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5E2F4" w14:textId="77777777" w:rsidR="001A46F1" w:rsidRDefault="00E51104" w:rsidP="001A46F1">
      <w:pPr>
        <w:spacing w:after="0"/>
        <w:rPr>
          <w:sz w:val="24"/>
        </w:rPr>
      </w:pPr>
      <w:r>
        <w:rPr>
          <w:sz w:val="24"/>
        </w:rPr>
        <w:tab/>
      </w:r>
      <w:r w:rsidR="004340BE">
        <w:rPr>
          <w:sz w:val="24"/>
        </w:rPr>
        <w:t>Laminate robots offer the potential of lighter and simpler mechanism over their traditional counterparts</w:t>
      </w:r>
      <w:r w:rsidR="00E332BA">
        <w:rPr>
          <w:sz w:val="24"/>
        </w:rPr>
        <w:t xml:space="preserve">. However, their non-rigidity </w:t>
      </w:r>
      <w:r w:rsidR="00613935">
        <w:rPr>
          <w:sz w:val="24"/>
        </w:rPr>
        <w:t>makes</w:t>
      </w:r>
      <w:r w:rsidR="00E332BA">
        <w:rPr>
          <w:sz w:val="24"/>
        </w:rPr>
        <w:t xml:space="preserve"> laminate mechanisms difficult to model. </w:t>
      </w:r>
      <w:r w:rsidR="00613935">
        <w:rPr>
          <w:sz w:val="24"/>
        </w:rPr>
        <w:t xml:space="preserve">In order to design a jump-gliding robot utilizing laminate construction, a simulation is developed which can be used to optimize the design parameters of the jumping platform’s legs. </w:t>
      </w:r>
      <w:r w:rsidR="00D146F8">
        <w:rPr>
          <w:sz w:val="24"/>
        </w:rPr>
        <w:t xml:space="preserve">This simulation is confirmed and refined by comparing with experimental data from multiple leg prototypes. </w:t>
      </w:r>
      <w:r w:rsidR="003D2CEF">
        <w:rPr>
          <w:sz w:val="24"/>
        </w:rPr>
        <w:t xml:space="preserve">The goal is to utilize a model-driven approach to simulate design parameters </w:t>
      </w:r>
      <w:r w:rsidR="008B7844">
        <w:rPr>
          <w:sz w:val="24"/>
        </w:rPr>
        <w:t>by extrapolating beyond</w:t>
      </w:r>
      <w:r w:rsidR="003D2CEF">
        <w:rPr>
          <w:sz w:val="24"/>
        </w:rPr>
        <w:t xml:space="preserve"> the space that has been tested. </w:t>
      </w:r>
    </w:p>
    <w:p w14:paraId="20A1A2A5" w14:textId="5DFC216C" w:rsidR="005B5C65" w:rsidRDefault="00F26987" w:rsidP="001A46F1">
      <w:pPr>
        <w:spacing w:after="0"/>
        <w:ind w:firstLine="720"/>
        <w:rPr>
          <w:sz w:val="24"/>
        </w:rPr>
      </w:pPr>
      <w:r>
        <w:rPr>
          <w:sz w:val="24"/>
        </w:rPr>
        <w:t>Initial comparisons between simulated and experimental data showed considerable discrepancies</w:t>
      </w:r>
      <w:r w:rsidR="00A268FE">
        <w:rPr>
          <w:sz w:val="24"/>
        </w:rPr>
        <w:t xml:space="preserve"> as shown in Figure 1</w:t>
      </w:r>
      <w:r>
        <w:rPr>
          <w:sz w:val="24"/>
        </w:rPr>
        <w:t xml:space="preserve">. </w:t>
      </w:r>
      <w:r w:rsidR="00F54241">
        <w:rPr>
          <w:sz w:val="24"/>
        </w:rPr>
        <w:t xml:space="preserve">Contact was found to be a major factor causing these discrepancies. Since contact is a known limitation of simulators, it was removed from the model by inverting the leg and fixing its </w:t>
      </w:r>
      <w:r w:rsidR="00335D65">
        <w:rPr>
          <w:sz w:val="24"/>
        </w:rPr>
        <w:t>t</w:t>
      </w:r>
      <w:r w:rsidR="00170711">
        <w:rPr>
          <w:sz w:val="24"/>
        </w:rPr>
        <w:t xml:space="preserve">ip to the contact surface. Through this approach, </w:t>
      </w:r>
      <w:r w:rsidR="00255743">
        <w:rPr>
          <w:sz w:val="24"/>
        </w:rPr>
        <w:t>a drag model could be formed that approximated the remaining discrepancies between the simulation and experiment</w:t>
      </w:r>
      <w:r w:rsidR="00025D06">
        <w:rPr>
          <w:sz w:val="24"/>
        </w:rPr>
        <w:t>al results</w:t>
      </w:r>
      <w:r w:rsidR="00255743">
        <w:rPr>
          <w:sz w:val="24"/>
        </w:rPr>
        <w:t>.</w:t>
      </w:r>
      <w:r w:rsidR="004D1AC1">
        <w:rPr>
          <w:sz w:val="24"/>
        </w:rPr>
        <w:t xml:space="preserve"> This produced results that matched the experiment much more closely</w:t>
      </w:r>
      <w:r w:rsidR="0004576F">
        <w:rPr>
          <w:sz w:val="24"/>
        </w:rPr>
        <w:t xml:space="preserve"> as shown in Figure 2.</w:t>
      </w:r>
    </w:p>
    <w:p w14:paraId="56D101AA" w14:textId="2B1228A5" w:rsidR="00FC56B8" w:rsidRPr="001E1E2C" w:rsidRDefault="00255743" w:rsidP="001A46F1">
      <w:pPr>
        <w:spacing w:after="0"/>
        <w:ind w:firstLine="720"/>
        <w:rPr>
          <w:sz w:val="24"/>
        </w:rPr>
      </w:pPr>
      <w:r>
        <w:rPr>
          <w:sz w:val="24"/>
        </w:rPr>
        <w:t xml:space="preserve"> </w:t>
      </w:r>
      <w:r w:rsidR="00025D06">
        <w:rPr>
          <w:sz w:val="24"/>
        </w:rPr>
        <w:t>Future work will utilize this model to inform the selection of a motor and leg parameters to construct a jumping platform.</w:t>
      </w:r>
      <w:r w:rsidR="00192973">
        <w:rPr>
          <w:sz w:val="24"/>
        </w:rPr>
        <w:t xml:space="preserve"> Although the model was not able to account for </w:t>
      </w:r>
      <w:proofErr w:type="gramStart"/>
      <w:r w:rsidR="00192973">
        <w:rPr>
          <w:sz w:val="24"/>
        </w:rPr>
        <w:t>all of</w:t>
      </w:r>
      <w:proofErr w:type="gramEnd"/>
      <w:r w:rsidR="00192973">
        <w:rPr>
          <w:sz w:val="24"/>
        </w:rPr>
        <w:t xml:space="preserve"> the factors affecting how high a particular leg will jum</w:t>
      </w:r>
      <w:bookmarkStart w:id="0" w:name="_GoBack"/>
      <w:bookmarkEnd w:id="0"/>
      <w:r w:rsidR="00192973">
        <w:rPr>
          <w:sz w:val="24"/>
        </w:rPr>
        <w:t xml:space="preserve">p it will </w:t>
      </w:r>
    </w:p>
    <w:sectPr w:rsidR="00FC56B8" w:rsidRPr="001E1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105C8"/>
    <w:multiLevelType w:val="hybridMultilevel"/>
    <w:tmpl w:val="146E3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04E11"/>
    <w:multiLevelType w:val="hybridMultilevel"/>
    <w:tmpl w:val="48D45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F62"/>
    <w:rsid w:val="00025D06"/>
    <w:rsid w:val="0004576F"/>
    <w:rsid w:val="00101C31"/>
    <w:rsid w:val="00143135"/>
    <w:rsid w:val="00170711"/>
    <w:rsid w:val="00192973"/>
    <w:rsid w:val="001A46F1"/>
    <w:rsid w:val="001E1E2C"/>
    <w:rsid w:val="001E2931"/>
    <w:rsid w:val="00255743"/>
    <w:rsid w:val="00335D65"/>
    <w:rsid w:val="003D2CEF"/>
    <w:rsid w:val="00403A4D"/>
    <w:rsid w:val="004340BE"/>
    <w:rsid w:val="004D1AC1"/>
    <w:rsid w:val="00501756"/>
    <w:rsid w:val="00516136"/>
    <w:rsid w:val="005B5C65"/>
    <w:rsid w:val="00613935"/>
    <w:rsid w:val="00662F08"/>
    <w:rsid w:val="00792725"/>
    <w:rsid w:val="008543F6"/>
    <w:rsid w:val="008A77F4"/>
    <w:rsid w:val="008B7844"/>
    <w:rsid w:val="00901174"/>
    <w:rsid w:val="009247DB"/>
    <w:rsid w:val="00A268FE"/>
    <w:rsid w:val="00AE476E"/>
    <w:rsid w:val="00B97026"/>
    <w:rsid w:val="00BD3F62"/>
    <w:rsid w:val="00BE6847"/>
    <w:rsid w:val="00CF26E1"/>
    <w:rsid w:val="00D146F8"/>
    <w:rsid w:val="00D82A48"/>
    <w:rsid w:val="00D941D2"/>
    <w:rsid w:val="00D97B03"/>
    <w:rsid w:val="00E332BA"/>
    <w:rsid w:val="00E51104"/>
    <w:rsid w:val="00F26987"/>
    <w:rsid w:val="00F54241"/>
    <w:rsid w:val="00FB5DD9"/>
    <w:rsid w:val="00FC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C688"/>
  <w15:chartTrackingRefBased/>
  <w15:docId w15:val="{7A427E0A-66D2-48A5-8DCF-284777F6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35</cp:revision>
  <dcterms:created xsi:type="dcterms:W3CDTF">2018-12-06T21:31:00Z</dcterms:created>
  <dcterms:modified xsi:type="dcterms:W3CDTF">2018-12-06T23:16:00Z</dcterms:modified>
</cp:coreProperties>
</file>