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E510" w14:textId="77777777" w:rsidR="00C912E1" w:rsidRPr="0030644F" w:rsidRDefault="00C912E1" w:rsidP="0030644F">
      <w:pPr>
        <w:ind w:left="720" w:firstLine="0"/>
      </w:pPr>
    </w:p>
    <w:p w14:paraId="7049830D" w14:textId="04836E76" w:rsidR="00C912E1" w:rsidRPr="0030644F" w:rsidRDefault="00C912E1" w:rsidP="00B1301D">
      <w:pPr>
        <w:ind w:left="720" w:firstLine="0"/>
        <w:jc w:val="center"/>
      </w:pPr>
      <w:r w:rsidRPr="0030644F">
        <w:t>Competency Assessment</w:t>
      </w:r>
    </w:p>
    <w:p w14:paraId="717670D2" w14:textId="70044EA2" w:rsidR="006171C8" w:rsidRPr="0030644F" w:rsidRDefault="00C912E1" w:rsidP="00B1301D">
      <w:pPr>
        <w:ind w:left="720" w:firstLine="0"/>
        <w:jc w:val="center"/>
      </w:pPr>
      <w:r w:rsidRPr="0030644F">
        <w:t>Jeremy Lankford</w:t>
      </w:r>
    </w:p>
    <w:p w14:paraId="14FDA332" w14:textId="44766E66" w:rsidR="00C912E1" w:rsidRPr="0030644F" w:rsidRDefault="00C912E1" w:rsidP="00B1301D">
      <w:pPr>
        <w:ind w:left="720" w:firstLine="0"/>
        <w:jc w:val="center"/>
      </w:pPr>
      <w:r w:rsidRPr="0030644F">
        <w:t>IN 350: Advanced Software Development Including Web and Mobility Using Python</w:t>
      </w:r>
    </w:p>
    <w:p w14:paraId="4C33A406" w14:textId="0E760DA8" w:rsidR="00C912E1" w:rsidRPr="0030644F" w:rsidRDefault="00C912E1" w:rsidP="00B1301D">
      <w:pPr>
        <w:ind w:left="720" w:firstLine="0"/>
        <w:jc w:val="center"/>
      </w:pPr>
      <w:r w:rsidRPr="0030644F">
        <w:t>Module 4: Multitier Architecture</w:t>
      </w:r>
    </w:p>
    <w:p w14:paraId="4F881E13" w14:textId="362FB597" w:rsidR="00C912E1" w:rsidRPr="0030644F" w:rsidRDefault="00C912E1" w:rsidP="00B1301D">
      <w:pPr>
        <w:ind w:left="720" w:firstLine="0"/>
        <w:jc w:val="center"/>
      </w:pPr>
      <w:r w:rsidRPr="0030644F">
        <w:t>Sunday, March 3, 2024</w:t>
      </w:r>
    </w:p>
    <w:p w14:paraId="2E970D19" w14:textId="77777777" w:rsidR="00C912E1" w:rsidRPr="0030644F" w:rsidRDefault="00C912E1" w:rsidP="00B1301D">
      <w:pPr>
        <w:ind w:left="720" w:firstLine="0"/>
        <w:jc w:val="center"/>
      </w:pPr>
      <w:r w:rsidRPr="0030644F">
        <w:br w:type="page"/>
      </w:r>
    </w:p>
    <w:p w14:paraId="3003614A" w14:textId="3EE9E8DC" w:rsidR="00C912E1" w:rsidRPr="0030644F" w:rsidRDefault="00C912E1" w:rsidP="0030644F">
      <w:pPr>
        <w:ind w:firstLine="0"/>
      </w:pPr>
      <w:r w:rsidRPr="0030644F">
        <w:t>Design Document</w:t>
      </w:r>
    </w:p>
    <w:p w14:paraId="0CB81DD7" w14:textId="77777777" w:rsidR="00C912E1" w:rsidRPr="0030644F" w:rsidRDefault="00C912E1" w:rsidP="0030644F">
      <w:pPr>
        <w:ind w:firstLine="0"/>
      </w:pPr>
      <w:r w:rsidRPr="0030644F">
        <w:t>Database Design</w:t>
      </w:r>
    </w:p>
    <w:p w14:paraId="0E5D7F4D" w14:textId="2E72E77E" w:rsidR="00C912E1" w:rsidRPr="0030644F" w:rsidRDefault="00C912E1" w:rsidP="0051639D">
      <w:pPr>
        <w:pStyle w:val="ListParagraph"/>
        <w:numPr>
          <w:ilvl w:val="0"/>
          <w:numId w:val="5"/>
        </w:numPr>
      </w:pPr>
      <w:proofErr w:type="spellStart"/>
      <w:r w:rsidRPr="0030644F">
        <w:t>SQLite3</w:t>
      </w:r>
      <w:proofErr w:type="spellEnd"/>
      <w:r w:rsidRPr="0030644F">
        <w:t xml:space="preserve"> database that stores 24 student grades ranging between 50 and 100.</w:t>
      </w:r>
    </w:p>
    <w:p w14:paraId="33E9574F" w14:textId="71D08EFC" w:rsidR="00C912E1" w:rsidRDefault="00C912E1" w:rsidP="0051639D">
      <w:pPr>
        <w:pStyle w:val="ListParagraph"/>
        <w:numPr>
          <w:ilvl w:val="0"/>
          <w:numId w:val="5"/>
        </w:numPr>
      </w:pPr>
      <w:r w:rsidRPr="0030644F">
        <w:t>Name the table module4 with one column called grade.</w:t>
      </w:r>
    </w:p>
    <w:p w14:paraId="3D62D95B" w14:textId="56620722" w:rsidR="00453EFA" w:rsidRPr="0030644F" w:rsidRDefault="00396EC4" w:rsidP="0051639D">
      <w:pPr>
        <w:pStyle w:val="ListParagraph"/>
        <w:numPr>
          <w:ilvl w:val="0"/>
          <w:numId w:val="5"/>
        </w:numPr>
      </w:pPr>
      <w:r>
        <w:t xml:space="preserve">Create an HTML page that displays the total number of grades, lowest grade, highest </w:t>
      </w:r>
      <w:r w:rsidR="0051639D">
        <w:t>grade,</w:t>
      </w:r>
      <w:r>
        <w:t xml:space="preserve"> and average grade.</w:t>
      </w:r>
    </w:p>
    <w:p w14:paraId="4B052417" w14:textId="77777777" w:rsidR="0030644F" w:rsidRDefault="0030644F" w:rsidP="0030644F">
      <w:pPr>
        <w:ind w:left="720" w:firstLine="0"/>
      </w:pPr>
    </w:p>
    <w:p w14:paraId="19C73D3B" w14:textId="5EB7C4C8" w:rsidR="00C912E1" w:rsidRPr="0030644F" w:rsidRDefault="00C912E1" w:rsidP="009707CB">
      <w:pPr>
        <w:ind w:firstLine="0"/>
      </w:pPr>
      <w:r w:rsidRPr="0030644F">
        <w:t>Django Application Design</w:t>
      </w:r>
    </w:p>
    <w:p w14:paraId="0B84B782" w14:textId="77777777" w:rsidR="00C912E1" w:rsidRPr="0030644F" w:rsidRDefault="00C912E1" w:rsidP="009707CB">
      <w:pPr>
        <w:pStyle w:val="ListParagraph"/>
        <w:numPr>
          <w:ilvl w:val="0"/>
          <w:numId w:val="4"/>
        </w:numPr>
      </w:pPr>
      <w:r w:rsidRPr="0030644F">
        <w:t>The Django application will be divided into three tiers: Model, View, and Template.</w:t>
      </w:r>
    </w:p>
    <w:p w14:paraId="7D80BD1B" w14:textId="77777777" w:rsidR="00C912E1" w:rsidRPr="0030644F" w:rsidRDefault="00C912E1" w:rsidP="009707CB">
      <w:pPr>
        <w:pStyle w:val="ListParagraph"/>
        <w:numPr>
          <w:ilvl w:val="0"/>
          <w:numId w:val="4"/>
        </w:numPr>
      </w:pPr>
      <w:r w:rsidRPr="0030644F">
        <w:t>Model (models.py): This is where the database schema will be defined. It will include the module4 table with the grade column.</w:t>
      </w:r>
    </w:p>
    <w:p w14:paraId="4EE3AE91" w14:textId="77777777" w:rsidR="00C912E1" w:rsidRPr="0030644F" w:rsidRDefault="00C912E1" w:rsidP="009707CB">
      <w:pPr>
        <w:pStyle w:val="ListParagraph"/>
        <w:numPr>
          <w:ilvl w:val="0"/>
          <w:numId w:val="4"/>
        </w:numPr>
      </w:pPr>
      <w:r w:rsidRPr="0030644F">
        <w:t>View (views.py): This file will contain the logic to read and parse the grades from the module4 SQLite database table. It will also calculate the lowest grade, the highest grade, and the average grade.</w:t>
      </w:r>
    </w:p>
    <w:p w14:paraId="0A5B9F86" w14:textId="00FC87A3" w:rsidR="00FB0F8E" w:rsidRDefault="00C912E1" w:rsidP="00DC6C2C">
      <w:pPr>
        <w:pStyle w:val="ListParagraph"/>
        <w:numPr>
          <w:ilvl w:val="0"/>
          <w:numId w:val="4"/>
        </w:numPr>
      </w:pPr>
      <w:r w:rsidRPr="0030644F">
        <w:t>Template: Create a template folder to hold the HTML file. This HTML file will display the calculated values (lowest grade, highest grade, and average grade) to a web page.</w:t>
      </w:r>
    </w:p>
    <w:p w14:paraId="6E26951C" w14:textId="6B4D4CB4" w:rsidR="00C912E1" w:rsidRDefault="00803021" w:rsidP="00FB0F8E">
      <w:pPr>
        <w:ind w:firstLine="0"/>
      </w:pPr>
      <w:r>
        <w:t xml:space="preserve">The following </w:t>
      </w:r>
      <w:r w:rsidR="00DB1274">
        <w:t xml:space="preserve">issues were encountered during the development of the application. </w:t>
      </w:r>
    </w:p>
    <w:p w14:paraId="6A7D09A7" w14:textId="77777777" w:rsidR="00DC6C2C" w:rsidRDefault="00DC6C2C" w:rsidP="00DC6C2C">
      <w:pPr>
        <w:ind w:firstLine="0"/>
      </w:pPr>
    </w:p>
    <w:p w14:paraId="4DE1D904" w14:textId="72EC3368" w:rsidR="00C778C4" w:rsidRDefault="00C778C4" w:rsidP="00DC6C2C">
      <w:pPr>
        <w:ind w:firstLine="0"/>
      </w:pPr>
      <w:r>
        <w:t xml:space="preserve">Issues Log </w:t>
      </w:r>
    </w:p>
    <w:tbl>
      <w:tblPr>
        <w:tblStyle w:val="TableGrid"/>
        <w:tblW w:w="0" w:type="auto"/>
        <w:tblInd w:w="360" w:type="dxa"/>
        <w:tblLook w:val="04A0" w:firstRow="1" w:lastRow="0" w:firstColumn="1" w:lastColumn="0" w:noHBand="0" w:noVBand="1"/>
      </w:tblPr>
      <w:tblGrid>
        <w:gridCol w:w="1075"/>
        <w:gridCol w:w="4909"/>
        <w:gridCol w:w="3006"/>
      </w:tblGrid>
      <w:tr w:rsidR="009C0E54" w14:paraId="0914E5DD" w14:textId="77777777" w:rsidTr="000751C3">
        <w:tc>
          <w:tcPr>
            <w:tcW w:w="1075" w:type="dxa"/>
            <w:vAlign w:val="center"/>
          </w:tcPr>
          <w:p w14:paraId="3376C72D" w14:textId="017E7B97" w:rsidR="00C778C4" w:rsidRPr="000751C3" w:rsidRDefault="00C778C4" w:rsidP="009707CB">
            <w:pPr>
              <w:ind w:firstLine="0"/>
              <w:rPr>
                <w:b/>
                <w:bCs/>
              </w:rPr>
            </w:pPr>
            <w:r w:rsidRPr="000751C3">
              <w:rPr>
                <w:b/>
                <w:bCs/>
              </w:rPr>
              <w:t>Issue #</w:t>
            </w:r>
          </w:p>
        </w:tc>
        <w:tc>
          <w:tcPr>
            <w:tcW w:w="4909" w:type="dxa"/>
          </w:tcPr>
          <w:p w14:paraId="6EC3CBBB" w14:textId="5A259992" w:rsidR="00C778C4" w:rsidRPr="000751C3" w:rsidRDefault="00C778C4" w:rsidP="009707CB">
            <w:pPr>
              <w:ind w:firstLine="0"/>
              <w:rPr>
                <w:b/>
                <w:bCs/>
              </w:rPr>
            </w:pPr>
            <w:r w:rsidRPr="000751C3">
              <w:rPr>
                <w:b/>
                <w:bCs/>
              </w:rPr>
              <w:t>Description</w:t>
            </w:r>
          </w:p>
        </w:tc>
        <w:tc>
          <w:tcPr>
            <w:tcW w:w="3006" w:type="dxa"/>
          </w:tcPr>
          <w:p w14:paraId="686BC296" w14:textId="23C0D06A" w:rsidR="00C778C4" w:rsidRPr="000751C3" w:rsidRDefault="00C778C4" w:rsidP="009707CB">
            <w:pPr>
              <w:ind w:firstLine="0"/>
              <w:rPr>
                <w:b/>
                <w:bCs/>
              </w:rPr>
            </w:pPr>
            <w:r w:rsidRPr="000751C3">
              <w:rPr>
                <w:b/>
                <w:bCs/>
              </w:rPr>
              <w:t>Resolution</w:t>
            </w:r>
          </w:p>
        </w:tc>
      </w:tr>
      <w:tr w:rsidR="009C0E54" w14:paraId="77BD35F5" w14:textId="77777777" w:rsidTr="000751C3">
        <w:tc>
          <w:tcPr>
            <w:tcW w:w="1075" w:type="dxa"/>
            <w:vAlign w:val="center"/>
          </w:tcPr>
          <w:p w14:paraId="01C2FBF2" w14:textId="370843CE" w:rsidR="00C778C4" w:rsidRDefault="00C778C4" w:rsidP="009707CB">
            <w:pPr>
              <w:ind w:firstLine="0"/>
            </w:pPr>
            <w:r>
              <w:t>1</w:t>
            </w:r>
          </w:p>
        </w:tc>
        <w:tc>
          <w:tcPr>
            <w:tcW w:w="4909" w:type="dxa"/>
          </w:tcPr>
          <w:p w14:paraId="30483048" w14:textId="51AEB319" w:rsidR="00C778C4" w:rsidRDefault="00E8458A" w:rsidP="009707CB">
            <w:pPr>
              <w:ind w:firstLine="0"/>
            </w:pPr>
            <w:r>
              <w:t>Module4 table is not showing.</w:t>
            </w:r>
          </w:p>
        </w:tc>
        <w:tc>
          <w:tcPr>
            <w:tcW w:w="3006" w:type="dxa"/>
          </w:tcPr>
          <w:p w14:paraId="750AC9C2" w14:textId="77777777" w:rsidR="00C778C4" w:rsidRDefault="00E8458A" w:rsidP="009707CB">
            <w:pPr>
              <w:ind w:firstLine="0"/>
            </w:pPr>
            <w:r>
              <w:t xml:space="preserve">Move the table into the </w:t>
            </w:r>
            <w:proofErr w:type="spellStart"/>
            <w:r>
              <w:t>myproject</w:t>
            </w:r>
            <w:proofErr w:type="spellEnd"/>
            <w:r>
              <w:t xml:space="preserve"> folder. </w:t>
            </w:r>
          </w:p>
          <w:p w14:paraId="5C710AEE" w14:textId="348AC077" w:rsidR="00E8458A" w:rsidRDefault="00E8458A" w:rsidP="009707CB">
            <w:pPr>
              <w:ind w:firstLine="0"/>
            </w:pPr>
          </w:p>
        </w:tc>
      </w:tr>
      <w:tr w:rsidR="009C0E54" w14:paraId="7BDFCC92" w14:textId="77777777" w:rsidTr="000751C3">
        <w:tc>
          <w:tcPr>
            <w:tcW w:w="1075" w:type="dxa"/>
            <w:vAlign w:val="center"/>
          </w:tcPr>
          <w:p w14:paraId="30CBEE9E" w14:textId="39EB10A3" w:rsidR="00C778C4" w:rsidRDefault="00E8458A" w:rsidP="009707CB">
            <w:pPr>
              <w:ind w:firstLine="0"/>
            </w:pPr>
            <w:r>
              <w:t>2</w:t>
            </w:r>
          </w:p>
        </w:tc>
        <w:tc>
          <w:tcPr>
            <w:tcW w:w="4909" w:type="dxa"/>
          </w:tcPr>
          <w:p w14:paraId="1A8DEB8F" w14:textId="50CA6320" w:rsidR="00C778C4" w:rsidRDefault="00EB6D46" w:rsidP="009707CB">
            <w:pPr>
              <w:ind w:firstLine="0"/>
            </w:pPr>
            <w:proofErr w:type="spellStart"/>
            <w:r>
              <w:t>Sqlite3</w:t>
            </w:r>
            <w:proofErr w:type="spellEnd"/>
            <w:r>
              <w:t xml:space="preserve"> CLI not working. </w:t>
            </w:r>
          </w:p>
        </w:tc>
        <w:tc>
          <w:tcPr>
            <w:tcW w:w="3006" w:type="dxa"/>
          </w:tcPr>
          <w:p w14:paraId="7948B419" w14:textId="77777777" w:rsidR="009C0E54" w:rsidRDefault="003F07B8" w:rsidP="009707CB">
            <w:pPr>
              <w:ind w:firstLine="0"/>
            </w:pPr>
            <w:r>
              <w:t xml:space="preserve">Reinstall </w:t>
            </w:r>
            <w:proofErr w:type="spellStart"/>
            <w:r w:rsidR="009C0E54">
              <w:t>sqlite3</w:t>
            </w:r>
            <w:proofErr w:type="spellEnd"/>
            <w:r w:rsidR="009C0E54">
              <w:t xml:space="preserve"> using the apt install </w:t>
            </w:r>
            <w:proofErr w:type="spellStart"/>
            <w:r w:rsidR="009C0E54">
              <w:t>sqlite3</w:t>
            </w:r>
            <w:proofErr w:type="spellEnd"/>
            <w:r w:rsidR="009C0E54">
              <w:t xml:space="preserve"> CLI command.</w:t>
            </w:r>
          </w:p>
          <w:p w14:paraId="51927D5A" w14:textId="2358266E" w:rsidR="009C0E54" w:rsidRDefault="009C0E54" w:rsidP="009707CB">
            <w:pPr>
              <w:ind w:firstLine="0"/>
            </w:pPr>
          </w:p>
        </w:tc>
      </w:tr>
      <w:tr w:rsidR="009C0E54" w14:paraId="57022EC0" w14:textId="77777777" w:rsidTr="000751C3">
        <w:tc>
          <w:tcPr>
            <w:tcW w:w="1075" w:type="dxa"/>
            <w:vAlign w:val="center"/>
          </w:tcPr>
          <w:p w14:paraId="53B7E5F0" w14:textId="09EA0C1E" w:rsidR="00C778C4" w:rsidRDefault="00E8458A" w:rsidP="009707CB">
            <w:pPr>
              <w:ind w:firstLine="0"/>
            </w:pPr>
            <w:r>
              <w:t>3</w:t>
            </w:r>
          </w:p>
        </w:tc>
        <w:tc>
          <w:tcPr>
            <w:tcW w:w="4909" w:type="dxa"/>
          </w:tcPr>
          <w:p w14:paraId="50FD0D6A" w14:textId="69500FDC" w:rsidR="00C778C4" w:rsidRDefault="0054760A" w:rsidP="009707CB">
            <w:pPr>
              <w:ind w:firstLine="0"/>
            </w:pPr>
            <w:r>
              <w:t>Table does not exist</w:t>
            </w:r>
          </w:p>
        </w:tc>
        <w:tc>
          <w:tcPr>
            <w:tcW w:w="3006" w:type="dxa"/>
          </w:tcPr>
          <w:p w14:paraId="59B6BA8F" w14:textId="77777777" w:rsidR="00C778C4" w:rsidRDefault="0054760A" w:rsidP="009707CB">
            <w:pPr>
              <w:ind w:firstLine="0"/>
            </w:pPr>
            <w:r>
              <w:t xml:space="preserve">Manually ran </w:t>
            </w:r>
            <w:proofErr w:type="spellStart"/>
            <w:r w:rsidR="00B44384">
              <w:t>CREATE_TABLE</w:t>
            </w:r>
            <w:proofErr w:type="spellEnd"/>
            <w:r w:rsidR="00B44384">
              <w:t xml:space="preserve"> command. </w:t>
            </w:r>
          </w:p>
          <w:p w14:paraId="16F8848F" w14:textId="25BBC65B" w:rsidR="00B44384" w:rsidRDefault="00B44384" w:rsidP="009707CB">
            <w:pPr>
              <w:ind w:firstLine="0"/>
            </w:pPr>
          </w:p>
        </w:tc>
      </w:tr>
      <w:tr w:rsidR="00206EF4" w14:paraId="4ACCF72D" w14:textId="77777777" w:rsidTr="000751C3">
        <w:tc>
          <w:tcPr>
            <w:tcW w:w="1075" w:type="dxa"/>
            <w:vAlign w:val="center"/>
          </w:tcPr>
          <w:p w14:paraId="103BCD2C" w14:textId="77777777" w:rsidR="00206EF4" w:rsidRDefault="00206EF4" w:rsidP="009707CB">
            <w:pPr>
              <w:ind w:firstLine="0"/>
            </w:pPr>
          </w:p>
        </w:tc>
        <w:tc>
          <w:tcPr>
            <w:tcW w:w="4909" w:type="dxa"/>
          </w:tcPr>
          <w:p w14:paraId="613ABF37" w14:textId="77777777" w:rsidR="00206EF4" w:rsidRDefault="00206EF4" w:rsidP="009707CB">
            <w:pPr>
              <w:ind w:firstLine="0"/>
            </w:pPr>
          </w:p>
        </w:tc>
        <w:tc>
          <w:tcPr>
            <w:tcW w:w="3006" w:type="dxa"/>
          </w:tcPr>
          <w:p w14:paraId="25C67D98" w14:textId="77777777" w:rsidR="00206EF4" w:rsidRDefault="00206EF4" w:rsidP="009707CB">
            <w:pPr>
              <w:ind w:firstLine="0"/>
            </w:pPr>
          </w:p>
        </w:tc>
      </w:tr>
    </w:tbl>
    <w:p w14:paraId="13EEF68C" w14:textId="77777777" w:rsidR="00C778C4" w:rsidRPr="009707CB" w:rsidRDefault="00C778C4" w:rsidP="009707CB">
      <w:pPr>
        <w:ind w:left="360" w:firstLine="0"/>
      </w:pPr>
    </w:p>
    <w:p w14:paraId="1D97649D" w14:textId="4EEFAEA9" w:rsidR="00C912E1" w:rsidRPr="00C778C4" w:rsidRDefault="00C912E1" w:rsidP="00C778C4">
      <w:pPr>
        <w:ind w:left="360"/>
      </w:pPr>
      <w:r w:rsidRPr="00C778C4">
        <w:t xml:space="preserve">In this example, Grade is the model representing the module4 table in </w:t>
      </w:r>
      <w:proofErr w:type="spellStart"/>
      <w:r w:rsidR="00C458F3" w:rsidRPr="00C778C4">
        <w:t>module</w:t>
      </w:r>
      <w:r w:rsidR="00B275E4" w:rsidRPr="00C778C4">
        <w:t>4.db</w:t>
      </w:r>
      <w:proofErr w:type="spellEnd"/>
      <w:r w:rsidRPr="00C778C4">
        <w:t xml:space="preserve"> database. The </w:t>
      </w:r>
      <w:proofErr w:type="spellStart"/>
      <w:r w:rsidR="00C778C4" w:rsidRPr="00C778C4">
        <w:t>display_grades</w:t>
      </w:r>
      <w:proofErr w:type="spellEnd"/>
      <w:r w:rsidR="00C778C4">
        <w:t xml:space="preserve"> </w:t>
      </w:r>
      <w:r w:rsidRPr="00C778C4">
        <w:t>function retrieves all grades, calculates the minimum, maximum, and average, and then passes these values to the grades.html template.</w:t>
      </w:r>
    </w:p>
    <w:p w14:paraId="47FE6E94" w14:textId="19E865CD" w:rsidR="00C912E1" w:rsidRPr="00C778C4" w:rsidRDefault="00B1301D" w:rsidP="0030644F">
      <w:pPr>
        <w:ind w:left="720" w:firstLine="0"/>
        <w:rPr>
          <w:b/>
          <w:bCs/>
        </w:rPr>
      </w:pPr>
      <w:r w:rsidRPr="00C778C4">
        <w:rPr>
          <w:b/>
          <w:bCs/>
        </w:rPr>
        <w:t>Results</w:t>
      </w:r>
    </w:p>
    <w:p w14:paraId="675B18CC" w14:textId="6282C227" w:rsidR="0045771A" w:rsidRDefault="0050166C" w:rsidP="0030644F">
      <w:pPr>
        <w:ind w:left="720" w:firstLine="0"/>
      </w:pPr>
      <w:r w:rsidRPr="0050166C">
        <w:drawing>
          <wp:inline distT="0" distB="0" distL="0" distR="0" wp14:anchorId="4D5F439C" wp14:editId="6EE50B90">
            <wp:extent cx="5943600" cy="2796540"/>
            <wp:effectExtent l="0" t="0" r="0" b="3810"/>
            <wp:docPr id="84821504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15046" name="Picture 1" descr="A screenshot of a test&#10;&#10;Description automatically generated"/>
                    <pic:cNvPicPr/>
                  </pic:nvPicPr>
                  <pic:blipFill>
                    <a:blip r:embed="rId5"/>
                    <a:stretch>
                      <a:fillRect/>
                    </a:stretch>
                  </pic:blipFill>
                  <pic:spPr>
                    <a:xfrm>
                      <a:off x="0" y="0"/>
                      <a:ext cx="5943600" cy="2796540"/>
                    </a:xfrm>
                    <a:prstGeom prst="rect">
                      <a:avLst/>
                    </a:prstGeom>
                  </pic:spPr>
                </pic:pic>
              </a:graphicData>
            </a:graphic>
          </wp:inline>
        </w:drawing>
      </w:r>
    </w:p>
    <w:p w14:paraId="32BE927B" w14:textId="77777777" w:rsidR="00B1301D" w:rsidRPr="0030644F" w:rsidRDefault="00B1301D" w:rsidP="0030644F">
      <w:pPr>
        <w:ind w:left="720" w:firstLine="0"/>
      </w:pPr>
    </w:p>
    <w:sectPr w:rsidR="00B1301D" w:rsidRPr="0030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0CB"/>
    <w:multiLevelType w:val="multilevel"/>
    <w:tmpl w:val="B942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0251E"/>
    <w:multiLevelType w:val="hybridMultilevel"/>
    <w:tmpl w:val="2CF88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2B41D7"/>
    <w:multiLevelType w:val="hybridMultilevel"/>
    <w:tmpl w:val="0BA64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1625F5"/>
    <w:multiLevelType w:val="hybridMultilevel"/>
    <w:tmpl w:val="B87C1D7E"/>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74A95927"/>
    <w:multiLevelType w:val="multilevel"/>
    <w:tmpl w:val="F77A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29436">
    <w:abstractNumId w:val="0"/>
  </w:num>
  <w:num w:numId="2" w16cid:durableId="1990212582">
    <w:abstractNumId w:val="4"/>
  </w:num>
  <w:num w:numId="3" w16cid:durableId="1877035677">
    <w:abstractNumId w:val="1"/>
  </w:num>
  <w:num w:numId="4" w16cid:durableId="1589004473">
    <w:abstractNumId w:val="2"/>
  </w:num>
  <w:num w:numId="5" w16cid:durableId="155990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E1"/>
    <w:rsid w:val="000200F8"/>
    <w:rsid w:val="000751C3"/>
    <w:rsid w:val="00206EF4"/>
    <w:rsid w:val="0030644F"/>
    <w:rsid w:val="00396EC4"/>
    <w:rsid w:val="003F07B8"/>
    <w:rsid w:val="00440200"/>
    <w:rsid w:val="00453EFA"/>
    <w:rsid w:val="0045771A"/>
    <w:rsid w:val="0050166C"/>
    <w:rsid w:val="0051639D"/>
    <w:rsid w:val="0054760A"/>
    <w:rsid w:val="006171C8"/>
    <w:rsid w:val="006B3D32"/>
    <w:rsid w:val="006E1A06"/>
    <w:rsid w:val="00803021"/>
    <w:rsid w:val="008D4A11"/>
    <w:rsid w:val="009707CB"/>
    <w:rsid w:val="009C0E54"/>
    <w:rsid w:val="00A62C81"/>
    <w:rsid w:val="00B1301D"/>
    <w:rsid w:val="00B275E4"/>
    <w:rsid w:val="00B44384"/>
    <w:rsid w:val="00C458F3"/>
    <w:rsid w:val="00C778C4"/>
    <w:rsid w:val="00C912E1"/>
    <w:rsid w:val="00DB1274"/>
    <w:rsid w:val="00DC6C2C"/>
    <w:rsid w:val="00E34BCC"/>
    <w:rsid w:val="00E8458A"/>
    <w:rsid w:val="00EB6D46"/>
    <w:rsid w:val="00F05B7A"/>
    <w:rsid w:val="00FB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74B9E"/>
  <w15:chartTrackingRefBased/>
  <w15:docId w15:val="{B45BB1B3-11AF-4734-8DDF-7BB23645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1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12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2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12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12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12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12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12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1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12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2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12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12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12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12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12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1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2E1"/>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2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12E1"/>
    <w:pPr>
      <w:spacing w:before="160"/>
      <w:jc w:val="center"/>
    </w:pPr>
    <w:rPr>
      <w:i/>
      <w:iCs/>
      <w:color w:val="404040" w:themeColor="text1" w:themeTint="BF"/>
    </w:rPr>
  </w:style>
  <w:style w:type="character" w:customStyle="1" w:styleId="QuoteChar">
    <w:name w:val="Quote Char"/>
    <w:basedOn w:val="DefaultParagraphFont"/>
    <w:link w:val="Quote"/>
    <w:uiPriority w:val="29"/>
    <w:rsid w:val="00C912E1"/>
    <w:rPr>
      <w:i/>
      <w:iCs/>
      <w:color w:val="404040" w:themeColor="text1" w:themeTint="BF"/>
    </w:rPr>
  </w:style>
  <w:style w:type="paragraph" w:styleId="ListParagraph">
    <w:name w:val="List Paragraph"/>
    <w:basedOn w:val="Normal"/>
    <w:uiPriority w:val="34"/>
    <w:qFormat/>
    <w:rsid w:val="00C912E1"/>
    <w:pPr>
      <w:ind w:left="720"/>
      <w:contextualSpacing/>
    </w:pPr>
  </w:style>
  <w:style w:type="character" w:styleId="IntenseEmphasis">
    <w:name w:val="Intense Emphasis"/>
    <w:basedOn w:val="DefaultParagraphFont"/>
    <w:uiPriority w:val="21"/>
    <w:qFormat/>
    <w:rsid w:val="00C912E1"/>
    <w:rPr>
      <w:i/>
      <w:iCs/>
      <w:color w:val="0F4761" w:themeColor="accent1" w:themeShade="BF"/>
    </w:rPr>
  </w:style>
  <w:style w:type="paragraph" w:styleId="IntenseQuote">
    <w:name w:val="Intense Quote"/>
    <w:basedOn w:val="Normal"/>
    <w:next w:val="Normal"/>
    <w:link w:val="IntenseQuoteChar"/>
    <w:uiPriority w:val="30"/>
    <w:qFormat/>
    <w:rsid w:val="00C91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2E1"/>
    <w:rPr>
      <w:i/>
      <w:iCs/>
      <w:color w:val="0F4761" w:themeColor="accent1" w:themeShade="BF"/>
    </w:rPr>
  </w:style>
  <w:style w:type="character" w:styleId="IntenseReference">
    <w:name w:val="Intense Reference"/>
    <w:basedOn w:val="DefaultParagraphFont"/>
    <w:uiPriority w:val="32"/>
    <w:qFormat/>
    <w:rsid w:val="00C912E1"/>
    <w:rPr>
      <w:b/>
      <w:bCs/>
      <w:smallCaps/>
      <w:color w:val="0F4761" w:themeColor="accent1" w:themeShade="BF"/>
      <w:spacing w:val="5"/>
    </w:rPr>
  </w:style>
  <w:style w:type="character" w:styleId="Strong">
    <w:name w:val="Strong"/>
    <w:basedOn w:val="DefaultParagraphFont"/>
    <w:uiPriority w:val="22"/>
    <w:qFormat/>
    <w:rsid w:val="00C912E1"/>
    <w:rPr>
      <w:b/>
      <w:bCs/>
    </w:rPr>
  </w:style>
  <w:style w:type="character" w:styleId="HTMLCode">
    <w:name w:val="HTML Code"/>
    <w:basedOn w:val="DefaultParagraphFont"/>
    <w:uiPriority w:val="99"/>
    <w:semiHidden/>
    <w:unhideWhenUsed/>
    <w:rsid w:val="00C912E1"/>
    <w:rPr>
      <w:rFonts w:ascii="Courier New" w:eastAsia="Times New Roman" w:hAnsi="Courier New" w:cs="Courier New"/>
      <w:sz w:val="20"/>
      <w:szCs w:val="20"/>
    </w:rPr>
  </w:style>
  <w:style w:type="paragraph" w:styleId="NormalWeb">
    <w:name w:val="Normal (Web)"/>
    <w:basedOn w:val="Normal"/>
    <w:uiPriority w:val="99"/>
    <w:semiHidden/>
    <w:unhideWhenUsed/>
    <w:rsid w:val="00C912E1"/>
    <w:pPr>
      <w:spacing w:before="100" w:beforeAutospacing="1" w:after="100" w:afterAutospacing="1" w:line="240" w:lineRule="auto"/>
      <w:ind w:firstLine="0"/>
    </w:pPr>
    <w:rPr>
      <w:rFonts w:eastAsia="Times New Roman" w:cs="Times New Roman"/>
      <w:kern w:val="0"/>
      <w:szCs w:val="24"/>
      <w14:ligatures w14:val="none"/>
    </w:rPr>
  </w:style>
  <w:style w:type="character" w:customStyle="1" w:styleId="code-lang">
    <w:name w:val="code-lang"/>
    <w:basedOn w:val="DefaultParagraphFont"/>
    <w:rsid w:val="00C912E1"/>
  </w:style>
  <w:style w:type="paragraph" w:styleId="HTMLPreformatted">
    <w:name w:val="HTML Preformatted"/>
    <w:basedOn w:val="Normal"/>
    <w:link w:val="HTMLPreformattedChar"/>
    <w:uiPriority w:val="99"/>
    <w:semiHidden/>
    <w:unhideWhenUsed/>
    <w:rsid w:val="00C9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12E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C912E1"/>
  </w:style>
  <w:style w:type="character" w:customStyle="1" w:styleId="hljs-title">
    <w:name w:val="hljs-title"/>
    <w:basedOn w:val="DefaultParagraphFont"/>
    <w:rsid w:val="00C912E1"/>
  </w:style>
  <w:style w:type="character" w:customStyle="1" w:styleId="hljs-params">
    <w:name w:val="hljs-params"/>
    <w:basedOn w:val="DefaultParagraphFont"/>
    <w:rsid w:val="00C912E1"/>
  </w:style>
  <w:style w:type="character" w:customStyle="1" w:styleId="hljs-builtin">
    <w:name w:val="hljs-built_in"/>
    <w:basedOn w:val="DefaultParagraphFont"/>
    <w:rsid w:val="00C912E1"/>
  </w:style>
  <w:style w:type="character" w:customStyle="1" w:styleId="hljs-string">
    <w:name w:val="hljs-string"/>
    <w:basedOn w:val="DefaultParagraphFont"/>
    <w:rsid w:val="00C912E1"/>
  </w:style>
  <w:style w:type="character" w:customStyle="1" w:styleId="footer-disclaimer">
    <w:name w:val="footer-disclaimer"/>
    <w:basedOn w:val="DefaultParagraphFont"/>
    <w:rsid w:val="00C912E1"/>
  </w:style>
  <w:style w:type="character" w:styleId="Hyperlink">
    <w:name w:val="Hyperlink"/>
    <w:basedOn w:val="DefaultParagraphFont"/>
    <w:uiPriority w:val="99"/>
    <w:semiHidden/>
    <w:unhideWhenUsed/>
    <w:rsid w:val="00C912E1"/>
    <w:rPr>
      <w:color w:val="0000FF"/>
      <w:u w:val="single"/>
    </w:rPr>
  </w:style>
  <w:style w:type="table" w:styleId="TableGrid">
    <w:name w:val="Table Grid"/>
    <w:basedOn w:val="TableNormal"/>
    <w:uiPriority w:val="39"/>
    <w:rsid w:val="00C77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2349">
      <w:bodyDiv w:val="1"/>
      <w:marLeft w:val="0"/>
      <w:marRight w:val="0"/>
      <w:marTop w:val="0"/>
      <w:marBottom w:val="0"/>
      <w:divBdr>
        <w:top w:val="none" w:sz="0" w:space="0" w:color="auto"/>
        <w:left w:val="none" w:sz="0" w:space="0" w:color="auto"/>
        <w:bottom w:val="none" w:sz="0" w:space="0" w:color="auto"/>
        <w:right w:val="none" w:sz="0" w:space="0" w:color="auto"/>
      </w:divBdr>
      <w:divsChild>
        <w:div w:id="306326525">
          <w:marLeft w:val="0"/>
          <w:marRight w:val="0"/>
          <w:marTop w:val="0"/>
          <w:marBottom w:val="0"/>
          <w:divBdr>
            <w:top w:val="none" w:sz="0" w:space="0" w:color="auto"/>
            <w:left w:val="none" w:sz="0" w:space="0" w:color="auto"/>
            <w:bottom w:val="none" w:sz="0" w:space="0" w:color="auto"/>
            <w:right w:val="none" w:sz="0" w:space="0" w:color="auto"/>
          </w:divBdr>
          <w:divsChild>
            <w:div w:id="18783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8600">
      <w:bodyDiv w:val="1"/>
      <w:marLeft w:val="0"/>
      <w:marRight w:val="0"/>
      <w:marTop w:val="0"/>
      <w:marBottom w:val="0"/>
      <w:divBdr>
        <w:top w:val="none" w:sz="0" w:space="0" w:color="auto"/>
        <w:left w:val="none" w:sz="0" w:space="0" w:color="auto"/>
        <w:bottom w:val="none" w:sz="0" w:space="0" w:color="auto"/>
        <w:right w:val="none" w:sz="0" w:space="0" w:color="auto"/>
      </w:divBdr>
      <w:divsChild>
        <w:div w:id="2058553562">
          <w:marLeft w:val="0"/>
          <w:marRight w:val="0"/>
          <w:marTop w:val="0"/>
          <w:marBottom w:val="0"/>
          <w:divBdr>
            <w:top w:val="none" w:sz="0" w:space="0" w:color="auto"/>
            <w:left w:val="none" w:sz="0" w:space="0" w:color="auto"/>
            <w:bottom w:val="none" w:sz="0" w:space="0" w:color="auto"/>
            <w:right w:val="none" w:sz="0" w:space="0" w:color="auto"/>
          </w:divBdr>
          <w:divsChild>
            <w:div w:id="5318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1992">
      <w:bodyDiv w:val="1"/>
      <w:marLeft w:val="0"/>
      <w:marRight w:val="0"/>
      <w:marTop w:val="0"/>
      <w:marBottom w:val="0"/>
      <w:divBdr>
        <w:top w:val="none" w:sz="0" w:space="0" w:color="auto"/>
        <w:left w:val="none" w:sz="0" w:space="0" w:color="auto"/>
        <w:bottom w:val="none" w:sz="0" w:space="0" w:color="auto"/>
        <w:right w:val="none" w:sz="0" w:space="0" w:color="auto"/>
      </w:divBdr>
      <w:divsChild>
        <w:div w:id="18166442">
          <w:marLeft w:val="0"/>
          <w:marRight w:val="0"/>
          <w:marTop w:val="0"/>
          <w:marBottom w:val="0"/>
          <w:divBdr>
            <w:top w:val="none" w:sz="0" w:space="0" w:color="auto"/>
            <w:left w:val="none" w:sz="0" w:space="0" w:color="auto"/>
            <w:bottom w:val="none" w:sz="0" w:space="0" w:color="auto"/>
            <w:right w:val="none" w:sz="0" w:space="0" w:color="auto"/>
          </w:divBdr>
        </w:div>
        <w:div w:id="672876506">
          <w:marLeft w:val="0"/>
          <w:marRight w:val="0"/>
          <w:marTop w:val="0"/>
          <w:marBottom w:val="0"/>
          <w:divBdr>
            <w:top w:val="none" w:sz="0" w:space="0" w:color="auto"/>
            <w:left w:val="none" w:sz="0" w:space="0" w:color="auto"/>
            <w:bottom w:val="none" w:sz="0" w:space="0" w:color="auto"/>
            <w:right w:val="none" w:sz="0" w:space="0" w:color="auto"/>
          </w:divBdr>
        </w:div>
        <w:div w:id="1109935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249</Words>
  <Characters>1424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Lankford</dc:creator>
  <cp:keywords/>
  <dc:description/>
  <cp:lastModifiedBy>Jeremy Lankford</cp:lastModifiedBy>
  <cp:revision>30</cp:revision>
  <dcterms:created xsi:type="dcterms:W3CDTF">2024-02-28T19:57:00Z</dcterms:created>
  <dcterms:modified xsi:type="dcterms:W3CDTF">2024-03-03T22:14:00Z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f9d0869d-c381-47a2-909d-5429a3a64d93</vt:lpwstr>
  </property>
</Properties>
</file>