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algun Gothic" w:hAnsi="Malgun Gothic" w:eastAsia="Malgun Gothic"/>
          <w:b/>
          <w:sz w:val="48"/>
        </w:rPr>
        <w:t>게임 기획서</w:t>
      </w:r>
    </w:p>
    <w:p>
      <w:pPr>
        <w:spacing w:after="360"/>
        <w:jc w:val="center"/>
      </w:pPr>
      <w:r>
        <w:rPr>
          <w:rFonts w:ascii="Malgun Gothic" w:hAnsi="Malgun Gothic" w:eastAsia="Malgun Gothic"/>
          <w:color w:val="555555"/>
          <w:sz w:val="28"/>
        </w:rPr>
        <w:t>Pro Gamer Physical Test</w:t>
      </w:r>
    </w:p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1. 게임 개요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게임 제목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Pro Gamer Physical Test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장르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미니게임 / 반응속도 테스트 / 콘솔 게임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플랫폼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PC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개발 언어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C언어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개발 환경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Windows 콘솔 / Visual Studio 기준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목표 유저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게임 피지컬 테스트에 관심 있는 사람, 프로게이머 지망생 느낌으로 가볍게 테스트하고 싶은 사람</w:t>
            </w:r>
          </w:p>
        </w:tc>
      </w:tr>
    </w:tbl>
    <w:p/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2. 게임 콘셉트 및 핵심 특징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여러 가지 간단한 피지컬 테스트를 진행하고, 최종 점수로 플레이어의 게임 티어를 판정하는 게임이다.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반응속도, 정확도, 순발력 등을 테스트한다.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각 미니게임 점수를 합산해서 최종 점수를 만든다.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결과는 롤 티어처럼 IRON, BRONZE, SILVER, GOLD, PLATINUM, DIAMOND 등으로 표시한다.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그냥 점수만 나오는 것보다 내가 어느 정도인지 바로 알 수 있어서 재미가 있다.</w:t>
      </w:r>
    </w:p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3. 스토리 및 세계관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스토리가 중요한 게임은 아니다. 플레이어는 프로게이머 선발 테스트에 참가한 사람이라는 설정이다.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여러 테스트를 통과하면서 본인이 프로게이머가 될 기본 피지컬이 있는지 확인한다. 분위기는 e스포츠 훈련장이나 테스트장 느낌으로 잡는다.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주인공: 테스트를 보는 플레이어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목표: 높은 점수를 받아 높은 티어를 받는 것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분위기: 게임 훈련장, e스포츠 테스트장</w:t>
      </w:r>
    </w:p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4. 게임 플레이 및 시스템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2E74B5"/>
          <w:sz w:val="26"/>
        </w:rPr>
        <w:t>4-1. 미니게임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반응속도 테스트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화면에 신호가 나오면 최대한 빨리 스페이스바를 누른다. 너무 빨리 누르면 실패 처리한다.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방향키 순발력 테스트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화면에 랜덤 방향키가 나오면 해당 방향키를 빠르게 입력한다.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마우스 광클 테스트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일정 시간 동안 마우스 왼쪽 버튼을 최대한 많이 클릭한다. FPS에서 말하는 광클 피지컬을 테스트한다.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타이밍 테스트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표시가 랜덤한 시간에 위에서 아래로 한 번 떨어진다. 지정된 위치에 가깝게 멈출수록 높은 점수.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2E74B5"/>
          <w:sz w:val="26"/>
        </w:rPr>
        <w:t>4-2. 조작 방식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방향키: 이동 및 방향 입력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스페이스바: 선택 / 반응 입력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ESC: 종료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2E74B5"/>
          <w:sz w:val="26"/>
        </w:rPr>
        <w:t>4-3. 게임 진행 방식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메인 메뉴 출력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테스트 시작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원하는 미니게임을 선택해서 플레이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4개의 미니게임을 모두 플레이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각 테스트별 점수 계산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총점 계산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4개 테스트가 모두 끝나면 총점 계산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최종 티어 출력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다시 하기 또는 종료 선택</w:t>
      </w:r>
    </w:p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5. 그래픽 및 사운드 스타일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아트 스타일: 콘솔 문자 기반 ASCII 그래픽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카메라 시점: 고정 화면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그래픽 방식: printf, gotoxy를 사용해서 화면에 문자 출력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사운드: 필수는 아니지만 시간이 남으면 Beep() 함수로 성공/실패 효과음 추가</w:t>
      </w:r>
    </w:p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6. UI/UX 디자인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UI는 복잡하게 만들지 않고 콘솔 화면에서 메뉴와 결과가 확실히 보이도록 만든다.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시작 화면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게임 설명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테스트 시작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결과 화면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종료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2E74B5"/>
          <w:sz w:val="26"/>
        </w:rPr>
        <w:t>결과 화면 예시</w:t>
      </w:r>
    </w:p>
    <w:p>
      <w:pPr>
        <w:spacing w:after="160"/>
      </w:pPr>
      <w:r>
        <w:rPr>
          <w:rFonts w:ascii="Consolas" w:hAnsi="Consolas"/>
          <w:sz w:val="20"/>
        </w:rPr>
        <w:t>===== RESULT =====</w:t>
        <w:br/>
        <w:br/>
        <w:t>Reaction Test : 85</w:t>
        <w:br/>
        <w:t>Arrow Test    : 72</w:t>
        <w:br/>
        <w:t>Click Test    : 78</w:t>
        <w:br/>
        <w:t>Timing Test   : 90</w:t>
        <w:br/>
        <w:br/>
        <w:t>Total Score   : 315</w:t>
        <w:br/>
        <w:t>Your Tier     : GOLD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2E74B5"/>
          <w:sz w:val="26"/>
        </w:rPr>
        <w:t>티어 기준 예시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0 ~ 99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IRON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100 ~ 199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BRONZE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200 ~ 299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SILVER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300 ~ 399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GOLD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400 ~ 499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PLATINUM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500 이상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DIAMOND</w:t>
            </w:r>
          </w:p>
        </w:tc>
      </w:tr>
    </w:tbl>
    <w:p/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7. 비즈니스 모델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과제용 C언어 콘솔 게임이므로 비즈니스 모델은 따로 없다.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유료/무료 여부: 무료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수익 모델: 없음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목적: C언어 게임 개발 과제 제출</w:t>
      </w:r>
    </w:p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8. 개발 일정 및 팀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1주차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기획서 작성, 게임 구조 설계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2주차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메인 메뉴, 화면 출력, 키 입력 구현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3주차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반응속도 테스트 구현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4주차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방향키 테스트, 마우스 광클 테스트 구현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5주차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타이밍 테스트 구현</w:t>
            </w:r>
          </w:p>
        </w:tc>
      </w:tr>
      <w:tr>
        <w:tc>
          <w:tcPr>
            <w:tcW w:type="dxa" w:w="2232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6주차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점수 계산, 티어 출력, 버그 수정</w:t>
            </w:r>
          </w:p>
        </w:tc>
      </w:tr>
    </w:tbl>
    <w:p/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팀 구성은 개인 개발로 진행한다. 기획, 프로그래밍, 테스트, 발표 자료 정리를 혼자 맡는다.</w:t>
      </w:r>
    </w:p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9. 리스크 및 해결 방안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2E74B5"/>
          <w:sz w:val="26"/>
        </w:rPr>
        <w:t>9-1. Mac과 Windows 환경 차이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수업 예제 코드는 windows.h, conio.h, SetConsoleCursorPosition()을 사용한다. 이 함수들은 Windows 전용이라 Mac에서는 그대로 실행하기 어렵다.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최종 제출은 수업 환경에 맞춰 Windows 콘솔 기준으로 제작한다. Mac에서는 코드 작성과 구조 설계 위주로 작업하고, 실행 테스트는 Windows 또는 학교 컴퓨터의 Visual Studio에서 진행한다.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가능하면 gotoxy(), getKeyDown() 같은 입력/출력 관련 함수는 따로 분리해서 나중에 수정하기 쉽게 만든다.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2E74B5"/>
          <w:sz w:val="26"/>
        </w:rPr>
        <w:t>9-2. 미니게임 개수 문제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처음부터 미니게임을 더 많이 넣으면 완성도가 떨어질 수 있다.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1"/>
        </w:rPr>
        <w:t>미니게임은 반응속도 테스트, 방향키 순발력 테스트, 마우스 광클 테스트, 타이밍 테스트 4개로 고정한다. 대신 플레이 순서는 사용자가 선택할 수 있게 하고, 4개를 모두 완료해야 최종 티어가 나오도록 만든다.</w:t>
      </w:r>
    </w:p>
    <w:p>
      <w:pPr>
        <w:pStyle w:val="Heading1"/>
        <w:spacing w:before="280" w:after="140"/>
      </w:pPr>
      <w:r>
        <w:rPr>
          <w:rFonts w:ascii="Malgun Gothic" w:hAnsi="Malgun Gothic" w:eastAsia="Malgun Gothic"/>
          <w:b/>
          <w:color w:val="2E74B5"/>
          <w:sz w:val="32"/>
        </w:rPr>
        <w:t>10. 참고 게임 및 자료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Human Benchmark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Aim Lab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