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1A7E" w:rsidRDefault="00D91A7E" w:rsidP="00D91A7E">
      <w:pPr>
        <w:jc w:val="center"/>
      </w:pPr>
      <w:r>
        <w:rPr>
          <w:rFonts w:hint="eastAsia"/>
        </w:rPr>
        <w:t>H</w:t>
      </w:r>
      <w:r>
        <w:t>uman Computer Interaction</w:t>
      </w:r>
    </w:p>
    <w:p w:rsidR="00D91A7E" w:rsidRDefault="00D91A7E" w:rsidP="00D91A7E">
      <w:pPr>
        <w:jc w:val="center"/>
      </w:pPr>
      <w:r>
        <w:rPr>
          <w:rFonts w:hint="eastAsia"/>
        </w:rPr>
        <w:t>H</w:t>
      </w:r>
      <w:r>
        <w:t>omework #</w:t>
      </w:r>
      <w:r w:rsidR="00A61A91">
        <w:t>2</w:t>
      </w:r>
      <w:r>
        <w:t xml:space="preserve"> / Due </w:t>
      </w:r>
      <w:r w:rsidR="00A61A91">
        <w:rPr>
          <w:rFonts w:hint="eastAsia"/>
        </w:rPr>
        <w:t>O</w:t>
      </w:r>
      <w:r w:rsidR="00A61A91">
        <w:t>ct</w:t>
      </w:r>
      <w:r>
        <w:t xml:space="preserve"> </w:t>
      </w:r>
      <w:r w:rsidR="00A61A91">
        <w:t>2</w:t>
      </w:r>
      <w:r>
        <w:t>, 23:59</w:t>
      </w:r>
    </w:p>
    <w:p w:rsidR="00D91A7E" w:rsidRDefault="00D91A7E" w:rsidP="00D91A7E">
      <w:pPr>
        <w:jc w:val="right"/>
      </w:pPr>
      <w:r>
        <w:rPr>
          <w:rFonts w:hint="eastAsia"/>
        </w:rPr>
        <w:t>정보대학 컴퓨터학과</w:t>
      </w:r>
    </w:p>
    <w:p w:rsidR="00D91A7E" w:rsidRDefault="00D91A7E" w:rsidP="00D91A7E">
      <w:pPr>
        <w:jc w:val="right"/>
      </w:pPr>
      <w:r>
        <w:rPr>
          <w:rFonts w:hint="eastAsia"/>
        </w:rPr>
        <w:t>2</w:t>
      </w:r>
      <w:r>
        <w:t xml:space="preserve">013210033 </w:t>
      </w:r>
      <w:r>
        <w:rPr>
          <w:rFonts w:hint="eastAsia"/>
        </w:rPr>
        <w:t>이재웅</w:t>
      </w:r>
    </w:p>
    <w:p w:rsidR="00D91A7E" w:rsidRDefault="00D91A7E" w:rsidP="00D91A7E">
      <w:pPr>
        <w:pStyle w:val="a3"/>
        <w:numPr>
          <w:ilvl w:val="0"/>
          <w:numId w:val="1"/>
        </w:numPr>
        <w:ind w:leftChars="0"/>
        <w:jc w:val="left"/>
      </w:pPr>
      <w:r>
        <w:t xml:space="preserve">“interface review”, </w:t>
      </w:r>
      <w:proofErr w:type="spellStart"/>
      <w:r w:rsidR="00F853E2">
        <w:t>Zoner</w:t>
      </w:r>
      <w:proofErr w:type="spellEnd"/>
      <w:r w:rsidR="00F853E2">
        <w:t xml:space="preserve"> Photo Studio X</w:t>
      </w:r>
    </w:p>
    <w:p w:rsidR="00795A57" w:rsidRDefault="005D2F10" w:rsidP="00962B05">
      <w:pPr>
        <w:ind w:firstLine="400"/>
        <w:jc w:val="left"/>
      </w:pPr>
      <w:r>
        <w:rPr>
          <w:rFonts w:hint="eastAsia"/>
        </w:rPr>
        <w:t>해당 프로그램의 주요 원칙은 사진 뷰어</w:t>
      </w:r>
      <w:r w:rsidR="00B7310B">
        <w:rPr>
          <w:rFonts w:hint="eastAsia"/>
        </w:rPr>
        <w:t xml:space="preserve"> </w:t>
      </w:r>
      <w:proofErr w:type="spellStart"/>
      <w:r w:rsidR="00B7310B">
        <w:rPr>
          <w:rFonts w:hint="eastAsia"/>
        </w:rPr>
        <w:t>및</w:t>
      </w:r>
      <w:proofErr w:type="spellEnd"/>
      <w:r w:rsidR="00B7310B">
        <w:rPr>
          <w:rFonts w:hint="eastAsia"/>
        </w:rPr>
        <w:t xml:space="preserve"> </w:t>
      </w:r>
      <w:proofErr w:type="spellStart"/>
      <w:r w:rsidR="00B7310B">
        <w:rPr>
          <w:rFonts w:hint="eastAsia"/>
        </w:rPr>
        <w:t>에디터</w:t>
      </w:r>
      <w:r>
        <w:rPr>
          <w:rFonts w:hint="eastAsia"/>
        </w:rPr>
        <w:t xml:space="preserve"> 프로그램으로써의</w:t>
      </w:r>
      <w:proofErr w:type="spellEnd"/>
      <w:r>
        <w:rPr>
          <w:rFonts w:hint="eastAsia"/>
        </w:rPr>
        <w:t xml:space="preserve"> 역할을 충실히 한다는 것 같다.</w:t>
      </w:r>
      <w:r>
        <w:t xml:space="preserve"> </w:t>
      </w:r>
      <w:r>
        <w:rPr>
          <w:rFonts w:hint="eastAsia"/>
        </w:rPr>
        <w:t>여타 잡다하거나 조잡한 인터페이스가 없으며 색감도 깔끔하고 기능도 사진 뷰어가 갖추어야 할 기능은 모두 있다</w:t>
      </w:r>
      <w:r>
        <w:t xml:space="preserve">. </w:t>
      </w:r>
      <w:r>
        <w:rPr>
          <w:rFonts w:hint="eastAsia"/>
        </w:rPr>
        <w:t xml:space="preserve">기초 가이드라인은 프로그램 설치 후 처음 실행시켰을 때 보여주는데 설명이 매우 단순하며 컴퓨터에 익숙한 사용자라면 쉽게 사용할 수 </w:t>
      </w:r>
      <w:proofErr w:type="spellStart"/>
      <w:r>
        <w:rPr>
          <w:rFonts w:hint="eastAsia"/>
        </w:rPr>
        <w:t>있는</w:t>
      </w:r>
      <w:proofErr w:type="spellEnd"/>
      <w:r>
        <w:rPr>
          <w:rFonts w:hint="eastAsia"/>
        </w:rPr>
        <w:t xml:space="preserve"> 프로그램이다.</w:t>
      </w:r>
      <w:r>
        <w:t xml:space="preserve"> </w:t>
      </w:r>
      <w:r>
        <w:rPr>
          <w:rFonts w:hint="eastAsia"/>
        </w:rPr>
        <w:t>다만 평소 사진 뷰어를 사용하지 않는 사용자의 경우 사용하는데 어려움이 조금 수반될 것으로 생각</w:t>
      </w:r>
      <w:r w:rsidR="00B7310B">
        <w:rPr>
          <w:rFonts w:hint="eastAsia"/>
        </w:rPr>
        <w:t xml:space="preserve">되나 프로그램 기획자 또는 개발자 등이 이를 고려하여 다른 프로그램과 동일하게 </w:t>
      </w:r>
      <w:proofErr w:type="gramStart"/>
      <w:r w:rsidR="00B7310B">
        <w:t xml:space="preserve">help </w:t>
      </w:r>
      <w:r w:rsidR="00B7310B">
        <w:rPr>
          <w:rFonts w:hint="eastAsia"/>
        </w:rPr>
        <w:t>에</w:t>
      </w:r>
      <w:proofErr w:type="gramEnd"/>
      <w:r w:rsidR="00B7310B">
        <w:rPr>
          <w:rFonts w:hint="eastAsia"/>
        </w:rPr>
        <w:t xml:space="preserve"> 들어가면 자세하게 사용법을 제시하고 있다.</w:t>
      </w:r>
    </w:p>
    <w:p w:rsidR="00B7310B" w:rsidRDefault="00B7310B" w:rsidP="00962B05">
      <w:pPr>
        <w:ind w:firstLine="400"/>
        <w:jc w:val="left"/>
        <w:rPr>
          <w:rFonts w:hint="eastAsia"/>
        </w:rPr>
      </w:pPr>
      <w:r>
        <w:rPr>
          <w:rFonts w:hint="eastAsia"/>
        </w:rPr>
        <w:t>이 프로그램은 여러</w:t>
      </w:r>
      <w:r>
        <w:t xml:space="preserve"> </w:t>
      </w:r>
      <w:r>
        <w:rPr>
          <w:rFonts w:hint="eastAsia"/>
        </w:rPr>
        <w:t>편리 기능도 포함하고 있으며,</w:t>
      </w:r>
      <w:r>
        <w:t xml:space="preserve"> </w:t>
      </w:r>
      <w:r>
        <w:rPr>
          <w:rFonts w:hint="eastAsia"/>
        </w:rPr>
        <w:t>꽤나 직관적으로 사용할 수 있게 되어있다.</w:t>
      </w:r>
      <w:r>
        <w:t xml:space="preserve"> </w:t>
      </w:r>
      <w:r>
        <w:rPr>
          <w:rFonts w:hint="eastAsia"/>
        </w:rPr>
        <w:t xml:space="preserve">사용자가 자주 쓰는 기능인 파일 변환은 굳이 메뉴를 누르지 않더라도 버튼이 따로 있고 그 외에도 많이 사용될 만한 기능들은 메뉴를 누르지 않더라도 사진 옆 아이콘 </w:t>
      </w:r>
      <w:r>
        <w:t>(</w:t>
      </w:r>
      <w:r>
        <w:rPr>
          <w:rFonts w:hint="eastAsia"/>
        </w:rPr>
        <w:t>버튼</w:t>
      </w:r>
      <w:r>
        <w:t xml:space="preserve">) </w:t>
      </w:r>
      <w:r>
        <w:rPr>
          <w:rFonts w:hint="eastAsia"/>
        </w:rPr>
        <w:t>으로 실행할 수 있다.</w:t>
      </w:r>
      <w:r>
        <w:t xml:space="preserve"> </w:t>
      </w:r>
      <w:r>
        <w:rPr>
          <w:rFonts w:hint="eastAsia"/>
        </w:rPr>
        <w:t xml:space="preserve">또한 </w:t>
      </w:r>
      <w:r>
        <w:t>export</w:t>
      </w:r>
      <w:r>
        <w:rPr>
          <w:rFonts w:hint="eastAsia"/>
        </w:rPr>
        <w:t xml:space="preserve">와 </w:t>
      </w:r>
      <w:r>
        <w:t>share</w:t>
      </w:r>
      <w:r>
        <w:rPr>
          <w:rFonts w:hint="eastAsia"/>
        </w:rPr>
        <w:t>의 경우 색도 다르게 하여 찾는데 용이하게 되어있다.</w:t>
      </w:r>
    </w:p>
    <w:p w:rsidR="00B7310B" w:rsidRDefault="00B7310B" w:rsidP="00962B05">
      <w:pPr>
        <w:ind w:firstLine="400"/>
        <w:jc w:val="left"/>
      </w:pPr>
      <w:r>
        <w:rPr>
          <w:noProof/>
        </w:rPr>
        <mc:AlternateContent>
          <mc:Choice Requires="wps">
            <w:drawing>
              <wp:anchor distT="0" distB="0" distL="114300" distR="114300" simplePos="0" relativeHeight="251659264" behindDoc="0" locked="0" layoutInCell="1" allowOverlap="1">
                <wp:simplePos x="0" y="0"/>
                <wp:positionH relativeFrom="column">
                  <wp:posOffset>3719513</wp:posOffset>
                </wp:positionH>
                <wp:positionV relativeFrom="paragraph">
                  <wp:posOffset>797560</wp:posOffset>
                </wp:positionV>
                <wp:extent cx="1600200" cy="1071563"/>
                <wp:effectExtent l="19050" t="19050" r="19050" b="14605"/>
                <wp:wrapNone/>
                <wp:docPr id="3" name="직사각형 3"/>
                <wp:cNvGraphicFramePr/>
                <a:graphic xmlns:a="http://schemas.openxmlformats.org/drawingml/2006/main">
                  <a:graphicData uri="http://schemas.microsoft.com/office/word/2010/wordprocessingShape">
                    <wps:wsp>
                      <wps:cNvSpPr/>
                      <wps:spPr>
                        <a:xfrm>
                          <a:off x="0" y="0"/>
                          <a:ext cx="1600200" cy="107156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32845B" id="직사각형 3" o:spid="_x0000_s1026" style="position:absolute;left:0;text-align:left;margin-left:292.9pt;margin-top:62.8pt;width:126pt;height:8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" filled="f" strokecolor="red" strokeweight="2.25pt"/>
            </w:pict>
          </mc:Fallback>
        </mc:AlternateContent>
      </w:r>
      <w:r>
        <w:rPr>
          <w:noProof/>
        </w:rPr>
        <w:drawing>
          <wp:inline distT="0" distB="0" distL="0" distR="0" wp14:anchorId="1424B1E1" wp14:editId="0A28B60B">
            <wp:extent cx="5167196" cy="3750310"/>
            <wp:effectExtent l="0" t="0" r="0" b="254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70645" cy="3752813"/>
                    </a:xfrm>
                    <a:prstGeom prst="rect">
                      <a:avLst/>
                    </a:prstGeom>
                  </pic:spPr>
                </pic:pic>
              </a:graphicData>
            </a:graphic>
          </wp:inline>
        </w:drawing>
      </w:r>
    </w:p>
    <w:p w:rsidR="00DB6255" w:rsidRDefault="00DB6255" w:rsidP="00DB6255">
      <w:pPr>
        <w:ind w:firstLine="400"/>
        <w:jc w:val="center"/>
      </w:pPr>
      <w:r>
        <w:rPr>
          <w:rFonts w:hint="eastAsia"/>
        </w:rPr>
        <w:t>그림 1</w:t>
      </w:r>
      <w:r>
        <w:t xml:space="preserve">. </w:t>
      </w:r>
      <w:r>
        <w:rPr>
          <w:rFonts w:hint="eastAsia"/>
        </w:rPr>
        <w:t>해당 프로그램에서의 사진 옆 아이콘 (버튼</w:t>
      </w:r>
      <w:r>
        <w:t>)</w:t>
      </w:r>
    </w:p>
    <w:p w:rsidR="00DB6255" w:rsidRDefault="00DB6255" w:rsidP="00962B05">
      <w:pPr>
        <w:ind w:firstLine="400"/>
        <w:jc w:val="left"/>
      </w:pPr>
      <w:r>
        <w:rPr>
          <w:noProof/>
        </w:rPr>
        <w:lastRenderedPageBreak/>
        <mc:AlternateContent>
          <mc:Choice Requires="wps">
            <w:drawing>
              <wp:anchor distT="0" distB="0" distL="114300" distR="114300" simplePos="0" relativeHeight="251661312" behindDoc="0" locked="0" layoutInCell="1" allowOverlap="1" wp14:anchorId="6B510B4C" wp14:editId="1F2B4B83">
                <wp:simplePos x="0" y="0"/>
                <wp:positionH relativeFrom="column">
                  <wp:posOffset>-1</wp:posOffset>
                </wp:positionH>
                <wp:positionV relativeFrom="paragraph">
                  <wp:posOffset>1268703</wp:posOffset>
                </wp:positionV>
                <wp:extent cx="1672789" cy="2812538"/>
                <wp:effectExtent l="19050" t="19050" r="22860" b="26035"/>
                <wp:wrapNone/>
                <wp:docPr id="9" name="직사각형 9"/>
                <wp:cNvGraphicFramePr/>
                <a:graphic xmlns:a="http://schemas.openxmlformats.org/drawingml/2006/main">
                  <a:graphicData uri="http://schemas.microsoft.com/office/word/2010/wordprocessingShape">
                    <wps:wsp>
                      <wps:cNvSpPr/>
                      <wps:spPr>
                        <a:xfrm>
                          <a:off x="0" y="0"/>
                          <a:ext cx="1672789" cy="281253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C3B9F" id="직사각형 9" o:spid="_x0000_s1026" style="position:absolute;left:0;text-align:left;margin-left:0;margin-top:99.9pt;width:131.7pt;height:221.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" filled="f" strokecolor="red" strokeweight="2.25pt"/>
            </w:pict>
          </mc:Fallback>
        </mc:AlternateContent>
      </w:r>
      <w:r>
        <w:rPr>
          <w:rFonts w:hint="eastAsia"/>
        </w:rPr>
        <w:t xml:space="preserve">또 하나의 장점은 왼쪽의 </w:t>
      </w:r>
      <w:r>
        <w:t>file directory</w:t>
      </w:r>
      <w:r>
        <w:rPr>
          <w:rFonts w:hint="eastAsia"/>
        </w:rPr>
        <w:t>가 편리하게 트리로 나온다는 것이다.</w:t>
      </w:r>
      <w:r>
        <w:t xml:space="preserve"> </w:t>
      </w:r>
      <w:r>
        <w:rPr>
          <w:rFonts w:hint="eastAsia"/>
        </w:rPr>
        <w:t>파일 편집기의 특성상 보통 저런 구조로 되어 있으나,</w:t>
      </w:r>
      <w:r>
        <w:t xml:space="preserve"> </w:t>
      </w:r>
      <w:r>
        <w:rPr>
          <w:rFonts w:hint="eastAsia"/>
        </w:rPr>
        <w:t>사진 에디터에 있는 것은 자주 보지 못했다.</w:t>
      </w:r>
      <w:r>
        <w:t xml:space="preserve"> </w:t>
      </w:r>
      <w:r>
        <w:rPr>
          <w:rFonts w:hint="eastAsia"/>
        </w:rPr>
        <w:t>포토샵은 용도가 다르지만,</w:t>
      </w:r>
      <w:r>
        <w:t xml:space="preserve"> </w:t>
      </w:r>
      <w:r>
        <w:rPr>
          <w:rFonts w:hint="eastAsia"/>
        </w:rPr>
        <w:t>포토샵에서 파일 찾고 파일 별로 편집하는 것을 고려해 봤을 때</w:t>
      </w:r>
      <w:r>
        <w:t xml:space="preserve"> </w:t>
      </w:r>
      <w:r>
        <w:rPr>
          <w:rFonts w:hint="eastAsia"/>
        </w:rPr>
        <w:t>해당 프로그램이</w:t>
      </w:r>
      <w:r>
        <w:t xml:space="preserve"> </w:t>
      </w:r>
      <w:r>
        <w:rPr>
          <w:rFonts w:hint="eastAsia"/>
        </w:rPr>
        <w:t>훨씬 편리하며 직관적이다.</w:t>
      </w:r>
      <w:r>
        <w:t xml:space="preserve"> </w:t>
      </w:r>
      <w:r>
        <w:rPr>
          <w:rFonts w:hint="eastAsia"/>
        </w:rPr>
        <w:t>추가로 현재 선택중인 사진 외에 아래에 파일을 고를 수 있는 것도 효율적이며 연속으로 사진을 편집한다고 할 때</w:t>
      </w:r>
      <w:r>
        <w:t xml:space="preserve"> </w:t>
      </w:r>
      <w:r>
        <w:rPr>
          <w:rFonts w:hint="eastAsia"/>
        </w:rPr>
        <w:t>상당히</w:t>
      </w:r>
      <w:r>
        <w:t xml:space="preserve"> </w:t>
      </w:r>
      <w:r>
        <w:rPr>
          <w:rFonts w:hint="eastAsia"/>
        </w:rPr>
        <w:t>유용할 것이라고 생각된다.</w:t>
      </w:r>
    </w:p>
    <w:p w:rsidR="00DB6255" w:rsidRDefault="00DB6255" w:rsidP="00DB6255">
      <w:pPr>
        <w:jc w:val="left"/>
        <w:rPr>
          <w:rFonts w:hint="eastAsia"/>
        </w:rPr>
      </w:pPr>
      <w:r>
        <w:rPr>
          <w:noProof/>
        </w:rPr>
        <mc:AlternateContent>
          <mc:Choice Requires="wps">
            <w:drawing>
              <wp:anchor distT="0" distB="0" distL="114300" distR="114300" simplePos="0" relativeHeight="251663360" behindDoc="0" locked="0" layoutInCell="1" allowOverlap="1" wp14:anchorId="5DE7869E" wp14:editId="16243551">
                <wp:simplePos x="0" y="0"/>
                <wp:positionH relativeFrom="column">
                  <wp:posOffset>1720459</wp:posOffset>
                </wp:positionH>
                <wp:positionV relativeFrom="paragraph">
                  <wp:posOffset>3466447</wp:posOffset>
                </wp:positionV>
                <wp:extent cx="3978290" cy="1057410"/>
                <wp:effectExtent l="19050" t="19050" r="22225" b="28575"/>
                <wp:wrapNone/>
                <wp:docPr id="10" name="직사각형 10"/>
                <wp:cNvGraphicFramePr/>
                <a:graphic xmlns:a="http://schemas.openxmlformats.org/drawingml/2006/main">
                  <a:graphicData uri="http://schemas.microsoft.com/office/word/2010/wordprocessingShape">
                    <wps:wsp>
                      <wps:cNvSpPr/>
                      <wps:spPr>
                        <a:xfrm>
                          <a:off x="0" y="0"/>
                          <a:ext cx="3978290" cy="10574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BD324" id="직사각형 10" o:spid="_x0000_s1026" style="position:absolute;left:0;text-align:left;margin-left:135.45pt;margin-top:272.95pt;width:313.25pt;height:8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" filled="f" strokecolor="red" strokeweight="2.25pt"/>
            </w:pict>
          </mc:Fallback>
        </mc:AlternateContent>
      </w:r>
      <w:r>
        <w:rPr>
          <w:noProof/>
        </w:rPr>
        <w:drawing>
          <wp:inline distT="0" distB="0" distL="0" distR="0" wp14:anchorId="05E7E166" wp14:editId="67BB918F">
            <wp:extent cx="5731510" cy="4533900"/>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533900"/>
                    </a:xfrm>
                    <a:prstGeom prst="rect">
                      <a:avLst/>
                    </a:prstGeom>
                  </pic:spPr>
                </pic:pic>
              </a:graphicData>
            </a:graphic>
          </wp:inline>
        </w:drawing>
      </w:r>
    </w:p>
    <w:p w:rsidR="00DB6255" w:rsidRDefault="00DB6255" w:rsidP="00DB6255">
      <w:pPr>
        <w:ind w:firstLine="400"/>
        <w:jc w:val="center"/>
        <w:rPr>
          <w:rFonts w:hint="eastAsia"/>
        </w:rPr>
      </w:pPr>
      <w:r>
        <w:rPr>
          <w:rFonts w:hint="eastAsia"/>
        </w:rPr>
        <w:t xml:space="preserve">그림 </w:t>
      </w:r>
      <w:r>
        <w:t xml:space="preserve">2. </w:t>
      </w:r>
      <w:r>
        <w:rPr>
          <w:rFonts w:hint="eastAsia"/>
        </w:rPr>
        <w:t xml:space="preserve">해당 프로그램에서의 파일 트리 </w:t>
      </w:r>
      <w:r>
        <w:t>(</w:t>
      </w:r>
      <w:r>
        <w:rPr>
          <w:rFonts w:hint="eastAsia"/>
        </w:rPr>
        <w:t>왼쪽</w:t>
      </w:r>
      <w:r>
        <w:t>)</w:t>
      </w:r>
      <w:r>
        <w:rPr>
          <w:rFonts w:hint="eastAsia"/>
        </w:rPr>
        <w:t>와</w:t>
      </w:r>
      <w:r>
        <w:br/>
      </w:r>
      <w:r>
        <w:rPr>
          <w:rFonts w:hint="eastAsia"/>
        </w:rPr>
        <w:t xml:space="preserve"> </w:t>
      </w:r>
      <w:r>
        <w:t xml:space="preserve">                  </w:t>
      </w:r>
      <w:r>
        <w:rPr>
          <w:rFonts w:hint="eastAsia"/>
        </w:rPr>
        <w:t>해당 작업중인 파일과 가까운 파일 리스트 (아래</w:t>
      </w:r>
      <w:r>
        <w:t>)</w:t>
      </w:r>
    </w:p>
    <w:p w:rsidR="00DB6255" w:rsidRPr="00DB6255" w:rsidRDefault="00DB6255" w:rsidP="00962B05">
      <w:pPr>
        <w:ind w:firstLine="400"/>
        <w:jc w:val="left"/>
        <w:rPr>
          <w:rFonts w:hint="eastAsia"/>
        </w:rPr>
      </w:pPr>
    </w:p>
    <w:p w:rsidR="002560EC" w:rsidRDefault="009D4177" w:rsidP="0016122B">
      <w:pPr>
        <w:pStyle w:val="a3"/>
        <w:numPr>
          <w:ilvl w:val="0"/>
          <w:numId w:val="1"/>
        </w:numPr>
        <w:ind w:leftChars="0"/>
        <w:jc w:val="left"/>
      </w:pPr>
      <w:r>
        <w:t>Can the usage of the software (or equally the way one accomplishes the task of picture organizing) be modeled as a sequence of decisions? Note that the output of the decision does not necessarily have to be binary, i.e. yes or no. It can be a multiple choice specifying certain action, just like in selecting a menu item, or entering a text. If you think so, draw the decision tree.</w:t>
      </w:r>
    </w:p>
    <w:p w:rsidR="009D4177" w:rsidRDefault="00960E0D" w:rsidP="00960E0D">
      <w:pPr>
        <w:ind w:firstLine="400"/>
        <w:jc w:val="left"/>
        <w:rPr>
          <w:rFonts w:hint="eastAsia"/>
        </w:rPr>
      </w:pPr>
      <w:r>
        <w:t>Picture organizing</w:t>
      </w:r>
      <w:r>
        <w:rPr>
          <w:rFonts w:hint="eastAsia"/>
        </w:rPr>
        <w:t xml:space="preserve">을 하는 소프트웨어의 구성이 충분히 </w:t>
      </w:r>
      <w:r>
        <w:t>decision tree</w:t>
      </w:r>
      <w:r>
        <w:rPr>
          <w:rFonts w:hint="eastAsia"/>
        </w:rPr>
        <w:t xml:space="preserve">를 통해 이루어질 수 있다고 생각되며 충분히 합리적이라고 생각하여 </w:t>
      </w:r>
      <w:r>
        <w:t>decision tree</w:t>
      </w:r>
      <w:r>
        <w:rPr>
          <w:rFonts w:hint="eastAsia"/>
        </w:rPr>
        <w:t>를 작성하였다.</w:t>
      </w:r>
    </w:p>
    <w:p w:rsidR="00C07C3E" w:rsidRDefault="009D4177" w:rsidP="009D4177">
      <w:pPr>
        <w:jc w:val="left"/>
      </w:pPr>
      <w:r>
        <w:rPr>
          <w:noProof/>
        </w:rPr>
        <w:lastRenderedPageBreak/>
        <w:drawing>
          <wp:inline distT="0" distB="0" distL="0" distR="0" wp14:anchorId="2B7EB7B5" wp14:editId="13F29EEC">
            <wp:extent cx="5731510" cy="3456305"/>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456305"/>
                    </a:xfrm>
                    <a:prstGeom prst="rect">
                      <a:avLst/>
                    </a:prstGeom>
                  </pic:spPr>
                </pic:pic>
              </a:graphicData>
            </a:graphic>
          </wp:inline>
        </w:drawing>
      </w:r>
    </w:p>
    <w:p w:rsidR="00960E0D" w:rsidRDefault="00960E0D" w:rsidP="009D4177">
      <w:pPr>
        <w:jc w:val="left"/>
      </w:pPr>
    </w:p>
    <w:p w:rsidR="00960E0D" w:rsidRDefault="00960E0D" w:rsidP="00960E0D">
      <w:pPr>
        <w:pStyle w:val="a3"/>
        <w:numPr>
          <w:ilvl w:val="0"/>
          <w:numId w:val="1"/>
        </w:numPr>
        <w:ind w:leftChars="0"/>
        <w:jc w:val="left"/>
      </w:pPr>
      <w:r w:rsidRPr="00960E0D">
        <w:t>Apply the GOMS methodology for a typical task as to be achieved by the software you chose above. Compute the predicted execution time. Measure the execution time yourself and compare. Are they similar?</w:t>
      </w:r>
      <w:r>
        <w:t xml:space="preserve"> If not, why not?</w:t>
      </w:r>
    </w:p>
    <w:p w:rsidR="00960E0D" w:rsidRDefault="00960E0D" w:rsidP="00960E0D">
      <w:pPr>
        <w:ind w:left="400"/>
        <w:jc w:val="left"/>
      </w:pPr>
      <w:r>
        <w:t>(</w:t>
      </w:r>
      <w:r>
        <w:rPr>
          <w:rFonts w:hint="eastAsia"/>
        </w:rPr>
        <w:t>p</w:t>
      </w:r>
      <w:r>
        <w:t>redicted execution time)</w:t>
      </w:r>
      <w:r>
        <w:br/>
        <w:t>(</w:t>
      </w:r>
      <w:r>
        <w:rPr>
          <w:rFonts w:hint="eastAsia"/>
        </w:rPr>
        <w:t>B</w:t>
      </w:r>
      <w:r>
        <w:t xml:space="preserve">+M) + M + M + M = (100+1200) + 1200 + 1200 + 1200 = 4900 </w:t>
      </w:r>
      <w:proofErr w:type="spellStart"/>
      <w:r>
        <w:t>msec</w:t>
      </w:r>
      <w:proofErr w:type="spellEnd"/>
      <w:r>
        <w:t xml:space="preserve"> = 4.9 sec</w:t>
      </w:r>
    </w:p>
    <w:p w:rsidR="00960E0D" w:rsidRDefault="00960E0D" w:rsidP="00960E0D">
      <w:pPr>
        <w:ind w:left="400"/>
        <w:jc w:val="left"/>
      </w:pPr>
      <w:r>
        <w:rPr>
          <w:rFonts w:hint="eastAsia"/>
        </w:rPr>
        <w:t>(</w:t>
      </w:r>
      <w:r>
        <w:t>real execution time)</w:t>
      </w:r>
      <w:r>
        <w:br/>
        <w:t xml:space="preserve">6 </w:t>
      </w:r>
      <w:r>
        <w:rPr>
          <w:rFonts w:hint="eastAsia"/>
        </w:rPr>
        <w:t>s</w:t>
      </w:r>
      <w:r>
        <w:t>ec</w:t>
      </w:r>
    </w:p>
    <w:p w:rsidR="00960E0D" w:rsidRDefault="00960E0D" w:rsidP="00D26254">
      <w:pPr>
        <w:ind w:firstLine="400"/>
        <w:jc w:val="left"/>
      </w:pPr>
      <w:r>
        <w:rPr>
          <w:rFonts w:hint="eastAsia"/>
        </w:rPr>
        <w:t>클릭하는 시간은 별반 다를 바 없으나,</w:t>
      </w:r>
      <w:r>
        <w:t xml:space="preserve"> </w:t>
      </w:r>
      <w:r>
        <w:rPr>
          <w:rFonts w:hint="eastAsia"/>
        </w:rPr>
        <w:t xml:space="preserve">사진의 </w:t>
      </w:r>
      <w:proofErr w:type="spellStart"/>
      <w:r>
        <w:rPr>
          <w:rFonts w:hint="eastAsia"/>
        </w:rPr>
        <w:t>라벨링</w:t>
      </w:r>
      <w:proofErr w:type="spellEnd"/>
      <w:r>
        <w:rPr>
          <w:rFonts w:hint="eastAsia"/>
        </w:rPr>
        <w:t>,</w:t>
      </w:r>
      <w:r>
        <w:t xml:space="preserve"> </w:t>
      </w:r>
      <w:proofErr w:type="spellStart"/>
      <w:r>
        <w:rPr>
          <w:rFonts w:hint="eastAsia"/>
        </w:rPr>
        <w:t>즐겨찾기</w:t>
      </w:r>
      <w:proofErr w:type="spellEnd"/>
      <w:r>
        <w:rPr>
          <w:rFonts w:hint="eastAsia"/>
        </w:rPr>
        <w:t>,</w:t>
      </w:r>
      <w:r>
        <w:t xml:space="preserve"> </w:t>
      </w:r>
      <w:r>
        <w:rPr>
          <w:rFonts w:hint="eastAsia"/>
        </w:rPr>
        <w:t>서명 등의 여부를 찾아서 보는 과정이 생각보다 오래 걸린 느낌이다.</w:t>
      </w:r>
      <w:r>
        <w:t xml:space="preserve"> </w:t>
      </w:r>
      <w:r>
        <w:rPr>
          <w:rFonts w:hint="eastAsia"/>
        </w:rPr>
        <w:t>추가로,</w:t>
      </w:r>
      <w:r>
        <w:t xml:space="preserve"> </w:t>
      </w:r>
      <w:r>
        <w:rPr>
          <w:rFonts w:hint="eastAsia"/>
        </w:rPr>
        <w:t xml:space="preserve">생각하는 시간이 매번 다르기 </w:t>
      </w:r>
      <w:proofErr w:type="spellStart"/>
      <w:r>
        <w:rPr>
          <w:rFonts w:hint="eastAsia"/>
        </w:rPr>
        <w:t>떄문에</w:t>
      </w:r>
      <w:proofErr w:type="spellEnd"/>
      <w:r>
        <w:rPr>
          <w:rFonts w:hint="eastAsia"/>
        </w:rPr>
        <w:t xml:space="preserve"> 약간의 오차가 존재하는 것 같다.</w:t>
      </w:r>
    </w:p>
    <w:p w:rsidR="00960E0D" w:rsidRDefault="00960E0D" w:rsidP="00960E0D">
      <w:pPr>
        <w:ind w:left="400"/>
        <w:jc w:val="left"/>
      </w:pPr>
    </w:p>
    <w:p w:rsidR="00960E0D" w:rsidRDefault="003C3A37" w:rsidP="00960E0D">
      <w:pPr>
        <w:pStyle w:val="a3"/>
        <w:numPr>
          <w:ilvl w:val="0"/>
          <w:numId w:val="1"/>
        </w:numPr>
        <w:ind w:leftChars="0"/>
        <w:jc w:val="left"/>
      </w:pPr>
      <w:r w:rsidRPr="003C3A37">
        <w:t xml:space="preserve">What is shown below is the recent Galaxy Note 9 from Samsung featuring the Bluetooth operated pen device. Draw the system architecture including the major hardware and software components to realize this external device. Explain the flow of how the pen input is processed to e.g. make touch input on the screen or flip slides for </w:t>
      </w:r>
      <w:proofErr w:type="spellStart"/>
      <w:r w:rsidRPr="003C3A37">
        <w:t>Powerpoint</w:t>
      </w:r>
      <w:proofErr w:type="spellEnd"/>
      <w:r w:rsidRPr="003C3A37">
        <w:t>.</w:t>
      </w:r>
    </w:p>
    <w:p w:rsidR="003C3A37" w:rsidRDefault="003C3A37" w:rsidP="002B4E52">
      <w:pPr>
        <w:jc w:val="left"/>
      </w:pPr>
    </w:p>
    <w:p w:rsidR="002B4E52" w:rsidRDefault="002B4E52" w:rsidP="002B4E52">
      <w:pPr>
        <w:jc w:val="left"/>
      </w:pPr>
      <w:r>
        <w:rPr>
          <w:noProof/>
        </w:rPr>
        <w:lastRenderedPageBreak/>
        <w:drawing>
          <wp:inline distT="0" distB="0" distL="0" distR="0" wp14:anchorId="7E71EDFE" wp14:editId="6989113D">
            <wp:extent cx="5731510" cy="4444365"/>
            <wp:effectExtent l="0" t="0" r="254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444365"/>
                    </a:xfrm>
                    <a:prstGeom prst="rect">
                      <a:avLst/>
                    </a:prstGeom>
                  </pic:spPr>
                </pic:pic>
              </a:graphicData>
            </a:graphic>
          </wp:inline>
        </w:drawing>
      </w:r>
    </w:p>
    <w:p w:rsidR="002B4E52" w:rsidRDefault="002B4E52" w:rsidP="002B4E52">
      <w:pPr>
        <w:ind w:firstLine="800"/>
        <w:jc w:val="left"/>
      </w:pPr>
      <w:r>
        <w:rPr>
          <w:rFonts w:hint="eastAsia"/>
        </w:rPr>
        <w:t>먼저 펜을 뽑으면 노트9</w:t>
      </w:r>
      <w:r>
        <w:t xml:space="preserve"> </w:t>
      </w:r>
      <w:r>
        <w:rPr>
          <w:rFonts w:hint="eastAsia"/>
        </w:rPr>
        <w:t>내 센서가 펜이 사라짐을 감지하고,</w:t>
      </w:r>
      <w:r>
        <w:t xml:space="preserve"> </w:t>
      </w:r>
      <w:r>
        <w:rPr>
          <w:rFonts w:hint="eastAsia"/>
        </w:rPr>
        <w:t>인터페이스를 띄운다.</w:t>
      </w:r>
      <w:r>
        <w:t xml:space="preserve"> (</w:t>
      </w:r>
      <w:r>
        <w:rPr>
          <w:rFonts w:hint="eastAsia"/>
        </w:rPr>
        <w:t>펜으로 할 수 있는 기능들을 띄워준다</w:t>
      </w:r>
      <w:r>
        <w:t xml:space="preserve">) </w:t>
      </w:r>
      <w:r>
        <w:rPr>
          <w:rFonts w:hint="eastAsia"/>
        </w:rPr>
        <w:t>노트</w:t>
      </w:r>
      <w:r>
        <w:t xml:space="preserve"> </w:t>
      </w:r>
      <w:r>
        <w:rPr>
          <w:rFonts w:hint="eastAsia"/>
        </w:rPr>
        <w:t xml:space="preserve">펜은 기기 내에 </w:t>
      </w:r>
      <w:proofErr w:type="spellStart"/>
      <w:r>
        <w:rPr>
          <w:rFonts w:hint="eastAsia"/>
        </w:rPr>
        <w:t>꽂혀있는</w:t>
      </w:r>
      <w:proofErr w:type="spellEnd"/>
      <w:r>
        <w:rPr>
          <w:rFonts w:hint="eastAsia"/>
        </w:rPr>
        <w:t xml:space="preserve"> 동안 충전이 되어 있는 상태이므로,</w:t>
      </w:r>
      <w:r>
        <w:t xml:space="preserve"> </w:t>
      </w:r>
      <w:r>
        <w:rPr>
          <w:rFonts w:hint="eastAsia"/>
        </w:rPr>
        <w:t>버튼을 통해 기기와 블루투스 통신을 할 수 있으며,</w:t>
      </w:r>
      <w:r>
        <w:t xml:space="preserve"> </w:t>
      </w:r>
      <w:r>
        <w:rPr>
          <w:rFonts w:hint="eastAsia"/>
        </w:rPr>
        <w:t>펜이 블루투스 신호를 보내는 송신기이고 기기가 수신기가 된다.</w:t>
      </w:r>
      <w:r>
        <w:t xml:space="preserve"> </w:t>
      </w:r>
      <w:r>
        <w:rPr>
          <w:rFonts w:hint="eastAsia"/>
        </w:rPr>
        <w:t>이를 통해</w:t>
      </w:r>
      <w:r>
        <w:t xml:space="preserve"> </w:t>
      </w:r>
      <w:proofErr w:type="spellStart"/>
      <w:r>
        <w:t>Powerpoint</w:t>
      </w:r>
      <w:proofErr w:type="spellEnd"/>
      <w:r>
        <w:rPr>
          <w:rFonts w:hint="eastAsia"/>
        </w:rPr>
        <w:t>의 슬라이드를 넘기거나 카메라 r</w:t>
      </w:r>
      <w:r>
        <w:t>emote controller</w:t>
      </w:r>
      <w:r>
        <w:rPr>
          <w:rFonts w:hint="eastAsia"/>
        </w:rPr>
        <w:t>의 역할을 수행할 수 있다.</w:t>
      </w:r>
    </w:p>
    <w:p w:rsidR="002B4E52" w:rsidRPr="002B4E52" w:rsidRDefault="002B4E52" w:rsidP="008072C0">
      <w:pPr>
        <w:ind w:firstLine="800"/>
        <w:jc w:val="left"/>
        <w:rPr>
          <w:rFonts w:hint="eastAsia"/>
        </w:rPr>
      </w:pPr>
      <w:r>
        <w:rPr>
          <w:rFonts w:hint="eastAsia"/>
        </w:rPr>
        <w:t>노트9의 디스플레이에 필기를 하거나 그림을 그리는 것은 이와는 달리,</w:t>
      </w:r>
      <w:r>
        <w:t xml:space="preserve"> </w:t>
      </w:r>
      <w:proofErr w:type="spellStart"/>
      <w:r w:rsidR="008072C0">
        <w:rPr>
          <w:rFonts w:hint="eastAsia"/>
        </w:rPr>
        <w:t>와콤</w:t>
      </w:r>
      <w:proofErr w:type="spellEnd"/>
      <w:r w:rsidR="008072C0">
        <w:rPr>
          <w:rFonts w:hint="eastAsia"/>
        </w:rPr>
        <w:t xml:space="preserve"> </w:t>
      </w:r>
      <w:r w:rsidR="008072C0">
        <w:t xml:space="preserve">EMR </w:t>
      </w:r>
      <w:r w:rsidR="008072C0">
        <w:rPr>
          <w:rFonts w:hint="eastAsia"/>
        </w:rPr>
        <w:t>방식(전자기 공명식</w:t>
      </w:r>
      <w:proofErr w:type="gramStart"/>
      <w:r w:rsidR="008072C0">
        <w:t xml:space="preserve">) </w:t>
      </w:r>
      <w:r w:rsidR="008072C0">
        <w:rPr>
          <w:rFonts w:hint="eastAsia"/>
        </w:rPr>
        <w:t>을</w:t>
      </w:r>
      <w:proofErr w:type="gramEnd"/>
      <w:r w:rsidR="008072C0">
        <w:rPr>
          <w:rFonts w:hint="eastAsia"/>
        </w:rPr>
        <w:t xml:space="preserve"> 사용하는 것으로 통신과 관련이 없다.</w:t>
      </w:r>
      <w:r w:rsidR="008072C0">
        <w:t xml:space="preserve"> </w:t>
      </w:r>
      <w:r w:rsidR="008072C0">
        <w:rPr>
          <w:rFonts w:hint="eastAsia"/>
        </w:rPr>
        <w:t>디스플레이에서 내보내는 자기장과 펜의 사이에서 발생하는 전자기유도에 의한 공명을 감지하여 신호를 감지하고,</w:t>
      </w:r>
      <w:r w:rsidR="008072C0">
        <w:t xml:space="preserve"> </w:t>
      </w:r>
      <w:r w:rsidR="008072C0">
        <w:rPr>
          <w:rFonts w:hint="eastAsia"/>
        </w:rPr>
        <w:t>이를 판정하여 펜의 움직임을 인식하는 방식이다.</w:t>
      </w:r>
      <w:bookmarkStart w:id="0" w:name="_GoBack"/>
      <w:bookmarkEnd w:id="0"/>
    </w:p>
    <w:sectPr w:rsidR="002B4E52" w:rsidRPr="002B4E52">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4A6107"/>
    <w:multiLevelType w:val="hybridMultilevel"/>
    <w:tmpl w:val="658AC9C0"/>
    <w:lvl w:ilvl="0" w:tplc="8392F9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A7E"/>
    <w:rsid w:val="00095561"/>
    <w:rsid w:val="000B25B1"/>
    <w:rsid w:val="00141AC8"/>
    <w:rsid w:val="0016122B"/>
    <w:rsid w:val="001F3B4D"/>
    <w:rsid w:val="002560EC"/>
    <w:rsid w:val="002B4E52"/>
    <w:rsid w:val="003C3A37"/>
    <w:rsid w:val="004146AE"/>
    <w:rsid w:val="005D2F10"/>
    <w:rsid w:val="006C11C9"/>
    <w:rsid w:val="00795A57"/>
    <w:rsid w:val="008072C0"/>
    <w:rsid w:val="0095318F"/>
    <w:rsid w:val="00960E0D"/>
    <w:rsid w:val="00962B05"/>
    <w:rsid w:val="00986EC0"/>
    <w:rsid w:val="009D4177"/>
    <w:rsid w:val="00A61A91"/>
    <w:rsid w:val="00B7310B"/>
    <w:rsid w:val="00C07C3E"/>
    <w:rsid w:val="00CD78E2"/>
    <w:rsid w:val="00D26254"/>
    <w:rsid w:val="00D27FA3"/>
    <w:rsid w:val="00D91A7E"/>
    <w:rsid w:val="00DB6255"/>
    <w:rsid w:val="00DC1184"/>
    <w:rsid w:val="00E07697"/>
    <w:rsid w:val="00F6376E"/>
    <w:rsid w:val="00F853E2"/>
    <w:rsid w:val="00FC6B8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E7133"/>
  <w15:chartTrackingRefBased/>
  <w15:docId w15:val="{B5421C44-D289-4522-99CF-E3041EDFC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91A7E"/>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410</Words>
  <Characters>2338</Characters>
  <Application>Microsoft Office Word</Application>
  <DocSecurity>0</DocSecurity>
  <Lines>19</Lines>
  <Paragraphs>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이 재웅</cp:lastModifiedBy>
  <cp:revision>2</cp:revision>
  <dcterms:created xsi:type="dcterms:W3CDTF">2018-10-02T11:22:00Z</dcterms:created>
  <dcterms:modified xsi:type="dcterms:W3CDTF">2018-10-02T11:22:00Z</dcterms:modified>
</cp:coreProperties>
</file>