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3978" w14:textId="1FA2CDD5" w:rsidR="00651B83" w:rsidRDefault="00651B83" w:rsidP="00651B83">
      <w:pPr>
        <w:pStyle w:val="Heading1"/>
      </w:pPr>
      <w:r>
        <w:t xml:space="preserve">Feature request </w:t>
      </w:r>
      <w:r w:rsidR="00193D48">
        <w:t>0001</w:t>
      </w:r>
    </w:p>
    <w:p w14:paraId="323C8D65" w14:textId="77777777" w:rsidR="00651B83" w:rsidRDefault="00651B83" w:rsidP="00651B83">
      <w:r>
        <w:t>A Feature is a request for new function, and not related to something that must be "fixed."</w:t>
      </w:r>
    </w:p>
    <w:p w14:paraId="580920ED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7140F7A4" w14:textId="77777777" w:rsidR="00651B83" w:rsidRDefault="00651B83" w:rsidP="00651B83">
      <w:r>
        <w:t xml:space="preserve"> Please describe.</w:t>
      </w:r>
    </w:p>
    <w:p w14:paraId="0CCF13A7" w14:textId="2419CF53" w:rsidR="006F7B43" w:rsidRPr="006F7B43" w:rsidRDefault="006F7B43" w:rsidP="006F7B43">
      <w:pPr>
        <w:pStyle w:val="ListParagraph"/>
        <w:numPr>
          <w:ilvl w:val="0"/>
          <w:numId w:val="1"/>
        </w:numPr>
        <w:rPr>
          <w:highlight w:val="cyan"/>
        </w:rPr>
      </w:pPr>
      <w:r w:rsidRPr="006F7B43">
        <w:rPr>
          <w:highlight w:val="cyan"/>
        </w:rPr>
        <w:t>There is not a month “0” (zero).  The month entry should only accept integers 1 – 12.</w:t>
      </w:r>
    </w:p>
    <w:p w14:paraId="4AA11FFF" w14:textId="77777777" w:rsidR="00651B83" w:rsidRDefault="00651B83" w:rsidP="00651B83">
      <w:r w:rsidRPr="00651B83">
        <w:rPr>
          <w:rStyle w:val="Heading2Char"/>
        </w:rPr>
        <w:t>Program</w:t>
      </w:r>
    </w:p>
    <w:p w14:paraId="2255586C" w14:textId="60D5F84A" w:rsidR="00651B83" w:rsidRDefault="00651B83" w:rsidP="00651B83">
      <w:r>
        <w:t>The name of the program/version/build you are running.</w:t>
      </w:r>
    </w:p>
    <w:p w14:paraId="0C6F4665" w14:textId="77777777" w:rsidR="006771F7" w:rsidRPr="006771F7" w:rsidRDefault="006771F7" w:rsidP="006771F7">
      <w:pPr>
        <w:rPr>
          <w:highlight w:val="cyan"/>
        </w:rPr>
      </w:pPr>
      <w:r w:rsidRPr="006771F7">
        <w:rPr>
          <w:highlight w:val="cyan"/>
        </w:rPr>
        <w:t xml:space="preserve">Repository Name:  </w:t>
      </w:r>
      <w:proofErr w:type="spellStart"/>
      <w:r w:rsidRPr="006771F7">
        <w:rPr>
          <w:highlight w:val="cyan"/>
        </w:rPr>
        <w:t>jwmcneill</w:t>
      </w:r>
      <w:proofErr w:type="spellEnd"/>
      <w:r w:rsidRPr="006771F7">
        <w:rPr>
          <w:highlight w:val="cyan"/>
        </w:rPr>
        <w:t>/CSC256PublicChangeDoc</w:t>
      </w:r>
    </w:p>
    <w:p w14:paraId="23EC4585" w14:textId="77777777" w:rsidR="006771F7" w:rsidRPr="006771F7" w:rsidRDefault="006771F7" w:rsidP="006771F7">
      <w:pPr>
        <w:rPr>
          <w:highlight w:val="cyan"/>
        </w:rPr>
      </w:pPr>
      <w:r w:rsidRPr="006771F7">
        <w:rPr>
          <w:highlight w:val="cyan"/>
        </w:rPr>
        <w:t xml:space="preserve">Repository URL:  </w:t>
      </w:r>
      <w:hyperlink r:id="rId5" w:history="1">
        <w:r w:rsidRPr="006771F7">
          <w:rPr>
            <w:rStyle w:val="Hyperlink"/>
            <w:highlight w:val="cyan"/>
          </w:rPr>
          <w:t>https://github.com/jwmcneill/CSC256PublicChangeDoc</w:t>
        </w:r>
      </w:hyperlink>
    </w:p>
    <w:p w14:paraId="3A33B4F7" w14:textId="77777777" w:rsidR="006771F7" w:rsidRDefault="006771F7" w:rsidP="006771F7">
      <w:r w:rsidRPr="006771F7">
        <w:rPr>
          <w:highlight w:val="cyan"/>
        </w:rPr>
        <w:t>Date/Time of Clone:  10/04/</w:t>
      </w:r>
      <w:proofErr w:type="gramStart"/>
      <w:r w:rsidRPr="006771F7">
        <w:rPr>
          <w:highlight w:val="cyan"/>
        </w:rPr>
        <w:t>2020  2:45</w:t>
      </w:r>
      <w:proofErr w:type="gramEnd"/>
      <w:r w:rsidRPr="006771F7">
        <w:rPr>
          <w:highlight w:val="cyan"/>
        </w:rPr>
        <w:t>PM</w:t>
      </w:r>
    </w:p>
    <w:p w14:paraId="4AB8F1C4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PyCharm 2019.2 (Community Edition)</w:t>
      </w:r>
    </w:p>
    <w:p w14:paraId="341FB662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Build #PC-192.5728.105, built on July 23, 2019</w:t>
      </w:r>
    </w:p>
    <w:p w14:paraId="3FA4A0B3" w14:textId="77777777" w:rsidR="006F7B43" w:rsidRDefault="006F7B43" w:rsidP="006F7B43">
      <w:r w:rsidRPr="006F7B43">
        <w:rPr>
          <w:highlight w:val="cyan"/>
        </w:rPr>
        <w:t>Runtime version: 11.0.3 + 12-b304.10 amd64</w:t>
      </w:r>
    </w:p>
    <w:p w14:paraId="7FF417E3" w14:textId="77777777" w:rsidR="006F7B43" w:rsidRDefault="006F7B43" w:rsidP="00651B83"/>
    <w:p w14:paraId="3F2DF875" w14:textId="77777777" w:rsidR="00651B83" w:rsidRDefault="00651B83" w:rsidP="00651B83">
      <w:r w:rsidRPr="00651B83">
        <w:rPr>
          <w:rStyle w:val="Heading2Char"/>
        </w:rPr>
        <w:t>Component</w:t>
      </w:r>
    </w:p>
    <w:p w14:paraId="42377D42" w14:textId="77777777" w:rsidR="003F29A9" w:rsidRPr="006F7B43" w:rsidRDefault="003F29A9" w:rsidP="003F29A9">
      <w:pPr>
        <w:rPr>
          <w:highlight w:val="cyan"/>
        </w:rPr>
      </w:pPr>
      <w:r w:rsidRPr="006F7B43">
        <w:rPr>
          <w:highlight w:val="cyan"/>
        </w:rPr>
        <w:t>full_retirement_calculator_app.py</w:t>
      </w:r>
    </w:p>
    <w:p w14:paraId="0A49DA5E" w14:textId="77777777" w:rsidR="00651B83" w:rsidRDefault="00651B83" w:rsidP="00651B83">
      <w:r w:rsidRPr="00651B83">
        <w:rPr>
          <w:rStyle w:val="Heading2Char"/>
        </w:rPr>
        <w:t xml:space="preserve">Describe the solution </w:t>
      </w:r>
      <w:proofErr w:type="gramStart"/>
      <w:r w:rsidRPr="00651B83">
        <w:rPr>
          <w:rStyle w:val="Heading2Char"/>
        </w:rPr>
        <w:t>you'd</w:t>
      </w:r>
      <w:proofErr w:type="gramEnd"/>
      <w:r w:rsidRPr="00651B83">
        <w:rPr>
          <w:rStyle w:val="Heading2Char"/>
        </w:rPr>
        <w:t xml:space="preserve"> like</w:t>
      </w:r>
    </w:p>
    <w:p w14:paraId="501AFD98" w14:textId="157A34D2" w:rsidR="006F7B43" w:rsidRDefault="006F7B43" w:rsidP="006F7B43">
      <w:r w:rsidRPr="006F7B43">
        <w:rPr>
          <w:highlight w:val="cyan"/>
        </w:rPr>
        <w:t>The month “0” (zero)</w:t>
      </w:r>
      <w:r>
        <w:rPr>
          <w:highlight w:val="cyan"/>
        </w:rPr>
        <w:t xml:space="preserve"> should not be an acceptable month entry</w:t>
      </w:r>
      <w:r w:rsidRPr="006F7B43">
        <w:rPr>
          <w:highlight w:val="cyan"/>
        </w:rPr>
        <w:t xml:space="preserve">.  </w:t>
      </w:r>
      <w:r>
        <w:rPr>
          <w:highlight w:val="cyan"/>
        </w:rPr>
        <w:t xml:space="preserve">If entered by the user, this should prompt an error.  Then, prompt the user to enter a valid entry of </w:t>
      </w:r>
      <w:r w:rsidRPr="006F7B43">
        <w:rPr>
          <w:highlight w:val="cyan"/>
        </w:rPr>
        <w:t>integers 1 – 12.  No exceptions.</w:t>
      </w:r>
    </w:p>
    <w:p w14:paraId="30F114C7" w14:textId="77777777" w:rsidR="00651B83" w:rsidRDefault="00651B83" w:rsidP="00651B83">
      <w:r w:rsidRPr="00651B83">
        <w:rPr>
          <w:rStyle w:val="Heading2Char"/>
        </w:rPr>
        <w:t xml:space="preserve">Describe alternatives </w:t>
      </w:r>
      <w:proofErr w:type="gramStart"/>
      <w:r w:rsidRPr="00651B83">
        <w:rPr>
          <w:rStyle w:val="Heading2Char"/>
        </w:rPr>
        <w:t>you've</w:t>
      </w:r>
      <w:proofErr w:type="gramEnd"/>
      <w:r w:rsidRPr="00651B83">
        <w:rPr>
          <w:rStyle w:val="Heading2Char"/>
        </w:rPr>
        <w:t xml:space="preserve"> considered</w:t>
      </w:r>
    </w:p>
    <w:p w14:paraId="2BB6D95B" w14:textId="7309CDCE" w:rsidR="00651B83" w:rsidRDefault="006F7B43" w:rsidP="00651B83">
      <w:r w:rsidRPr="006F7B43">
        <w:rPr>
          <w:highlight w:val="cyan"/>
        </w:rPr>
        <w:t>None.</w:t>
      </w:r>
    </w:p>
    <w:p w14:paraId="20BD4157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78072CF" w14:textId="77777777" w:rsidR="00651B83" w:rsidRDefault="00651B83" w:rsidP="00651B83">
      <w:r>
        <w:t>Add any other context or screenshots about the feature request here.</w:t>
      </w:r>
    </w:p>
    <w:p w14:paraId="35C13EA0" w14:textId="77777777" w:rsidR="00651B83" w:rsidRDefault="00651B83" w:rsidP="00651B83">
      <w:r w:rsidRPr="00651B83">
        <w:rPr>
          <w:rStyle w:val="Heading2Char"/>
        </w:rPr>
        <w:t>Priority</w:t>
      </w:r>
    </w:p>
    <w:p w14:paraId="518C4848" w14:textId="244FE143" w:rsidR="00651B83" w:rsidRDefault="003F29A9" w:rsidP="00651B83">
      <w:r w:rsidRPr="003F29A9">
        <w:rPr>
          <w:highlight w:val="cyan"/>
        </w:rPr>
        <w:t>TBD</w:t>
      </w:r>
    </w:p>
    <w:p w14:paraId="0DBDC8ED" w14:textId="77777777" w:rsidR="00312DDE" w:rsidRDefault="00312DDE" w:rsidP="00312DDE">
      <w:pPr>
        <w:pStyle w:val="Heading2"/>
      </w:pPr>
      <w:r>
        <w:lastRenderedPageBreak/>
        <w:t>State</w:t>
      </w:r>
    </w:p>
    <w:p w14:paraId="44D1EC9C" w14:textId="3F9C6F0A" w:rsidR="00312DDE" w:rsidRDefault="00312DDE" w:rsidP="00312DDE">
      <w:r w:rsidRPr="006F7B43">
        <w:rPr>
          <w:highlight w:val="cyan"/>
        </w:rPr>
        <w:t>Open</w:t>
      </w:r>
    </w:p>
    <w:p w14:paraId="446F0592" w14:textId="77777777" w:rsidR="00651B83" w:rsidRDefault="00651B83" w:rsidP="00651B83">
      <w:r w:rsidRPr="00651B83">
        <w:rPr>
          <w:rStyle w:val="Heading2Char"/>
        </w:rPr>
        <w:t>Assigned</w:t>
      </w:r>
    </w:p>
    <w:p w14:paraId="72359744" w14:textId="6EA97A06" w:rsidR="00651B83" w:rsidRDefault="003F29A9" w:rsidP="00651B83">
      <w:r w:rsidRPr="003F29A9">
        <w:rPr>
          <w:highlight w:val="cyan"/>
        </w:rPr>
        <w:t>unassigned</w:t>
      </w:r>
    </w:p>
    <w:p w14:paraId="0CF8F4C2" w14:textId="77777777" w:rsidR="00651B83" w:rsidRDefault="00651B83" w:rsidP="00651B83">
      <w:r w:rsidRPr="00651B83">
        <w:rPr>
          <w:rStyle w:val="Heading2Char"/>
        </w:rPr>
        <w:t>Cost</w:t>
      </w:r>
    </w:p>
    <w:p w14:paraId="45D25D11" w14:textId="7A5A18D0" w:rsidR="00A15F03" w:rsidRDefault="003F29A9" w:rsidP="00651B83">
      <w:r w:rsidRPr="003F29A9">
        <w:rPr>
          <w:highlight w:val="cyan"/>
        </w:rP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193D48"/>
    <w:rsid w:val="002A1B84"/>
    <w:rsid w:val="00312DDE"/>
    <w:rsid w:val="003F29A9"/>
    <w:rsid w:val="00513A90"/>
    <w:rsid w:val="00651B83"/>
    <w:rsid w:val="006771F7"/>
    <w:rsid w:val="006F7B43"/>
    <w:rsid w:val="00A15F03"/>
    <w:rsid w:val="00D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C42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>Wake Technical Community College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6</cp:revision>
  <dcterms:created xsi:type="dcterms:W3CDTF">2020-10-05T02:20:00Z</dcterms:created>
  <dcterms:modified xsi:type="dcterms:W3CDTF">2020-10-05T02:41:00Z</dcterms:modified>
</cp:coreProperties>
</file>