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and Nested Tables Fixture</w:t>
      </w:r>
    </w:p>
    <w:p>
      <w:r>
        <w:t>Table with horizontal and vertical merges: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800"/>
          </w:tcPr>
          <w:p>
            <w:r>
              <w:t>Price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4320"/>
            <w:gridSpan w:val="2"/>
          </w:tcPr>
          <w:p>
            <w:r>
              <w:t>Widget (horizontal merge over Description+Qty)</w:t>
            </w:r>
          </w:p>
        </w:tc>
        <w:tc>
          <w:tcPr>
            <w:tcW w:type="dxa" w:w="1800"/>
          </w:tcPr>
          <w:p>
            <w:r>
              <w:t>$10.00</w:t>
            </w:r>
          </w:p>
        </w:tc>
      </w:tr>
      <w:tr>
        <w:tc>
          <w:tcPr>
            <w:tcW w:type="dxa" w:w="1080"/>
            <w:vMerge w:val="restart"/>
          </w:tcPr>
          <w:p>
            <w:r>
              <w:t>2 (vertical merge)</w:t>
            </w:r>
          </w:p>
        </w:tc>
        <w:tc>
          <w:tcPr>
            <w:tcW w:type="dxa" w:w="2880"/>
          </w:tcPr>
          <w:p>
            <w:r>
              <w:t>Gadget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$5.00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2880"/>
          </w:tcPr>
          <w:p>
            <w:r>
              <w:t>Gadget, part two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$7.50</w:t>
            </w:r>
          </w:p>
        </w:tc>
      </w:tr>
    </w:tbl>
    <w:p/>
    <w:p>
      <w:r>
        <w:t>Table with a nested table inside a cell: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cell A</w:t>
            </w:r>
          </w:p>
        </w:tc>
        <w:tc>
          <w:tcPr>
            <w:tcW w:type="dxa" w:w="4320"/>
          </w:tcPr>
          <w:p>
            <w:r>
              <w:t>Outer cell B (contains nested table below)</w:t>
            </w:r>
          </w:p>
        </w:tc>
      </w:tr>
      <w:tr>
        <w:tc>
          <w:tcPr>
            <w:tcW w:type="dxa" w:w="4320"/>
          </w:tcPr>
          <w:p>
            <w:r>
              <w:t>Outer cell C</w:t>
            </w:r>
          </w:p>
        </w:tc>
        <w:tc>
          <w:tcPr>
            <w:tcW w:type="dxa" w:w="4320"/>
          </w:tcPr>
          <w:p>
            <w:r>
              <w:t>Nested table: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n00</w:t>
                  </w:r>
                </w:p>
              </w:tc>
              <w:tc>
                <w:tcPr>
                  <w:tcW w:type="dxa" w:w="2160"/>
                </w:tcPr>
                <w:p>
                  <w:r>
                    <w:t>n01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n10</w:t>
                  </w:r>
                </w:p>
              </w:tc>
              <w:tc>
                <w:tcPr>
                  <w:tcW w:type="dxa" w:w="2160"/>
                </w:tcPr>
                <w:p>
                  <w:r>
                    <w:t>n11</w:t>
                  </w:r>
                </w:p>
              </w:tc>
            </w:tr>
          </w:tbl>
          <w:p/>
        </w:tc>
      </w:tr>
    </w:tbl>
    <w:p>
      <w:r>
        <w:t>End of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