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78CC" w:rsidRPr="002D4E54" w:rsidRDefault="005078CC" w:rsidP="003D4CEA">
      <w:pPr>
        <w:pStyle w:val="Heading1"/>
      </w:pPr>
      <w:bookmarkStart w:id="0" w:name="_Ref149016012"/>
      <w:bookmarkStart w:id="1" w:name="_Ref149016031"/>
      <w:bookmarkStart w:id="2" w:name="_Ref151291468"/>
      <w:bookmarkStart w:id="3" w:name="_Toc280363668"/>
      <w:bookmarkStart w:id="4" w:name="_Toc209781769"/>
      <w:bookmarkStart w:id="5" w:name="_Toc209787509"/>
      <w:bookmarkStart w:id="6" w:name="_Toc229857141"/>
      <w:bookmarkStart w:id="7" w:name="_Toc229926195"/>
      <w:r w:rsidRPr="002D4E54">
        <w:t xml:space="preserve">Multiple </w:t>
      </w:r>
      <w:bookmarkEnd w:id="0"/>
      <w:bookmarkEnd w:id="1"/>
      <w:r w:rsidRPr="002D4E54">
        <w:t>Random Variables</w:t>
      </w:r>
      <w:bookmarkEnd w:id="2"/>
      <w:bookmarkEnd w:id="3"/>
      <w:bookmarkEnd w:id="4"/>
      <w:bookmarkEnd w:id="5"/>
      <w:bookmarkEnd w:id="6"/>
      <w:bookmarkEnd w:id="7"/>
    </w:p>
    <w:p w:rsidR="005078CC" w:rsidRPr="002D4E54" w:rsidRDefault="005078CC" w:rsidP="003D4CEA">
      <w:r w:rsidRPr="002D4E54">
        <w:fldChar w:fldCharType="begin"/>
      </w:r>
      <w:r w:rsidRPr="002D4E54">
        <w:instrText xml:space="preserve"> MACROBUTTON MTEditEquationSection2 Equation Section (Next)</w:instrText>
      </w:r>
      <w:r w:rsidRPr="002D4E54">
        <w:fldChar w:fldCharType="begin"/>
      </w:r>
      <w:r w:rsidRPr="002D4E54">
        <w:instrText xml:space="preserve"> SEQ MTEqn \r \h \* MERGEFORMAT </w:instrText>
      </w:r>
      <w:r w:rsidRPr="002D4E54">
        <w:fldChar w:fldCharType="end"/>
      </w:r>
      <w:r w:rsidRPr="002D4E54">
        <w:fldChar w:fldCharType="begin"/>
      </w:r>
      <w:r w:rsidRPr="002D4E54">
        <w:instrText xml:space="preserve"> SEQ MTSec \h \* MERGEFORMAT </w:instrText>
      </w:r>
      <w:r w:rsidRPr="002D4E54">
        <w:fldChar w:fldCharType="end"/>
      </w:r>
      <w:r w:rsidRPr="002D4E54">
        <w:fldChar w:fldCharType="end"/>
      </w:r>
    </w:p>
    <w:p w:rsidR="005078CC" w:rsidRPr="002D4E54" w:rsidRDefault="005078CC" w:rsidP="003D4CEA">
      <w:r w:rsidRPr="002D4E54">
        <w:t>A random vector is a collection of a finite number of random variables.  Random vectors are denoted by bold capital variable designated letters.  They are the simplest type of random process.</w:t>
      </w:r>
    </w:p>
    <w:p w:rsidR="005078CC" w:rsidRPr="002D4E54" w:rsidRDefault="005078CC" w:rsidP="003D4CEA"/>
    <w:p w:rsidR="005078CC" w:rsidRPr="00F249FC" w:rsidRDefault="005078CC" w:rsidP="003D4CEA">
      <w:pPr>
        <w:pStyle w:val="Heading2"/>
      </w:pPr>
      <w:bookmarkStart w:id="8" w:name="_Toc280363669"/>
      <w:bookmarkStart w:id="9" w:name="_Toc209781770"/>
      <w:bookmarkStart w:id="10" w:name="_Toc209787510"/>
      <w:bookmarkStart w:id="11" w:name="_Toc229857142"/>
      <w:bookmarkStart w:id="12" w:name="_Toc229926196"/>
      <w:r w:rsidRPr="00F249FC">
        <w:t>Statistical Characterization</w:t>
      </w:r>
      <w:bookmarkEnd w:id="8"/>
      <w:bookmarkEnd w:id="9"/>
      <w:bookmarkEnd w:id="10"/>
      <w:bookmarkEnd w:id="11"/>
      <w:bookmarkEnd w:id="12"/>
    </w:p>
    <w:p w:rsidR="005078CC" w:rsidRPr="002D4E54" w:rsidRDefault="005078CC" w:rsidP="003D4CEA"/>
    <w:p w:rsidR="005078CC" w:rsidRPr="002D4E54" w:rsidRDefault="005078CC" w:rsidP="003D4CEA">
      <w:r w:rsidRPr="002D4E54">
        <w:t xml:space="preserve">A random vector </w:t>
      </w:r>
      <w:r w:rsidRPr="002D4E54">
        <w:rPr>
          <w:noProof/>
          <w:position w:val="-4"/>
        </w:rPr>
        <w:drawing>
          <wp:inline distT="0" distB="0" distL="0" distR="0" wp14:anchorId="360B34A5" wp14:editId="66EF7648">
            <wp:extent cx="161925" cy="161925"/>
            <wp:effectExtent l="0" t="0" r="9525" b="9525"/>
            <wp:docPr id="123282743" name="Picture 12328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D4E54">
        <w:t xml:space="preserve"> is statistically specified by its Nth order CDF </w:t>
      </w:r>
      <w:r w:rsidRPr="002D4E54">
        <w:rPr>
          <w:noProof/>
          <w:position w:val="-12"/>
        </w:rPr>
        <w:drawing>
          <wp:inline distT="0" distB="0" distL="0" distR="0" wp14:anchorId="0B9987EB" wp14:editId="1BFFFB18">
            <wp:extent cx="409575" cy="228600"/>
            <wp:effectExtent l="0" t="0" r="9525" b="0"/>
            <wp:docPr id="2114167856" name="Picture 211416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r w:rsidRPr="002D4E54">
        <w:t xml:space="preserve">and pdf </w:t>
      </w:r>
      <w:r w:rsidRPr="002D4E54">
        <w:rPr>
          <w:noProof/>
          <w:position w:val="-12"/>
        </w:rPr>
        <w:drawing>
          <wp:inline distT="0" distB="0" distL="0" distR="0" wp14:anchorId="46508E73" wp14:editId="1B75BD9A">
            <wp:extent cx="390525" cy="228600"/>
            <wp:effectExtent l="0" t="0" r="9525" b="0"/>
            <wp:docPr id="1305668595" name="Picture 130566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2D4E54">
        <w:t xml:space="preserve"> which are related by</w:t>
      </w:r>
    </w:p>
    <w:p w:rsidR="005078CC" w:rsidRPr="002D4E54" w:rsidRDefault="005078CC" w:rsidP="003D4CEA"/>
    <w:p w:rsidR="005078CC" w:rsidRPr="002D4E54" w:rsidRDefault="005078CC" w:rsidP="003D4CEA">
      <w:r w:rsidRPr="002D4E54">
        <w:tab/>
      </w:r>
      <w:r w:rsidRPr="002D4E54">
        <w:rPr>
          <w:noProof/>
          <w:position w:val="-32"/>
        </w:rPr>
        <w:drawing>
          <wp:inline distT="0" distB="0" distL="0" distR="0" wp14:anchorId="0EF77F09" wp14:editId="47D137B0">
            <wp:extent cx="2466975" cy="523875"/>
            <wp:effectExtent l="0" t="0" r="9525" b="9525"/>
            <wp:docPr id="1061181721" name="Picture 106118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6975" cy="523875"/>
                    </a:xfrm>
                    <a:prstGeom prst="rect">
                      <a:avLst/>
                    </a:prstGeom>
                    <a:noFill/>
                    <a:ln>
                      <a:noFill/>
                    </a:ln>
                  </pic:spPr>
                </pic:pic>
              </a:graphicData>
            </a:graphic>
          </wp:inline>
        </w:drawing>
      </w:r>
      <w:r w:rsidRPr="002D4E54">
        <w:tab/>
      </w:r>
      <w:r>
        <w:fldChar w:fldCharType="begin"/>
      </w:r>
      <w:r>
        <w:instrText xml:space="preserve"> MACROBUTTON MTEditEquationSection2 </w:instrText>
      </w:r>
      <w:r w:rsidRPr="009F74C5">
        <w:instrText>Equation Chapter 8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8 \h \* MERGEFORMAT </w:instrText>
      </w:r>
      <w:r>
        <w:fldChar w:fldCharType="end"/>
      </w:r>
      <w: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where vector shorthand notation is used to denote the event  </w:t>
      </w:r>
      <w:r w:rsidRPr="002D4E54">
        <w:rPr>
          <w:noProof/>
          <w:position w:val="-14"/>
        </w:rPr>
        <w:drawing>
          <wp:inline distT="0" distB="0" distL="0" distR="0" wp14:anchorId="4052365A" wp14:editId="2CFBE540">
            <wp:extent cx="2438400" cy="257175"/>
            <wp:effectExtent l="0" t="0" r="0" b="9525"/>
            <wp:docPr id="1741667023" name="Picture 174166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8400" cy="257175"/>
                    </a:xfrm>
                    <a:prstGeom prst="rect">
                      <a:avLst/>
                    </a:prstGeom>
                    <a:noFill/>
                    <a:ln>
                      <a:noFill/>
                    </a:ln>
                  </pic:spPr>
                </pic:pic>
              </a:graphicData>
            </a:graphic>
          </wp:inline>
        </w:drawing>
      </w:r>
      <w:r w:rsidRPr="002D4E54">
        <w:t xml:space="preserve">and the volume element </w:t>
      </w:r>
      <w:r w:rsidRPr="002D4E54">
        <w:rPr>
          <w:noProof/>
          <w:position w:val="-12"/>
        </w:rPr>
        <w:drawing>
          <wp:inline distT="0" distB="0" distL="0" distR="0" wp14:anchorId="569697D3" wp14:editId="6A4B4FBE">
            <wp:extent cx="1114425" cy="238125"/>
            <wp:effectExtent l="0" t="0" r="9525" b="9525"/>
            <wp:docPr id="844633064" name="Picture 844633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14425" cy="238125"/>
                    </a:xfrm>
                    <a:prstGeom prst="rect">
                      <a:avLst/>
                    </a:prstGeom>
                    <a:noFill/>
                    <a:ln>
                      <a:noFill/>
                    </a:ln>
                  </pic:spPr>
                </pic:pic>
              </a:graphicData>
            </a:graphic>
          </wp:inline>
        </w:drawing>
      </w:r>
      <w:r w:rsidRPr="002D4E54">
        <w:t xml:space="preserve">.  In shorthand </w:t>
      </w:r>
    </w:p>
    <w:p w:rsidR="005078CC" w:rsidRPr="002D4E54" w:rsidRDefault="005078CC" w:rsidP="003D4CEA"/>
    <w:p w:rsidR="005078CC" w:rsidRPr="002D4E54" w:rsidRDefault="005078CC" w:rsidP="003D4CEA">
      <w:r w:rsidRPr="002D4E54">
        <w:tab/>
      </w:r>
      <w:r w:rsidRPr="002D4E54">
        <w:rPr>
          <w:b/>
          <w:bCs/>
          <w:noProof/>
          <w:position w:val="-30"/>
          <w:sz w:val="20"/>
          <w:szCs w:val="20"/>
        </w:rPr>
        <w:drawing>
          <wp:inline distT="0" distB="0" distL="0" distR="0" wp14:anchorId="663F20E9" wp14:editId="1EDE7246">
            <wp:extent cx="1247775" cy="466725"/>
            <wp:effectExtent l="0" t="0" r="9525" b="9525"/>
            <wp:docPr id="1435449625" name="Picture 143544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7775" cy="466725"/>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If </w:t>
      </w:r>
      <w:r w:rsidRPr="002D4E54">
        <w:rPr>
          <w:noProof/>
          <w:position w:val="-12"/>
        </w:rPr>
        <w:drawing>
          <wp:inline distT="0" distB="0" distL="0" distR="0" wp14:anchorId="56D2A2EC" wp14:editId="69C11A1D">
            <wp:extent cx="390525" cy="228600"/>
            <wp:effectExtent l="0" t="0" r="9525" b="0"/>
            <wp:docPr id="1571379351" name="Picture 157137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2D4E54">
        <w:t xml:space="preserve">is given the interpretation </w:t>
      </w:r>
    </w:p>
    <w:p w:rsidR="005078CC" w:rsidRPr="002D4E54" w:rsidRDefault="005078CC" w:rsidP="003D4CEA"/>
    <w:p w:rsidR="005078CC" w:rsidRPr="002D4E54" w:rsidRDefault="005078CC" w:rsidP="003D4CEA">
      <w:r w:rsidRPr="002D4E54">
        <w:tab/>
      </w:r>
      <w:r w:rsidRPr="002D4E54">
        <w:rPr>
          <w:noProof/>
          <w:position w:val="-16"/>
        </w:rPr>
        <w:drawing>
          <wp:inline distT="0" distB="0" distL="0" distR="0" wp14:anchorId="3013B755" wp14:editId="7F6D07D3">
            <wp:extent cx="1714500" cy="276225"/>
            <wp:effectExtent l="0" t="0" r="0" b="9525"/>
            <wp:docPr id="1933806277" name="Picture 193380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14500" cy="2762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rPr>
          <w:noProof/>
          <w:position w:val="-12"/>
        </w:rPr>
        <w:drawing>
          <wp:inline distT="0" distB="0" distL="0" distR="0" wp14:anchorId="14D22297" wp14:editId="5C85B4C6">
            <wp:extent cx="390525" cy="228600"/>
            <wp:effectExtent l="0" t="0" r="9525" b="0"/>
            <wp:docPr id="1570585214" name="Picture 157058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2D4E54">
        <w:t xml:space="preserve"> represents the joint pdf of all the random variables contained in X.</w:t>
      </w:r>
    </w:p>
    <w:p w:rsidR="005078CC" w:rsidRPr="002D4E54" w:rsidRDefault="005078CC" w:rsidP="003D4CEA"/>
    <w:p w:rsidR="005078CC" w:rsidRPr="002D4E54" w:rsidRDefault="005078CC" w:rsidP="003D4CEA"/>
    <w:p w:rsidR="005078CC" w:rsidRPr="00F249FC" w:rsidRDefault="005078CC" w:rsidP="003D4CEA">
      <w:pPr>
        <w:pStyle w:val="Heading3"/>
      </w:pPr>
      <w:bookmarkStart w:id="13" w:name="_Toc280363670"/>
      <w:bookmarkStart w:id="14" w:name="_Toc209781771"/>
      <w:bookmarkStart w:id="15" w:name="_Toc209787511"/>
      <w:bookmarkStart w:id="16" w:name="_Toc229857143"/>
      <w:bookmarkStart w:id="17" w:name="_Toc229926197"/>
      <w:r w:rsidRPr="00F249FC">
        <w:t>Marginal Distributions</w:t>
      </w:r>
      <w:bookmarkEnd w:id="13"/>
      <w:bookmarkEnd w:id="14"/>
      <w:bookmarkEnd w:id="15"/>
      <w:bookmarkEnd w:id="16"/>
      <w:bookmarkEnd w:id="17"/>
    </w:p>
    <w:p w:rsidR="005078CC" w:rsidRPr="002D4E54" w:rsidRDefault="005078CC" w:rsidP="003D4CEA"/>
    <w:p w:rsidR="005078CC" w:rsidRPr="002D4E54" w:rsidRDefault="005078CC" w:rsidP="003D4CEA">
      <w:r w:rsidRPr="002D4E54">
        <w:t xml:space="preserve">The marginal distribution </w:t>
      </w:r>
      <w:r w:rsidRPr="002D4E54">
        <w:rPr>
          <w:noProof/>
          <w:position w:val="-14"/>
        </w:rPr>
        <w:drawing>
          <wp:inline distT="0" distB="0" distL="0" distR="0" wp14:anchorId="1074F96F" wp14:editId="7291C135">
            <wp:extent cx="523875" cy="238125"/>
            <wp:effectExtent l="0" t="0" r="9525" b="9525"/>
            <wp:docPr id="492615438" name="Picture 49261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3875" cy="238125"/>
                    </a:xfrm>
                    <a:prstGeom prst="rect">
                      <a:avLst/>
                    </a:prstGeom>
                    <a:noFill/>
                    <a:ln>
                      <a:noFill/>
                    </a:ln>
                  </pic:spPr>
                </pic:pic>
              </a:graphicData>
            </a:graphic>
          </wp:inline>
        </w:drawing>
      </w:r>
      <w:r w:rsidRPr="002D4E54">
        <w:t xml:space="preserve"> of a subset of </w:t>
      </w:r>
      <w:r w:rsidRPr="002D4E54">
        <w:rPr>
          <w:noProof/>
          <w:position w:val="-12"/>
        </w:rPr>
        <w:drawing>
          <wp:inline distT="0" distB="0" distL="0" distR="0" wp14:anchorId="5CADFCB2" wp14:editId="19C42ED4">
            <wp:extent cx="523875" cy="228600"/>
            <wp:effectExtent l="0" t="0" r="9525" b="0"/>
            <wp:docPr id="26799253" name="Picture 2679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sidRPr="002D4E54">
        <w:t>is found by integrating over the domains of the random variables contained in</w:t>
      </w:r>
      <w:r w:rsidRPr="002D4E54">
        <w:rPr>
          <w:noProof/>
          <w:position w:val="-12"/>
        </w:rPr>
        <w:drawing>
          <wp:inline distT="0" distB="0" distL="0" distR="0" wp14:anchorId="16453FA7" wp14:editId="79A7ABD4">
            <wp:extent cx="219075" cy="228600"/>
            <wp:effectExtent l="0" t="0" r="9525" b="0"/>
            <wp:docPr id="1099937306" name="Picture 1099937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Pr="002D4E54">
        <w:t>.  Thus,</w:t>
      </w:r>
    </w:p>
    <w:p w:rsidR="005078CC" w:rsidRPr="002D4E54" w:rsidRDefault="005078CC" w:rsidP="003D4CEA"/>
    <w:p w:rsidR="005078CC" w:rsidRPr="002D4E54" w:rsidRDefault="005078CC" w:rsidP="003D4CEA">
      <w:r w:rsidRPr="002D4E54">
        <w:tab/>
      </w:r>
      <w:r w:rsidRPr="002D4E54">
        <w:rPr>
          <w:noProof/>
          <w:position w:val="-34"/>
        </w:rPr>
        <w:drawing>
          <wp:inline distT="0" distB="0" distL="0" distR="0" wp14:anchorId="3077CCC4" wp14:editId="7EF7527E">
            <wp:extent cx="1419225" cy="390525"/>
            <wp:effectExtent l="0" t="0" r="0" b="9525"/>
            <wp:docPr id="539809971" name="Picture 53980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19225" cy="3905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instrText>)</w:instrText>
      </w:r>
      <w:r>
        <w:fldChar w:fldCharType="end"/>
      </w:r>
    </w:p>
    <w:p w:rsidR="005078CC" w:rsidRPr="002D4E54" w:rsidRDefault="005078CC" w:rsidP="003D4CEA"/>
    <w:p w:rsidR="005078CC" w:rsidRPr="00F249FC" w:rsidRDefault="005078CC" w:rsidP="003D4CEA">
      <w:pPr>
        <w:pStyle w:val="Heading3"/>
      </w:pPr>
      <w:bookmarkStart w:id="18" w:name="_Toc280363671"/>
      <w:bookmarkStart w:id="19" w:name="_Toc209781772"/>
      <w:bookmarkStart w:id="20" w:name="_Toc209787512"/>
      <w:bookmarkStart w:id="21" w:name="_Toc229857144"/>
      <w:bookmarkStart w:id="22" w:name="_Toc229926198"/>
      <w:r w:rsidRPr="00F249FC">
        <w:t>Mean Vector and Covariance Matrix</w:t>
      </w:r>
      <w:bookmarkEnd w:id="18"/>
      <w:bookmarkEnd w:id="19"/>
      <w:bookmarkEnd w:id="20"/>
      <w:bookmarkEnd w:id="21"/>
      <w:bookmarkEnd w:id="22"/>
    </w:p>
    <w:p w:rsidR="005078CC" w:rsidRPr="002D4E54" w:rsidRDefault="005078CC" w:rsidP="003D4CEA"/>
    <w:p w:rsidR="005078CC" w:rsidRPr="002D4E54" w:rsidRDefault="005078CC" w:rsidP="003D4CEA">
      <w:r w:rsidRPr="002D4E54">
        <w:t xml:space="preserve">The </w:t>
      </w:r>
      <w:r w:rsidRPr="002D4E54">
        <w:rPr>
          <w:i/>
          <w:iCs/>
        </w:rPr>
        <w:t>mean vector</w:t>
      </w:r>
      <w:r w:rsidRPr="002D4E54">
        <w:t xml:space="preserve"> of the random vector </w:t>
      </w:r>
      <w:r w:rsidRPr="002D4E54">
        <w:rPr>
          <w:noProof/>
          <w:position w:val="-4"/>
        </w:rPr>
        <w:drawing>
          <wp:inline distT="0" distB="0" distL="0" distR="0" wp14:anchorId="71249D10" wp14:editId="24AA613B">
            <wp:extent cx="161925" cy="152400"/>
            <wp:effectExtent l="0" t="0" r="9525" b="0"/>
            <wp:docPr id="2030498441" name="Picture 203049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D4E54">
        <w:t xml:space="preserve"> is denoted</w:t>
      </w:r>
      <w:r w:rsidRPr="002D4E54">
        <w:rPr>
          <w:noProof/>
          <w:position w:val="-4"/>
        </w:rPr>
        <w:drawing>
          <wp:inline distT="0" distB="0" distL="0" distR="0" wp14:anchorId="3760D5FF" wp14:editId="18FE6F01">
            <wp:extent cx="180975" cy="123825"/>
            <wp:effectExtent l="0" t="0" r="9525" b="9525"/>
            <wp:docPr id="18695812" name="Picture 1869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r w:rsidRPr="002D4E54">
        <w:t xml:space="preserve">for real random variables and </w:t>
      </w:r>
      <w:r w:rsidRPr="002D4E54">
        <w:rPr>
          <w:noProof/>
          <w:position w:val="-10"/>
        </w:rPr>
        <w:drawing>
          <wp:inline distT="0" distB="0" distL="0" distR="0" wp14:anchorId="73F54B42" wp14:editId="24551146">
            <wp:extent cx="152400" cy="161925"/>
            <wp:effectExtent l="0" t="0" r="0" b="9525"/>
            <wp:docPr id="1758447816" name="Picture 175844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D4E54">
        <w:t>for complex random variables, and has elements</w:t>
      </w:r>
    </w:p>
    <w:p w:rsidR="005078CC" w:rsidRPr="002D4E54" w:rsidRDefault="005078CC" w:rsidP="003D4CEA"/>
    <w:p w:rsidR="005078CC" w:rsidRPr="002D4E54" w:rsidRDefault="005078CC" w:rsidP="003D4CEA">
      <w:r w:rsidRPr="002D4E54">
        <w:tab/>
      </w:r>
      <w:r w:rsidRPr="002D4E54">
        <w:rPr>
          <w:noProof/>
          <w:position w:val="-30"/>
        </w:rPr>
        <w:drawing>
          <wp:inline distT="0" distB="0" distL="0" distR="0" wp14:anchorId="6E846C4A" wp14:editId="693B461F">
            <wp:extent cx="1895475" cy="466725"/>
            <wp:effectExtent l="0" t="0" r="9525" b="9525"/>
            <wp:docPr id="58389699" name="Picture 5838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where </w:t>
      </w:r>
      <w:r w:rsidRPr="002D4E54">
        <w:rPr>
          <w:noProof/>
          <w:position w:val="-14"/>
        </w:rPr>
        <w:drawing>
          <wp:inline distT="0" distB="0" distL="0" distR="0" wp14:anchorId="21FDFB0A" wp14:editId="27947810">
            <wp:extent cx="447675" cy="228600"/>
            <wp:effectExtent l="0" t="0" r="9525" b="0"/>
            <wp:docPr id="235362064" name="Picture 23536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7675" cy="228600"/>
                    </a:xfrm>
                    <a:prstGeom prst="rect">
                      <a:avLst/>
                    </a:prstGeom>
                    <a:noFill/>
                    <a:ln>
                      <a:noFill/>
                    </a:ln>
                  </pic:spPr>
                </pic:pic>
              </a:graphicData>
            </a:graphic>
          </wp:inline>
        </w:drawing>
      </w:r>
      <w:r w:rsidRPr="002D4E54">
        <w:t xml:space="preserve">is the marginal density function of </w:t>
      </w:r>
      <w:r w:rsidRPr="002D4E54">
        <w:rPr>
          <w:noProof/>
          <w:position w:val="-10"/>
        </w:rPr>
        <w:drawing>
          <wp:inline distT="0" distB="0" distL="0" distR="0" wp14:anchorId="05CED7F5" wp14:editId="6B3F72D2">
            <wp:extent cx="180975" cy="200025"/>
            <wp:effectExtent l="0" t="0" r="9525" b="9525"/>
            <wp:docPr id="1727145212" name="Picture 172714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2D4E54">
        <w:t xml:space="preserve">.  </w:t>
      </w:r>
    </w:p>
    <w:p w:rsidR="005078CC" w:rsidRPr="002D4E54" w:rsidRDefault="005078CC" w:rsidP="003D4CEA"/>
    <w:p w:rsidR="005078CC" w:rsidRPr="002D4E54" w:rsidRDefault="005078CC" w:rsidP="003D4CEA">
      <w:r w:rsidRPr="002D4E54">
        <w:t xml:space="preserve">The </w:t>
      </w:r>
      <w:r w:rsidRPr="002D4E54">
        <w:rPr>
          <w:i/>
          <w:iCs/>
        </w:rPr>
        <w:t xml:space="preserve">covariance matrix </w:t>
      </w:r>
      <w:r w:rsidRPr="002D4E54">
        <w:t>of the real random vector</w:t>
      </w:r>
      <w:r w:rsidRPr="002D4E54">
        <w:rPr>
          <w:noProof/>
          <w:position w:val="-4"/>
        </w:rPr>
        <w:drawing>
          <wp:inline distT="0" distB="0" distL="0" distR="0" wp14:anchorId="7C24D18E" wp14:editId="2B882AC0">
            <wp:extent cx="161925" cy="152400"/>
            <wp:effectExtent l="0" t="0" r="9525" b="0"/>
            <wp:docPr id="1363779194" name="Picture 136377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D4E54">
        <w:t>is defined as the outer product</w:t>
      </w:r>
    </w:p>
    <w:p w:rsidR="005078CC" w:rsidRPr="002D4E54" w:rsidRDefault="005078CC" w:rsidP="003D4CEA"/>
    <w:p w:rsidR="005078CC" w:rsidRPr="002D4E54" w:rsidRDefault="005078CC" w:rsidP="003D4CEA">
      <w:r w:rsidRPr="002D4E54">
        <w:tab/>
      </w:r>
      <w:r w:rsidRPr="002D4E54">
        <w:rPr>
          <w:noProof/>
          <w:position w:val="-14"/>
        </w:rPr>
        <w:drawing>
          <wp:inline distT="0" distB="0" distL="0" distR="0" wp14:anchorId="21DCCC76" wp14:editId="2E9C9400">
            <wp:extent cx="1609725" cy="266700"/>
            <wp:effectExtent l="0" t="0" r="9525" b="0"/>
            <wp:docPr id="261699585" name="Picture 26169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09725" cy="266700"/>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406941"/>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instrText>)</w:instrText>
      </w:r>
      <w:bookmarkEnd w:id="23"/>
      <w:r>
        <w:fldChar w:fldCharType="end"/>
      </w:r>
    </w:p>
    <w:p w:rsidR="005078CC" w:rsidRPr="002D4E54" w:rsidRDefault="005078CC" w:rsidP="003D4CEA"/>
    <w:p w:rsidR="005078CC" w:rsidRPr="002D4E54" w:rsidRDefault="005078CC" w:rsidP="003D4CEA">
      <w:r w:rsidRPr="002D4E54">
        <w:t xml:space="preserve">with elements </w:t>
      </w:r>
      <w:r w:rsidRPr="002D4E54">
        <w:rPr>
          <w:noProof/>
          <w:position w:val="-16"/>
        </w:rPr>
        <w:drawing>
          <wp:inline distT="0" distB="0" distL="0" distR="0" wp14:anchorId="47E68244" wp14:editId="7120425E">
            <wp:extent cx="2238375" cy="276225"/>
            <wp:effectExtent l="0" t="0" r="9525" b="9525"/>
            <wp:docPr id="1240682655" name="Picture 124068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38375" cy="276225"/>
                    </a:xfrm>
                    <a:prstGeom prst="rect">
                      <a:avLst/>
                    </a:prstGeom>
                    <a:noFill/>
                    <a:ln>
                      <a:noFill/>
                    </a:ln>
                  </pic:spPr>
                </pic:pic>
              </a:graphicData>
            </a:graphic>
          </wp:inline>
        </w:drawing>
      </w:r>
      <w:r w:rsidRPr="002D4E54">
        <w:t xml:space="preserve">.  Thus the diagonal elements are the variances and the off diagonal elements are the covariances.  Because </w:t>
      </w:r>
      <w:r w:rsidRPr="002D4E54">
        <w:rPr>
          <w:noProof/>
          <w:position w:val="-14"/>
        </w:rPr>
        <w:drawing>
          <wp:inline distT="0" distB="0" distL="0" distR="0" wp14:anchorId="7D9EFDEA" wp14:editId="577FFE41">
            <wp:extent cx="466725" cy="228600"/>
            <wp:effectExtent l="0" t="0" r="9525" b="0"/>
            <wp:docPr id="103803991" name="Picture 10380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6725" cy="228600"/>
                    </a:xfrm>
                    <a:prstGeom prst="rect">
                      <a:avLst/>
                    </a:prstGeom>
                    <a:noFill/>
                    <a:ln>
                      <a:noFill/>
                    </a:ln>
                  </pic:spPr>
                </pic:pic>
              </a:graphicData>
            </a:graphic>
          </wp:inline>
        </w:drawing>
      </w:r>
      <w:r w:rsidRPr="002D4E54">
        <w:t>the matrix is symmetric.</w:t>
      </w:r>
    </w:p>
    <w:p w:rsidR="005078CC" w:rsidRPr="002D4E54" w:rsidRDefault="005078CC" w:rsidP="003D4CEA"/>
    <w:p w:rsidR="005078CC" w:rsidRPr="002D4E54" w:rsidRDefault="005078CC" w:rsidP="003D4CEA">
      <w:r w:rsidRPr="002D4E54">
        <w:t>For a complex random replace transposition with transpose conjugation to obtain the complex covariance matrix</w:t>
      </w:r>
    </w:p>
    <w:p w:rsidR="005078CC" w:rsidRPr="002D4E54" w:rsidRDefault="005078CC" w:rsidP="003D4CEA"/>
    <w:p w:rsidR="005078CC" w:rsidRPr="002D4E54" w:rsidRDefault="005078CC" w:rsidP="003D4CEA">
      <w:r w:rsidRPr="002D4E54">
        <w:tab/>
      </w:r>
      <w:r w:rsidRPr="002D4E54">
        <w:rPr>
          <w:noProof/>
          <w:position w:val="-14"/>
        </w:rPr>
        <w:drawing>
          <wp:inline distT="0" distB="0" distL="0" distR="0" wp14:anchorId="6449F461" wp14:editId="0431153E">
            <wp:extent cx="1562100" cy="266700"/>
            <wp:effectExtent l="0" t="0" r="0" b="0"/>
            <wp:docPr id="340565587" name="Picture 34056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62100" cy="266700"/>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In the complex case </w:t>
      </w:r>
      <w:r w:rsidRPr="002D4E54">
        <w:rPr>
          <w:noProof/>
          <w:position w:val="-14"/>
        </w:rPr>
        <w:drawing>
          <wp:inline distT="0" distB="0" distL="0" distR="0" wp14:anchorId="6A08A37E" wp14:editId="68750CE9">
            <wp:extent cx="495300" cy="257175"/>
            <wp:effectExtent l="0" t="0" r="0" b="9525"/>
            <wp:docPr id="101680500" name="Picture 10168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5300" cy="257175"/>
                    </a:xfrm>
                    <a:prstGeom prst="rect">
                      <a:avLst/>
                    </a:prstGeom>
                    <a:noFill/>
                    <a:ln>
                      <a:noFill/>
                    </a:ln>
                  </pic:spPr>
                </pic:pic>
              </a:graphicData>
            </a:graphic>
          </wp:inline>
        </w:drawing>
      </w:r>
      <w:r w:rsidRPr="002D4E54">
        <w:t xml:space="preserve">so that </w:t>
      </w:r>
      <w:r w:rsidRPr="002D4E54">
        <w:rPr>
          <w:noProof/>
          <w:position w:val="-4"/>
        </w:rPr>
        <w:drawing>
          <wp:inline distT="0" distB="0" distL="0" distR="0" wp14:anchorId="6D7D3550" wp14:editId="777322C3">
            <wp:extent cx="466725" cy="190500"/>
            <wp:effectExtent l="0" t="0" r="9525" b="0"/>
            <wp:docPr id="729538464" name="Picture 729538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6725" cy="190500"/>
                    </a:xfrm>
                    <a:prstGeom prst="rect">
                      <a:avLst/>
                    </a:prstGeom>
                    <a:noFill/>
                    <a:ln>
                      <a:noFill/>
                    </a:ln>
                  </pic:spPr>
                </pic:pic>
              </a:graphicData>
            </a:graphic>
          </wp:inline>
        </w:drawing>
      </w:r>
      <w:r w:rsidRPr="002D4E54">
        <w:t>is a Hermitian matrix.</w:t>
      </w:r>
    </w:p>
    <w:p w:rsidR="005078CC" w:rsidRPr="002D4E54" w:rsidRDefault="005078CC" w:rsidP="003D4CEA"/>
    <w:p w:rsidR="005078CC" w:rsidRPr="002D4E54" w:rsidRDefault="005078CC" w:rsidP="003D4CEA">
      <w:r w:rsidRPr="002D4E54">
        <w:t xml:space="preserve">The real correlation matrix </w:t>
      </w:r>
      <w:r w:rsidRPr="002D4E54">
        <w:rPr>
          <w:noProof/>
          <w:position w:val="-4"/>
        </w:rPr>
        <w:drawing>
          <wp:inline distT="0" distB="0" distL="0" distR="0" wp14:anchorId="170997D7" wp14:editId="6612D677">
            <wp:extent cx="161925" cy="152400"/>
            <wp:effectExtent l="0" t="0" r="9525" b="0"/>
            <wp:docPr id="202676450" name="Picture 202676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D4E54">
        <w:t>is defined by</w:t>
      </w:r>
    </w:p>
    <w:p w:rsidR="005078CC" w:rsidRPr="002D4E54" w:rsidRDefault="005078CC" w:rsidP="003D4CEA"/>
    <w:p w:rsidR="005078CC" w:rsidRPr="002D4E54" w:rsidRDefault="005078CC" w:rsidP="003D4CEA">
      <w:r w:rsidRPr="002D4E54">
        <w:tab/>
      </w:r>
      <w:r w:rsidRPr="002D4E54">
        <w:rPr>
          <w:noProof/>
          <w:position w:val="-14"/>
        </w:rPr>
        <w:drawing>
          <wp:inline distT="0" distB="0" distL="0" distR="0" wp14:anchorId="7BBA7861" wp14:editId="3BA929AF">
            <wp:extent cx="866775" cy="266700"/>
            <wp:effectExtent l="0" t="0" r="9525" b="0"/>
            <wp:docPr id="1220669143" name="Picture 122066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66775" cy="266700"/>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which is related to </w:t>
      </w:r>
      <w:r w:rsidRPr="002D4E54">
        <w:rPr>
          <w:noProof/>
          <w:position w:val="-4"/>
        </w:rPr>
        <w:drawing>
          <wp:inline distT="0" distB="0" distL="0" distR="0" wp14:anchorId="63B0EF92" wp14:editId="15E39B71">
            <wp:extent cx="152400" cy="152400"/>
            <wp:effectExtent l="0" t="0" r="0" b="0"/>
            <wp:docPr id="5485136" name="Picture 548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D4E54">
        <w:t xml:space="preserve">by expanding </w:t>
      </w:r>
      <w:r w:rsidRPr="002D4E54">
        <w:fldChar w:fldCharType="begin"/>
      </w:r>
      <w:r w:rsidRPr="002D4E54">
        <w:instrText xml:space="preserve"> GOTOBUTTON ZEqnNum406941  \* MERGEFORMAT </w:instrText>
      </w:r>
      <w:fldSimple w:instr=" REF ZEqnNum406941 \! \* MERGEFORMAT ">
        <w:r>
          <w:instrText>(8.1.6)</w:instrText>
        </w:r>
      </w:fldSimple>
      <w:r w:rsidRPr="002D4E54">
        <w:fldChar w:fldCharType="end"/>
      </w:r>
      <w:r w:rsidRPr="002D4E54">
        <w:t xml:space="preserve"> to give</w:t>
      </w:r>
    </w:p>
    <w:p w:rsidR="005078CC" w:rsidRPr="002D4E54" w:rsidRDefault="005078CC" w:rsidP="003D4CEA"/>
    <w:p w:rsidR="005078CC" w:rsidRPr="002D4E54" w:rsidRDefault="005078CC" w:rsidP="003D4CEA">
      <w:r w:rsidRPr="002D4E54">
        <w:tab/>
      </w:r>
      <w:r w:rsidRPr="002D4E54">
        <w:rPr>
          <w:noProof/>
          <w:position w:val="-4"/>
        </w:rPr>
        <w:drawing>
          <wp:inline distT="0" distB="0" distL="0" distR="0" wp14:anchorId="57CF0B00" wp14:editId="3CE5EDBF">
            <wp:extent cx="876300" cy="190500"/>
            <wp:effectExtent l="0" t="0" r="0" b="0"/>
            <wp:docPr id="1264223814" name="Picture 126422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76300" cy="190500"/>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Often the mean vector is zero in which case </w:t>
      </w:r>
      <w:r w:rsidRPr="002D4E54">
        <w:rPr>
          <w:noProof/>
          <w:position w:val="-4"/>
        </w:rPr>
        <w:drawing>
          <wp:inline distT="0" distB="0" distL="0" distR="0" wp14:anchorId="5BDE7DB2" wp14:editId="0188F02E">
            <wp:extent cx="428625" cy="152400"/>
            <wp:effectExtent l="0" t="0" r="9525" b="0"/>
            <wp:docPr id="2017049650" name="Picture 201704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8625" cy="152400"/>
                    </a:xfrm>
                    <a:prstGeom prst="rect">
                      <a:avLst/>
                    </a:prstGeom>
                    <a:noFill/>
                    <a:ln>
                      <a:noFill/>
                    </a:ln>
                  </pic:spPr>
                </pic:pic>
              </a:graphicData>
            </a:graphic>
          </wp:inline>
        </w:drawing>
      </w:r>
      <w:r w:rsidRPr="002D4E54">
        <w:t>.  The relationships for complex random vector are obtained by replacing transpose with transpose conjuation.</w:t>
      </w:r>
    </w:p>
    <w:p w:rsidR="005078CC" w:rsidRPr="002D4E54" w:rsidRDefault="005078CC" w:rsidP="003D4CEA"/>
    <w:p w:rsidR="005078CC" w:rsidRPr="00F249FC" w:rsidRDefault="005078CC" w:rsidP="003D4CEA">
      <w:pPr>
        <w:pStyle w:val="Heading3"/>
      </w:pPr>
      <w:bookmarkStart w:id="24" w:name="_Toc280363672"/>
      <w:bookmarkStart w:id="25" w:name="_Toc209781773"/>
      <w:bookmarkStart w:id="26" w:name="_Toc209787513"/>
      <w:bookmarkStart w:id="27" w:name="_Toc229857145"/>
      <w:bookmarkStart w:id="28" w:name="_Toc229926199"/>
      <w:r w:rsidRPr="00F249FC">
        <w:t>Properties and Structure of Covariance Matrices</w:t>
      </w:r>
      <w:bookmarkEnd w:id="24"/>
      <w:bookmarkEnd w:id="25"/>
      <w:bookmarkEnd w:id="26"/>
      <w:bookmarkEnd w:id="27"/>
      <w:bookmarkEnd w:id="28"/>
    </w:p>
    <w:p w:rsidR="005078CC" w:rsidRPr="002D4E54" w:rsidRDefault="005078CC" w:rsidP="003D4CEA"/>
    <w:p w:rsidR="005078CC" w:rsidRPr="002D4E54" w:rsidRDefault="005078CC" w:rsidP="003D4CEA">
      <w:r w:rsidRPr="002D4E54">
        <w:rPr>
          <w:b/>
          <w:bCs/>
          <w:i/>
          <w:iCs/>
        </w:rPr>
        <w:t xml:space="preserve">1) Hermitian symmetric. </w:t>
      </w:r>
      <w:r w:rsidRPr="002D4E54">
        <w:t xml:space="preserve"> Covariance matrices possess the symmetry property .</w:t>
      </w:r>
    </w:p>
    <w:p w:rsidR="005078CC" w:rsidRPr="002D4E54" w:rsidRDefault="005078CC" w:rsidP="003D4CEA"/>
    <w:p w:rsidR="005078CC" w:rsidRPr="002D4E54" w:rsidRDefault="005078CC" w:rsidP="003D4CEA">
      <w:r w:rsidRPr="002D4E54">
        <w:tab/>
      </w:r>
      <w:r w:rsidRPr="002D4E54">
        <w:rPr>
          <w:noProof/>
          <w:position w:val="-4"/>
        </w:rPr>
        <w:drawing>
          <wp:inline distT="0" distB="0" distL="0" distR="0" wp14:anchorId="7D72D85E" wp14:editId="39E38F2D">
            <wp:extent cx="466725" cy="200025"/>
            <wp:effectExtent l="0" t="0" r="9525" b="9525"/>
            <wp:docPr id="1836501951" name="Picture 183650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ab/>
        <w:t>Proof :</w:t>
      </w:r>
    </w:p>
    <w:p w:rsidR="005078CC" w:rsidRPr="002D4E54" w:rsidRDefault="005078CC" w:rsidP="003D4CEA">
      <w:pPr>
        <w:jc w:val="center"/>
      </w:pPr>
      <w:r w:rsidRPr="002D4E54">
        <w:rPr>
          <w:noProof/>
          <w:position w:val="-56"/>
        </w:rPr>
        <w:drawing>
          <wp:inline distT="0" distB="0" distL="0" distR="0" wp14:anchorId="69F88E7B" wp14:editId="7F7EFC6A">
            <wp:extent cx="1838325" cy="923925"/>
            <wp:effectExtent l="0" t="0" r="9525" b="9525"/>
            <wp:docPr id="848782976" name="Picture 84878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38325" cy="923925"/>
                    </a:xfrm>
                    <a:prstGeom prst="rect">
                      <a:avLst/>
                    </a:prstGeom>
                    <a:noFill/>
                    <a:ln>
                      <a:noFill/>
                    </a:ln>
                  </pic:spPr>
                </pic:pic>
              </a:graphicData>
            </a:graphic>
          </wp:inline>
        </w:drawing>
      </w:r>
    </w:p>
    <w:p w:rsidR="005078CC" w:rsidRPr="002D4E54" w:rsidRDefault="005078CC" w:rsidP="003D4CEA"/>
    <w:p w:rsidR="005078CC" w:rsidRPr="002D4E54" w:rsidRDefault="005078CC" w:rsidP="003D4CEA">
      <w:r w:rsidRPr="002D4E54">
        <w:rPr>
          <w:b/>
          <w:bCs/>
          <w:i/>
          <w:iCs/>
        </w:rPr>
        <w:t xml:space="preserve">2) Positive semi-definite. </w:t>
      </w:r>
      <w:r w:rsidRPr="002D4E54">
        <w:rPr>
          <w:b/>
          <w:bCs/>
          <w:i/>
          <w:iCs/>
          <w:noProof/>
          <w:position w:val="-6"/>
        </w:rPr>
        <w:drawing>
          <wp:inline distT="0" distB="0" distL="0" distR="0" wp14:anchorId="45A678C0" wp14:editId="1E733C89">
            <wp:extent cx="581025" cy="219075"/>
            <wp:effectExtent l="0" t="0" r="9525" b="9525"/>
            <wp:docPr id="1689429563" name="Picture 1689429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r w:rsidRPr="002D4E54">
        <w:t>for nonzero constant vector</w:t>
      </w:r>
      <w:r w:rsidRPr="002D4E54">
        <w:rPr>
          <w:noProof/>
          <w:position w:val="-6"/>
        </w:rPr>
        <w:drawing>
          <wp:inline distT="0" distB="0" distL="0" distR="0" wp14:anchorId="45E624FE" wp14:editId="2925FA38">
            <wp:extent cx="123825" cy="142875"/>
            <wp:effectExtent l="0" t="0" r="9525" b="9525"/>
            <wp:docPr id="1491027235" name="Picture 1491027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2D4E54">
        <w:t>.</w:t>
      </w:r>
    </w:p>
    <w:p w:rsidR="005078CC" w:rsidRPr="002D4E54" w:rsidRDefault="005078CC" w:rsidP="003D4CEA"/>
    <w:p w:rsidR="005078CC" w:rsidRPr="002D4E54" w:rsidRDefault="005078CC" w:rsidP="003D4CEA">
      <w:r w:rsidRPr="002D4E54">
        <w:tab/>
        <w:t>Proof:</w:t>
      </w:r>
    </w:p>
    <w:p w:rsidR="005078CC" w:rsidRPr="002D4E54" w:rsidRDefault="005078CC" w:rsidP="003D4CEA"/>
    <w:p w:rsidR="005078CC" w:rsidRPr="002D4E54" w:rsidRDefault="005078CC" w:rsidP="003D4CEA">
      <w:pPr>
        <w:jc w:val="center"/>
      </w:pPr>
      <w:r w:rsidRPr="002D4E54">
        <w:rPr>
          <w:noProof/>
          <w:position w:val="-50"/>
        </w:rPr>
        <w:drawing>
          <wp:inline distT="0" distB="0" distL="0" distR="0" wp14:anchorId="30FCF6EF" wp14:editId="7399F853">
            <wp:extent cx="1743075" cy="904875"/>
            <wp:effectExtent l="0" t="0" r="9525" b="9525"/>
            <wp:docPr id="599214477" name="Picture 59921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43075" cy="904875"/>
                    </a:xfrm>
                    <a:prstGeom prst="rect">
                      <a:avLst/>
                    </a:prstGeom>
                    <a:noFill/>
                    <a:ln>
                      <a:noFill/>
                    </a:ln>
                  </pic:spPr>
                </pic:pic>
              </a:graphicData>
            </a:graphic>
          </wp:inline>
        </w:drawing>
      </w:r>
    </w:p>
    <w:p w:rsidR="005078CC" w:rsidRPr="002D4E54" w:rsidRDefault="005078CC" w:rsidP="003D4CEA">
      <w:r w:rsidRPr="002D4E54">
        <w:tab/>
      </w:r>
      <w:r w:rsidRPr="002D4E54">
        <w:tab/>
      </w:r>
    </w:p>
    <w:p w:rsidR="005078CC" w:rsidRPr="002D4E54" w:rsidRDefault="005078CC" w:rsidP="003D4CEA"/>
    <w:p w:rsidR="005078CC" w:rsidRPr="002D4E54" w:rsidRDefault="005078CC" w:rsidP="003D4CEA"/>
    <w:p w:rsidR="005078CC" w:rsidRPr="002D4E54" w:rsidRDefault="005078CC" w:rsidP="003D4CEA">
      <w:r w:rsidRPr="002D4E54">
        <w:t xml:space="preserve">If </w:t>
      </w:r>
      <w:r w:rsidRPr="002D4E54">
        <w:rPr>
          <w:noProof/>
          <w:position w:val="-4"/>
        </w:rPr>
        <w:drawing>
          <wp:inline distT="0" distB="0" distL="0" distR="0" wp14:anchorId="74D88F9F" wp14:editId="330AB030">
            <wp:extent cx="152400" cy="161925"/>
            <wp:effectExtent l="0" t="0" r="0" b="9525"/>
            <wp:docPr id="1633713404" name="Picture 163371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D4E54">
        <w:t>is nonsingular, i.e. full rank, then its eigenvalues are positiveand it is strictly positive-definite.</w:t>
      </w:r>
    </w:p>
    <w:p w:rsidR="005078CC" w:rsidRPr="002D4E54" w:rsidRDefault="005078CC" w:rsidP="003D4CEA"/>
    <w:p w:rsidR="005078CC" w:rsidRPr="002D4E54" w:rsidRDefault="005078CC" w:rsidP="003D4CEA">
      <w:r w:rsidRPr="002D4E54">
        <w:rPr>
          <w:b/>
          <w:bCs/>
          <w:i/>
          <w:iCs/>
        </w:rPr>
        <w:t xml:space="preserve">3) Spectral decomposition.  </w:t>
      </w:r>
      <w:r w:rsidRPr="002D4E54">
        <w:t xml:space="preserve">If </w:t>
      </w:r>
      <w:r w:rsidRPr="002D4E54">
        <w:rPr>
          <w:noProof/>
          <w:position w:val="-4"/>
        </w:rPr>
        <w:drawing>
          <wp:inline distT="0" distB="0" distL="0" distR="0" wp14:anchorId="3C15EACB" wp14:editId="2FDD40EB">
            <wp:extent cx="152400" cy="161925"/>
            <wp:effectExtent l="0" t="0" r="0" b="9525"/>
            <wp:docPr id="145571140" name="Picture 14557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D4E54">
        <w:t>has LI eigenvectors then it has the spectral decomposition</w:t>
      </w:r>
    </w:p>
    <w:p w:rsidR="005078CC" w:rsidRPr="002D4E54" w:rsidRDefault="005078CC" w:rsidP="003D4CEA"/>
    <w:p w:rsidR="005078CC" w:rsidRPr="002D4E54" w:rsidRDefault="005078CC" w:rsidP="003D4CEA">
      <w:r w:rsidRPr="002D4E54">
        <w:tab/>
      </w:r>
      <w:r w:rsidRPr="002D4E54">
        <w:rPr>
          <w:noProof/>
          <w:position w:val="-4"/>
        </w:rPr>
        <w:drawing>
          <wp:inline distT="0" distB="0" distL="0" distR="0" wp14:anchorId="561042AC" wp14:editId="48DAAF61">
            <wp:extent cx="695325" cy="200025"/>
            <wp:effectExtent l="0" t="0" r="0" b="9525"/>
            <wp:docPr id="727688960" name="Picture 72768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95325" cy="2000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bookmarkStart w:id="29" w:name="ZEqnNum566623"/>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instrText>)</w:instrText>
      </w:r>
      <w:bookmarkEnd w:id="29"/>
      <w:r>
        <w:fldChar w:fldCharType="end"/>
      </w:r>
    </w:p>
    <w:p w:rsidR="005078CC" w:rsidRPr="002D4E54" w:rsidRDefault="005078CC" w:rsidP="003D4CEA"/>
    <w:p w:rsidR="005078CC" w:rsidRPr="002D4E54" w:rsidRDefault="005078CC" w:rsidP="003D4CEA">
      <w:r w:rsidRPr="002D4E54">
        <w:t>where</w:t>
      </w:r>
      <w:r w:rsidRPr="002D4E54">
        <w:rPr>
          <w:noProof/>
          <w:position w:val="-4"/>
        </w:rPr>
        <w:drawing>
          <wp:inline distT="0" distB="0" distL="0" distR="0" wp14:anchorId="0886EF7D" wp14:editId="3B9E3A52">
            <wp:extent cx="161925" cy="152400"/>
            <wp:effectExtent l="0" t="0" r="9525" b="0"/>
            <wp:docPr id="1962185189" name="Picture 196218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D4E54">
        <w:t>is a matrix containing the orthonormal eigenvectors</w:t>
      </w:r>
      <w:r w:rsidRPr="002D4E54">
        <w:rPr>
          <w:noProof/>
          <w:position w:val="-12"/>
        </w:rPr>
        <w:drawing>
          <wp:inline distT="0" distB="0" distL="0" distR="0" wp14:anchorId="40302033" wp14:editId="11501827">
            <wp:extent cx="161925" cy="238125"/>
            <wp:effectExtent l="0" t="0" r="9525" b="9525"/>
            <wp:docPr id="293948168" name="Picture 29394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1925" cy="238125"/>
                    </a:xfrm>
                    <a:prstGeom prst="rect">
                      <a:avLst/>
                    </a:prstGeom>
                    <a:noFill/>
                    <a:ln>
                      <a:noFill/>
                    </a:ln>
                  </pic:spPr>
                </pic:pic>
              </a:graphicData>
            </a:graphic>
          </wp:inline>
        </w:drawing>
      </w:r>
      <w:r w:rsidRPr="002D4E54">
        <w:t xml:space="preserve">and the diagonal matrix </w:t>
      </w:r>
      <w:r w:rsidRPr="002D4E54">
        <w:rPr>
          <w:noProof/>
          <w:position w:val="-4"/>
        </w:rPr>
        <w:drawing>
          <wp:inline distT="0" distB="0" distL="0" distR="0" wp14:anchorId="48BB388E" wp14:editId="517575C1">
            <wp:extent cx="161925" cy="161925"/>
            <wp:effectExtent l="0" t="0" r="9525" b="9525"/>
            <wp:docPr id="81646160" name="Picture 8164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D4E54">
        <w:t>contains the corresponding eigenvalues</w:t>
      </w:r>
      <w:r w:rsidRPr="002D4E54">
        <w:rPr>
          <w:noProof/>
          <w:position w:val="-12"/>
        </w:rPr>
        <w:drawing>
          <wp:inline distT="0" distB="0" distL="0" distR="0" wp14:anchorId="2233429C" wp14:editId="238F17D1">
            <wp:extent cx="161925" cy="238125"/>
            <wp:effectExtent l="0" t="0" r="9525" b="9525"/>
            <wp:docPr id="222434681" name="Picture 222434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1925" cy="238125"/>
                    </a:xfrm>
                    <a:prstGeom prst="rect">
                      <a:avLst/>
                    </a:prstGeom>
                    <a:noFill/>
                    <a:ln>
                      <a:noFill/>
                    </a:ln>
                  </pic:spPr>
                </pic:pic>
              </a:graphicData>
            </a:graphic>
          </wp:inline>
        </w:drawing>
      </w:r>
      <w:r w:rsidRPr="002D4E54">
        <w:t>.</w:t>
      </w:r>
    </w:p>
    <w:p w:rsidR="005078CC" w:rsidRPr="002D4E54" w:rsidRDefault="005078CC" w:rsidP="003D4CEA"/>
    <w:p w:rsidR="005078CC" w:rsidRPr="002D4E54" w:rsidRDefault="005078CC" w:rsidP="003D4CEA">
      <w:r w:rsidRPr="002D4E54">
        <w:rPr>
          <w:b/>
          <w:bCs/>
          <w:i/>
          <w:iCs/>
        </w:rPr>
        <w:t xml:space="preserve">4) Affine transformations.  </w:t>
      </w:r>
      <w:r w:rsidRPr="002D4E54">
        <w:t xml:space="preserve">Consider the random vector </w:t>
      </w:r>
      <w:r w:rsidRPr="002D4E54">
        <w:rPr>
          <w:noProof/>
          <w:position w:val="-12"/>
        </w:rPr>
        <w:drawing>
          <wp:inline distT="0" distB="0" distL="0" distR="0" wp14:anchorId="439168CB" wp14:editId="3C6E129B">
            <wp:extent cx="847725" cy="238125"/>
            <wp:effectExtent l="0" t="0" r="9525" b="9525"/>
            <wp:docPr id="638292020" name="Picture 63829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47725" cy="238125"/>
                    </a:xfrm>
                    <a:prstGeom prst="rect">
                      <a:avLst/>
                    </a:prstGeom>
                    <a:noFill/>
                    <a:ln>
                      <a:noFill/>
                    </a:ln>
                  </pic:spPr>
                </pic:pic>
              </a:graphicData>
            </a:graphic>
          </wp:inline>
        </w:drawing>
      </w:r>
      <w:r w:rsidRPr="002D4E54">
        <w:t xml:space="preserve"> and the transformation</w:t>
      </w:r>
      <w:r w:rsidRPr="002D4E54">
        <w:rPr>
          <w:noProof/>
          <w:position w:val="-6"/>
        </w:rPr>
        <w:drawing>
          <wp:inline distT="0" distB="0" distL="0" distR="0" wp14:anchorId="65CC9C7F" wp14:editId="759CAC52">
            <wp:extent cx="762000" cy="161925"/>
            <wp:effectExtent l="0" t="0" r="0" b="9525"/>
            <wp:docPr id="45383427" name="Picture 4538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62000" cy="161925"/>
                    </a:xfrm>
                    <a:prstGeom prst="rect">
                      <a:avLst/>
                    </a:prstGeom>
                    <a:noFill/>
                    <a:ln>
                      <a:noFill/>
                    </a:ln>
                  </pic:spPr>
                </pic:pic>
              </a:graphicData>
            </a:graphic>
          </wp:inline>
        </w:drawing>
      </w:r>
      <w:r w:rsidRPr="002D4E54">
        <w:t xml:space="preserve">.  The mean of </w:t>
      </w:r>
      <w:r w:rsidRPr="002D4E54">
        <w:rPr>
          <w:noProof/>
          <w:position w:val="-4"/>
        </w:rPr>
        <w:drawing>
          <wp:inline distT="0" distB="0" distL="0" distR="0" wp14:anchorId="168BAD1E" wp14:editId="077D1DF6">
            <wp:extent cx="161925" cy="152400"/>
            <wp:effectExtent l="0" t="0" r="9525" b="0"/>
            <wp:docPr id="1367069792" name="Picture 1367069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D4E54">
        <w:t>is</w:t>
      </w:r>
    </w:p>
    <w:p w:rsidR="005078CC" w:rsidRPr="002D4E54" w:rsidRDefault="005078CC" w:rsidP="003D4CEA"/>
    <w:p w:rsidR="005078CC" w:rsidRPr="002D4E54" w:rsidRDefault="005078CC" w:rsidP="003D4CEA">
      <w:r w:rsidRPr="002D4E54">
        <w:tab/>
      </w:r>
      <w:r w:rsidRPr="002D4E54">
        <w:rPr>
          <w:noProof/>
          <w:position w:val="-54"/>
        </w:rPr>
        <w:drawing>
          <wp:inline distT="0" distB="0" distL="0" distR="0" wp14:anchorId="65F31379" wp14:editId="393EF022">
            <wp:extent cx="1076325" cy="800100"/>
            <wp:effectExtent l="0" t="0" r="9525" b="0"/>
            <wp:docPr id="835681992" name="Picture 83568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76325" cy="8001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bookmarkStart w:id="30" w:name="ZEqnNum842329"/>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instrText>)</w:instrText>
      </w:r>
      <w:bookmarkEnd w:id="30"/>
      <w:r>
        <w:fldChar w:fldCharType="end"/>
      </w:r>
    </w:p>
    <w:p w:rsidR="005078CC" w:rsidRPr="002D4E54" w:rsidRDefault="005078CC" w:rsidP="003D4CEA">
      <w:r w:rsidRPr="002D4E54">
        <w:t xml:space="preserve">The covariance of </w:t>
      </w:r>
      <w:r w:rsidRPr="002D4E54">
        <w:rPr>
          <w:noProof/>
          <w:position w:val="-4"/>
        </w:rPr>
        <w:drawing>
          <wp:inline distT="0" distB="0" distL="0" distR="0" wp14:anchorId="3E8F26C3" wp14:editId="14CEDB96">
            <wp:extent cx="161925" cy="152400"/>
            <wp:effectExtent l="0" t="0" r="9525" b="0"/>
            <wp:docPr id="599304469" name="Picture 59930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D4E54">
        <w:t>is</w:t>
      </w:r>
    </w:p>
    <w:p w:rsidR="005078CC" w:rsidRPr="002D4E54" w:rsidRDefault="005078CC" w:rsidP="003D4CEA"/>
    <w:p w:rsidR="005078CC" w:rsidRPr="002D4E54" w:rsidRDefault="005078CC" w:rsidP="003D4CEA">
      <w:r w:rsidRPr="002D4E54">
        <w:tab/>
      </w:r>
      <w:r w:rsidRPr="002D4E54">
        <w:rPr>
          <w:noProof/>
          <w:position w:val="-84"/>
        </w:rPr>
        <w:drawing>
          <wp:inline distT="0" distB="0" distL="0" distR="0" wp14:anchorId="5ECACDAD" wp14:editId="25414AEE">
            <wp:extent cx="2971800" cy="1143000"/>
            <wp:effectExtent l="0" t="0" r="0" b="0"/>
            <wp:docPr id="1368685300" name="Picture 136868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71800" cy="11430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424114"/>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instrText>)</w:instrText>
      </w:r>
      <w:bookmarkEnd w:id="31"/>
      <w:r>
        <w:fldChar w:fldCharType="end"/>
      </w:r>
    </w:p>
    <w:p w:rsidR="005078CC" w:rsidRPr="002D4E54" w:rsidRDefault="005078CC" w:rsidP="003D4CEA"/>
    <w:p w:rsidR="005078CC" w:rsidRPr="002D4E54" w:rsidRDefault="005078CC" w:rsidP="003D4CEA">
      <w:r w:rsidRPr="002D4E54">
        <w:rPr>
          <w:b/>
          <w:bCs/>
          <w:i/>
          <w:iCs/>
        </w:rPr>
        <w:t>5) Whitening.</w:t>
      </w:r>
      <w:r w:rsidRPr="002D4E54">
        <w:t xml:space="preserve">  The whitening problem is stated as follows: given </w:t>
      </w:r>
      <w:r w:rsidRPr="002D4E54">
        <w:rPr>
          <w:noProof/>
          <w:position w:val="-12"/>
        </w:rPr>
        <w:drawing>
          <wp:inline distT="0" distB="0" distL="0" distR="0" wp14:anchorId="54E44136" wp14:editId="53A689A9">
            <wp:extent cx="847725" cy="238125"/>
            <wp:effectExtent l="0" t="0" r="9525" b="9525"/>
            <wp:docPr id="559006771" name="Picture 55900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47725" cy="238125"/>
                    </a:xfrm>
                    <a:prstGeom prst="rect">
                      <a:avLst/>
                    </a:prstGeom>
                    <a:noFill/>
                    <a:ln>
                      <a:noFill/>
                    </a:ln>
                  </pic:spPr>
                </pic:pic>
              </a:graphicData>
            </a:graphic>
          </wp:inline>
        </w:drawing>
      </w:r>
      <w:r w:rsidRPr="002D4E54">
        <w:t xml:space="preserve"> find an affine transformation</w:t>
      </w:r>
      <w:r w:rsidRPr="002D4E54">
        <w:rPr>
          <w:noProof/>
          <w:position w:val="-6"/>
        </w:rPr>
        <w:drawing>
          <wp:inline distT="0" distB="0" distL="0" distR="0" wp14:anchorId="36FBF874" wp14:editId="7B774EBB">
            <wp:extent cx="762000" cy="161925"/>
            <wp:effectExtent l="0" t="0" r="0" b="9525"/>
            <wp:docPr id="1996589118" name="Picture 199658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62000" cy="161925"/>
                    </a:xfrm>
                    <a:prstGeom prst="rect">
                      <a:avLst/>
                    </a:prstGeom>
                    <a:noFill/>
                    <a:ln>
                      <a:noFill/>
                    </a:ln>
                  </pic:spPr>
                </pic:pic>
              </a:graphicData>
            </a:graphic>
          </wp:inline>
        </w:drawing>
      </w:r>
      <w:r w:rsidRPr="002D4E54">
        <w:t>such that</w:t>
      </w:r>
      <w:r w:rsidRPr="002D4E54">
        <w:rPr>
          <w:noProof/>
          <w:position w:val="-10"/>
        </w:rPr>
        <w:drawing>
          <wp:inline distT="0" distB="0" distL="0" distR="0" wp14:anchorId="2B145EE9" wp14:editId="4789D79A">
            <wp:extent cx="609600" cy="200025"/>
            <wp:effectExtent l="0" t="0" r="0" b="9525"/>
            <wp:docPr id="1369252680" name="Picture 136925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09600" cy="200025"/>
                    </a:xfrm>
                    <a:prstGeom prst="rect">
                      <a:avLst/>
                    </a:prstGeom>
                    <a:noFill/>
                    <a:ln>
                      <a:noFill/>
                    </a:ln>
                  </pic:spPr>
                </pic:pic>
              </a:graphicData>
            </a:graphic>
          </wp:inline>
        </w:drawing>
      </w:r>
      <w:r w:rsidRPr="002D4E54">
        <w:t>.</w:t>
      </w:r>
    </w:p>
    <w:p w:rsidR="005078CC" w:rsidRPr="002D4E54" w:rsidRDefault="005078CC" w:rsidP="003D4CEA"/>
    <w:p w:rsidR="005078CC" w:rsidRPr="002D4E54" w:rsidRDefault="005078CC" w:rsidP="003D4CEA">
      <w:r w:rsidRPr="002D4E54">
        <w:t xml:space="preserve">From </w:t>
      </w:r>
      <w:r w:rsidRPr="002D4E54">
        <w:fldChar w:fldCharType="begin"/>
      </w:r>
      <w:r w:rsidRPr="002D4E54">
        <w:instrText xml:space="preserve"> GOTOBUTTON ZEqnNum842329  \* MERGEFORMAT </w:instrText>
      </w:r>
      <w:fldSimple w:instr=" REF ZEqnNum842329 \! \* MERGEFORMAT ">
        <w:r>
          <w:instrText>(8.1.12)</w:instrText>
        </w:r>
      </w:fldSimple>
      <w:r w:rsidRPr="002D4E54">
        <w:fldChar w:fldCharType="end"/>
      </w:r>
      <w:r w:rsidRPr="002D4E54">
        <w:rPr>
          <w:noProof/>
          <w:position w:val="-12"/>
        </w:rPr>
        <w:drawing>
          <wp:inline distT="0" distB="0" distL="0" distR="0" wp14:anchorId="0E210950" wp14:editId="246EF7CA">
            <wp:extent cx="647700" cy="238125"/>
            <wp:effectExtent l="0" t="0" r="0" b="9525"/>
            <wp:docPr id="562055535" name="Picture 56205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47700" cy="238125"/>
                    </a:xfrm>
                    <a:prstGeom prst="rect">
                      <a:avLst/>
                    </a:prstGeom>
                    <a:noFill/>
                    <a:ln>
                      <a:noFill/>
                    </a:ln>
                  </pic:spPr>
                </pic:pic>
              </a:graphicData>
            </a:graphic>
          </wp:inline>
        </w:drawing>
      </w:r>
      <w:r w:rsidRPr="002D4E54">
        <w:t xml:space="preserve">.  Using </w:t>
      </w:r>
      <w:r w:rsidRPr="002D4E54">
        <w:fldChar w:fldCharType="begin"/>
      </w:r>
      <w:r w:rsidRPr="002D4E54">
        <w:instrText xml:space="preserve"> GOTOBUTTON ZEqnNum566623  \* MERGEFORMAT </w:instrText>
      </w:r>
      <w:fldSimple w:instr=" REF ZEqnNum566623 \! \* MERGEFORMAT ">
        <w:r>
          <w:instrText>(8.1.11)</w:instrText>
        </w:r>
      </w:fldSimple>
      <w:r w:rsidRPr="002D4E54">
        <w:fldChar w:fldCharType="end"/>
      </w:r>
      <w:r w:rsidRPr="002D4E54">
        <w:t xml:space="preserve"> and </w:t>
      </w:r>
      <w:r w:rsidRPr="002D4E54">
        <w:fldChar w:fldCharType="begin"/>
      </w:r>
      <w:r w:rsidRPr="002D4E54">
        <w:instrText xml:space="preserve"> GOTOBUTTON ZEqnNum424114  \* MERGEFORMAT </w:instrText>
      </w:r>
      <w:fldSimple w:instr=" REF ZEqnNum424114 \! \* MERGEFORMAT ">
        <w:r>
          <w:instrText>(8.1.13)</w:instrText>
        </w:r>
      </w:fldSimple>
      <w:r w:rsidRPr="002D4E54">
        <w:fldChar w:fldCharType="end"/>
      </w:r>
      <w:r w:rsidRPr="002D4E54">
        <w:t xml:space="preserve"> we may write</w:t>
      </w:r>
      <w:r w:rsidRPr="002D4E54">
        <w:rPr>
          <w:noProof/>
          <w:position w:val="-12"/>
        </w:rPr>
        <w:drawing>
          <wp:inline distT="0" distB="0" distL="0" distR="0" wp14:anchorId="5024BCED" wp14:editId="2C70A0F2">
            <wp:extent cx="1409700" cy="257175"/>
            <wp:effectExtent l="0" t="0" r="0" b="9525"/>
            <wp:docPr id="35111211" name="Picture 3511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09700" cy="257175"/>
                    </a:xfrm>
                    <a:prstGeom prst="rect">
                      <a:avLst/>
                    </a:prstGeom>
                    <a:noFill/>
                    <a:ln>
                      <a:noFill/>
                    </a:ln>
                  </pic:spPr>
                </pic:pic>
              </a:graphicData>
            </a:graphic>
          </wp:inline>
        </w:drawing>
      </w:r>
      <w:r w:rsidRPr="002D4E54">
        <w:t xml:space="preserve">and therefore by choosing </w:t>
      </w:r>
      <w:r w:rsidRPr="002D4E54">
        <w:rPr>
          <w:noProof/>
          <w:position w:val="-4"/>
        </w:rPr>
        <w:drawing>
          <wp:inline distT="0" distB="0" distL="0" distR="0" wp14:anchorId="77DB3D60" wp14:editId="30CE876F">
            <wp:extent cx="771525" cy="200025"/>
            <wp:effectExtent l="0" t="0" r="0" b="9525"/>
            <wp:docPr id="165087852" name="Picture 165087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771525" cy="200025"/>
                    </a:xfrm>
                    <a:prstGeom prst="rect">
                      <a:avLst/>
                    </a:prstGeom>
                    <a:noFill/>
                    <a:ln>
                      <a:noFill/>
                    </a:ln>
                  </pic:spPr>
                </pic:pic>
              </a:graphicData>
            </a:graphic>
          </wp:inline>
        </w:drawing>
      </w:r>
      <w:r w:rsidRPr="002D4E54">
        <w:t>we have whitened the input covariance matrix.  The required affine transformation is then</w:t>
      </w:r>
    </w:p>
    <w:p w:rsidR="005078CC" w:rsidRPr="002D4E54" w:rsidRDefault="005078CC" w:rsidP="003D4CEA"/>
    <w:p w:rsidR="005078CC" w:rsidRPr="002D4E54" w:rsidRDefault="005078CC" w:rsidP="003D4CEA">
      <w:r w:rsidRPr="002D4E54">
        <w:tab/>
      </w:r>
      <w:r w:rsidRPr="002D4E54">
        <w:rPr>
          <w:noProof/>
          <w:position w:val="-12"/>
        </w:rPr>
        <w:drawing>
          <wp:inline distT="0" distB="0" distL="0" distR="0" wp14:anchorId="7E2E7507" wp14:editId="574C873A">
            <wp:extent cx="1333500" cy="257175"/>
            <wp:effectExtent l="0" t="0" r="0" b="9525"/>
            <wp:docPr id="1476112394" name="Picture 147611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33500" cy="25717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rPr>
          <w:b/>
          <w:bCs/>
          <w:i/>
          <w:iCs/>
        </w:rPr>
        <w:t>6) Shaping.</w:t>
      </w:r>
      <w:r w:rsidRPr="002D4E54">
        <w:t xml:space="preserve">  The shaping problem is the inverse of whitening and is stated as: Given a white input vector</w:t>
      </w:r>
      <w:r w:rsidRPr="002D4E54">
        <w:rPr>
          <w:noProof/>
          <w:position w:val="-10"/>
        </w:rPr>
        <w:drawing>
          <wp:inline distT="0" distB="0" distL="0" distR="0" wp14:anchorId="2DEC9550" wp14:editId="6828DE59">
            <wp:extent cx="647700" cy="200025"/>
            <wp:effectExtent l="0" t="0" r="0" b="9525"/>
            <wp:docPr id="1694744325" name="Picture 169474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47700" cy="200025"/>
                    </a:xfrm>
                    <a:prstGeom prst="rect">
                      <a:avLst/>
                    </a:prstGeom>
                    <a:noFill/>
                    <a:ln>
                      <a:noFill/>
                    </a:ln>
                  </pic:spPr>
                </pic:pic>
              </a:graphicData>
            </a:graphic>
          </wp:inline>
        </w:drawing>
      </w:r>
      <w:r w:rsidRPr="002D4E54">
        <w:t>, determine an affine transformation</w:t>
      </w:r>
      <w:r w:rsidRPr="002D4E54">
        <w:rPr>
          <w:noProof/>
          <w:position w:val="-6"/>
        </w:rPr>
        <w:drawing>
          <wp:inline distT="0" distB="0" distL="0" distR="0" wp14:anchorId="02E6F6B2" wp14:editId="7192AF87">
            <wp:extent cx="828675" cy="161925"/>
            <wp:effectExtent l="0" t="0" r="9525" b="9525"/>
            <wp:docPr id="1651552338" name="Picture 165155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28675" cy="161925"/>
                    </a:xfrm>
                    <a:prstGeom prst="rect">
                      <a:avLst/>
                    </a:prstGeom>
                    <a:noFill/>
                    <a:ln>
                      <a:noFill/>
                    </a:ln>
                  </pic:spPr>
                </pic:pic>
              </a:graphicData>
            </a:graphic>
          </wp:inline>
        </w:drawing>
      </w:r>
      <w:r w:rsidRPr="002D4E54">
        <w:t>that yields the output vector</w:t>
      </w:r>
      <w:r w:rsidRPr="002D4E54">
        <w:rPr>
          <w:noProof/>
          <w:position w:val="-12"/>
        </w:rPr>
        <w:drawing>
          <wp:inline distT="0" distB="0" distL="0" distR="0" wp14:anchorId="2364B5F9" wp14:editId="69A5D976">
            <wp:extent cx="847725" cy="238125"/>
            <wp:effectExtent l="0" t="0" r="9525" b="9525"/>
            <wp:docPr id="389949632" name="Picture 389949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47725" cy="238125"/>
                    </a:xfrm>
                    <a:prstGeom prst="rect">
                      <a:avLst/>
                    </a:prstGeom>
                    <a:noFill/>
                    <a:ln>
                      <a:noFill/>
                    </a:ln>
                  </pic:spPr>
                </pic:pic>
              </a:graphicData>
            </a:graphic>
          </wp:inline>
        </w:drawing>
      </w:r>
      <w:r w:rsidRPr="002D4E54">
        <w:t>.  The shaping filter is the inverse whitening filter and the affine component is the desired mean, thus the desired transformation is</w:t>
      </w:r>
    </w:p>
    <w:p w:rsidR="005078CC" w:rsidRPr="002D4E54" w:rsidRDefault="005078CC" w:rsidP="003D4CEA"/>
    <w:p w:rsidR="005078CC" w:rsidRPr="002D4E54" w:rsidRDefault="005078CC" w:rsidP="003D4CEA">
      <w:r w:rsidRPr="002D4E54">
        <w:tab/>
      </w:r>
      <w:r w:rsidRPr="002D4E54">
        <w:rPr>
          <w:noProof/>
          <w:position w:val="-12"/>
        </w:rPr>
        <w:drawing>
          <wp:inline distT="0" distB="0" distL="0" distR="0" wp14:anchorId="1A947310" wp14:editId="4C0EF591">
            <wp:extent cx="1133475" cy="257175"/>
            <wp:effectExtent l="0" t="0" r="9525" b="9525"/>
            <wp:docPr id="458324579" name="Picture 45832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133475" cy="25717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15</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rPr>
          <w:b/>
          <w:bCs/>
          <w:i/>
          <w:iCs/>
        </w:rPr>
        <w:t>7) Karhunen-Loeve expansion</w:t>
      </w:r>
      <w:r w:rsidRPr="002D4E54">
        <w:t xml:space="preserve">.  Let </w:t>
      </w:r>
      <w:r w:rsidRPr="002D4E54">
        <w:rPr>
          <w:noProof/>
          <w:position w:val="-10"/>
        </w:rPr>
        <w:drawing>
          <wp:inline distT="0" distB="0" distL="0" distR="0" wp14:anchorId="74EFA3D3" wp14:editId="286CC1ED">
            <wp:extent cx="352425" cy="200025"/>
            <wp:effectExtent l="0" t="0" r="9525" b="9525"/>
            <wp:docPr id="1974187091" name="Picture 197418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2D4E54">
        <w:t>be a zero mean random vector with covariance matrix</w:t>
      </w:r>
      <w:r w:rsidRPr="002D4E54">
        <w:rPr>
          <w:noProof/>
          <w:position w:val="-4"/>
        </w:rPr>
        <w:drawing>
          <wp:inline distT="0" distB="0" distL="0" distR="0" wp14:anchorId="6F5866B4" wp14:editId="2D68FDC7">
            <wp:extent cx="695325" cy="200025"/>
            <wp:effectExtent l="0" t="0" r="0" b="9525"/>
            <wp:docPr id="1593348020" name="Picture 159334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95325" cy="200025"/>
                    </a:xfrm>
                    <a:prstGeom prst="rect">
                      <a:avLst/>
                    </a:prstGeom>
                    <a:noFill/>
                    <a:ln>
                      <a:noFill/>
                    </a:ln>
                  </pic:spPr>
                </pic:pic>
              </a:graphicData>
            </a:graphic>
          </wp:inline>
        </w:drawing>
      </w:r>
      <w:r w:rsidRPr="002D4E54">
        <w:t>.  Then the following expansion holds in the mean square sense</w:t>
      </w:r>
    </w:p>
    <w:p w:rsidR="005078CC" w:rsidRPr="002D4E54" w:rsidRDefault="005078CC" w:rsidP="003D4CEA"/>
    <w:p w:rsidR="005078CC" w:rsidRPr="002D4E54" w:rsidRDefault="005078CC" w:rsidP="003D4CEA">
      <w:r w:rsidRPr="002D4E54">
        <w:tab/>
      </w:r>
      <w:r w:rsidRPr="002D4E54">
        <w:rPr>
          <w:noProof/>
          <w:position w:val="-28"/>
        </w:rPr>
        <w:drawing>
          <wp:inline distT="0" distB="0" distL="0" distR="0" wp14:anchorId="2FDC94D5" wp14:editId="3C468B8B">
            <wp:extent cx="1171575" cy="457200"/>
            <wp:effectExtent l="0" t="0" r="9525" b="0"/>
            <wp:docPr id="1092927495" name="Picture 109292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171575" cy="4572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16</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where the random variable coefficients </w:t>
      </w:r>
      <w:r w:rsidRPr="002D4E54">
        <w:rPr>
          <w:noProof/>
          <w:position w:val="-12"/>
        </w:rPr>
        <w:drawing>
          <wp:inline distT="0" distB="0" distL="0" distR="0" wp14:anchorId="79641701" wp14:editId="0FD37475">
            <wp:extent cx="390525" cy="238125"/>
            <wp:effectExtent l="0" t="0" r="9525" b="9525"/>
            <wp:docPr id="367677373" name="Picture 36767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90525" cy="238125"/>
                    </a:xfrm>
                    <a:prstGeom prst="rect">
                      <a:avLst/>
                    </a:prstGeom>
                    <a:noFill/>
                    <a:ln>
                      <a:noFill/>
                    </a:ln>
                  </pic:spPr>
                </pic:pic>
              </a:graphicData>
            </a:graphic>
          </wp:inline>
        </w:drawing>
      </w:r>
      <w:r w:rsidRPr="002D4E54">
        <w:t xml:space="preserve">are given by </w:t>
      </w:r>
    </w:p>
    <w:p w:rsidR="005078CC" w:rsidRPr="002D4E54" w:rsidRDefault="005078CC" w:rsidP="003D4CEA"/>
    <w:p w:rsidR="005078CC" w:rsidRPr="002D4E54" w:rsidRDefault="005078CC" w:rsidP="003D4CEA">
      <w:r w:rsidRPr="002D4E54">
        <w:tab/>
      </w:r>
      <w:r w:rsidRPr="002D4E54">
        <w:rPr>
          <w:noProof/>
          <w:position w:val="-12"/>
        </w:rPr>
        <w:drawing>
          <wp:inline distT="0" distB="0" distL="0" distR="0" wp14:anchorId="3E275FFB" wp14:editId="0799F1DC">
            <wp:extent cx="809625" cy="257175"/>
            <wp:effectExtent l="0" t="0" r="9525" b="9525"/>
            <wp:docPr id="149544837" name="Picture 14954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809625" cy="25717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bookmarkStart w:id="32" w:name="ZEqnNum980395"/>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17</w:instrText>
      </w:r>
      <w:r>
        <w:rPr>
          <w:noProof/>
        </w:rPr>
        <w:fldChar w:fldCharType="end"/>
      </w:r>
      <w:r>
        <w:instrText>)</w:instrText>
      </w:r>
      <w:bookmarkEnd w:id="32"/>
      <w:r>
        <w:fldChar w:fldCharType="end"/>
      </w:r>
    </w:p>
    <w:p w:rsidR="005078CC" w:rsidRPr="002D4E54" w:rsidRDefault="005078CC" w:rsidP="003D4CEA"/>
    <w:p w:rsidR="005078CC" w:rsidRPr="002D4E54" w:rsidRDefault="005078CC" w:rsidP="003D4CEA">
      <w:r w:rsidRPr="002D4E54">
        <w:t>and are zero mean and iid, ie</w:t>
      </w:r>
    </w:p>
    <w:p w:rsidR="005078CC" w:rsidRPr="002D4E54" w:rsidRDefault="005078CC" w:rsidP="003D4CEA">
      <w:r w:rsidRPr="002D4E54">
        <w:tab/>
      </w:r>
      <w:r w:rsidRPr="002D4E54">
        <w:rPr>
          <w:noProof/>
          <w:position w:val="-16"/>
        </w:rPr>
        <w:drawing>
          <wp:inline distT="0" distB="0" distL="0" distR="0" wp14:anchorId="37E037F3" wp14:editId="2FCF3381">
            <wp:extent cx="885825" cy="276225"/>
            <wp:effectExtent l="0" t="0" r="0" b="9525"/>
            <wp:docPr id="738465353" name="Picture 73846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85825" cy="2762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bookmarkStart w:id="33" w:name="ZEqnNum241967"/>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18</w:instrText>
      </w:r>
      <w:r>
        <w:rPr>
          <w:noProof/>
        </w:rPr>
        <w:fldChar w:fldCharType="end"/>
      </w:r>
      <w:r>
        <w:instrText>)</w:instrText>
      </w:r>
      <w:bookmarkEnd w:id="33"/>
      <w:r>
        <w:fldChar w:fldCharType="end"/>
      </w:r>
    </w:p>
    <w:p w:rsidR="005078CC" w:rsidRPr="002D4E54" w:rsidRDefault="005078CC" w:rsidP="003D4CEA">
      <w:r w:rsidRPr="002D4E54">
        <w:tab/>
      </w:r>
      <w:r w:rsidRPr="002D4E54">
        <w:rPr>
          <w:noProof/>
          <w:position w:val="-18"/>
        </w:rPr>
        <w:drawing>
          <wp:inline distT="0" distB="0" distL="0" distR="0" wp14:anchorId="3AF7A79E" wp14:editId="49E62460">
            <wp:extent cx="1457325" cy="304800"/>
            <wp:effectExtent l="0" t="0" r="9525" b="0"/>
            <wp:docPr id="1914373402" name="Picture 191437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457325" cy="3048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790042"/>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19</w:instrText>
      </w:r>
      <w:r>
        <w:rPr>
          <w:noProof/>
        </w:rPr>
        <w:fldChar w:fldCharType="end"/>
      </w:r>
      <w:r>
        <w:instrText>)</w:instrText>
      </w:r>
      <w:bookmarkEnd w:id="34"/>
      <w:r>
        <w:fldChar w:fldCharType="end"/>
      </w:r>
    </w:p>
    <w:p w:rsidR="005078CC" w:rsidRPr="002D4E54" w:rsidRDefault="005078CC" w:rsidP="003D4CEA"/>
    <w:p w:rsidR="005078CC" w:rsidRPr="002D4E54" w:rsidRDefault="005078CC" w:rsidP="003D4CEA">
      <w:r w:rsidRPr="002D4E54">
        <w:t xml:space="preserve">Thus any random vector may be represented by the isometric transformation </w:t>
      </w:r>
      <w:r w:rsidRPr="002D4E54">
        <w:rPr>
          <w:noProof/>
          <w:position w:val="-4"/>
        </w:rPr>
      </w:r>
      <w:r w:rsidR="005078CC" w:rsidRPr="002D4E54">
        <w:rPr>
          <w:noProof/>
          <w:position w:val="-4"/>
        </w:rPr>
        <w:object w:dxaOrig="960" w:dyaOrig="300" w14:anchorId="1D0E57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pt;height:13pt;mso-width-percent:0;mso-height-percent:0;mso-width-percent:0;mso-height-percent:0" o:ole="">
            <v:imagedata r:id="rId73" o:title=""/>
          </v:shape>
          <o:OLEObject Type="Embed" ProgID="Equation.DSMT4" ShapeID="_x0000_i1025" DrawAspect="Content" ObjectID="_1840548184" r:id="rId74"/>
        </w:object>
      </w:r>
      <w:r w:rsidRPr="002D4E54">
        <w:t>.</w:t>
      </w:r>
    </w:p>
    <w:p w:rsidR="005078CC" w:rsidRPr="002D4E54" w:rsidRDefault="005078CC" w:rsidP="003D4CEA"/>
    <w:p w:rsidR="005078CC" w:rsidRPr="002D4E54" w:rsidRDefault="005078CC" w:rsidP="003D4CEA">
      <w:r w:rsidRPr="002D4E54">
        <w:t xml:space="preserve">Proof: Eqn </w:t>
      </w:r>
      <w:r w:rsidRPr="002D4E54">
        <w:fldChar w:fldCharType="begin"/>
      </w:r>
      <w:r w:rsidRPr="002D4E54">
        <w:instrText xml:space="preserve"> GOTOBUTTON ZEqnNum241967  \* MERGEFORMAT </w:instrText>
      </w:r>
      <w:fldSimple w:instr=" REF ZEqnNum241967 \! \* MERGEFORMAT ">
        <w:r>
          <w:instrText>(8.1.18)</w:instrText>
        </w:r>
      </w:fldSimple>
      <w:r w:rsidRPr="002D4E54">
        <w:fldChar w:fldCharType="end"/>
      </w:r>
      <w:r w:rsidRPr="002D4E54">
        <w:t xml:space="preserve"> follows by taking expectation of </w:t>
      </w:r>
      <w:r w:rsidRPr="002D4E54">
        <w:fldChar w:fldCharType="begin"/>
      </w:r>
      <w:r w:rsidRPr="002D4E54">
        <w:instrText xml:space="preserve"> GOTOBUTTON ZEqnNum980395  \* MERGEFORMAT </w:instrText>
      </w:r>
      <w:fldSimple w:instr=" REF ZEqnNum980395 \! \* MERGEFORMAT ">
        <w:r>
          <w:instrText>(8.1.17)</w:instrText>
        </w:r>
      </w:fldSimple>
      <w:r w:rsidRPr="002D4E54">
        <w:fldChar w:fldCharType="end"/>
      </w:r>
      <w:r w:rsidRPr="002D4E54">
        <w:t xml:space="preserve"> and using the zero mean of </w:t>
      </w:r>
      <w:r w:rsidRPr="002D4E54">
        <w:rPr>
          <w:b/>
          <w:bCs/>
        </w:rPr>
        <w:t>X</w:t>
      </w:r>
      <w:r w:rsidRPr="002D4E54">
        <w:t xml:space="preserve">.  Eqn. </w:t>
      </w:r>
      <w:r w:rsidRPr="002D4E54">
        <w:fldChar w:fldCharType="begin"/>
      </w:r>
      <w:r w:rsidRPr="002D4E54">
        <w:instrText xml:space="preserve"> GOTOBUTTON ZEqnNum790042  \* MERGEFORMAT </w:instrText>
      </w:r>
      <w:fldSimple w:instr=" REF ZEqnNum790042 \! \* MERGEFORMAT ">
        <w:r>
          <w:instrText>(8.1.19)</w:instrText>
        </w:r>
      </w:fldSimple>
      <w:r w:rsidRPr="002D4E54">
        <w:fldChar w:fldCharType="end"/>
      </w:r>
      <w:r w:rsidRPr="002D4E54">
        <w:t xml:space="preserve"> is derived as follows</w:t>
      </w:r>
    </w:p>
    <w:p w:rsidR="005078CC" w:rsidRPr="002D4E54" w:rsidRDefault="005078CC" w:rsidP="003D4CEA"/>
    <w:p w:rsidR="005078CC" w:rsidRPr="002D4E54" w:rsidRDefault="005078CC" w:rsidP="003D4CEA">
      <w:pPr>
        <w:jc w:val="center"/>
      </w:pPr>
      <w:r w:rsidRPr="002D4E54">
        <w:rPr>
          <w:noProof/>
          <w:position w:val="-82"/>
        </w:rPr>
        <w:drawing>
          <wp:inline distT="0" distB="0" distL="0" distR="0" wp14:anchorId="010CE949" wp14:editId="675E3A3B">
            <wp:extent cx="1752600" cy="1133475"/>
            <wp:effectExtent l="0" t="0" r="0" b="9525"/>
            <wp:docPr id="631191575" name="Picture 63119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52600" cy="1133475"/>
                    </a:xfrm>
                    <a:prstGeom prst="rect">
                      <a:avLst/>
                    </a:prstGeom>
                    <a:noFill/>
                    <a:ln>
                      <a:noFill/>
                    </a:ln>
                  </pic:spPr>
                </pic:pic>
              </a:graphicData>
            </a:graphic>
          </wp:inline>
        </w:drawing>
      </w:r>
    </w:p>
    <w:p w:rsidR="005078CC" w:rsidRPr="002D4E54" w:rsidRDefault="005078CC" w:rsidP="003D4CEA"/>
    <w:p w:rsidR="005078CC" w:rsidRPr="002D4E54" w:rsidRDefault="005078CC" w:rsidP="003D4CEA">
      <w:r w:rsidRPr="002D4E54">
        <w:t xml:space="preserve">where in the second to third line we used the eigen-relationship </w:t>
      </w:r>
      <w:r w:rsidRPr="002D4E54">
        <w:rPr>
          <w:noProof/>
          <w:position w:val="-12"/>
        </w:rPr>
        <w:drawing>
          <wp:inline distT="0" distB="0" distL="0" distR="0" wp14:anchorId="24ECE9CA" wp14:editId="2FD1AF18">
            <wp:extent cx="685800" cy="238125"/>
            <wp:effectExtent l="0" t="0" r="0" b="9525"/>
            <wp:docPr id="889616187" name="Picture 889616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85800" cy="238125"/>
                    </a:xfrm>
                    <a:prstGeom prst="rect">
                      <a:avLst/>
                    </a:prstGeom>
                    <a:noFill/>
                    <a:ln>
                      <a:noFill/>
                    </a:ln>
                  </pic:spPr>
                </pic:pic>
              </a:graphicData>
            </a:graphic>
          </wp:inline>
        </w:drawing>
      </w:r>
      <w:r w:rsidRPr="002D4E54">
        <w:t xml:space="preserve"> and the orthonormality of the eigenvectors.  To prove the mean square criterion we must show</w:t>
      </w:r>
    </w:p>
    <w:p w:rsidR="005078CC" w:rsidRPr="002D4E54" w:rsidRDefault="005078CC" w:rsidP="003D4CEA"/>
    <w:p w:rsidR="005078CC" w:rsidRPr="002D4E54" w:rsidRDefault="005078CC" w:rsidP="003D4CEA">
      <w:pPr>
        <w:jc w:val="center"/>
      </w:pPr>
      <w:r w:rsidRPr="002D4E54">
        <w:rPr>
          <w:noProof/>
          <w:position w:val="-126"/>
        </w:rPr>
        <w:drawing>
          <wp:inline distT="0" distB="0" distL="0" distR="0" wp14:anchorId="1A36F4DA" wp14:editId="495C0D76">
            <wp:extent cx="4724400" cy="1685925"/>
            <wp:effectExtent l="0" t="0" r="0" b="9525"/>
            <wp:docPr id="1386838487" name="Picture 1386838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724400" cy="1685925"/>
                    </a:xfrm>
                    <a:prstGeom prst="rect">
                      <a:avLst/>
                    </a:prstGeom>
                    <a:noFill/>
                    <a:ln>
                      <a:noFill/>
                    </a:ln>
                  </pic:spPr>
                </pic:pic>
              </a:graphicData>
            </a:graphic>
          </wp:inline>
        </w:drawing>
      </w:r>
    </w:p>
    <w:p w:rsidR="005078CC" w:rsidRPr="002D4E54" w:rsidRDefault="005078CC" w:rsidP="003D4CEA"/>
    <w:p w:rsidR="005078CC" w:rsidRPr="002D4E54" w:rsidRDefault="005078CC" w:rsidP="003D4CEA">
      <w:r w:rsidRPr="002D4E54">
        <w:t xml:space="preserve">where we have used the fact that the energy of the random vector </w:t>
      </w:r>
      <w:r w:rsidRPr="002D4E54">
        <w:rPr>
          <w:b/>
          <w:bCs/>
        </w:rPr>
        <w:t xml:space="preserve">X </w:t>
      </w:r>
      <w:r w:rsidRPr="002D4E54">
        <w:t>is the sum of the eigenvalues,</w:t>
      </w:r>
      <w:r w:rsidRPr="002D4E54">
        <w:rPr>
          <w:noProof/>
          <w:position w:val="-28"/>
        </w:rPr>
        <w:drawing>
          <wp:inline distT="0" distB="0" distL="0" distR="0" wp14:anchorId="6B7D3F88" wp14:editId="3EFB322D">
            <wp:extent cx="1562100" cy="457200"/>
            <wp:effectExtent l="0" t="0" r="0" b="0"/>
            <wp:docPr id="2022593359" name="Picture 202259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562100" cy="457200"/>
                    </a:xfrm>
                    <a:prstGeom prst="rect">
                      <a:avLst/>
                    </a:prstGeom>
                    <a:noFill/>
                    <a:ln>
                      <a:noFill/>
                    </a:ln>
                  </pic:spPr>
                </pic:pic>
              </a:graphicData>
            </a:graphic>
          </wp:inline>
        </w:drawing>
      </w:r>
      <w:r w:rsidRPr="002D4E54">
        <w:t>.</w:t>
      </w:r>
    </w:p>
    <w:p w:rsidR="005078CC" w:rsidRPr="002D4E54" w:rsidRDefault="005078CC" w:rsidP="003D4CEA"/>
    <w:p w:rsidR="005078CC" w:rsidRPr="00F249FC" w:rsidRDefault="005078CC" w:rsidP="003D4CEA">
      <w:pPr>
        <w:pStyle w:val="Heading3"/>
      </w:pPr>
      <w:bookmarkStart w:id="35" w:name="_Toc280363673"/>
      <w:bookmarkStart w:id="36" w:name="_Toc209781774"/>
      <w:bookmarkStart w:id="37" w:name="_Toc209787514"/>
      <w:bookmarkStart w:id="38" w:name="_Toc229857146"/>
      <w:bookmarkStart w:id="39" w:name="_Toc229926200"/>
      <w:r w:rsidRPr="00F249FC">
        <w:t>Uncorrelatedness</w:t>
      </w:r>
      <w:bookmarkEnd w:id="35"/>
      <w:bookmarkEnd w:id="36"/>
      <w:bookmarkEnd w:id="37"/>
      <w:bookmarkEnd w:id="38"/>
      <w:bookmarkEnd w:id="39"/>
    </w:p>
    <w:p w:rsidR="005078CC" w:rsidRPr="002D4E54" w:rsidRDefault="005078CC" w:rsidP="003D4CEA"/>
    <w:p w:rsidR="005078CC" w:rsidRPr="002D4E54" w:rsidRDefault="005078CC" w:rsidP="003D4CEA">
      <w:r w:rsidRPr="002D4E54">
        <w:t>A random vector</w:t>
      </w:r>
      <w:r w:rsidRPr="002D4E54">
        <w:rPr>
          <w:noProof/>
          <w:position w:val="-4"/>
        </w:rPr>
        <w:drawing>
          <wp:inline distT="0" distB="0" distL="0" distR="0" wp14:anchorId="45C0C63C" wp14:editId="0F81B621">
            <wp:extent cx="161925" cy="161925"/>
            <wp:effectExtent l="0" t="0" r="9525" b="9525"/>
            <wp:docPr id="17672100" name="Picture 1767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D4E54">
        <w:t xml:space="preserve">is said to have </w:t>
      </w:r>
      <w:r w:rsidRPr="002D4E54">
        <w:rPr>
          <w:i/>
          <w:iCs/>
        </w:rPr>
        <w:t>uncorrelated</w:t>
      </w:r>
      <w:r w:rsidRPr="002D4E54">
        <w:t xml:space="preserve"> component random variables if its covariance matrix is diagonal.  A diagonal covariance matrix implies that the constituent random variables are pairwise uncorrelated, i.e.</w:t>
      </w:r>
    </w:p>
    <w:p w:rsidR="005078CC" w:rsidRPr="002D4E54" w:rsidRDefault="005078CC" w:rsidP="003D4CEA"/>
    <w:p w:rsidR="005078CC" w:rsidRPr="002D4E54" w:rsidRDefault="005078CC" w:rsidP="003D4CEA">
      <w:r w:rsidRPr="002D4E54">
        <w:tab/>
      </w:r>
      <w:r w:rsidRPr="002D4E54">
        <w:rPr>
          <w:noProof/>
          <w:position w:val="-34"/>
        </w:rPr>
        <w:drawing>
          <wp:inline distT="0" distB="0" distL="0" distR="0" wp14:anchorId="7E34CAA7" wp14:editId="4A4F717D">
            <wp:extent cx="2276475" cy="504825"/>
            <wp:effectExtent l="0" t="0" r="9525" b="9525"/>
            <wp:docPr id="320197116" name="Picture 320197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276475" cy="5048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bookmarkStart w:id="40" w:name="ZEqnNum740254"/>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20</w:instrText>
      </w:r>
      <w:r>
        <w:rPr>
          <w:noProof/>
        </w:rPr>
        <w:fldChar w:fldCharType="end"/>
      </w:r>
      <w:r>
        <w:instrText>)</w:instrText>
      </w:r>
      <w:bookmarkEnd w:id="40"/>
      <w:r>
        <w:fldChar w:fldCharType="end"/>
      </w:r>
    </w:p>
    <w:p w:rsidR="005078CC" w:rsidRPr="002D4E54" w:rsidRDefault="005078CC" w:rsidP="003D4CEA"/>
    <w:p w:rsidR="005078CC" w:rsidRPr="002D4E54" w:rsidRDefault="005078CC" w:rsidP="003D4CEA">
      <w:r w:rsidRPr="002D4E54">
        <w:t xml:space="preserve">Alternatively, expanding </w:t>
      </w:r>
      <w:r w:rsidRPr="002D4E54">
        <w:fldChar w:fldCharType="begin"/>
      </w:r>
      <w:r w:rsidRPr="002D4E54">
        <w:instrText xml:space="preserve"> GOTOBUTTON ZEqnNum740254  \* MERGEFORMAT </w:instrText>
      </w:r>
      <w:fldSimple w:instr=" REF ZEqnNum740254 \! \* MERGEFORMAT ">
        <w:r>
          <w:instrText>(8.1.20)</w:instrText>
        </w:r>
      </w:fldSimple>
      <w:r w:rsidRPr="002D4E54">
        <w:fldChar w:fldCharType="end"/>
      </w:r>
      <w:r w:rsidRPr="002D4E54">
        <w:t xml:space="preserve"> we may write the condition for uncorrelatedness as</w:t>
      </w:r>
    </w:p>
    <w:p w:rsidR="005078CC" w:rsidRPr="002D4E54" w:rsidRDefault="005078CC" w:rsidP="003D4CEA"/>
    <w:p w:rsidR="005078CC" w:rsidRPr="002D4E54" w:rsidRDefault="005078CC" w:rsidP="003D4CEA">
      <w:r w:rsidRPr="002D4E54">
        <w:tab/>
      </w:r>
      <w:r w:rsidRPr="002D4E54">
        <w:rPr>
          <w:noProof/>
          <w:position w:val="-18"/>
        </w:rPr>
        <w:drawing>
          <wp:inline distT="0" distB="0" distL="0" distR="0" wp14:anchorId="64C195CF" wp14:editId="719D1863">
            <wp:extent cx="2095500" cy="304800"/>
            <wp:effectExtent l="0" t="0" r="0" b="0"/>
            <wp:docPr id="258111443" name="Picture 25811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095500" cy="3048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21</w:instrText>
      </w:r>
      <w:r>
        <w:rPr>
          <w:noProof/>
        </w:rPr>
        <w:fldChar w:fldCharType="end"/>
      </w:r>
      <w:r>
        <w:instrText>)</w:instrText>
      </w:r>
      <w:r>
        <w:fldChar w:fldCharType="end"/>
      </w:r>
    </w:p>
    <w:p w:rsidR="005078CC" w:rsidRPr="002D4E54" w:rsidRDefault="005078CC" w:rsidP="003D4CEA">
      <w:pPr>
        <w:rPr>
          <w:i/>
          <w:iCs/>
        </w:rPr>
      </w:pPr>
    </w:p>
    <w:p w:rsidR="005078CC" w:rsidRPr="002D4E54" w:rsidRDefault="005078CC" w:rsidP="003D4CEA">
      <w:r w:rsidRPr="002D4E54">
        <w:t xml:space="preserve">Random vectors </w:t>
      </w:r>
      <w:r w:rsidRPr="002D4E54">
        <w:rPr>
          <w:noProof/>
          <w:position w:val="-4"/>
        </w:rPr>
        <w:drawing>
          <wp:inline distT="0" distB="0" distL="0" distR="0" wp14:anchorId="32BD8746" wp14:editId="2BFB6544">
            <wp:extent cx="161925" cy="152400"/>
            <wp:effectExtent l="0" t="0" r="9525" b="0"/>
            <wp:docPr id="1507776182" name="Picture 150777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D4E54">
        <w:t>and</w:t>
      </w:r>
      <w:r w:rsidRPr="002D4E54">
        <w:rPr>
          <w:i/>
          <w:iCs/>
        </w:rPr>
        <w:t xml:space="preserve"> </w:t>
      </w:r>
      <w:r w:rsidRPr="002D4E54">
        <w:rPr>
          <w:b/>
          <w:bCs/>
          <w:i/>
          <w:iCs/>
        </w:rPr>
        <w:t>Y</w:t>
      </w:r>
      <w:r w:rsidRPr="002D4E54">
        <w:t>, are uncorrelated if their</w:t>
      </w:r>
      <w:r w:rsidRPr="002D4E54">
        <w:rPr>
          <w:i/>
          <w:iCs/>
        </w:rPr>
        <w:t xml:space="preserve"> cross-covariance</w:t>
      </w:r>
      <w:r w:rsidRPr="002D4E54">
        <w:t xml:space="preserve"> matrix </w:t>
      </w:r>
      <w:r w:rsidRPr="002D4E54">
        <w:rPr>
          <w:noProof/>
          <w:position w:val="-10"/>
        </w:rPr>
        <w:drawing>
          <wp:inline distT="0" distB="0" distL="0" distR="0" wp14:anchorId="6668BD90" wp14:editId="5B3D31AD">
            <wp:extent cx="295275" cy="200025"/>
            <wp:effectExtent l="0" t="0" r="9525" b="9525"/>
            <wp:docPr id="881648582" name="Picture 88164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95275" cy="200025"/>
                    </a:xfrm>
                    <a:prstGeom prst="rect">
                      <a:avLst/>
                    </a:prstGeom>
                    <a:noFill/>
                    <a:ln>
                      <a:noFill/>
                    </a:ln>
                  </pic:spPr>
                </pic:pic>
              </a:graphicData>
            </a:graphic>
          </wp:inline>
        </w:drawing>
      </w:r>
      <w:r w:rsidRPr="002D4E54">
        <w:t xml:space="preserve"> is zero, ie</w:t>
      </w:r>
    </w:p>
    <w:p w:rsidR="005078CC" w:rsidRPr="002D4E54" w:rsidRDefault="005078CC" w:rsidP="003D4CEA"/>
    <w:p w:rsidR="005078CC" w:rsidRPr="002D4E54" w:rsidRDefault="005078CC" w:rsidP="003D4CEA">
      <w:r w:rsidRPr="002D4E54">
        <w:tab/>
      </w:r>
      <w:r w:rsidRPr="002D4E54">
        <w:rPr>
          <w:noProof/>
          <w:position w:val="-30"/>
        </w:rPr>
        <w:drawing>
          <wp:inline distT="0" distB="0" distL="0" distR="0" wp14:anchorId="55A7970F" wp14:editId="195AF2CB">
            <wp:extent cx="1819275" cy="457200"/>
            <wp:effectExtent l="0" t="0" r="9525" b="0"/>
            <wp:docPr id="1561070619" name="Picture 156107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819275" cy="457200"/>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bookmarkStart w:id="41" w:name="ZEqnNum409879"/>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22</w:instrText>
      </w:r>
      <w:r>
        <w:rPr>
          <w:noProof/>
        </w:rPr>
        <w:fldChar w:fldCharType="end"/>
      </w:r>
      <w:r>
        <w:instrText>)</w:instrText>
      </w:r>
      <w:bookmarkEnd w:id="41"/>
      <w:r>
        <w:fldChar w:fldCharType="end"/>
      </w:r>
    </w:p>
    <w:p w:rsidR="005078CC" w:rsidRPr="002D4E54" w:rsidRDefault="005078CC" w:rsidP="003D4CEA"/>
    <w:p w:rsidR="005078CC" w:rsidRPr="002D4E54" w:rsidRDefault="005078CC" w:rsidP="003D4CEA">
      <w:r w:rsidRPr="002D4E54">
        <w:t xml:space="preserve">The condition for uncorrelatedness may also be expressed, by expanding </w:t>
      </w:r>
      <w:r w:rsidRPr="002D4E54">
        <w:fldChar w:fldCharType="begin"/>
      </w:r>
      <w:r w:rsidRPr="002D4E54">
        <w:instrText xml:space="preserve"> GOTOBUTTON ZEqnNum409879  \* MERGEFORMAT </w:instrText>
      </w:r>
      <w:fldSimple w:instr=" REF ZEqnNum409879 \! \* MERGEFORMAT ">
        <w:r>
          <w:instrText>(8.1.22)</w:instrText>
        </w:r>
      </w:fldSimple>
      <w:r w:rsidRPr="002D4E54">
        <w:fldChar w:fldCharType="end"/>
      </w:r>
      <w:r w:rsidRPr="002D4E54">
        <w:t>, as</w:t>
      </w:r>
    </w:p>
    <w:p w:rsidR="005078CC" w:rsidRPr="002D4E54" w:rsidRDefault="005078CC" w:rsidP="003D4CEA"/>
    <w:p w:rsidR="005078CC" w:rsidRPr="002D4E54" w:rsidRDefault="005078CC" w:rsidP="003D4CEA">
      <w:r w:rsidRPr="002D4E54">
        <w:tab/>
      </w:r>
      <w:r w:rsidRPr="002D4E54">
        <w:rPr>
          <w:noProof/>
          <w:position w:val="-14"/>
        </w:rPr>
        <w:drawing>
          <wp:inline distT="0" distB="0" distL="0" distR="0" wp14:anchorId="51210F24" wp14:editId="7C4EB729">
            <wp:extent cx="1152525" cy="266700"/>
            <wp:effectExtent l="0" t="0" r="9525" b="0"/>
            <wp:docPr id="866899699" name="Picture 86689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152525" cy="266700"/>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23</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which means all pairwise correlations </w:t>
      </w:r>
      <w:r w:rsidRPr="002D4E54">
        <w:rPr>
          <w:noProof/>
          <w:position w:val="-16"/>
        </w:rPr>
        <w:drawing>
          <wp:inline distT="0" distB="0" distL="0" distR="0" wp14:anchorId="72D58CFD" wp14:editId="058EB1BC">
            <wp:extent cx="809625" cy="276225"/>
            <wp:effectExtent l="0" t="0" r="0" b="9525"/>
            <wp:docPr id="1417539619" name="Picture 141753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809625" cy="276225"/>
                    </a:xfrm>
                    <a:prstGeom prst="rect">
                      <a:avLst/>
                    </a:prstGeom>
                    <a:noFill/>
                    <a:ln>
                      <a:noFill/>
                    </a:ln>
                  </pic:spPr>
                </pic:pic>
              </a:graphicData>
            </a:graphic>
          </wp:inline>
        </w:drawing>
      </w:r>
      <w:r w:rsidRPr="002D4E54">
        <w:t>.  If  the mean vectors are zero then</w:t>
      </w:r>
    </w:p>
    <w:p w:rsidR="005078CC" w:rsidRPr="002D4E54" w:rsidRDefault="005078CC" w:rsidP="003D4CEA"/>
    <w:p w:rsidR="005078CC" w:rsidRPr="002D4E54" w:rsidRDefault="005078CC" w:rsidP="003D4CEA">
      <w:r w:rsidRPr="002D4E54">
        <w:tab/>
      </w:r>
      <w:r w:rsidRPr="002D4E54">
        <w:rPr>
          <w:noProof/>
          <w:position w:val="-14"/>
        </w:rPr>
        <w:drawing>
          <wp:inline distT="0" distB="0" distL="0" distR="0" wp14:anchorId="4E453B75" wp14:editId="5106E041">
            <wp:extent cx="828675" cy="266700"/>
            <wp:effectExtent l="0" t="0" r="9525" b="0"/>
            <wp:docPr id="437985679" name="Picture 43798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28675" cy="266700"/>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24</w:instrText>
      </w:r>
      <w:r>
        <w:rPr>
          <w:noProof/>
        </w:rPr>
        <w:fldChar w:fldCharType="end"/>
      </w:r>
      <w:r>
        <w:instrText>)</w:instrText>
      </w:r>
      <w:r>
        <w:fldChar w:fldCharType="end"/>
      </w:r>
    </w:p>
    <w:p w:rsidR="005078CC" w:rsidRPr="002D4E54" w:rsidRDefault="005078CC" w:rsidP="003D4CEA">
      <w:r w:rsidRPr="002D4E54">
        <w:t>or the inner product</w:t>
      </w:r>
    </w:p>
    <w:p w:rsidR="005078CC" w:rsidRPr="002D4E54" w:rsidRDefault="005078CC" w:rsidP="003D4CEA"/>
    <w:p w:rsidR="005078CC" w:rsidRPr="002D4E54" w:rsidRDefault="005078CC" w:rsidP="003D4CEA">
      <w:r w:rsidRPr="002D4E54">
        <w:tab/>
      </w:r>
      <w:r w:rsidRPr="002D4E54">
        <w:rPr>
          <w:noProof/>
          <w:position w:val="-14"/>
        </w:rPr>
        <w:drawing>
          <wp:inline distT="0" distB="0" distL="0" distR="0" wp14:anchorId="0FD5F4E8" wp14:editId="1E213336">
            <wp:extent cx="828675" cy="266700"/>
            <wp:effectExtent l="0" t="0" r="9525" b="0"/>
            <wp:docPr id="381407580" name="Picture 381407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828675" cy="266700"/>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25</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and X and Y are said to be </w:t>
      </w:r>
      <w:r w:rsidRPr="002D4E54">
        <w:rPr>
          <w:i/>
          <w:iCs/>
        </w:rPr>
        <w:t>orthogonal</w:t>
      </w:r>
      <w:r w:rsidRPr="002D4E54">
        <w:t>.</w:t>
      </w:r>
    </w:p>
    <w:p w:rsidR="005078CC" w:rsidRPr="002D4E54" w:rsidRDefault="005078CC" w:rsidP="003D4CEA"/>
    <w:p w:rsidR="005078CC" w:rsidRPr="002D4E54" w:rsidRDefault="005078CC" w:rsidP="003D4CEA">
      <w:r w:rsidRPr="002D4E54">
        <w:t>For uncorrelated random variables we have the following useful results:</w:t>
      </w:r>
    </w:p>
    <w:p w:rsidR="005078CC" w:rsidRPr="002D4E54" w:rsidRDefault="005078CC" w:rsidP="003D4CEA"/>
    <w:p w:rsidR="005078CC" w:rsidRPr="002D4E54" w:rsidRDefault="005078CC" w:rsidP="003D4CEA">
      <w:r w:rsidRPr="002D4E54">
        <w:rPr>
          <w:b/>
          <w:bCs/>
        </w:rPr>
        <w:t xml:space="preserve">Rotational invariance implies uncorrelatedness. </w:t>
      </w:r>
    </w:p>
    <w:p w:rsidR="005078CC" w:rsidRPr="002D4E54" w:rsidRDefault="005078CC" w:rsidP="003D4CEA"/>
    <w:p w:rsidR="005078CC" w:rsidRPr="00F249FC" w:rsidRDefault="005078CC" w:rsidP="003D4CEA">
      <w:pPr>
        <w:pStyle w:val="Heading3"/>
      </w:pPr>
      <w:bookmarkStart w:id="42" w:name="_Toc280363674"/>
      <w:bookmarkStart w:id="43" w:name="_Toc209781775"/>
      <w:bookmarkStart w:id="44" w:name="_Toc209787515"/>
      <w:bookmarkStart w:id="45" w:name="_Toc229857147"/>
      <w:bookmarkStart w:id="46" w:name="_Toc229926201"/>
      <w:r w:rsidRPr="00F249FC">
        <w:t>Independence</w:t>
      </w:r>
      <w:bookmarkEnd w:id="42"/>
      <w:bookmarkEnd w:id="43"/>
      <w:bookmarkEnd w:id="44"/>
      <w:bookmarkEnd w:id="45"/>
      <w:bookmarkEnd w:id="46"/>
    </w:p>
    <w:p w:rsidR="005078CC" w:rsidRPr="002D4E54" w:rsidRDefault="005078CC" w:rsidP="003D4CEA"/>
    <w:p w:rsidR="005078CC" w:rsidRPr="002D4E54" w:rsidRDefault="005078CC" w:rsidP="003D4CEA">
      <w:r w:rsidRPr="002D4E54">
        <w:t xml:space="preserve">The random vector </w:t>
      </w:r>
      <w:r w:rsidRPr="002D4E54">
        <w:rPr>
          <w:noProof/>
          <w:position w:val="-4"/>
        </w:rPr>
        <w:drawing>
          <wp:inline distT="0" distB="0" distL="0" distR="0" wp14:anchorId="7AB66AAB" wp14:editId="432709F9">
            <wp:extent cx="161925" cy="161925"/>
            <wp:effectExtent l="0" t="0" r="9525" b="9525"/>
            <wp:docPr id="1839889402" name="Picture 183988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D4E54">
        <w:t xml:space="preserve"> is said to contain </w:t>
      </w:r>
      <w:r w:rsidRPr="002D4E54">
        <w:rPr>
          <w:i/>
          <w:iCs/>
        </w:rPr>
        <w:t>mutually</w:t>
      </w:r>
      <w:r w:rsidRPr="002D4E54">
        <w:t xml:space="preserve"> </w:t>
      </w:r>
      <w:r w:rsidRPr="002D4E54">
        <w:rPr>
          <w:i/>
          <w:iCs/>
        </w:rPr>
        <w:t>independent</w:t>
      </w:r>
      <w:r w:rsidRPr="002D4E54">
        <w:t xml:space="preserve"> random variables</w:t>
      </w:r>
      <w:r w:rsidRPr="002D4E54">
        <w:rPr>
          <w:noProof/>
          <w:position w:val="-12"/>
        </w:rPr>
        <w:drawing>
          <wp:inline distT="0" distB="0" distL="0" distR="0" wp14:anchorId="4BB665DB" wp14:editId="2F6E5894">
            <wp:extent cx="190500" cy="228600"/>
            <wp:effectExtent l="0" t="0" r="0" b="0"/>
            <wp:docPr id="308559131" name="Picture 30855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2D4E54">
        <w:t xml:space="preserve">if </w:t>
      </w:r>
    </w:p>
    <w:p w:rsidR="005078CC" w:rsidRPr="002D4E54" w:rsidRDefault="005078CC" w:rsidP="003D4CEA"/>
    <w:p w:rsidR="005078CC" w:rsidRPr="002D4E54" w:rsidRDefault="005078CC" w:rsidP="003D4CEA">
      <w:r w:rsidRPr="002D4E54">
        <w:tab/>
      </w:r>
      <w:r w:rsidRPr="002D4E54">
        <w:rPr>
          <w:noProof/>
          <w:position w:val="-28"/>
        </w:rPr>
        <w:drawing>
          <wp:inline distT="0" distB="0" distL="0" distR="0" wp14:anchorId="3748ED53" wp14:editId="03C54E8A">
            <wp:extent cx="1171575" cy="428625"/>
            <wp:effectExtent l="0" t="0" r="9525" b="9525"/>
            <wp:docPr id="1474597793" name="Picture 147459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171575" cy="4286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bookmarkStart w:id="47" w:name="ZEqnNum620048"/>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26</w:instrText>
      </w:r>
      <w:r>
        <w:rPr>
          <w:noProof/>
        </w:rPr>
        <w:fldChar w:fldCharType="end"/>
      </w:r>
      <w:r>
        <w:instrText>)</w:instrText>
      </w:r>
      <w:bookmarkEnd w:id="47"/>
      <w:r>
        <w:fldChar w:fldCharType="end"/>
      </w:r>
    </w:p>
    <w:p w:rsidR="005078CC" w:rsidRPr="002D4E54" w:rsidRDefault="005078CC" w:rsidP="003D4CEA">
      <w:r w:rsidRPr="002D4E54">
        <w:t xml:space="preserve"> </w:t>
      </w:r>
    </w:p>
    <w:p w:rsidR="005078CC" w:rsidRPr="002D4E54" w:rsidRDefault="005078CC" w:rsidP="003D4CEA">
      <w:r w:rsidRPr="002D4E54">
        <w:t xml:space="preserve">This means that the outcomes of any subset of random variables are not affected by the outcomes of any other subset of random variables.  </w:t>
      </w:r>
    </w:p>
    <w:p w:rsidR="005078CC" w:rsidRPr="002D4E54" w:rsidRDefault="005078CC" w:rsidP="003D4CEA"/>
    <w:p w:rsidR="005078CC" w:rsidRPr="002D4E54" w:rsidRDefault="005078CC" w:rsidP="003D4CEA">
      <w:r w:rsidRPr="002D4E54">
        <w:t>The marginal distribution</w:t>
      </w:r>
      <w:r w:rsidRPr="002D4E54">
        <w:rPr>
          <w:noProof/>
          <w:position w:val="-14"/>
        </w:rPr>
        <w:drawing>
          <wp:inline distT="0" distB="0" distL="0" distR="0" wp14:anchorId="4362BF40" wp14:editId="3E4FE027">
            <wp:extent cx="523875" cy="238125"/>
            <wp:effectExtent l="0" t="0" r="9525" b="9525"/>
            <wp:docPr id="295848044" name="Picture 29584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3875" cy="238125"/>
                    </a:xfrm>
                    <a:prstGeom prst="rect">
                      <a:avLst/>
                    </a:prstGeom>
                    <a:noFill/>
                    <a:ln>
                      <a:noFill/>
                    </a:ln>
                  </pic:spPr>
                </pic:pic>
              </a:graphicData>
            </a:graphic>
          </wp:inline>
        </w:drawing>
      </w:r>
      <w:r w:rsidRPr="002D4E54">
        <w:t xml:space="preserve"> of a subset </w:t>
      </w:r>
      <w:r w:rsidRPr="002D4E54">
        <w:rPr>
          <w:noProof/>
          <w:position w:val="-12"/>
        </w:rPr>
        <w:drawing>
          <wp:inline distT="0" distB="0" distL="0" distR="0" wp14:anchorId="19571335" wp14:editId="3C88A654">
            <wp:extent cx="523875" cy="228600"/>
            <wp:effectExtent l="0" t="0" r="9525" b="0"/>
            <wp:docPr id="490621446" name="Picture 49062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sidRPr="002D4E54">
        <w:t xml:space="preserve">maybe found by integrating </w:t>
      </w:r>
      <w:r w:rsidRPr="002D4E54">
        <w:rPr>
          <w:noProof/>
          <w:position w:val="-12"/>
        </w:rPr>
        <w:drawing>
          <wp:inline distT="0" distB="0" distL="0" distR="0" wp14:anchorId="6161C8B1" wp14:editId="7F5D28E1">
            <wp:extent cx="390525" cy="228600"/>
            <wp:effectExtent l="0" t="0" r="9525" b="0"/>
            <wp:docPr id="1385949958" name="Picture 138594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2D4E54">
        <w:t xml:space="preserve"> over the random variables contained in the subset.  Then by integrating both sides of </w:t>
      </w:r>
      <w:r w:rsidRPr="002D4E54">
        <w:fldChar w:fldCharType="begin"/>
      </w:r>
      <w:r w:rsidRPr="002D4E54">
        <w:instrText xml:space="preserve"> GOTOBUTTON ZEqnNum620048  \* MERGEFORMAT </w:instrText>
      </w:r>
      <w:fldSimple w:instr=" REF ZEqnNum620048 \! \* MERGEFORMAT ">
        <w:r>
          <w:instrText>(8.1.26)</w:instrText>
        </w:r>
      </w:fldSimple>
      <w:r w:rsidRPr="002D4E54">
        <w:fldChar w:fldCharType="end"/>
      </w:r>
      <w:r w:rsidRPr="002D4E54">
        <w:t xml:space="preserve"> we find</w:t>
      </w:r>
    </w:p>
    <w:p w:rsidR="005078CC" w:rsidRPr="002D4E54" w:rsidRDefault="005078CC" w:rsidP="003D4CEA"/>
    <w:p w:rsidR="005078CC" w:rsidRPr="002D4E54" w:rsidRDefault="005078CC" w:rsidP="003D4CEA">
      <w:r w:rsidRPr="002D4E54">
        <w:tab/>
      </w:r>
      <w:r w:rsidRPr="002D4E54">
        <w:rPr>
          <w:noProof/>
          <w:position w:val="-32"/>
        </w:rPr>
        <w:drawing>
          <wp:inline distT="0" distB="0" distL="0" distR="0" wp14:anchorId="33F6463C" wp14:editId="09F14770">
            <wp:extent cx="1343025" cy="371475"/>
            <wp:effectExtent l="0" t="0" r="9525" b="9525"/>
            <wp:docPr id="1368085018" name="Picture 136808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343025" cy="37147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bookmarkStart w:id="48" w:name="ZEqnNum330252"/>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27</w:instrText>
      </w:r>
      <w:r>
        <w:rPr>
          <w:noProof/>
        </w:rPr>
        <w:fldChar w:fldCharType="end"/>
      </w:r>
      <w:r>
        <w:instrText>)</w:instrText>
      </w:r>
      <w:bookmarkEnd w:id="48"/>
      <w:r>
        <w:fldChar w:fldCharType="end"/>
      </w:r>
    </w:p>
    <w:p w:rsidR="005078CC" w:rsidRPr="002D4E54" w:rsidRDefault="005078CC" w:rsidP="003D4CEA"/>
    <w:p w:rsidR="005078CC" w:rsidRPr="002D4E54" w:rsidRDefault="005078CC" w:rsidP="003D4CEA">
      <w:pPr>
        <w:rPr>
          <w:b/>
          <w:bCs/>
        </w:rPr>
      </w:pPr>
      <w:r w:rsidRPr="002D4E54">
        <w:t>This result says that any subset of mutually independent random variables is also mutually independent.</w:t>
      </w:r>
    </w:p>
    <w:p w:rsidR="005078CC" w:rsidRPr="002D4E54" w:rsidRDefault="005078CC" w:rsidP="003D4CEA"/>
    <w:p w:rsidR="005078CC" w:rsidRPr="002D4E54" w:rsidRDefault="005078CC" w:rsidP="003D4CEA">
      <w:r w:rsidRPr="002D4E54">
        <w:t xml:space="preserve">Let us now find the covariance matrix </w:t>
      </w:r>
      <w:r w:rsidRPr="002D4E54">
        <w:rPr>
          <w:noProof/>
          <w:position w:val="-24"/>
        </w:rPr>
        <w:drawing>
          <wp:inline distT="0" distB="0" distL="0" distR="0" wp14:anchorId="084E4CC9" wp14:editId="3EE47E3B">
            <wp:extent cx="1647825" cy="381000"/>
            <wp:effectExtent l="0" t="0" r="9525" b="0"/>
            <wp:docPr id="373510957" name="Picture 37351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647825" cy="381000"/>
                    </a:xfrm>
                    <a:prstGeom prst="rect">
                      <a:avLst/>
                    </a:prstGeom>
                    <a:noFill/>
                    <a:ln>
                      <a:noFill/>
                    </a:ln>
                  </pic:spPr>
                </pic:pic>
              </a:graphicData>
            </a:graphic>
          </wp:inline>
        </w:drawing>
      </w:r>
      <w:r w:rsidRPr="002D4E54">
        <w:t>.  To do this we must evaluate the pairwise second order central moments</w:t>
      </w:r>
    </w:p>
    <w:p w:rsidR="005078CC" w:rsidRPr="002D4E54" w:rsidRDefault="005078CC" w:rsidP="003D4CEA"/>
    <w:p w:rsidR="005078CC" w:rsidRPr="002D4E54" w:rsidRDefault="005078CC" w:rsidP="003D4CEA">
      <w:r w:rsidRPr="002D4E54">
        <w:tab/>
      </w:r>
      <w:r w:rsidRPr="002D4E54">
        <w:rPr>
          <w:noProof/>
          <w:position w:val="-32"/>
        </w:rPr>
        <w:drawing>
          <wp:inline distT="0" distB="0" distL="0" distR="0" wp14:anchorId="5ECB74A6" wp14:editId="3E46EEA1">
            <wp:extent cx="3952875" cy="495300"/>
            <wp:effectExtent l="0" t="0" r="0" b="0"/>
            <wp:docPr id="1147542234" name="Picture 114754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952875" cy="4953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28</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which by </w:t>
      </w:r>
      <w:r w:rsidRPr="002D4E54">
        <w:fldChar w:fldCharType="begin"/>
      </w:r>
      <w:r w:rsidRPr="002D4E54">
        <w:instrText xml:space="preserve"> GOTOBUTTON ZEqnNum330252  \* MERGEFORMAT </w:instrText>
      </w:r>
      <w:fldSimple w:instr=" REF ZEqnNum330252 \! \* MERGEFORMAT ">
        <w:r>
          <w:instrText>(8.1.27)</w:instrText>
        </w:r>
      </w:fldSimple>
      <w:r w:rsidRPr="002D4E54">
        <w:fldChar w:fldCharType="end"/>
      </w:r>
      <w:r w:rsidRPr="002D4E54">
        <w:t xml:space="preserve"> with </w:t>
      </w:r>
      <w:r w:rsidRPr="002D4E54">
        <w:rPr>
          <w:noProof/>
          <w:position w:val="-14"/>
        </w:rPr>
        <w:drawing>
          <wp:inline distT="0" distB="0" distL="0" distR="0" wp14:anchorId="423D66A9" wp14:editId="489848DF">
            <wp:extent cx="885825" cy="238125"/>
            <wp:effectExtent l="0" t="0" r="9525" b="9525"/>
            <wp:docPr id="830570200" name="Picture 83057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885825" cy="238125"/>
                    </a:xfrm>
                    <a:prstGeom prst="rect">
                      <a:avLst/>
                    </a:prstGeom>
                    <a:noFill/>
                    <a:ln>
                      <a:noFill/>
                    </a:ln>
                  </pic:spPr>
                </pic:pic>
              </a:graphicData>
            </a:graphic>
          </wp:inline>
        </w:drawing>
      </w:r>
      <w:r w:rsidRPr="002D4E54">
        <w:t xml:space="preserve"> simplifies to </w:t>
      </w:r>
      <w:r w:rsidRPr="002D4E54">
        <w:fldChar w:fldCharType="begin"/>
      </w:r>
      <w:r w:rsidRPr="002D4E54">
        <w:instrText xml:space="preserve"> GOTOBUTTON ZEqnNum740254  \* MERGEFORMAT </w:instrText>
      </w:r>
      <w:fldSimple w:instr=" REF ZEqnNum740254 \! \* MERGEFORMAT ">
        <w:r>
          <w:instrText>(8.1.20)</w:instrText>
        </w:r>
      </w:fldSimple>
      <w:r w:rsidRPr="002D4E54">
        <w:fldChar w:fldCharType="end"/>
      </w:r>
      <w:r w:rsidRPr="002D4E54">
        <w:t xml:space="preserve">, hence </w:t>
      </w:r>
      <w:r w:rsidRPr="002D4E54">
        <w:rPr>
          <w:i/>
          <w:iCs/>
        </w:rPr>
        <w:t>independence implies uncorrelatedness</w:t>
      </w:r>
      <w:r w:rsidRPr="002D4E54">
        <w:t>.  However, the converse statement is not in general true because correlation measures only the linear dependence between two quantities.  The following example illustrates this concept.  Furthermore, pairwise independence does not imply mutual independence.</w:t>
      </w:r>
    </w:p>
    <w:p w:rsidR="005078CC" w:rsidRPr="002D4E54" w:rsidRDefault="005078CC" w:rsidP="003D4CEA"/>
    <w:p w:rsidR="005078CC" w:rsidRPr="002D4E54" w:rsidRDefault="005078CC" w:rsidP="003D4CEA">
      <w:r w:rsidRPr="002D4E54">
        <w:t xml:space="preserve">The random vectors </w:t>
      </w:r>
      <w:r w:rsidRPr="002D4E54">
        <w:rPr>
          <w:b/>
          <w:bCs/>
        </w:rPr>
        <w:t xml:space="preserve">X </w:t>
      </w:r>
      <w:r w:rsidRPr="002D4E54">
        <w:t xml:space="preserve">and </w:t>
      </w:r>
      <w:r w:rsidRPr="002D4E54">
        <w:rPr>
          <w:b/>
          <w:bCs/>
        </w:rPr>
        <w:t xml:space="preserve">Y </w:t>
      </w:r>
      <w:r w:rsidRPr="002D4E54">
        <w:t xml:space="preserve">are independent if </w:t>
      </w:r>
    </w:p>
    <w:p w:rsidR="005078CC" w:rsidRPr="002D4E54" w:rsidRDefault="005078CC" w:rsidP="003D4CEA"/>
    <w:p w:rsidR="005078CC" w:rsidRPr="002D4E54" w:rsidRDefault="005078CC" w:rsidP="003D4CEA">
      <w:r w:rsidRPr="002D4E54">
        <w:tab/>
      </w:r>
      <w:r w:rsidRPr="002D4E54">
        <w:rPr>
          <w:noProof/>
          <w:position w:val="-10"/>
        </w:rPr>
        <w:drawing>
          <wp:inline distT="0" distB="0" distL="0" distR="0" wp14:anchorId="153066EF" wp14:editId="7CE9A315">
            <wp:extent cx="1400175" cy="200025"/>
            <wp:effectExtent l="0" t="0" r="9525" b="9525"/>
            <wp:docPr id="671786788" name="Picture 67178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400175" cy="200025"/>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29</w:instrText>
      </w:r>
      <w:r>
        <w:rPr>
          <w:noProof/>
        </w:rPr>
        <w:fldChar w:fldCharType="end"/>
      </w:r>
      <w:r>
        <w:instrText>)</w:instrText>
      </w:r>
      <w:r>
        <w:fldChar w:fldCharType="end"/>
      </w:r>
    </w:p>
    <w:p w:rsidR="005078CC" w:rsidRPr="002D4E54" w:rsidRDefault="005078CC" w:rsidP="003D4CEA"/>
    <w:p w:rsidR="005078CC" w:rsidRPr="002D4E54" w:rsidRDefault="005078CC" w:rsidP="003D4CEA"/>
    <w:p w:rsidR="005078CC" w:rsidRPr="002D4E54" w:rsidRDefault="005078CC" w:rsidP="003D4CEA"/>
    <w:p w:rsidR="005078CC" w:rsidRPr="002D4E54" w:rsidRDefault="005078CC" w:rsidP="003D4CEA"/>
    <w:p w:rsidR="005078CC" w:rsidRPr="00F249FC" w:rsidRDefault="005078CC" w:rsidP="003D4CEA">
      <w:pPr>
        <w:pStyle w:val="Heading3"/>
      </w:pPr>
      <w:bookmarkStart w:id="49" w:name="_Toc280363675"/>
      <w:bookmarkStart w:id="50" w:name="_Toc209781776"/>
      <w:bookmarkStart w:id="51" w:name="_Toc209787516"/>
      <w:bookmarkStart w:id="52" w:name="_Toc229857148"/>
      <w:bookmarkStart w:id="53" w:name="_Toc229926202"/>
      <w:r w:rsidRPr="00F249FC">
        <w:t>i.i.d. Random Variables</w:t>
      </w:r>
      <w:bookmarkEnd w:id="49"/>
      <w:bookmarkEnd w:id="50"/>
      <w:bookmarkEnd w:id="51"/>
      <w:bookmarkEnd w:id="52"/>
      <w:bookmarkEnd w:id="53"/>
    </w:p>
    <w:p w:rsidR="005078CC" w:rsidRPr="002D4E54" w:rsidRDefault="005078CC" w:rsidP="003D4CEA"/>
    <w:p w:rsidR="005078CC" w:rsidRPr="002D4E54" w:rsidRDefault="005078CC" w:rsidP="003D4CEA">
      <w:r w:rsidRPr="002D4E54">
        <w:t xml:space="preserve">Independent, identically distributed (iid) random variables are independent and are draw from the same probability density function.  Therefore, the have the same mean and variance.  The random vector </w:t>
      </w:r>
      <w:r w:rsidRPr="002D4E54">
        <w:rPr>
          <w:noProof/>
          <w:position w:val="-4"/>
        </w:rPr>
        <w:drawing>
          <wp:inline distT="0" distB="0" distL="0" distR="0" wp14:anchorId="2A2248AD" wp14:editId="004AEBD8">
            <wp:extent cx="161925" cy="161925"/>
            <wp:effectExtent l="0" t="0" r="9525" b="9525"/>
            <wp:docPr id="1895684315" name="Picture 189568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D4E54">
        <w:t xml:space="preserve">with iid elements </w:t>
      </w:r>
      <w:r w:rsidRPr="002D4E54">
        <w:rPr>
          <w:noProof/>
          <w:position w:val="-12"/>
        </w:rPr>
        <w:drawing>
          <wp:inline distT="0" distB="0" distL="0" distR="0" wp14:anchorId="55466C86" wp14:editId="09BE2D39">
            <wp:extent cx="800100" cy="238125"/>
            <wp:effectExtent l="0" t="0" r="0" b="9525"/>
            <wp:docPr id="1457223320" name="Picture 145722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800100" cy="238125"/>
                    </a:xfrm>
                    <a:prstGeom prst="rect">
                      <a:avLst/>
                    </a:prstGeom>
                    <a:noFill/>
                    <a:ln>
                      <a:noFill/>
                    </a:ln>
                  </pic:spPr>
                </pic:pic>
              </a:graphicData>
            </a:graphic>
          </wp:inline>
        </w:drawing>
      </w:r>
      <w:r w:rsidRPr="002D4E54">
        <w:t xml:space="preserve">has covariance </w:t>
      </w:r>
      <w:r w:rsidRPr="002D4E54">
        <w:rPr>
          <w:noProof/>
          <w:position w:val="-6"/>
        </w:rPr>
        <w:drawing>
          <wp:inline distT="0" distB="0" distL="0" distR="0" wp14:anchorId="5FD98BB8" wp14:editId="37D1EB89">
            <wp:extent cx="266700" cy="200025"/>
            <wp:effectExtent l="0" t="0" r="0" b="9525"/>
            <wp:docPr id="1248439893" name="Picture 124843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66700" cy="200025"/>
                    </a:xfrm>
                    <a:prstGeom prst="rect">
                      <a:avLst/>
                    </a:prstGeom>
                    <a:noFill/>
                    <a:ln>
                      <a:noFill/>
                    </a:ln>
                  </pic:spPr>
                </pic:pic>
              </a:graphicData>
            </a:graphic>
          </wp:inline>
        </w:drawing>
      </w:r>
      <w:r w:rsidRPr="002D4E54">
        <w:t xml:space="preserve">and mean </w:t>
      </w:r>
      <w:r w:rsidRPr="002D4E54">
        <w:rPr>
          <w:noProof/>
          <w:position w:val="-10"/>
        </w:rPr>
        <w:drawing>
          <wp:inline distT="0" distB="0" distL="0" distR="0" wp14:anchorId="0B45AA82" wp14:editId="0AAAF880">
            <wp:extent cx="457200" cy="200025"/>
            <wp:effectExtent l="0" t="0" r="0" b="9525"/>
            <wp:docPr id="6734476" name="Picture 673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57200" cy="200025"/>
                    </a:xfrm>
                    <a:prstGeom prst="rect">
                      <a:avLst/>
                    </a:prstGeom>
                    <a:noFill/>
                    <a:ln>
                      <a:noFill/>
                    </a:ln>
                  </pic:spPr>
                </pic:pic>
              </a:graphicData>
            </a:graphic>
          </wp:inline>
        </w:drawing>
      </w:r>
      <w:r w:rsidRPr="002D4E54">
        <w:t>.</w:t>
      </w:r>
    </w:p>
    <w:p w:rsidR="005078CC" w:rsidRPr="00F249FC" w:rsidRDefault="005078CC" w:rsidP="003D4CEA">
      <w:pPr>
        <w:pStyle w:val="Heading2"/>
      </w:pPr>
      <w:bookmarkStart w:id="54" w:name="_Toc280363676"/>
      <w:bookmarkStart w:id="55" w:name="_Toc209781777"/>
      <w:bookmarkStart w:id="56" w:name="_Toc209787517"/>
      <w:bookmarkStart w:id="57" w:name="_Toc229857149"/>
      <w:bookmarkStart w:id="58" w:name="_Toc229926203"/>
      <w:r w:rsidRPr="00F249FC">
        <w:t>Hilbert Space for Probability</w:t>
      </w:r>
      <w:bookmarkEnd w:id="54"/>
      <w:bookmarkEnd w:id="55"/>
      <w:bookmarkEnd w:id="56"/>
      <w:bookmarkEnd w:id="57"/>
      <w:bookmarkEnd w:id="58"/>
    </w:p>
    <w:p w:rsidR="005078CC" w:rsidRPr="00C66679" w:rsidRDefault="005078CC" w:rsidP="003D4CEA">
      <w:r>
        <w:fldChar w:fldCharType="begin"/>
      </w:r>
      <w:r>
        <w:instrText xml:space="preserve"> MACROBUTTON MTEditEquationSection2 </w:instrText>
      </w:r>
      <w:r w:rsidRPr="00C66679">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p>
    <w:p w:rsidR="005078CC" w:rsidRPr="002D4E54" w:rsidRDefault="005078CC" w:rsidP="003D4CEA"/>
    <w:p w:rsidR="005078CC" w:rsidRPr="002D4E54" w:rsidRDefault="005078CC" w:rsidP="003D4CEA">
      <w:r w:rsidRPr="002D4E54">
        <w:t xml:space="preserve">Here we make certain definitions for random vectors that make available the rich theory of standard vector spaces.  Specifically we define the inner product for second order random vectors </w:t>
      </w:r>
      <w:r w:rsidRPr="002D4E54">
        <w:rPr>
          <w:noProof/>
          <w:position w:val="-4"/>
        </w:rPr>
        <w:drawing>
          <wp:inline distT="0" distB="0" distL="0" distR="0" wp14:anchorId="5C0BED9C" wp14:editId="50A772D5">
            <wp:extent cx="161925" cy="152400"/>
            <wp:effectExtent l="0" t="0" r="9525" b="0"/>
            <wp:docPr id="70101728" name="Picture 7010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D4E54">
        <w:t xml:space="preserve">and </w:t>
      </w:r>
      <w:r w:rsidRPr="002D4E54">
        <w:rPr>
          <w:noProof/>
          <w:position w:val="-4"/>
        </w:rPr>
        <w:drawing>
          <wp:inline distT="0" distB="0" distL="0" distR="0" wp14:anchorId="42ED2434" wp14:editId="1E92BC07">
            <wp:extent cx="161925" cy="152400"/>
            <wp:effectExtent l="0" t="0" r="9525" b="0"/>
            <wp:docPr id="981887284" name="Picture 981887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p w:rsidR="005078CC" w:rsidRPr="002D4E54" w:rsidRDefault="005078CC" w:rsidP="003D4CEA"/>
    <w:p w:rsidR="005078CC" w:rsidRPr="002D4E54" w:rsidRDefault="005078CC" w:rsidP="003D4CEA">
      <w:r w:rsidRPr="002D4E54">
        <w:tab/>
      </w:r>
      <w:r w:rsidRPr="002D4E54">
        <w:rPr>
          <w:noProof/>
          <w:position w:val="-28"/>
        </w:rPr>
        <w:drawing>
          <wp:inline distT="0" distB="0" distL="0" distR="0" wp14:anchorId="7E4429E9" wp14:editId="1808D9E4">
            <wp:extent cx="2019300" cy="447675"/>
            <wp:effectExtent l="0" t="0" r="0" b="9525"/>
            <wp:docPr id="666340879" name="Picture 66634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019300" cy="447675"/>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bookmarkStart w:id="59" w:name="ZEqnNum301678"/>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instrText>)</w:instrText>
      </w:r>
      <w:bookmarkEnd w:id="59"/>
      <w:r>
        <w:fldChar w:fldCharType="end"/>
      </w:r>
    </w:p>
    <w:p w:rsidR="005078CC" w:rsidRPr="002D4E54" w:rsidRDefault="005078CC" w:rsidP="003D4CEA"/>
    <w:p w:rsidR="005078CC" w:rsidRPr="002D4E54" w:rsidRDefault="005078CC" w:rsidP="003D4CEA">
      <w:r w:rsidRPr="002D4E54">
        <w:t>and the root mean square of a random</w:t>
      </w:r>
    </w:p>
    <w:p w:rsidR="005078CC" w:rsidRPr="002D4E54" w:rsidRDefault="005078CC" w:rsidP="003D4CEA"/>
    <w:p w:rsidR="005078CC" w:rsidRPr="002D4E54" w:rsidRDefault="005078CC" w:rsidP="003D4CEA">
      <w:r w:rsidRPr="002D4E54">
        <w:tab/>
      </w:r>
      <w:r w:rsidRPr="002D4E54">
        <w:rPr>
          <w:noProof/>
          <w:position w:val="-14"/>
        </w:rPr>
        <w:drawing>
          <wp:inline distT="0" distB="0" distL="0" distR="0" wp14:anchorId="269BB840" wp14:editId="3EF84079">
            <wp:extent cx="1571625" cy="304800"/>
            <wp:effectExtent l="0" t="0" r="9525" b="0"/>
            <wp:docPr id="651213759" name="Picture 65121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571625" cy="304800"/>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bookmarkStart w:id="60" w:name="ZEqnNum600465"/>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instrText>)</w:instrText>
      </w:r>
      <w:bookmarkEnd w:id="60"/>
      <w:r>
        <w:fldChar w:fldCharType="end"/>
      </w:r>
    </w:p>
    <w:p w:rsidR="005078CC" w:rsidRPr="002D4E54" w:rsidRDefault="005078CC" w:rsidP="003D4CEA"/>
    <w:p w:rsidR="005078CC" w:rsidRPr="002D4E54" w:rsidRDefault="005078CC" w:rsidP="003D4CEA">
      <w:r w:rsidRPr="002D4E54">
        <w:t xml:space="preserve">Eqns. </w:t>
      </w:r>
      <w:r w:rsidRPr="002D4E54">
        <w:fldChar w:fldCharType="begin"/>
      </w:r>
      <w:r w:rsidRPr="002D4E54">
        <w:instrText xml:space="preserve"> GOTOBUTTON ZEqnNum301678  \* MERGEFORMAT </w:instrText>
      </w:r>
      <w:fldSimple w:instr=" REF ZEqnNum301678 \! \* MERGEFORMAT ">
        <w:r>
          <w:instrText>(8.2.1)</w:instrText>
        </w:r>
      </w:fldSimple>
      <w:r w:rsidRPr="002D4E54">
        <w:fldChar w:fldCharType="end"/>
      </w:r>
      <w:r w:rsidRPr="002D4E54">
        <w:t xml:space="preserve"> and </w:t>
      </w:r>
      <w:r w:rsidRPr="002D4E54">
        <w:fldChar w:fldCharType="begin"/>
      </w:r>
      <w:r w:rsidRPr="002D4E54">
        <w:instrText xml:space="preserve"> GOTOBUTTON ZEqnNum600465  \* MERGEFORMAT </w:instrText>
      </w:r>
      <w:fldSimple w:instr=" REF ZEqnNum600465 \! \* MERGEFORMAT ">
        <w:r>
          <w:instrText>(8.2.2)</w:instrText>
        </w:r>
      </w:fldSimple>
      <w:r w:rsidRPr="002D4E54">
        <w:fldChar w:fldCharType="end"/>
      </w:r>
      <w:r w:rsidRPr="002D4E54">
        <w:t xml:space="preserve"> have interpretations as the projection of X onto Y and as the average length or energy of the vector, respectively.  In this context, suppose that Y is a real-valued random variable and X a general random variable. Then E(Y | X) is simply the projection of Y on to the subspace of real-valued random variables that can be expressed as functions of X.  Intuitively we would expect the familiar properties of linear spaces to hold and we develop these next.</w:t>
      </w:r>
    </w:p>
    <w:p w:rsidR="005078CC" w:rsidRPr="002D4E54" w:rsidRDefault="005078CC" w:rsidP="003D4CEA"/>
    <w:p w:rsidR="005078CC" w:rsidRPr="002D4E54" w:rsidRDefault="005078CC" w:rsidP="003D4CEA">
      <w:r w:rsidRPr="002D4E54">
        <w:t xml:space="preserve">Note that </w:t>
      </w:r>
      <w:r w:rsidRPr="002D4E54">
        <w:rPr>
          <w:noProof/>
          <w:position w:val="-12"/>
        </w:rPr>
        <w:drawing>
          <wp:inline distT="0" distB="0" distL="0" distR="0" wp14:anchorId="54CE37E6" wp14:editId="06435983">
            <wp:extent cx="981075" cy="228600"/>
            <wp:effectExtent l="0" t="0" r="9525" b="0"/>
            <wp:docPr id="1280375435" name="Picture 128037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981075" cy="228600"/>
                    </a:xfrm>
                    <a:prstGeom prst="rect">
                      <a:avLst/>
                    </a:prstGeom>
                    <a:noFill/>
                    <a:ln>
                      <a:noFill/>
                    </a:ln>
                  </pic:spPr>
                </pic:pic>
              </a:graphicData>
            </a:graphic>
          </wp:inline>
        </w:drawing>
      </w:r>
      <w:r w:rsidRPr="002D4E54">
        <w:t xml:space="preserve"> in general, though for real vectors it is true.  However,</w:t>
      </w:r>
    </w:p>
    <w:p w:rsidR="005078CC" w:rsidRPr="002D4E54" w:rsidRDefault="005078CC" w:rsidP="003D4CEA"/>
    <w:p w:rsidR="005078CC" w:rsidRPr="002D4E54" w:rsidRDefault="005078CC" w:rsidP="003D4CEA">
      <w:r w:rsidRPr="002D4E54">
        <w:tab/>
      </w:r>
      <w:r w:rsidRPr="002D4E54">
        <w:rPr>
          <w:noProof/>
          <w:position w:val="-12"/>
        </w:rPr>
        <w:drawing>
          <wp:inline distT="0" distB="0" distL="0" distR="0" wp14:anchorId="60CD99BB" wp14:editId="4A8F7C0A">
            <wp:extent cx="1038225" cy="266700"/>
            <wp:effectExtent l="0" t="0" r="9525" b="0"/>
            <wp:docPr id="1830922770" name="Picture 183092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038225" cy="266700"/>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495930"/>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instrText>)</w:instrText>
      </w:r>
      <w:bookmarkEnd w:id="61"/>
      <w:r>
        <w:fldChar w:fldCharType="end"/>
      </w:r>
    </w:p>
    <w:p w:rsidR="005078CC" w:rsidRPr="002D4E54" w:rsidRDefault="005078CC" w:rsidP="003D4CEA"/>
    <w:p w:rsidR="005078CC" w:rsidRPr="002D4E54" w:rsidRDefault="005078CC" w:rsidP="003D4CEA">
      <w:r w:rsidRPr="002D4E54">
        <w:t>is always true.</w:t>
      </w:r>
    </w:p>
    <w:p w:rsidR="005078CC" w:rsidRPr="002D4E54" w:rsidRDefault="005078CC" w:rsidP="003D4CEA"/>
    <w:p w:rsidR="005078CC" w:rsidRPr="00F249FC" w:rsidRDefault="005078CC" w:rsidP="003D4CEA">
      <w:pPr>
        <w:pStyle w:val="Heading3"/>
      </w:pPr>
      <w:bookmarkStart w:id="62" w:name="_Toc280363677"/>
      <w:bookmarkStart w:id="63" w:name="_Toc209781778"/>
      <w:bookmarkStart w:id="64" w:name="_Toc209787518"/>
      <w:bookmarkStart w:id="65" w:name="_Toc229857150"/>
      <w:bookmarkStart w:id="66" w:name="_Toc229926204"/>
      <w:r w:rsidRPr="00F249FC">
        <w:t>Cauchy-Schwartz Inequality</w:t>
      </w:r>
      <w:bookmarkEnd w:id="62"/>
      <w:bookmarkEnd w:id="63"/>
      <w:bookmarkEnd w:id="64"/>
      <w:bookmarkEnd w:id="65"/>
      <w:bookmarkEnd w:id="66"/>
    </w:p>
    <w:p w:rsidR="005078CC" w:rsidRPr="002D4E54" w:rsidRDefault="005078CC" w:rsidP="003D4CEA"/>
    <w:p w:rsidR="005078CC" w:rsidRPr="002D4E54" w:rsidRDefault="005078CC" w:rsidP="003D4CEA">
      <w:r w:rsidRPr="002D4E54">
        <w:t xml:space="preserve">Suppose we wish to minimize the quantity </w:t>
      </w:r>
    </w:p>
    <w:p w:rsidR="005078CC" w:rsidRPr="002D4E54" w:rsidRDefault="005078CC" w:rsidP="003D4CEA"/>
    <w:p w:rsidR="005078CC" w:rsidRPr="002D4E54" w:rsidRDefault="005078CC" w:rsidP="003D4CEA">
      <w:pPr>
        <w:jc w:val="center"/>
      </w:pPr>
      <w:r w:rsidRPr="002D4E54">
        <w:rPr>
          <w:noProof/>
          <w:position w:val="-12"/>
        </w:rPr>
        <w:drawing>
          <wp:inline distT="0" distB="0" distL="0" distR="0" wp14:anchorId="7D96750E" wp14:editId="101589BB">
            <wp:extent cx="3609975" cy="266700"/>
            <wp:effectExtent l="0" t="0" r="9525" b="0"/>
            <wp:docPr id="1839105010" name="Picture 183910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609975" cy="266700"/>
                    </a:xfrm>
                    <a:prstGeom prst="rect">
                      <a:avLst/>
                    </a:prstGeom>
                    <a:noFill/>
                    <a:ln>
                      <a:noFill/>
                    </a:ln>
                  </pic:spPr>
                </pic:pic>
              </a:graphicData>
            </a:graphic>
          </wp:inline>
        </w:drawing>
      </w:r>
    </w:p>
    <w:p w:rsidR="005078CC" w:rsidRPr="002D4E54" w:rsidRDefault="005078CC" w:rsidP="003D4CEA"/>
    <w:p w:rsidR="005078CC" w:rsidRPr="002D4E54" w:rsidRDefault="005078CC" w:rsidP="003D4CEA"/>
    <w:p w:rsidR="005078CC" w:rsidRPr="002D4E54" w:rsidRDefault="005078CC" w:rsidP="003D4CEA">
      <w:r w:rsidRPr="002D4E54">
        <w:t xml:space="preserve">where </w:t>
      </w:r>
      <w:r w:rsidRPr="002D4E54">
        <w:rPr>
          <w:noProof/>
          <w:position w:val="-10"/>
        </w:rPr>
        <w:drawing>
          <wp:inline distT="0" distB="0" distL="0" distR="0" wp14:anchorId="25519723" wp14:editId="461FE924">
            <wp:extent cx="723900" cy="200025"/>
            <wp:effectExtent l="0" t="0" r="0" b="9525"/>
            <wp:docPr id="575376309" name="Picture 57537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723900" cy="200025"/>
                    </a:xfrm>
                    <a:prstGeom prst="rect">
                      <a:avLst/>
                    </a:prstGeom>
                    <a:noFill/>
                    <a:ln>
                      <a:noFill/>
                    </a:ln>
                  </pic:spPr>
                </pic:pic>
              </a:graphicData>
            </a:graphic>
          </wp:inline>
        </w:drawing>
      </w:r>
      <w:r w:rsidRPr="002D4E54">
        <w:t>is a complex number.  Following the standard approach for differentiating wrt to a complex number by separating the real and imaginary parts, we obtain</w:t>
      </w:r>
    </w:p>
    <w:p w:rsidR="005078CC" w:rsidRPr="002D4E54" w:rsidRDefault="005078CC" w:rsidP="003D4CEA"/>
    <w:p w:rsidR="005078CC" w:rsidRPr="002D4E54" w:rsidRDefault="005078CC" w:rsidP="003D4CEA">
      <w:r w:rsidRPr="002D4E54">
        <w:tab/>
      </w:r>
      <w:r w:rsidRPr="002D4E54">
        <w:rPr>
          <w:noProof/>
          <w:position w:val="-58"/>
        </w:rPr>
        <w:drawing>
          <wp:inline distT="0" distB="0" distL="0" distR="0" wp14:anchorId="513FD23C" wp14:editId="18711E91">
            <wp:extent cx="2105025" cy="809625"/>
            <wp:effectExtent l="0" t="0" r="9525" b="9525"/>
            <wp:docPr id="1961926073" name="Picture 1961926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105025" cy="809625"/>
                    </a:xfrm>
                    <a:prstGeom prst="rect">
                      <a:avLst/>
                    </a:prstGeom>
                    <a:noFill/>
                    <a:ln>
                      <a:noFill/>
                    </a:ln>
                  </pic:spPr>
                </pic:pic>
              </a:graphicData>
            </a:graphic>
          </wp:inline>
        </w:drawing>
      </w:r>
    </w:p>
    <w:p w:rsidR="005078CC" w:rsidRPr="002D4E54" w:rsidRDefault="005078CC" w:rsidP="003D4CEA"/>
    <w:p w:rsidR="005078CC" w:rsidRPr="002D4E54" w:rsidRDefault="005078CC" w:rsidP="003D4CEA">
      <w:r w:rsidRPr="002D4E54">
        <w:t xml:space="preserve">Then, setting </w:t>
      </w:r>
      <w:r w:rsidRPr="002D4E54">
        <w:rPr>
          <w:noProof/>
          <w:position w:val="-24"/>
        </w:rPr>
        <w:drawing>
          <wp:inline distT="0" distB="0" distL="0" distR="0" wp14:anchorId="46AE6130" wp14:editId="2AD35757">
            <wp:extent cx="1095375" cy="390525"/>
            <wp:effectExtent l="0" t="0" r="0" b="9525"/>
            <wp:docPr id="627279654" name="Picture 62727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095375" cy="390525"/>
                    </a:xfrm>
                    <a:prstGeom prst="rect">
                      <a:avLst/>
                    </a:prstGeom>
                    <a:noFill/>
                    <a:ln>
                      <a:noFill/>
                    </a:ln>
                  </pic:spPr>
                </pic:pic>
              </a:graphicData>
            </a:graphic>
          </wp:inline>
        </w:drawing>
      </w:r>
      <w:r w:rsidRPr="002D4E54">
        <w:t>, yields the condition</w:t>
      </w:r>
    </w:p>
    <w:p w:rsidR="005078CC" w:rsidRPr="002D4E54" w:rsidRDefault="005078CC" w:rsidP="003D4CEA"/>
    <w:p w:rsidR="005078CC" w:rsidRPr="002D4E54" w:rsidRDefault="005078CC" w:rsidP="003D4CEA">
      <w:r w:rsidRPr="002D4E54">
        <w:tab/>
      </w:r>
      <w:r w:rsidRPr="002D4E54">
        <w:rPr>
          <w:noProof/>
          <w:position w:val="-32"/>
        </w:rPr>
        <w:drawing>
          <wp:inline distT="0" distB="0" distL="0" distR="0" wp14:anchorId="08CA6379" wp14:editId="5756DBA4">
            <wp:extent cx="714375" cy="466725"/>
            <wp:effectExtent l="0" t="0" r="9525" b="9525"/>
            <wp:docPr id="208995549" name="Picture 20899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714375" cy="466725"/>
                    </a:xfrm>
                    <a:prstGeom prst="rect">
                      <a:avLst/>
                    </a:prstGeom>
                    <a:noFill/>
                    <a:ln>
                      <a:noFill/>
                    </a:ln>
                  </pic:spPr>
                </pic:pic>
              </a:graphicData>
            </a:graphic>
          </wp:inline>
        </w:drawing>
      </w:r>
    </w:p>
    <w:p w:rsidR="005078CC" w:rsidRPr="002D4E54" w:rsidRDefault="005078CC" w:rsidP="003D4CEA"/>
    <w:p w:rsidR="005078CC" w:rsidRPr="002D4E54" w:rsidRDefault="005078CC" w:rsidP="003D4CEA">
      <w:r w:rsidRPr="002D4E54">
        <w:t xml:space="preserve">Substituting this into the objective function and using </w:t>
      </w:r>
      <w:r w:rsidRPr="002D4E54">
        <w:fldChar w:fldCharType="begin"/>
      </w:r>
      <w:r w:rsidRPr="002D4E54">
        <w:instrText xml:space="preserve"> GOTOBUTTON ZEqnNum495930  \* MERGEFORMAT </w:instrText>
      </w:r>
      <w:fldSimple w:instr=" REF ZEqnNum495930 \! \* MERGEFORMAT ">
        <w:r>
          <w:instrText>(8.2.3)</w:instrText>
        </w:r>
      </w:fldSimple>
      <w:r w:rsidRPr="002D4E54">
        <w:fldChar w:fldCharType="end"/>
      </w:r>
      <w:r w:rsidRPr="002D4E54">
        <w:t xml:space="preserve"> gives</w:t>
      </w:r>
    </w:p>
    <w:p w:rsidR="005078CC" w:rsidRPr="002D4E54" w:rsidRDefault="005078CC" w:rsidP="003D4CEA"/>
    <w:p w:rsidR="005078CC" w:rsidRPr="002D4E54" w:rsidRDefault="005078CC" w:rsidP="003D4CEA">
      <w:r w:rsidRPr="002D4E54">
        <w:tab/>
      </w:r>
      <w:r w:rsidRPr="002D4E54">
        <w:rPr>
          <w:noProof/>
          <w:position w:val="-32"/>
        </w:rPr>
        <w:drawing>
          <wp:inline distT="0" distB="0" distL="0" distR="0" wp14:anchorId="3A3515BE" wp14:editId="218FFAD5">
            <wp:extent cx="3467100" cy="561975"/>
            <wp:effectExtent l="0" t="0" r="0" b="9525"/>
            <wp:docPr id="460128934" name="Picture 46012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3467100" cy="561975"/>
                    </a:xfrm>
                    <a:prstGeom prst="rect">
                      <a:avLst/>
                    </a:prstGeom>
                    <a:noFill/>
                    <a:ln>
                      <a:noFill/>
                    </a:ln>
                  </pic:spPr>
                </pic:pic>
              </a:graphicData>
            </a:graphic>
          </wp:inline>
        </w:drawing>
      </w:r>
    </w:p>
    <w:p w:rsidR="005078CC" w:rsidRPr="002D4E54" w:rsidRDefault="005078CC" w:rsidP="003D4CEA"/>
    <w:p w:rsidR="005078CC" w:rsidRPr="002D4E54" w:rsidRDefault="005078CC" w:rsidP="003D4CEA">
      <w:r w:rsidRPr="002D4E54">
        <w:t>or taking the square root</w:t>
      </w:r>
    </w:p>
    <w:p w:rsidR="005078CC" w:rsidRPr="002D4E54" w:rsidRDefault="005078CC" w:rsidP="003D4CEA"/>
    <w:p w:rsidR="005078CC" w:rsidRPr="002D4E54" w:rsidRDefault="005078CC" w:rsidP="003D4CEA">
      <w:r w:rsidRPr="002D4E54">
        <w:tab/>
      </w:r>
      <w:r w:rsidRPr="002D4E54">
        <w:rPr>
          <w:noProof/>
          <w:position w:val="-20"/>
        </w:rPr>
        <w:drawing>
          <wp:inline distT="0" distB="0" distL="0" distR="0" wp14:anchorId="2B968AEE" wp14:editId="495CA63A">
            <wp:extent cx="1981200" cy="352425"/>
            <wp:effectExtent l="0" t="0" r="0" b="9525"/>
            <wp:docPr id="1269143074" name="Picture 126914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981200" cy="352425"/>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which is the </w:t>
      </w:r>
      <w:r w:rsidRPr="002D4E54">
        <w:rPr>
          <w:i/>
          <w:iCs/>
        </w:rPr>
        <w:t>Cauchy-Schwartz inequality</w:t>
      </w:r>
      <w:r w:rsidRPr="002D4E54">
        <w:t xml:space="preserve"> applied to random vectors.  </w:t>
      </w:r>
    </w:p>
    <w:p w:rsidR="005078CC" w:rsidRPr="002D4E54" w:rsidRDefault="005078CC" w:rsidP="003D4CEA"/>
    <w:p w:rsidR="005078CC" w:rsidRPr="00F249FC" w:rsidRDefault="005078CC" w:rsidP="003D4CEA">
      <w:pPr>
        <w:pStyle w:val="Heading2"/>
      </w:pPr>
      <w:bookmarkStart w:id="67" w:name="_Toc280363678"/>
      <w:bookmarkStart w:id="68" w:name="_Toc209781779"/>
      <w:bookmarkStart w:id="69" w:name="_Toc209787519"/>
      <w:bookmarkStart w:id="70" w:name="_Toc229857151"/>
      <w:bookmarkStart w:id="71" w:name="_Toc229926205"/>
      <w:r w:rsidRPr="00F249FC">
        <w:t>Functions and Transformations</w:t>
      </w:r>
      <w:bookmarkEnd w:id="67"/>
      <w:bookmarkEnd w:id="68"/>
      <w:bookmarkEnd w:id="69"/>
      <w:bookmarkEnd w:id="70"/>
      <w:bookmarkEnd w:id="71"/>
    </w:p>
    <w:p w:rsidR="005078CC" w:rsidRPr="00C66679" w:rsidRDefault="005078CC" w:rsidP="003D4CEA">
      <w:r>
        <w:fldChar w:fldCharType="begin"/>
      </w:r>
      <w:r>
        <w:instrText xml:space="preserve"> MACROBUTTON MTEditEquationSection2 </w:instrText>
      </w:r>
      <w:r w:rsidRPr="00C66679">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p>
    <w:p w:rsidR="005078CC" w:rsidRPr="002D4E54" w:rsidRDefault="005078CC" w:rsidP="003D4CEA"/>
    <w:p w:rsidR="005078CC" w:rsidRPr="002D4E54" w:rsidRDefault="005078CC" w:rsidP="003D4CEA">
      <w:r w:rsidRPr="002D4E54">
        <w:t xml:space="preserve">Suppose we have </w:t>
      </w:r>
      <w:bookmarkStart w:id="72" w:name="OLE_LINK32"/>
      <w:bookmarkStart w:id="73" w:name="OLE_LINK33"/>
      <w:r w:rsidRPr="002D4E54">
        <w:rPr>
          <w:noProof/>
          <w:position w:val="-6"/>
        </w:rPr>
        <w:drawing>
          <wp:inline distT="0" distB="0" distL="0" distR="0" wp14:anchorId="0261C9C7" wp14:editId="7C868E70">
            <wp:extent cx="180975" cy="180975"/>
            <wp:effectExtent l="0" t="0" r="9525" b="9525"/>
            <wp:docPr id="368939734" name="Picture 36893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bookmarkEnd w:id="72"/>
      <w:bookmarkEnd w:id="73"/>
      <w:r w:rsidRPr="002D4E54">
        <w:t xml:space="preserve"> RV’s </w:t>
      </w:r>
      <w:r w:rsidRPr="002D4E54">
        <w:rPr>
          <w:noProof/>
          <w:position w:val="-12"/>
        </w:rPr>
        <w:drawing>
          <wp:inline distT="0" distB="0" distL="0" distR="0" wp14:anchorId="511352E7" wp14:editId="6D604E31">
            <wp:extent cx="190500" cy="228600"/>
            <wp:effectExtent l="0" t="0" r="0" b="0"/>
            <wp:docPr id="1877153796" name="Picture 187715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2D4E54">
        <w:t xml:space="preserve"> grouped into the vector, </w:t>
      </w:r>
      <w:r w:rsidRPr="002D4E54">
        <w:rPr>
          <w:noProof/>
          <w:position w:val="-12"/>
        </w:rPr>
        <w:drawing>
          <wp:inline distT="0" distB="0" distL="0" distR="0" wp14:anchorId="22A4ABAF" wp14:editId="225B120C">
            <wp:extent cx="1285875" cy="228600"/>
            <wp:effectExtent l="0" t="0" r="9525" b="0"/>
            <wp:docPr id="2053949128" name="Picture 205394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285875" cy="228600"/>
                    </a:xfrm>
                    <a:prstGeom prst="rect">
                      <a:avLst/>
                    </a:prstGeom>
                    <a:noFill/>
                    <a:ln>
                      <a:noFill/>
                    </a:ln>
                  </pic:spPr>
                </pic:pic>
              </a:graphicData>
            </a:graphic>
          </wp:inline>
        </w:drawing>
      </w:r>
      <w:r w:rsidRPr="002D4E54">
        <w:t xml:space="preserve"> with joint pdf </w:t>
      </w:r>
      <w:r w:rsidRPr="002D4E54">
        <w:rPr>
          <w:noProof/>
          <w:position w:val="-12"/>
        </w:rPr>
        <w:drawing>
          <wp:inline distT="0" distB="0" distL="0" distR="0" wp14:anchorId="1AD0160D" wp14:editId="3BEAB356">
            <wp:extent cx="390525" cy="228600"/>
            <wp:effectExtent l="0" t="0" r="9525" b="0"/>
            <wp:docPr id="727406047" name="Picture 72740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2D4E54">
        <w:t xml:space="preserve">and consider the problem of determining the pdf </w:t>
      </w:r>
      <w:r w:rsidRPr="002D4E54">
        <w:rPr>
          <w:noProof/>
          <w:position w:val="-12"/>
        </w:rPr>
        <w:drawing>
          <wp:inline distT="0" distB="0" distL="0" distR="0" wp14:anchorId="35EEB014" wp14:editId="20E5ADD5">
            <wp:extent cx="390525" cy="228600"/>
            <wp:effectExtent l="0" t="0" r="9525" b="0"/>
            <wp:docPr id="1768506035" name="Picture 176850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2D4E54">
        <w:t xml:space="preserve">of a new random vector </w:t>
      </w:r>
      <w:r w:rsidRPr="002D4E54">
        <w:rPr>
          <w:noProof/>
          <w:position w:val="-12"/>
        </w:rPr>
        <w:drawing>
          <wp:inline distT="0" distB="0" distL="0" distR="0" wp14:anchorId="264A918F" wp14:editId="15BED1E0">
            <wp:extent cx="1133475" cy="228600"/>
            <wp:effectExtent l="0" t="0" r="9525" b="0"/>
            <wp:docPr id="2106584565" name="Picture 210658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133475" cy="228600"/>
                    </a:xfrm>
                    <a:prstGeom prst="rect">
                      <a:avLst/>
                    </a:prstGeom>
                    <a:noFill/>
                    <a:ln>
                      <a:noFill/>
                    </a:ln>
                  </pic:spPr>
                </pic:pic>
              </a:graphicData>
            </a:graphic>
          </wp:inline>
        </w:drawing>
      </w:r>
      <w:r w:rsidRPr="002D4E54">
        <w:t xml:space="preserve"> where </w:t>
      </w:r>
      <w:r w:rsidRPr="002D4E54">
        <w:rPr>
          <w:noProof/>
          <w:position w:val="-12"/>
        </w:rPr>
        <w:drawing>
          <wp:inline distT="0" distB="0" distL="0" distR="0" wp14:anchorId="54863752" wp14:editId="3C05206D">
            <wp:extent cx="657225" cy="228600"/>
            <wp:effectExtent l="0" t="0" r="9525" b="0"/>
            <wp:docPr id="730448214" name="Picture 730448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657225" cy="228600"/>
                    </a:xfrm>
                    <a:prstGeom prst="rect">
                      <a:avLst/>
                    </a:prstGeom>
                    <a:noFill/>
                    <a:ln>
                      <a:noFill/>
                    </a:ln>
                  </pic:spPr>
                </pic:pic>
              </a:graphicData>
            </a:graphic>
          </wp:inline>
        </w:drawing>
      </w:r>
      <w:r w:rsidRPr="002D4E54">
        <w:t xml:space="preserve"> for deterministic functions </w:t>
      </w:r>
      <w:r w:rsidRPr="002D4E54">
        <w:rPr>
          <w:noProof/>
          <w:position w:val="-14"/>
        </w:rPr>
        <w:drawing>
          <wp:inline distT="0" distB="0" distL="0" distR="0" wp14:anchorId="2BB9D50F" wp14:editId="132F63AA">
            <wp:extent cx="542925" cy="276225"/>
            <wp:effectExtent l="0" t="0" r="9525" b="9525"/>
            <wp:docPr id="871100002" name="Picture 871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42925" cy="276225"/>
                    </a:xfrm>
                    <a:prstGeom prst="rect">
                      <a:avLst/>
                    </a:prstGeom>
                    <a:noFill/>
                    <a:ln>
                      <a:noFill/>
                    </a:ln>
                  </pic:spPr>
                </pic:pic>
              </a:graphicData>
            </a:graphic>
          </wp:inline>
        </w:drawing>
      </w:r>
      <w:r w:rsidRPr="002D4E54">
        <w:t xml:space="preserve">and </w:t>
      </w:r>
      <w:r w:rsidRPr="002D4E54">
        <w:rPr>
          <w:noProof/>
          <w:position w:val="-12"/>
        </w:rPr>
        <w:drawing>
          <wp:inline distT="0" distB="0" distL="0" distR="0" wp14:anchorId="1C0F219D" wp14:editId="0B894800">
            <wp:extent cx="1266825" cy="238125"/>
            <wp:effectExtent l="0" t="0" r="9525" b="9525"/>
            <wp:docPr id="2072017901" name="Picture 207201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266825" cy="238125"/>
                    </a:xfrm>
                    <a:prstGeom prst="rect">
                      <a:avLst/>
                    </a:prstGeom>
                    <a:noFill/>
                    <a:ln>
                      <a:noFill/>
                    </a:ln>
                  </pic:spPr>
                </pic:pic>
              </a:graphicData>
            </a:graphic>
          </wp:inline>
        </w:drawing>
      </w:r>
      <w:r w:rsidRPr="002D4E54">
        <w:t xml:space="preserve">are the </w:t>
      </w:r>
      <w:r w:rsidRPr="002D4E54">
        <w:rPr>
          <w:noProof/>
          <w:position w:val="-6"/>
        </w:rPr>
        <w:drawing>
          <wp:inline distT="0" distB="0" distL="0" distR="0" wp14:anchorId="2C9BD1D0" wp14:editId="70CCD9AC">
            <wp:extent cx="180975" cy="180975"/>
            <wp:effectExtent l="0" t="0" r="9525" b="9525"/>
            <wp:docPr id="1388921690" name="Picture 138892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2D4E54">
        <w:t xml:space="preserve">unique (one to one inverse mappings) solutions.  </w:t>
      </w:r>
    </w:p>
    <w:p w:rsidR="005078CC" w:rsidRPr="002D4E54" w:rsidRDefault="005078CC" w:rsidP="003D4CEA"/>
    <w:p w:rsidR="005078CC" w:rsidRPr="002D4E54" w:rsidRDefault="005078CC" w:rsidP="003D4CEA">
      <w:r w:rsidRPr="002D4E54">
        <w:t>There are two methods to accomplish this task.  The first is based on the fundamental equivalence of events and regions in space and involves an explicit integration.  The second derives the output pdf directly from the input pdf by the change of variables theorem.</w:t>
      </w:r>
    </w:p>
    <w:p w:rsidR="005078CC" w:rsidRPr="002D4E54" w:rsidRDefault="005078CC" w:rsidP="003D4CEA"/>
    <w:p w:rsidR="005078CC" w:rsidRPr="00F249FC" w:rsidRDefault="005078CC" w:rsidP="003D4CEA">
      <w:pPr>
        <w:pStyle w:val="Heading3"/>
      </w:pPr>
      <w:bookmarkStart w:id="74" w:name="_Toc280363679"/>
      <w:bookmarkStart w:id="75" w:name="_Toc209781780"/>
      <w:bookmarkStart w:id="76" w:name="_Toc209787520"/>
      <w:bookmarkStart w:id="77" w:name="_Toc229857152"/>
      <w:bookmarkStart w:id="78" w:name="_Toc229926206"/>
      <w:r w:rsidRPr="00F249FC">
        <w:t>Method of Equivalent Regions</w:t>
      </w:r>
      <w:bookmarkEnd w:id="74"/>
      <w:bookmarkEnd w:id="75"/>
      <w:bookmarkEnd w:id="76"/>
      <w:bookmarkEnd w:id="77"/>
      <w:bookmarkEnd w:id="78"/>
    </w:p>
    <w:p w:rsidR="005078CC" w:rsidRPr="002D4E54" w:rsidRDefault="005078CC" w:rsidP="003D4CEA"/>
    <w:p w:rsidR="005078CC" w:rsidRPr="002D4E54" w:rsidRDefault="005078CC" w:rsidP="003D4CEA">
      <w:r w:rsidRPr="002D4E54">
        <w:t xml:space="preserve">The event </w:t>
      </w:r>
    </w:p>
    <w:p w:rsidR="005078CC" w:rsidRPr="002D4E54" w:rsidRDefault="005078CC" w:rsidP="003D4CEA"/>
    <w:p w:rsidR="005078CC" w:rsidRPr="002D4E54" w:rsidRDefault="005078CC" w:rsidP="003D4CEA">
      <w:r w:rsidRPr="002D4E54">
        <w:tab/>
      </w:r>
      <w:r w:rsidRPr="002D4E54">
        <w:rPr>
          <w:noProof/>
          <w:position w:val="-76"/>
        </w:rPr>
        <w:drawing>
          <wp:inline distT="0" distB="0" distL="0" distR="0" wp14:anchorId="7DC795C4" wp14:editId="6CC96AD3">
            <wp:extent cx="5114925" cy="1057275"/>
            <wp:effectExtent l="0" t="0" r="9525" b="9525"/>
            <wp:docPr id="1996889435" name="Picture 1996889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114925" cy="105727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defines a bounded region </w:t>
      </w:r>
      <w:r w:rsidRPr="002D4E54">
        <w:rPr>
          <w:noProof/>
          <w:position w:val="-12"/>
        </w:rPr>
        <w:drawing>
          <wp:inline distT="0" distB="0" distL="0" distR="0" wp14:anchorId="06140CC7" wp14:editId="4A3AE5F7">
            <wp:extent cx="561975" cy="257175"/>
            <wp:effectExtent l="0" t="0" r="9525" b="9525"/>
            <wp:docPr id="327972235" name="Picture 32797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61975" cy="257175"/>
                    </a:xfrm>
                    <a:prstGeom prst="rect">
                      <a:avLst/>
                    </a:prstGeom>
                    <a:noFill/>
                    <a:ln>
                      <a:noFill/>
                    </a:ln>
                  </pic:spPr>
                </pic:pic>
              </a:graphicData>
            </a:graphic>
          </wp:inline>
        </w:drawing>
      </w:r>
      <w:r w:rsidRPr="002D4E54">
        <w:t xml:space="preserve">.  The probability of this event is the integral over all </w:t>
      </w:r>
      <w:r w:rsidRPr="002D4E54">
        <w:rPr>
          <w:noProof/>
          <w:position w:val="-4"/>
        </w:rPr>
        <w:drawing>
          <wp:inline distT="0" distB="0" distL="0" distR="0" wp14:anchorId="50950CFF" wp14:editId="01206B6E">
            <wp:extent cx="161925" cy="161925"/>
            <wp:effectExtent l="0" t="0" r="9525" b="9525"/>
            <wp:docPr id="339793703" name="Picture 33979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D4E54">
        <w:t xml:space="preserve">such that </w:t>
      </w:r>
      <w:r w:rsidRPr="002D4E54">
        <w:rPr>
          <w:noProof/>
          <w:position w:val="-12"/>
        </w:rPr>
        <w:drawing>
          <wp:inline distT="0" distB="0" distL="0" distR="0" wp14:anchorId="53C617CD" wp14:editId="718C0031">
            <wp:extent cx="447675" cy="228600"/>
            <wp:effectExtent l="0" t="0" r="9525" b="0"/>
            <wp:docPr id="966483777" name="Picture 96648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447675" cy="228600"/>
                    </a:xfrm>
                    <a:prstGeom prst="rect">
                      <a:avLst/>
                    </a:prstGeom>
                    <a:noFill/>
                    <a:ln>
                      <a:noFill/>
                    </a:ln>
                  </pic:spPr>
                </pic:pic>
              </a:graphicData>
            </a:graphic>
          </wp:inline>
        </w:drawing>
      </w:r>
    </w:p>
    <w:p w:rsidR="005078CC" w:rsidRPr="002D4E54" w:rsidRDefault="005078CC" w:rsidP="003D4CEA"/>
    <w:p w:rsidR="005078CC" w:rsidRPr="002D4E54" w:rsidRDefault="005078CC" w:rsidP="003D4CEA">
      <w:r w:rsidRPr="002D4E54">
        <w:tab/>
      </w:r>
      <w:r w:rsidRPr="002D4E54">
        <w:rPr>
          <w:noProof/>
          <w:position w:val="-36"/>
        </w:rPr>
        <w:drawing>
          <wp:inline distT="0" distB="0" distL="0" distR="0" wp14:anchorId="22F0529C" wp14:editId="789DF96B">
            <wp:extent cx="2095500" cy="419100"/>
            <wp:effectExtent l="0" t="0" r="0" b="0"/>
            <wp:docPr id="1412647591" name="Picture 141264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095500" cy="4191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The pdf for Y is then</w:t>
      </w:r>
    </w:p>
    <w:p w:rsidR="005078CC" w:rsidRPr="002D4E54" w:rsidRDefault="005078CC" w:rsidP="003D4CEA"/>
    <w:p w:rsidR="005078CC" w:rsidRPr="002D4E54" w:rsidRDefault="005078CC" w:rsidP="003D4CEA">
      <w:r w:rsidRPr="002D4E54">
        <w:tab/>
      </w:r>
      <w:r w:rsidRPr="002D4E54">
        <w:rPr>
          <w:noProof/>
          <w:position w:val="-28"/>
        </w:rPr>
        <w:drawing>
          <wp:inline distT="0" distB="0" distL="0" distR="0" wp14:anchorId="5F767A66" wp14:editId="5F4296E9">
            <wp:extent cx="1000125" cy="419100"/>
            <wp:effectExtent l="0" t="0" r="0" b="0"/>
            <wp:docPr id="360558721" name="Picture 360558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000125" cy="4191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which is the Nth order mixed partial derivative.   </w:t>
      </w:r>
    </w:p>
    <w:p w:rsidR="005078CC" w:rsidRPr="002D4E54" w:rsidRDefault="005078CC" w:rsidP="003D4CEA"/>
    <w:p w:rsidR="005078CC" w:rsidRPr="00F249FC" w:rsidRDefault="005078CC" w:rsidP="003D4CEA">
      <w:pPr>
        <w:pStyle w:val="Heading3"/>
      </w:pPr>
      <w:bookmarkStart w:id="79" w:name="_Toc280363680"/>
      <w:bookmarkStart w:id="80" w:name="_Toc209781781"/>
      <w:bookmarkStart w:id="81" w:name="_Toc209787521"/>
      <w:bookmarkStart w:id="82" w:name="_Toc229857153"/>
      <w:bookmarkStart w:id="83" w:name="_Toc229926207"/>
      <w:r w:rsidRPr="00F249FC">
        <w:t>Method of Change of Variables</w:t>
      </w:r>
      <w:bookmarkEnd w:id="79"/>
      <w:bookmarkEnd w:id="80"/>
      <w:bookmarkEnd w:id="81"/>
      <w:bookmarkEnd w:id="82"/>
      <w:bookmarkEnd w:id="83"/>
    </w:p>
    <w:p w:rsidR="005078CC" w:rsidRPr="002D4E54" w:rsidRDefault="005078CC" w:rsidP="003D4CEA"/>
    <w:p w:rsidR="005078CC" w:rsidRPr="002D4E54" w:rsidRDefault="005078CC" w:rsidP="003D4CEA">
      <w:r w:rsidRPr="002D4E54">
        <w:t>By the law of conservation of probability the differential probability elements</w:t>
      </w:r>
      <w:r w:rsidRPr="002D4E54">
        <w:rPr>
          <w:noProof/>
          <w:position w:val="-12"/>
        </w:rPr>
        <w:drawing>
          <wp:inline distT="0" distB="0" distL="0" distR="0" wp14:anchorId="18A44C27" wp14:editId="720A3008">
            <wp:extent cx="657225" cy="228600"/>
            <wp:effectExtent l="0" t="0" r="9525" b="0"/>
            <wp:docPr id="1458356693" name="Picture 145835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657225" cy="228600"/>
                    </a:xfrm>
                    <a:prstGeom prst="rect">
                      <a:avLst/>
                    </a:prstGeom>
                    <a:noFill/>
                    <a:ln>
                      <a:noFill/>
                    </a:ln>
                  </pic:spPr>
                </pic:pic>
              </a:graphicData>
            </a:graphic>
          </wp:inline>
        </w:drawing>
      </w:r>
      <w:r w:rsidRPr="002D4E54">
        <w:t xml:space="preserve">and </w:t>
      </w:r>
      <w:r w:rsidRPr="002D4E54">
        <w:rPr>
          <w:noProof/>
          <w:position w:val="-12"/>
        </w:rPr>
        <w:drawing>
          <wp:inline distT="0" distB="0" distL="0" distR="0" wp14:anchorId="0BE1A822" wp14:editId="6AFBD22D">
            <wp:extent cx="676275" cy="228600"/>
            <wp:effectExtent l="0" t="0" r="0" b="0"/>
            <wp:docPr id="1946078140" name="Picture 194607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r w:rsidRPr="002D4E54">
        <w:t xml:space="preserve">corresponding to the same event must be equal.  This statement is necessarily vague because it requires a rigorous treatment of probability.  The equation for </w:t>
      </w:r>
      <w:r w:rsidRPr="002D4E54">
        <w:rPr>
          <w:noProof/>
          <w:position w:val="-12"/>
        </w:rPr>
        <w:drawing>
          <wp:inline distT="0" distB="0" distL="0" distR="0" wp14:anchorId="59BB0088" wp14:editId="761048BB">
            <wp:extent cx="390525" cy="228600"/>
            <wp:effectExtent l="0" t="0" r="9525" b="0"/>
            <wp:docPr id="1000841350" name="Picture 100084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2D4E54">
        <w:t xml:space="preserve"> is then</w:t>
      </w:r>
    </w:p>
    <w:p w:rsidR="005078CC" w:rsidRPr="002D4E54" w:rsidRDefault="005078CC" w:rsidP="003D4CEA"/>
    <w:p w:rsidR="005078CC" w:rsidRPr="002D4E54" w:rsidRDefault="005078CC" w:rsidP="003D4CEA">
      <w:r w:rsidRPr="002D4E54">
        <w:tab/>
      </w:r>
      <w:r w:rsidRPr="002D4E54">
        <w:rPr>
          <w:noProof/>
          <w:position w:val="-22"/>
        </w:rPr>
        <w:drawing>
          <wp:inline distT="0" distB="0" distL="0" distR="0" wp14:anchorId="69C31A47" wp14:editId="7CD408A8">
            <wp:extent cx="1400175" cy="333375"/>
            <wp:effectExtent l="0" t="0" r="9525" b="9525"/>
            <wp:docPr id="1283646122" name="Picture 128364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400175" cy="33337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where </w:t>
      </w:r>
      <w:r w:rsidRPr="002D4E54">
        <w:rPr>
          <w:noProof/>
          <w:position w:val="-30"/>
        </w:rPr>
        <w:drawing>
          <wp:inline distT="0" distB="0" distL="0" distR="0" wp14:anchorId="6D5D0053" wp14:editId="23E2748D">
            <wp:extent cx="647700" cy="428625"/>
            <wp:effectExtent l="0" t="0" r="0" b="9525"/>
            <wp:docPr id="1212327705" name="Picture 121232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647700" cy="428625"/>
                    </a:xfrm>
                    <a:prstGeom prst="rect">
                      <a:avLst/>
                    </a:prstGeom>
                    <a:noFill/>
                    <a:ln>
                      <a:noFill/>
                    </a:ln>
                  </pic:spPr>
                </pic:pic>
              </a:graphicData>
            </a:graphic>
          </wp:inline>
        </w:drawing>
      </w:r>
      <w:r w:rsidRPr="002D4E54">
        <w:t xml:space="preserve">is the to be determined differential volume ratio and </w:t>
      </w:r>
      <w:r w:rsidRPr="002D4E54">
        <w:rPr>
          <w:noProof/>
          <w:position w:val="-16"/>
        </w:rPr>
        <w:drawing>
          <wp:inline distT="0" distB="0" distL="0" distR="0" wp14:anchorId="419E1D90" wp14:editId="69E0FD12">
            <wp:extent cx="2162175" cy="276225"/>
            <wp:effectExtent l="0" t="0" r="9525" b="9525"/>
            <wp:docPr id="1451139622" name="Picture 145113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162175" cy="276225"/>
                    </a:xfrm>
                    <a:prstGeom prst="rect">
                      <a:avLst/>
                    </a:prstGeom>
                    <a:noFill/>
                    <a:ln>
                      <a:noFill/>
                    </a:ln>
                  </pic:spPr>
                </pic:pic>
              </a:graphicData>
            </a:graphic>
          </wp:inline>
        </w:drawing>
      </w:r>
      <w:r w:rsidRPr="002D4E54">
        <w:t xml:space="preserve"> is the solution vector.  The above is far from rigorous.  Needs way advanced calculus to tidy up.</w:t>
      </w:r>
    </w:p>
    <w:p w:rsidR="005078CC" w:rsidRPr="002D4E54" w:rsidRDefault="005078CC" w:rsidP="003D4CEA"/>
    <w:p w:rsidR="005078CC" w:rsidRPr="002D4E54" w:rsidRDefault="005078CC" w:rsidP="003D4CEA"/>
    <w:p w:rsidR="005078CC" w:rsidRPr="002D4E54" w:rsidRDefault="005078CC" w:rsidP="003D4CEA"/>
    <w:p w:rsidR="005078CC" w:rsidRPr="00F249FC" w:rsidRDefault="005078CC" w:rsidP="003D4CEA">
      <w:pPr>
        <w:pStyle w:val="Heading3"/>
      </w:pPr>
      <w:bookmarkStart w:id="84" w:name="_Toc280363681"/>
      <w:bookmarkStart w:id="85" w:name="_Toc209781782"/>
      <w:bookmarkStart w:id="86" w:name="_Toc209787522"/>
      <w:bookmarkStart w:id="87" w:name="_Toc229857154"/>
      <w:bookmarkStart w:id="88" w:name="_Toc229926208"/>
      <w:r w:rsidRPr="00F249FC">
        <w:t>Linear Transformations</w:t>
      </w:r>
      <w:bookmarkEnd w:id="84"/>
      <w:bookmarkEnd w:id="85"/>
      <w:bookmarkEnd w:id="86"/>
      <w:bookmarkEnd w:id="87"/>
      <w:bookmarkEnd w:id="88"/>
    </w:p>
    <w:p w:rsidR="005078CC" w:rsidRPr="002D4E54" w:rsidRDefault="005078CC" w:rsidP="003D4CEA"/>
    <w:p w:rsidR="005078CC" w:rsidRPr="002D4E54" w:rsidRDefault="005078CC" w:rsidP="003D4CEA">
      <w:r w:rsidRPr="002D4E54">
        <w:t xml:space="preserve">First suppose the set of functions represents a linear transformation.  In this case the relationship may be expressed in matrix form as </w:t>
      </w:r>
    </w:p>
    <w:p w:rsidR="005078CC" w:rsidRPr="002D4E54" w:rsidRDefault="005078CC" w:rsidP="003D4CEA"/>
    <w:p w:rsidR="005078CC" w:rsidRPr="002D4E54" w:rsidRDefault="005078CC" w:rsidP="003D4CEA">
      <w:r w:rsidRPr="002D4E54">
        <w:tab/>
      </w:r>
      <w:bookmarkStart w:id="89" w:name="OLE_LINK34"/>
      <w:bookmarkStart w:id="90" w:name="OLE_LINK35"/>
      <w:r w:rsidRPr="002D4E54">
        <w:rPr>
          <w:noProof/>
          <w:position w:val="-10"/>
        </w:rPr>
        <w:drawing>
          <wp:inline distT="0" distB="0" distL="0" distR="0" wp14:anchorId="77597A9F" wp14:editId="3EC212DC">
            <wp:extent cx="466725" cy="200025"/>
            <wp:effectExtent l="0" t="0" r="9525" b="9525"/>
            <wp:docPr id="205580387" name="Picture 20558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r>
      <w:bookmarkEnd w:id="89"/>
      <w:bookmarkEnd w:id="90"/>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In general,</w:t>
      </w:r>
      <w:r w:rsidRPr="002D4E54">
        <w:rPr>
          <w:noProof/>
          <w:position w:val="-6"/>
        </w:rPr>
        <w:drawing>
          <wp:inline distT="0" distB="0" distL="0" distR="0" wp14:anchorId="365A4762" wp14:editId="40713CB0">
            <wp:extent cx="161925" cy="180975"/>
            <wp:effectExtent l="0" t="0" r="9525" b="9525"/>
            <wp:docPr id="1965738137" name="Picture 196573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2D4E54">
        <w:t>induces rotation, translation, and scaling on the input.  The action of</w:t>
      </w:r>
      <w:r w:rsidRPr="002D4E54">
        <w:rPr>
          <w:noProof/>
          <w:position w:val="-6"/>
        </w:rPr>
        <w:drawing>
          <wp:inline distT="0" distB="0" distL="0" distR="0" wp14:anchorId="53320DB8" wp14:editId="42452742">
            <wp:extent cx="161925" cy="180975"/>
            <wp:effectExtent l="0" t="0" r="9525" b="9525"/>
            <wp:docPr id="196448084" name="Picture 19644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2D4E54">
        <w:t xml:space="preserve">may also be interpreted as a change of basis from the elementary basis to a non-orthogonal basis defined by the linearly independent columns of </w:t>
      </w:r>
      <w:r w:rsidRPr="002D4E54">
        <w:rPr>
          <w:noProof/>
          <w:position w:val="-6"/>
        </w:rPr>
        <w:drawing>
          <wp:inline distT="0" distB="0" distL="0" distR="0" wp14:anchorId="71FFD987" wp14:editId="7F4905FA">
            <wp:extent cx="161925" cy="180975"/>
            <wp:effectExtent l="0" t="0" r="9525" b="9525"/>
            <wp:docPr id="269413189" name="Picture 26941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2D4E54">
        <w:t xml:space="preserve">.  </w:t>
      </w:r>
    </w:p>
    <w:p w:rsidR="005078CC" w:rsidRPr="002D4E54" w:rsidRDefault="005078CC" w:rsidP="003D4CEA"/>
    <w:p w:rsidR="005078CC" w:rsidRPr="002D4E54" w:rsidRDefault="005078CC" w:rsidP="003D4CEA">
      <w:r w:rsidRPr="002D4E54">
        <w:t>In order to proceed we need some results from linear algebra.  While not at all obvious, the hypervolume of an N-dim parallelepiped is computed by taking the determinant of the matrix</w:t>
      </w:r>
      <w:r w:rsidRPr="002D4E54">
        <w:rPr>
          <w:noProof/>
          <w:position w:val="-6"/>
        </w:rPr>
        <w:drawing>
          <wp:inline distT="0" distB="0" distL="0" distR="0" wp14:anchorId="2F774447" wp14:editId="0D832665">
            <wp:extent cx="161925" cy="180975"/>
            <wp:effectExtent l="0" t="0" r="9525" b="9525"/>
            <wp:docPr id="534910389" name="Picture 53491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2D4E54">
        <w:t xml:space="preserve">whose columns </w:t>
      </w:r>
      <w:r w:rsidRPr="002D4E54">
        <w:rPr>
          <w:noProof/>
          <w:position w:val="-12"/>
        </w:rPr>
        <w:drawing>
          <wp:inline distT="0" distB="0" distL="0" distR="0" wp14:anchorId="7B64B8EB" wp14:editId="62171378">
            <wp:extent cx="161925" cy="228600"/>
            <wp:effectExtent l="0" t="0" r="9525" b="0"/>
            <wp:docPr id="1059637487" name="Picture 105963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2D4E54">
        <w:t xml:space="preserve">define the edges of the parallelepiped.  In an orthogonal system the lengths of the edges of the parallelepiped are given by the </w:t>
      </w:r>
      <w:r w:rsidRPr="002D4E54">
        <w:rPr>
          <w:i/>
          <w:iCs/>
        </w:rPr>
        <w:t>diagonal</w:t>
      </w:r>
      <w:r w:rsidRPr="002D4E54">
        <w:t xml:space="preserve"> matrix</w:t>
      </w:r>
      <w:r w:rsidRPr="002D4E54">
        <w:rPr>
          <w:noProof/>
          <w:position w:val="-6"/>
        </w:rPr>
        <w:drawing>
          <wp:inline distT="0" distB="0" distL="0" distR="0" wp14:anchorId="2A52C56D" wp14:editId="446CB07A">
            <wp:extent cx="333375" cy="200025"/>
            <wp:effectExtent l="0" t="0" r="9525" b="9525"/>
            <wp:docPr id="368239848" name="Picture 36823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2D4E54">
        <w:t>whose elements are the squared edge lengths</w:t>
      </w:r>
      <w:r w:rsidRPr="002D4E54">
        <w:rPr>
          <w:noProof/>
          <w:position w:val="-14"/>
        </w:rPr>
        <w:drawing>
          <wp:inline distT="0" distB="0" distL="0" distR="0" wp14:anchorId="18BB15E9" wp14:editId="5C443A19">
            <wp:extent cx="581025" cy="276225"/>
            <wp:effectExtent l="0" t="0" r="9525" b="9525"/>
            <wp:docPr id="1310075501" name="Picture 131007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81025" cy="276225"/>
                    </a:xfrm>
                    <a:prstGeom prst="rect">
                      <a:avLst/>
                    </a:prstGeom>
                    <a:noFill/>
                    <a:ln>
                      <a:noFill/>
                    </a:ln>
                  </pic:spPr>
                </pic:pic>
              </a:graphicData>
            </a:graphic>
          </wp:inline>
        </w:drawing>
      </w:r>
      <w:r w:rsidRPr="002D4E54">
        <w:t>.  The volume is the product of the lengths.  It then follows that the hypervolume</w:t>
      </w:r>
      <w:r w:rsidRPr="002D4E54">
        <w:rPr>
          <w:noProof/>
          <w:position w:val="-6"/>
        </w:rPr>
        <w:drawing>
          <wp:inline distT="0" distB="0" distL="0" distR="0" wp14:anchorId="4075C299" wp14:editId="00B7488B">
            <wp:extent cx="200025" cy="180975"/>
            <wp:effectExtent l="0" t="0" r="0" b="9525"/>
            <wp:docPr id="1282126740" name="Picture 128212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2D4E54">
        <w:t>is given by</w:t>
      </w:r>
    </w:p>
    <w:p w:rsidR="005078CC" w:rsidRPr="002D4E54" w:rsidRDefault="005078CC" w:rsidP="003D4CEA"/>
    <w:p w:rsidR="005078CC" w:rsidRPr="002D4E54" w:rsidRDefault="005078CC" w:rsidP="003D4CEA">
      <w:r w:rsidRPr="002D4E54">
        <w:tab/>
      </w:r>
      <w:r w:rsidRPr="002D4E54">
        <w:rPr>
          <w:noProof/>
          <w:position w:val="-28"/>
        </w:rPr>
        <w:drawing>
          <wp:inline distT="0" distB="0" distL="0" distR="0" wp14:anchorId="1266B1A0" wp14:editId="08B8F24A">
            <wp:extent cx="1562100" cy="428625"/>
            <wp:effectExtent l="0" t="0" r="0" b="9525"/>
            <wp:docPr id="801919596" name="Picture 80191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562100" cy="4286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For a non-orthogonal parallelepiped the volume is computed by choosing a starting vector then successively removing the projections of each subsequent vector along the initial vector until an orthogonal collection of projections is created.  This is the Gram-Schmidt orthogonalization process and leads to the factorization</w:t>
      </w:r>
    </w:p>
    <w:p w:rsidR="005078CC" w:rsidRPr="002D4E54" w:rsidRDefault="005078CC" w:rsidP="003D4CEA"/>
    <w:p w:rsidR="005078CC" w:rsidRPr="002D4E54" w:rsidRDefault="005078CC" w:rsidP="003D4CEA">
      <w:r w:rsidRPr="002D4E54">
        <w:tab/>
      </w:r>
      <w:r w:rsidRPr="002D4E54">
        <w:rPr>
          <w:noProof/>
          <w:position w:val="-8"/>
        </w:rPr>
        <w:drawing>
          <wp:inline distT="0" distB="0" distL="0" distR="0" wp14:anchorId="3A33B179" wp14:editId="6C2C5412">
            <wp:extent cx="542925" cy="190500"/>
            <wp:effectExtent l="0" t="0" r="9525" b="0"/>
            <wp:docPr id="1569007538" name="Picture 156900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42925" cy="1905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where </w:t>
      </w:r>
      <w:r w:rsidRPr="002D4E54">
        <w:rPr>
          <w:noProof/>
          <w:position w:val="-8"/>
        </w:rPr>
        <w:drawing>
          <wp:inline distT="0" distB="0" distL="0" distR="0" wp14:anchorId="7BA2285A" wp14:editId="16F3019B">
            <wp:extent cx="161925" cy="190500"/>
            <wp:effectExtent l="0" t="0" r="9525" b="0"/>
            <wp:docPr id="550063668" name="Picture 55006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61925" cy="190500"/>
                    </a:xfrm>
                    <a:prstGeom prst="rect">
                      <a:avLst/>
                    </a:prstGeom>
                    <a:noFill/>
                    <a:ln>
                      <a:noFill/>
                    </a:ln>
                  </pic:spPr>
                </pic:pic>
              </a:graphicData>
            </a:graphic>
          </wp:inline>
        </w:drawing>
      </w:r>
      <w:r w:rsidRPr="002D4E54">
        <w:t>is orthonormal (which leaves lengths preserved) and</w:t>
      </w:r>
      <w:r w:rsidRPr="002D4E54">
        <w:rPr>
          <w:noProof/>
          <w:position w:val="-4"/>
        </w:rPr>
        <w:drawing>
          <wp:inline distT="0" distB="0" distL="0" distR="0" wp14:anchorId="039142FF" wp14:editId="76C3E023">
            <wp:extent cx="161925" cy="161925"/>
            <wp:effectExtent l="0" t="0" r="9525" b="9525"/>
            <wp:docPr id="2130789340" name="Picture 2130789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D4E54">
        <w:t xml:space="preserve">is upper triangular with the desired projections on its main diagonal.  Since </w:t>
      </w:r>
      <w:r w:rsidRPr="002D4E54">
        <w:rPr>
          <w:noProof/>
          <w:position w:val="-4"/>
        </w:rPr>
        <w:drawing>
          <wp:inline distT="0" distB="0" distL="0" distR="0" wp14:anchorId="537AA50F" wp14:editId="231B2484">
            <wp:extent cx="161925" cy="161925"/>
            <wp:effectExtent l="0" t="0" r="9525" b="9525"/>
            <wp:docPr id="1812634124" name="Picture 181263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2D4E54">
        <w:t>is upper triangular, its determinant is the product of its diagonal elements, hence the volume for a parallelepiped is in all cases given by the determinant</w:t>
      </w:r>
    </w:p>
    <w:p w:rsidR="005078CC" w:rsidRPr="002D4E54" w:rsidRDefault="005078CC" w:rsidP="003D4CEA"/>
    <w:p w:rsidR="005078CC" w:rsidRPr="002D4E54" w:rsidRDefault="005078CC" w:rsidP="003D4CEA">
      <w:r w:rsidRPr="002D4E54">
        <w:tab/>
      </w:r>
      <w:r w:rsidRPr="002D4E54">
        <w:rPr>
          <w:noProof/>
          <w:position w:val="-16"/>
        </w:rPr>
        <w:drawing>
          <wp:inline distT="0" distB="0" distL="0" distR="0" wp14:anchorId="63549D4A" wp14:editId="402308B5">
            <wp:extent cx="809625" cy="276225"/>
            <wp:effectExtent l="0" t="0" r="9525" b="9525"/>
            <wp:docPr id="298642161" name="Picture 29864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809625" cy="2762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Let</w:t>
      </w:r>
      <w:r w:rsidRPr="002D4E54">
        <w:rPr>
          <w:noProof/>
          <w:position w:val="-12"/>
        </w:rPr>
        <w:drawing>
          <wp:inline distT="0" distB="0" distL="0" distR="0" wp14:anchorId="1B11E604" wp14:editId="18B1EE43">
            <wp:extent cx="219075" cy="228600"/>
            <wp:effectExtent l="0" t="0" r="9525" b="0"/>
            <wp:docPr id="1019647084" name="Picture 1019647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Pr="002D4E54">
        <w:t>be the volume of an N-dim parallelepiped in</w:t>
      </w:r>
      <w:r w:rsidRPr="002D4E54">
        <w:rPr>
          <w:noProof/>
          <w:position w:val="-6"/>
        </w:rPr>
        <w:drawing>
          <wp:inline distT="0" distB="0" distL="0" distR="0" wp14:anchorId="7D0E4CC3" wp14:editId="28A3DF89">
            <wp:extent cx="200025" cy="180975"/>
            <wp:effectExtent l="0" t="0" r="0" b="9525"/>
            <wp:docPr id="1133895599" name="Picture 113389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2D4E54">
        <w:t xml:space="preserve">whose edges are defined by the column vectors </w:t>
      </w:r>
      <w:r w:rsidRPr="002D4E54">
        <w:rPr>
          <w:noProof/>
          <w:position w:val="-12"/>
        </w:rPr>
        <w:drawing>
          <wp:inline distT="0" distB="0" distL="0" distR="0" wp14:anchorId="31C346A3" wp14:editId="2B79BA13">
            <wp:extent cx="257175" cy="228600"/>
            <wp:effectExtent l="0" t="0" r="9525" b="0"/>
            <wp:docPr id="1608689537" name="Picture 1608689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sidRPr="002D4E54">
        <w:t xml:space="preserve">in the matrix </w:t>
      </w:r>
      <w:r w:rsidRPr="002D4E54">
        <w:rPr>
          <w:noProof/>
          <w:position w:val="-16"/>
        </w:rPr>
        <w:drawing>
          <wp:inline distT="0" distB="0" distL="0" distR="0" wp14:anchorId="77E44317" wp14:editId="0AEEC18B">
            <wp:extent cx="1857375" cy="276225"/>
            <wp:effectExtent l="0" t="0" r="9525" b="9525"/>
            <wp:docPr id="725623917" name="Picture 72562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857375" cy="276225"/>
                    </a:xfrm>
                    <a:prstGeom prst="rect">
                      <a:avLst/>
                    </a:prstGeom>
                    <a:noFill/>
                    <a:ln>
                      <a:noFill/>
                    </a:ln>
                  </pic:spPr>
                </pic:pic>
              </a:graphicData>
            </a:graphic>
          </wp:inline>
        </w:drawing>
      </w:r>
      <w:r w:rsidRPr="002D4E54">
        <w:t xml:space="preserve">.  The edge vectors in the </w:t>
      </w:r>
      <w:r w:rsidRPr="002D4E54">
        <w:rPr>
          <w:noProof/>
          <w:position w:val="-6"/>
        </w:rPr>
        <w:drawing>
          <wp:inline distT="0" distB="0" distL="0" distR="0" wp14:anchorId="0483B276" wp14:editId="4B621EDA">
            <wp:extent cx="219075" cy="180975"/>
            <wp:effectExtent l="0" t="0" r="0" b="9525"/>
            <wp:docPr id="731536883" name="Picture 73153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2D4E54">
        <w:t xml:space="preserve">system are then </w:t>
      </w:r>
      <w:r w:rsidRPr="002D4E54">
        <w:rPr>
          <w:noProof/>
          <w:position w:val="-12"/>
        </w:rPr>
        <w:drawing>
          <wp:inline distT="0" distB="0" distL="0" distR="0" wp14:anchorId="0E465DB3" wp14:editId="3C8560F6">
            <wp:extent cx="733425" cy="228600"/>
            <wp:effectExtent l="0" t="0" r="9525" b="0"/>
            <wp:docPr id="1516747696" name="Picture 151674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r>
      <w:r w:rsidRPr="002D4E54">
        <w:t xml:space="preserve">which may be collected in the matrix </w:t>
      </w:r>
      <w:r w:rsidRPr="002D4E54">
        <w:rPr>
          <w:noProof/>
          <w:position w:val="-16"/>
        </w:rPr>
        <w:drawing>
          <wp:inline distT="0" distB="0" distL="0" distR="0" wp14:anchorId="63E59B66" wp14:editId="7A8796AE">
            <wp:extent cx="1838325" cy="276225"/>
            <wp:effectExtent l="0" t="0" r="9525" b="9525"/>
            <wp:docPr id="33604453" name="Picture 3360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838325" cy="276225"/>
                    </a:xfrm>
                    <a:prstGeom prst="rect">
                      <a:avLst/>
                    </a:prstGeom>
                    <a:noFill/>
                    <a:ln>
                      <a:noFill/>
                    </a:ln>
                  </pic:spPr>
                </pic:pic>
              </a:graphicData>
            </a:graphic>
          </wp:inline>
        </w:drawing>
      </w:r>
      <w:r w:rsidRPr="002D4E54">
        <w:t xml:space="preserve">.   It then follows that the differential volume element </w:t>
      </w:r>
      <w:r w:rsidRPr="002D4E54">
        <w:rPr>
          <w:noProof/>
          <w:position w:val="-12"/>
        </w:rPr>
        <w:drawing>
          <wp:inline distT="0" distB="0" distL="0" distR="0" wp14:anchorId="3EAC905D" wp14:editId="7D2B2310">
            <wp:extent cx="228600" cy="228600"/>
            <wp:effectExtent l="0" t="0" r="0" b="0"/>
            <wp:docPr id="845572862" name="Picture 84557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2D4E54">
        <w:t xml:space="preserve"> in </w:t>
      </w:r>
      <w:r w:rsidRPr="002D4E54">
        <w:rPr>
          <w:noProof/>
          <w:position w:val="-6"/>
        </w:rPr>
        <w:drawing>
          <wp:inline distT="0" distB="0" distL="0" distR="0" wp14:anchorId="7AED1080" wp14:editId="739EE9B8">
            <wp:extent cx="219075" cy="180975"/>
            <wp:effectExtent l="0" t="0" r="0" b="9525"/>
            <wp:docPr id="266258466" name="Picture 26625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2D4E54">
        <w:t xml:space="preserve">is  </w:t>
      </w:r>
    </w:p>
    <w:p w:rsidR="005078CC" w:rsidRPr="002D4E54" w:rsidRDefault="005078CC" w:rsidP="003D4CEA"/>
    <w:p w:rsidR="005078CC" w:rsidRPr="002D4E54" w:rsidRDefault="005078CC" w:rsidP="003D4CEA">
      <w:r w:rsidRPr="002D4E54">
        <w:tab/>
      </w:r>
      <w:r w:rsidRPr="002D4E54">
        <w:rPr>
          <w:noProof/>
          <w:position w:val="-16"/>
        </w:rPr>
        <w:drawing>
          <wp:inline distT="0" distB="0" distL="0" distR="0" wp14:anchorId="3279355A" wp14:editId="6F007AC2">
            <wp:extent cx="1571625" cy="276225"/>
            <wp:effectExtent l="0" t="0" r="9525" b="9525"/>
            <wp:docPr id="1904280885" name="Picture 190428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571625" cy="2762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The volume scale factor between the regions is then </w:t>
      </w:r>
    </w:p>
    <w:p w:rsidR="005078CC" w:rsidRPr="002D4E54" w:rsidRDefault="005078CC" w:rsidP="003D4CEA"/>
    <w:p w:rsidR="005078CC" w:rsidRPr="002D4E54" w:rsidRDefault="005078CC" w:rsidP="003D4CEA">
      <w:r w:rsidRPr="002D4E54">
        <w:tab/>
      </w:r>
      <w:r w:rsidRPr="002D4E54">
        <w:rPr>
          <w:noProof/>
          <w:position w:val="-16"/>
        </w:rPr>
        <w:drawing>
          <wp:inline distT="0" distB="0" distL="0" distR="0" wp14:anchorId="0072661B" wp14:editId="3FC3D66D">
            <wp:extent cx="609600" cy="314325"/>
            <wp:effectExtent l="0" t="0" r="0" b="9525"/>
            <wp:docPr id="430973573" name="Picture 43097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609600" cy="3143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bookmarkStart w:id="91" w:name="ZEqnNum533060"/>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instrText>)</w:instrText>
      </w:r>
      <w:bookmarkEnd w:id="91"/>
      <w:r>
        <w:fldChar w:fldCharType="end"/>
      </w:r>
    </w:p>
    <w:p w:rsidR="005078CC" w:rsidRPr="002D4E54" w:rsidRDefault="005078CC" w:rsidP="003D4CEA"/>
    <w:p w:rsidR="005078CC" w:rsidRPr="002D4E54" w:rsidRDefault="005078CC" w:rsidP="003D4CEA">
      <w:r w:rsidRPr="002D4E54">
        <w:t xml:space="preserve">Here it is important to note that the volume elements in </w:t>
      </w:r>
      <w:r w:rsidRPr="002D4E54">
        <w:rPr>
          <w:noProof/>
          <w:position w:val="-6"/>
        </w:rPr>
        <w:drawing>
          <wp:inline distT="0" distB="0" distL="0" distR="0" wp14:anchorId="5705EB6A" wp14:editId="19252251">
            <wp:extent cx="200025" cy="180975"/>
            <wp:effectExtent l="0" t="0" r="0" b="9525"/>
            <wp:docPr id="1384546188" name="Picture 138454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2D4E54">
        <w:t xml:space="preserve">and </w:t>
      </w:r>
      <w:r w:rsidRPr="002D4E54">
        <w:rPr>
          <w:noProof/>
          <w:position w:val="-6"/>
        </w:rPr>
        <w:drawing>
          <wp:inline distT="0" distB="0" distL="0" distR="0" wp14:anchorId="40A24AFA" wp14:editId="2D233296">
            <wp:extent cx="219075" cy="180975"/>
            <wp:effectExtent l="0" t="0" r="0" b="9525"/>
            <wp:docPr id="1217029307" name="Picture 121702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2D4E54">
        <w:t xml:space="preserve">are </w:t>
      </w:r>
      <w:r w:rsidRPr="002D4E54">
        <w:rPr>
          <w:i/>
          <w:iCs/>
        </w:rPr>
        <w:t>both</w:t>
      </w:r>
      <w:r w:rsidRPr="002D4E54">
        <w:t xml:space="preserve"> parallelepipeds because the two coordinate systems were formulated in terms of N axes.  In general this is not the case as for example in a polar or spherical coordinate system.</w:t>
      </w:r>
    </w:p>
    <w:p w:rsidR="005078CC" w:rsidRPr="002D4E54" w:rsidRDefault="005078CC" w:rsidP="003D4CEA">
      <w:r w:rsidRPr="002D4E54">
        <w:t xml:space="preserve">The result </w:t>
      </w:r>
      <w:r w:rsidRPr="002D4E54">
        <w:fldChar w:fldCharType="begin"/>
      </w:r>
      <w:r w:rsidRPr="002D4E54">
        <w:instrText xml:space="preserve"> GOTOBUTTON ZEqnNum533060  \* MERGEFORMAT </w:instrText>
      </w:r>
      <w:fldSimple w:instr=" REF ZEqnNum533060 \! \* MERGEFORMAT ">
        <w:r>
          <w:instrText>(8.3.10)</w:instrText>
        </w:r>
      </w:fldSimple>
      <w:r w:rsidRPr="002D4E54">
        <w:fldChar w:fldCharType="end"/>
      </w:r>
      <w:r w:rsidRPr="002D4E54">
        <w:t xml:space="preserve"> is important because it says that for linear transformations the ratio of volumes is a constant.  Furthermore, the result is exact even in the limit as the edge lengths approach zero so that the differential in holds.</w:t>
      </w:r>
    </w:p>
    <w:p w:rsidR="005078CC" w:rsidRPr="002D4E54" w:rsidRDefault="005078CC" w:rsidP="003D4CEA"/>
    <w:p w:rsidR="005078CC" w:rsidRPr="002D4E54" w:rsidRDefault="005078CC" w:rsidP="003D4CEA">
      <w:r w:rsidRPr="002D4E54">
        <w:t xml:space="preserve">For the special case of linear transformations the relationship () simplifies to </w:t>
      </w:r>
    </w:p>
    <w:p w:rsidR="005078CC" w:rsidRPr="002D4E54" w:rsidRDefault="005078CC" w:rsidP="003D4CEA"/>
    <w:p w:rsidR="005078CC" w:rsidRPr="002D4E54" w:rsidRDefault="005078CC" w:rsidP="003D4CEA">
      <w:r w:rsidRPr="002D4E54">
        <w:tab/>
      </w:r>
      <w:r w:rsidRPr="002D4E54">
        <w:rPr>
          <w:noProof/>
          <w:position w:val="-14"/>
        </w:rPr>
        <w:drawing>
          <wp:inline distT="0" distB="0" distL="0" distR="0" wp14:anchorId="3A586F32" wp14:editId="6DAEAEAC">
            <wp:extent cx="1419225" cy="276225"/>
            <wp:effectExtent l="0" t="0" r="9525" b="9525"/>
            <wp:docPr id="83439927" name="Picture 83439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419225" cy="2762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If the transformation is affine, </w:t>
      </w:r>
    </w:p>
    <w:p w:rsidR="005078CC" w:rsidRPr="002D4E54" w:rsidRDefault="005078CC" w:rsidP="003D4CEA"/>
    <w:p w:rsidR="005078CC" w:rsidRPr="002D4E54" w:rsidRDefault="005078CC" w:rsidP="003D4CEA">
      <w:r w:rsidRPr="002D4E54">
        <w:tab/>
      </w:r>
      <w:r w:rsidRPr="002D4E54">
        <w:rPr>
          <w:noProof/>
          <w:position w:val="-4"/>
        </w:rPr>
        <w:drawing>
          <wp:inline distT="0" distB="0" distL="0" distR="0" wp14:anchorId="616FF0B2" wp14:editId="1E71D261">
            <wp:extent cx="828675" cy="152400"/>
            <wp:effectExtent l="0" t="0" r="9525" b="0"/>
            <wp:docPr id="903195821" name="Picture 90319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828675" cy="1524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then we may define the mean removed random vector </w:t>
      </w:r>
      <w:r w:rsidRPr="002D4E54">
        <w:rPr>
          <w:noProof/>
          <w:position w:val="-4"/>
        </w:rPr>
        <w:drawing>
          <wp:inline distT="0" distB="0" distL="0" distR="0" wp14:anchorId="0FA0946E" wp14:editId="1E6AF47D">
            <wp:extent cx="714375" cy="190500"/>
            <wp:effectExtent l="0" t="0" r="9525" b="0"/>
            <wp:docPr id="1513504037" name="Picture 151350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714375" cy="190500"/>
                    </a:xfrm>
                    <a:prstGeom prst="rect">
                      <a:avLst/>
                    </a:prstGeom>
                    <a:noFill/>
                    <a:ln>
                      <a:noFill/>
                    </a:ln>
                  </pic:spPr>
                </pic:pic>
              </a:graphicData>
            </a:graphic>
          </wp:inline>
        </w:drawing>
      </w:r>
      <w:r w:rsidRPr="002D4E54">
        <w:t xml:space="preserve">and compute </w:t>
      </w:r>
      <w:r w:rsidRPr="002D4E54">
        <w:rPr>
          <w:noProof/>
          <w:position w:val="-12"/>
        </w:rPr>
        <w:drawing>
          <wp:inline distT="0" distB="0" distL="0" distR="0" wp14:anchorId="08321F8D" wp14:editId="05F12A49">
            <wp:extent cx="1438275" cy="266700"/>
            <wp:effectExtent l="0" t="0" r="9525" b="0"/>
            <wp:docPr id="1010934380" name="Picture 101093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438275" cy="266700"/>
                    </a:xfrm>
                    <a:prstGeom prst="rect">
                      <a:avLst/>
                    </a:prstGeom>
                    <a:noFill/>
                    <a:ln>
                      <a:noFill/>
                    </a:ln>
                  </pic:spPr>
                </pic:pic>
              </a:graphicData>
            </a:graphic>
          </wp:inline>
        </w:drawing>
      </w:r>
      <w:r w:rsidRPr="002D4E54">
        <w:t>.  The total result is,</w:t>
      </w:r>
    </w:p>
    <w:p w:rsidR="005078CC" w:rsidRPr="002D4E54" w:rsidRDefault="005078CC" w:rsidP="003D4CEA"/>
    <w:p w:rsidR="005078CC" w:rsidRPr="002D4E54" w:rsidRDefault="005078CC" w:rsidP="003D4CEA">
      <w:r w:rsidRPr="002D4E54">
        <w:t xml:space="preserve">Theorem </w:t>
      </w:r>
      <w:r>
        <w:rPr>
          <w:noProof/>
        </w:rPr>
        <w:fldChar w:fldCharType="begin"/>
      </w:r>
      <w:r>
        <w:rPr>
          <w:noProof/>
        </w:rPr>
        <w:instrText xml:space="preserve"> STYLEREF 2 \s </w:instrText>
      </w:r>
      <w:r>
        <w:rPr>
          <w:noProof/>
        </w:rPr>
        <w:fldChar w:fldCharType="separate"/>
      </w:r>
      <w:r>
        <w:rPr>
          <w:noProof/>
        </w:rPr>
        <w:t>8.3</w:t>
      </w:r>
      <w:r>
        <w:rPr>
          <w:noProof/>
        </w:rPr>
        <w:fldChar w:fldCharType="end"/>
      </w:r>
      <w:r w:rsidRPr="002D4E54">
        <w:t>.</w:t>
      </w:r>
      <w:r>
        <w:rPr>
          <w:noProof/>
        </w:rPr>
        <w:fldChar w:fldCharType="begin"/>
      </w:r>
      <w:r>
        <w:rPr>
          <w:noProof/>
        </w:rPr>
        <w:instrText xml:space="preserve"> SEQ Theorem \* ARABIC \s 2 </w:instrText>
      </w:r>
      <w:r>
        <w:rPr>
          <w:noProof/>
        </w:rPr>
        <w:fldChar w:fldCharType="separate"/>
      </w:r>
      <w:r>
        <w:rPr>
          <w:noProof/>
        </w:rPr>
        <w:t>1</w:t>
      </w:r>
      <w:r>
        <w:rPr>
          <w:noProof/>
        </w:rPr>
        <w:fldChar w:fldCharType="end"/>
      </w:r>
    </w:p>
    <w:p w:rsidR="005078CC" w:rsidRPr="002D4E54" w:rsidRDefault="005078CC" w:rsidP="003D4CEA"/>
    <w:p w:rsidR="005078CC" w:rsidRPr="002D4E54" w:rsidRDefault="005078CC" w:rsidP="003D4CEA"/>
    <w:p w:rsidR="005078CC" w:rsidRPr="002D4E54" w:rsidRDefault="005078CC" w:rsidP="003D4CEA">
      <w:r w:rsidRPr="002D4E54">
        <w:t xml:space="preserve">Under the affine transformation of </w:t>
      </w:r>
      <w:r w:rsidRPr="002D4E54">
        <w:rPr>
          <w:noProof/>
          <w:position w:val="-4"/>
        </w:rPr>
        <w:drawing>
          <wp:inline distT="0" distB="0" distL="0" distR="0" wp14:anchorId="0FEFDFA1" wp14:editId="0062E44E">
            <wp:extent cx="161925" cy="152400"/>
            <wp:effectExtent l="0" t="0" r="9525" b="0"/>
            <wp:docPr id="783175935" name="Picture 78317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D4E54">
        <w:t>,</w:t>
      </w:r>
      <w:r w:rsidRPr="002D4E54">
        <w:rPr>
          <w:noProof/>
          <w:position w:val="-4"/>
        </w:rPr>
        <w:drawing>
          <wp:inline distT="0" distB="0" distL="0" distR="0" wp14:anchorId="6CDD3C61" wp14:editId="7E625058">
            <wp:extent cx="828675" cy="152400"/>
            <wp:effectExtent l="0" t="0" r="9525" b="0"/>
            <wp:docPr id="758604721" name="Picture 758604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828675" cy="152400"/>
                    </a:xfrm>
                    <a:prstGeom prst="rect">
                      <a:avLst/>
                    </a:prstGeom>
                    <a:noFill/>
                    <a:ln>
                      <a:noFill/>
                    </a:ln>
                  </pic:spPr>
                </pic:pic>
              </a:graphicData>
            </a:graphic>
          </wp:inline>
        </w:drawing>
      </w:r>
      <w:r w:rsidRPr="002D4E54">
        <w:t xml:space="preserve">, the pdf of </w:t>
      </w:r>
      <w:r w:rsidRPr="002D4E54">
        <w:rPr>
          <w:noProof/>
          <w:position w:val="-4"/>
        </w:rPr>
        <w:drawing>
          <wp:inline distT="0" distB="0" distL="0" distR="0" wp14:anchorId="1CB138D5" wp14:editId="55DDF667">
            <wp:extent cx="161925" cy="152400"/>
            <wp:effectExtent l="0" t="0" r="9525" b="0"/>
            <wp:docPr id="1688389059" name="Picture 1688389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D4E54">
        <w:t>is</w:t>
      </w:r>
    </w:p>
    <w:p w:rsidR="005078CC" w:rsidRPr="002D4E54" w:rsidRDefault="005078CC" w:rsidP="003D4CEA"/>
    <w:p w:rsidR="005078CC" w:rsidRPr="002D4E54" w:rsidRDefault="005078CC" w:rsidP="003D4CEA">
      <w:r w:rsidRPr="002D4E54">
        <w:tab/>
      </w:r>
      <w:r w:rsidRPr="002D4E54">
        <w:rPr>
          <w:noProof/>
          <w:position w:val="-10"/>
        </w:rPr>
        <w:drawing>
          <wp:inline distT="0" distB="0" distL="0" distR="0" wp14:anchorId="3F42C202" wp14:editId="7F19927A">
            <wp:extent cx="1514475" cy="228600"/>
            <wp:effectExtent l="0" t="0" r="9525" b="0"/>
            <wp:docPr id="2111618072" name="Picture 211161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514475" cy="2286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instrText>)</w:instrText>
      </w:r>
      <w:r>
        <w:fldChar w:fldCharType="end"/>
      </w:r>
    </w:p>
    <w:p w:rsidR="005078CC" w:rsidRPr="002D4E54" w:rsidRDefault="005078CC" w:rsidP="003D4CEA"/>
    <w:p w:rsidR="005078CC" w:rsidRPr="002D4E54" w:rsidRDefault="005078CC" w:rsidP="003D4CEA">
      <w:pPr>
        <w:jc w:val="center"/>
      </w:pPr>
    </w:p>
    <w:p w:rsidR="005078CC" w:rsidRPr="00F249FC" w:rsidRDefault="005078CC" w:rsidP="003D4CEA">
      <w:pPr>
        <w:pStyle w:val="Heading3"/>
      </w:pPr>
      <w:bookmarkStart w:id="92" w:name="_Toc280363682"/>
      <w:bookmarkStart w:id="93" w:name="_Toc209781783"/>
      <w:bookmarkStart w:id="94" w:name="_Toc209787523"/>
      <w:bookmarkStart w:id="95" w:name="_Toc229857155"/>
      <w:bookmarkStart w:id="96" w:name="_Toc229926209"/>
      <w:r w:rsidRPr="00F249FC">
        <w:t>Nonlinear Transformations</w:t>
      </w:r>
      <w:bookmarkEnd w:id="92"/>
      <w:bookmarkEnd w:id="93"/>
      <w:bookmarkEnd w:id="94"/>
      <w:bookmarkEnd w:id="95"/>
      <w:bookmarkEnd w:id="96"/>
    </w:p>
    <w:p w:rsidR="005078CC" w:rsidRPr="002D4E54" w:rsidRDefault="005078CC" w:rsidP="003D4CEA"/>
    <w:p w:rsidR="005078CC" w:rsidRPr="002D4E54" w:rsidRDefault="005078CC" w:rsidP="003D4CEA"/>
    <w:p w:rsidR="005078CC" w:rsidRPr="002D4E54" w:rsidRDefault="005078CC" w:rsidP="003D4CEA">
      <w:r w:rsidRPr="002D4E54">
        <w:t>In the general case the differential volume scale factor is given by the inverse determinant of the Jacobian matrix</w:t>
      </w:r>
    </w:p>
    <w:p w:rsidR="005078CC" w:rsidRPr="002D4E54" w:rsidRDefault="005078CC" w:rsidP="003D4CEA"/>
    <w:p w:rsidR="005078CC" w:rsidRPr="002D4E54" w:rsidRDefault="005078CC" w:rsidP="003D4CEA">
      <w:r w:rsidRPr="002D4E54">
        <w:tab/>
      </w:r>
      <w:r w:rsidRPr="002D4E54">
        <w:rPr>
          <w:noProof/>
          <w:position w:val="-118"/>
        </w:rPr>
        <w:drawing>
          <wp:inline distT="0" distB="0" distL="0" distR="0" wp14:anchorId="131544AA" wp14:editId="31F7E847">
            <wp:extent cx="2371725" cy="1571625"/>
            <wp:effectExtent l="0" t="0" r="9525" b="9525"/>
            <wp:docPr id="636659576" name="Picture 63665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371725" cy="15716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instrText>)</w:instrText>
      </w:r>
      <w:r>
        <w:fldChar w:fldCharType="end"/>
      </w:r>
    </w:p>
    <w:p w:rsidR="005078CC" w:rsidRPr="002D4E54" w:rsidRDefault="005078CC" w:rsidP="003D4CEA"/>
    <w:p w:rsidR="005078CC" w:rsidRPr="002D4E54" w:rsidRDefault="005078CC" w:rsidP="003D4CEA"/>
    <w:p w:rsidR="005078CC" w:rsidRPr="002D4E54" w:rsidRDefault="005078CC" w:rsidP="003D4CEA">
      <w:r w:rsidRPr="002D4E54">
        <w:t>This general form of the change of variables theorem is very hard to rigorously prove because now the differential volume elements are not restricted to parallelepipeds.  The proof relies on two results from advanced calculus.  The first is that a linear transformation operating on a bounded N-dim region scales the volume of the region by a constant independent of the shape of the region.  We saw this for the case of parallelepipeds above, but the result holds for any shaped region.  The second lemma says that at the differential level even nonlinear transformations are linear so that the first lemma may be invoked.  I am still looking for a good proof.</w:t>
      </w:r>
    </w:p>
    <w:p w:rsidR="005078CC" w:rsidRPr="002D4E54" w:rsidRDefault="005078CC" w:rsidP="003D4CEA"/>
    <w:p w:rsidR="005078CC" w:rsidRPr="00F249FC" w:rsidRDefault="005078CC" w:rsidP="003D4CEA">
      <w:pPr>
        <w:pStyle w:val="Heading2"/>
      </w:pPr>
      <w:bookmarkStart w:id="97" w:name="_Toc280363683"/>
      <w:bookmarkStart w:id="98" w:name="_Toc209781784"/>
      <w:bookmarkStart w:id="99" w:name="_Toc209787524"/>
      <w:bookmarkStart w:id="100" w:name="_Toc229857156"/>
      <w:bookmarkStart w:id="101" w:name="_Toc229926210"/>
      <w:r w:rsidRPr="00F249FC">
        <w:t xml:space="preserve">Complex Random </w:t>
      </w:r>
      <w:bookmarkEnd w:id="97"/>
      <w:r w:rsidRPr="00F249FC">
        <w:t>Variables</w:t>
      </w:r>
      <w:bookmarkEnd w:id="98"/>
      <w:bookmarkEnd w:id="99"/>
      <w:bookmarkEnd w:id="100"/>
      <w:bookmarkEnd w:id="101"/>
    </w:p>
    <w:p w:rsidR="005078CC" w:rsidRPr="002D4E54" w:rsidRDefault="005078CC" w:rsidP="003D4CEA">
      <w:r>
        <w:fldChar w:fldCharType="begin"/>
      </w:r>
      <w:r>
        <w:instrText xml:space="preserve"> MACROBUTTON MTEditEquationSection2 </w:instrText>
      </w:r>
      <w:r w:rsidRPr="00C66679">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p>
    <w:p w:rsidR="005078CC" w:rsidRPr="002D4E54" w:rsidRDefault="005078CC" w:rsidP="003D4CEA"/>
    <w:p w:rsidR="005078CC" w:rsidRPr="002D4E54" w:rsidRDefault="005078CC" w:rsidP="003D4CEA">
      <w:r w:rsidRPr="002D4E54">
        <w:t>A complex random variable (CRV)</w:t>
      </w:r>
      <w:r w:rsidRPr="002D4E54">
        <w:rPr>
          <w:noProof/>
          <w:position w:val="-4"/>
        </w:rPr>
        <w:drawing>
          <wp:inline distT="0" distB="0" distL="0" distR="0" wp14:anchorId="0E96C051" wp14:editId="485C92B5">
            <wp:extent cx="152400" cy="161925"/>
            <wp:effectExtent l="0" t="0" r="0" b="9525"/>
            <wp:docPr id="1203329157" name="Picture 1203329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D4E54">
        <w:t xml:space="preserve">is defined by </w:t>
      </w:r>
    </w:p>
    <w:p w:rsidR="005078CC" w:rsidRPr="002D4E54" w:rsidRDefault="005078CC" w:rsidP="003D4CEA"/>
    <w:p w:rsidR="005078CC" w:rsidRPr="002D4E54" w:rsidRDefault="005078CC" w:rsidP="003D4CEA">
      <w:r w:rsidRPr="002D4E54">
        <w:tab/>
      </w:r>
      <w:r w:rsidRPr="002D4E54">
        <w:rPr>
          <w:noProof/>
          <w:position w:val="-10"/>
        </w:rPr>
        <w:drawing>
          <wp:inline distT="0" distB="0" distL="0" distR="0" wp14:anchorId="2274F4D6" wp14:editId="7BE1695D">
            <wp:extent cx="752475" cy="200025"/>
            <wp:effectExtent l="0" t="0" r="9525" b="9525"/>
            <wp:docPr id="1694470436" name="Picture 169447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752475" cy="2000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4</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where </w:t>
      </w:r>
      <w:r w:rsidRPr="002D4E54">
        <w:rPr>
          <w:noProof/>
          <w:position w:val="-16"/>
        </w:rPr>
        <w:drawing>
          <wp:inline distT="0" distB="0" distL="0" distR="0" wp14:anchorId="11941AC3" wp14:editId="79D3559F">
            <wp:extent cx="1371600" cy="276225"/>
            <wp:effectExtent l="0" t="0" r="0" b="9525"/>
            <wp:docPr id="1564126026" name="Picture 1564126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371600" cy="276225"/>
                    </a:xfrm>
                    <a:prstGeom prst="rect">
                      <a:avLst/>
                    </a:prstGeom>
                    <a:noFill/>
                    <a:ln>
                      <a:noFill/>
                    </a:ln>
                  </pic:spPr>
                </pic:pic>
              </a:graphicData>
            </a:graphic>
          </wp:inline>
        </w:drawing>
      </w:r>
      <w:r w:rsidRPr="002D4E54">
        <w:t xml:space="preserve">are real random variables.  An event of the type </w:t>
      </w:r>
      <w:r w:rsidRPr="002D4E54">
        <w:rPr>
          <w:noProof/>
          <w:position w:val="-10"/>
        </w:rPr>
        <w:drawing>
          <wp:inline distT="0" distB="0" distL="0" distR="0" wp14:anchorId="3B88AA1A" wp14:editId="04F26C29">
            <wp:extent cx="581025" cy="200025"/>
            <wp:effectExtent l="0" t="0" r="9525" b="9525"/>
            <wp:docPr id="39074702" name="Picture 39074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581025" cy="200025"/>
                    </a:xfrm>
                    <a:prstGeom prst="rect">
                      <a:avLst/>
                    </a:prstGeom>
                    <a:noFill/>
                    <a:ln>
                      <a:noFill/>
                    </a:ln>
                  </pic:spPr>
                </pic:pic>
              </a:graphicData>
            </a:graphic>
          </wp:inline>
        </w:drawing>
      </w:r>
      <w:r w:rsidRPr="002D4E54">
        <w:t xml:space="preserve">has no meaning because there is no natural ordering in the complex plane as there is on the real line.   Therefore we define CRVs by the joint pdf between their real and imaginary parts </w:t>
      </w:r>
      <w:r w:rsidRPr="002D4E54">
        <w:rPr>
          <w:noProof/>
          <w:position w:val="-12"/>
        </w:rPr>
        <w:drawing>
          <wp:inline distT="0" distB="0" distL="0" distR="0" wp14:anchorId="632C03A9" wp14:editId="2A954F06">
            <wp:extent cx="1076325" cy="238125"/>
            <wp:effectExtent l="0" t="0" r="9525" b="9525"/>
            <wp:docPr id="247985780" name="Picture 24798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076325" cy="238125"/>
                    </a:xfrm>
                    <a:prstGeom prst="rect">
                      <a:avLst/>
                    </a:prstGeom>
                    <a:noFill/>
                    <a:ln>
                      <a:noFill/>
                    </a:ln>
                  </pic:spPr>
                </pic:pic>
              </a:graphicData>
            </a:graphic>
          </wp:inline>
        </w:drawing>
      </w:r>
      <w:r w:rsidRPr="002D4E54">
        <w:t xml:space="preserve">.  Alternatively, we may employ the vector notation for the pdf </w:t>
      </w:r>
      <w:r w:rsidRPr="002D4E54">
        <w:rPr>
          <w:noProof/>
          <w:position w:val="-12"/>
        </w:rPr>
        <w:drawing>
          <wp:inline distT="0" distB="0" distL="0" distR="0" wp14:anchorId="3D0570D9" wp14:editId="14C6FC3E">
            <wp:extent cx="381000" cy="228600"/>
            <wp:effectExtent l="0" t="0" r="0" b="0"/>
            <wp:docPr id="69125156" name="Picture 6912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2D4E54">
        <w:t xml:space="preserve">, where </w:t>
      </w:r>
      <w:r w:rsidRPr="002D4E54">
        <w:rPr>
          <w:noProof/>
          <w:position w:val="-16"/>
        </w:rPr>
        <w:drawing>
          <wp:inline distT="0" distB="0" distL="0" distR="0" wp14:anchorId="30C78DF9" wp14:editId="729E4CD1">
            <wp:extent cx="866775" cy="314325"/>
            <wp:effectExtent l="0" t="0" r="9525" b="9525"/>
            <wp:docPr id="1832539945" name="Picture 183253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866775" cy="314325"/>
                    </a:xfrm>
                    <a:prstGeom prst="rect">
                      <a:avLst/>
                    </a:prstGeom>
                    <a:noFill/>
                    <a:ln>
                      <a:noFill/>
                    </a:ln>
                  </pic:spPr>
                </pic:pic>
              </a:graphicData>
            </a:graphic>
          </wp:inline>
        </w:drawing>
      </w:r>
      <w:r w:rsidRPr="002D4E54">
        <w:t>and the location of the complex identifier</w:t>
      </w:r>
      <w:r w:rsidRPr="002D4E54">
        <w:rPr>
          <w:noProof/>
          <w:position w:val="-10"/>
        </w:rPr>
        <w:drawing>
          <wp:inline distT="0" distB="0" distL="0" distR="0" wp14:anchorId="3DF5D314" wp14:editId="1AAF8859">
            <wp:extent cx="123825" cy="190500"/>
            <wp:effectExtent l="0" t="0" r="9525" b="0"/>
            <wp:docPr id="452466998" name="Picture 45246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2D4E54">
        <w:t>is implicit.</w:t>
      </w:r>
    </w:p>
    <w:p w:rsidR="005078CC" w:rsidRPr="002D4E54" w:rsidRDefault="005078CC" w:rsidP="003D4CEA"/>
    <w:p w:rsidR="005078CC" w:rsidRPr="00F249FC" w:rsidRDefault="005078CC" w:rsidP="003D4CEA">
      <w:pPr>
        <w:pStyle w:val="Heading3"/>
      </w:pPr>
      <w:bookmarkStart w:id="102" w:name="_Toc280363685"/>
      <w:bookmarkStart w:id="103" w:name="_Toc209781785"/>
      <w:bookmarkStart w:id="104" w:name="_Toc209787525"/>
      <w:bookmarkStart w:id="105" w:name="_Toc229857157"/>
      <w:bookmarkStart w:id="106" w:name="_Toc229926211"/>
      <w:r w:rsidRPr="00F249FC">
        <w:t>Complex Random Vectors</w:t>
      </w:r>
      <w:bookmarkEnd w:id="102"/>
      <w:bookmarkEnd w:id="103"/>
      <w:bookmarkEnd w:id="104"/>
      <w:bookmarkEnd w:id="105"/>
      <w:bookmarkEnd w:id="106"/>
    </w:p>
    <w:p w:rsidR="005078CC" w:rsidRPr="002D4E54" w:rsidRDefault="005078CC" w:rsidP="003D4CEA"/>
    <w:p w:rsidR="005078CC" w:rsidRPr="002D4E54" w:rsidRDefault="005078CC" w:rsidP="003D4CEA">
      <w:r w:rsidRPr="002D4E54">
        <w:t xml:space="preserve">A complex random vector is similarly defined as </w:t>
      </w:r>
    </w:p>
    <w:p w:rsidR="005078CC" w:rsidRPr="002D4E54" w:rsidRDefault="005078CC" w:rsidP="003D4CEA"/>
    <w:p w:rsidR="005078CC" w:rsidRPr="002D4E54" w:rsidRDefault="005078CC" w:rsidP="003D4CEA">
      <w:r w:rsidRPr="002D4E54">
        <w:tab/>
      </w:r>
      <w:r w:rsidRPr="002D4E54">
        <w:rPr>
          <w:noProof/>
          <w:position w:val="-10"/>
        </w:rPr>
        <w:drawing>
          <wp:inline distT="0" distB="0" distL="0" distR="0" wp14:anchorId="5B0E8F41" wp14:editId="589A910B">
            <wp:extent cx="733425" cy="200025"/>
            <wp:effectExtent l="0" t="0" r="9525" b="9525"/>
            <wp:docPr id="465700246" name="Picture 46570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733425" cy="2000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4</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where </w:t>
      </w:r>
      <w:r w:rsidRPr="002D4E54">
        <w:rPr>
          <w:noProof/>
          <w:position w:val="-12"/>
        </w:rPr>
        <w:drawing>
          <wp:inline distT="0" distB="0" distL="0" distR="0" wp14:anchorId="3CBB4A6F" wp14:editId="78234C54">
            <wp:extent cx="809625" cy="228600"/>
            <wp:effectExtent l="0" t="0" r="9525" b="0"/>
            <wp:docPr id="1190168074" name="Picture 119016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809625" cy="228600"/>
                    </a:xfrm>
                    <a:prstGeom prst="rect">
                      <a:avLst/>
                    </a:prstGeom>
                    <a:noFill/>
                    <a:ln>
                      <a:noFill/>
                    </a:ln>
                  </pic:spPr>
                </pic:pic>
              </a:graphicData>
            </a:graphic>
          </wp:inline>
        </w:drawing>
      </w:r>
      <w:r w:rsidRPr="002D4E54">
        <w:t xml:space="preserve">.  In vector notation </w:t>
      </w:r>
      <w:r w:rsidRPr="002D4E54">
        <w:rPr>
          <w:noProof/>
          <w:position w:val="-16"/>
        </w:rPr>
        <w:drawing>
          <wp:inline distT="0" distB="0" distL="0" distR="0" wp14:anchorId="7D3421B5" wp14:editId="53FE0BDF">
            <wp:extent cx="1000125" cy="333375"/>
            <wp:effectExtent l="0" t="0" r="9525" b="9525"/>
            <wp:docPr id="1329578698" name="Picture 132957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000125" cy="333375"/>
                    </a:xfrm>
                    <a:prstGeom prst="rect">
                      <a:avLst/>
                    </a:prstGeom>
                    <a:noFill/>
                    <a:ln>
                      <a:noFill/>
                    </a:ln>
                  </pic:spPr>
                </pic:pic>
              </a:graphicData>
            </a:graphic>
          </wp:inline>
        </w:drawing>
      </w:r>
      <w:r w:rsidRPr="002D4E54">
        <w:t xml:space="preserve"> is a stacked vector where </w:t>
      </w:r>
      <w:r w:rsidRPr="002D4E54">
        <w:rPr>
          <w:noProof/>
          <w:position w:val="-14"/>
        </w:rPr>
        <w:drawing>
          <wp:inline distT="0" distB="0" distL="0" distR="0" wp14:anchorId="541A523C" wp14:editId="10D1BB0A">
            <wp:extent cx="1343025" cy="257175"/>
            <wp:effectExtent l="0" t="0" r="9525" b="9525"/>
            <wp:docPr id="1452904506" name="Picture 145290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343025" cy="257175"/>
                    </a:xfrm>
                    <a:prstGeom prst="rect">
                      <a:avLst/>
                    </a:prstGeom>
                    <a:noFill/>
                    <a:ln>
                      <a:noFill/>
                    </a:ln>
                  </pic:spPr>
                </pic:pic>
              </a:graphicData>
            </a:graphic>
          </wp:inline>
        </w:drawing>
      </w:r>
      <w:r w:rsidRPr="002D4E54">
        <w:t xml:space="preserve">and the vector joint pdf is </w:t>
      </w:r>
      <w:r w:rsidRPr="002D4E54">
        <w:rPr>
          <w:noProof/>
          <w:position w:val="-12"/>
        </w:rPr>
        <w:drawing>
          <wp:inline distT="0" distB="0" distL="0" distR="0" wp14:anchorId="5901300B" wp14:editId="1D9D05CB">
            <wp:extent cx="381000" cy="228600"/>
            <wp:effectExtent l="0" t="0" r="0" b="0"/>
            <wp:docPr id="655683983" name="Picture 655683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2D4E54">
        <w:t>.  Typically we use the same boldfaced letter for both the vector notation and the real and imaginary part notation as there is a one to one correspondence.</w:t>
      </w:r>
    </w:p>
    <w:p w:rsidR="005078CC" w:rsidRPr="002D4E54" w:rsidRDefault="005078CC" w:rsidP="003D4CEA"/>
    <w:p w:rsidR="005078CC" w:rsidRPr="002D4E54" w:rsidRDefault="005078CC" w:rsidP="003D4CEA"/>
    <w:p w:rsidR="005078CC" w:rsidRPr="002D4E54" w:rsidRDefault="005078CC" w:rsidP="003D4CEA">
      <w:r w:rsidRPr="002D4E54">
        <w:t>Consider the complex random vector</w:t>
      </w:r>
      <w:r w:rsidRPr="002D4E54">
        <w:rPr>
          <w:noProof/>
          <w:position w:val="-10"/>
        </w:rPr>
        <w:drawing>
          <wp:inline distT="0" distB="0" distL="0" distR="0" wp14:anchorId="2BF3F086" wp14:editId="485F0BDD">
            <wp:extent cx="762000" cy="190500"/>
            <wp:effectExtent l="0" t="0" r="0" b="0"/>
            <wp:docPr id="686436649" name="Picture 686436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762000" cy="190500"/>
                    </a:xfrm>
                    <a:prstGeom prst="rect">
                      <a:avLst/>
                    </a:prstGeom>
                    <a:noFill/>
                    <a:ln>
                      <a:noFill/>
                    </a:ln>
                  </pic:spPr>
                </pic:pic>
              </a:graphicData>
            </a:graphic>
          </wp:inline>
        </w:drawing>
      </w:r>
      <w:r w:rsidRPr="002D4E54">
        <w:t>, where</w:t>
      </w:r>
      <w:r w:rsidRPr="002D4E54">
        <w:rPr>
          <w:noProof/>
          <w:position w:val="-12"/>
        </w:rPr>
        <w:drawing>
          <wp:inline distT="0" distB="0" distL="0" distR="0" wp14:anchorId="0156E632" wp14:editId="7DC9B585">
            <wp:extent cx="885825" cy="238125"/>
            <wp:effectExtent l="0" t="0" r="9525" b="9525"/>
            <wp:docPr id="656759389" name="Picture 656759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885825" cy="238125"/>
                    </a:xfrm>
                    <a:prstGeom prst="rect">
                      <a:avLst/>
                    </a:prstGeom>
                    <a:noFill/>
                    <a:ln>
                      <a:noFill/>
                    </a:ln>
                  </pic:spPr>
                </pic:pic>
              </a:graphicData>
            </a:graphic>
          </wp:inline>
        </w:drawing>
      </w:r>
      <w:r w:rsidRPr="002D4E54">
        <w:t xml:space="preserve">, </w:t>
      </w:r>
      <w:r w:rsidRPr="002D4E54">
        <w:rPr>
          <w:noProof/>
          <w:position w:val="-12"/>
        </w:rPr>
        <w:drawing>
          <wp:inline distT="0" distB="0" distL="0" distR="0" wp14:anchorId="3E45B9B6" wp14:editId="13F24CDE">
            <wp:extent cx="885825" cy="238125"/>
            <wp:effectExtent l="0" t="0" r="9525" b="9525"/>
            <wp:docPr id="644802154" name="Picture 64480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885825" cy="238125"/>
                    </a:xfrm>
                    <a:prstGeom prst="rect">
                      <a:avLst/>
                    </a:prstGeom>
                    <a:noFill/>
                    <a:ln>
                      <a:noFill/>
                    </a:ln>
                  </pic:spPr>
                </pic:pic>
              </a:graphicData>
            </a:graphic>
          </wp:inline>
        </w:drawing>
      </w:r>
      <w:r w:rsidRPr="002D4E54">
        <w:t xml:space="preserve"> are real and have crosscovariance</w:t>
      </w:r>
      <w:r w:rsidRPr="002D4E54">
        <w:rPr>
          <w:noProof/>
          <w:position w:val="-12"/>
        </w:rPr>
        <w:drawing>
          <wp:inline distT="0" distB="0" distL="0" distR="0" wp14:anchorId="517B9AA4" wp14:editId="0DE8760D">
            <wp:extent cx="295275" cy="238125"/>
            <wp:effectExtent l="0" t="0" r="9525" b="9525"/>
            <wp:docPr id="892120060" name="Picture 89212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a:ln>
                      <a:noFill/>
                    </a:ln>
                  </pic:spPr>
                </pic:pic>
              </a:graphicData>
            </a:graphic>
          </wp:inline>
        </w:drawing>
      </w:r>
      <w:r w:rsidRPr="002D4E54">
        <w:t xml:space="preserve">.  The complex mean and covariance matrix of </w:t>
      </w:r>
      <w:r w:rsidRPr="002D4E54">
        <w:rPr>
          <w:noProof/>
          <w:position w:val="-4"/>
        </w:rPr>
        <w:drawing>
          <wp:inline distT="0" distB="0" distL="0" distR="0" wp14:anchorId="2A05767D" wp14:editId="2E9F61DE">
            <wp:extent cx="152400" cy="152400"/>
            <wp:effectExtent l="0" t="0" r="0" b="0"/>
            <wp:docPr id="108240287" name="Picture 10824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D4E54">
        <w:t>are defined as</w:t>
      </w:r>
    </w:p>
    <w:p w:rsidR="005078CC" w:rsidRPr="002D4E54" w:rsidRDefault="005078CC" w:rsidP="003D4CEA"/>
    <w:p w:rsidR="005078CC" w:rsidRPr="002D4E54" w:rsidRDefault="005078CC" w:rsidP="003D4CEA">
      <w:r w:rsidRPr="002D4E54">
        <w:tab/>
      </w:r>
      <w:r w:rsidRPr="002D4E54">
        <w:rPr>
          <w:noProof/>
          <w:position w:val="-16"/>
        </w:rPr>
        <w:drawing>
          <wp:inline distT="0" distB="0" distL="0" distR="0" wp14:anchorId="337A4DED" wp14:editId="760C537D">
            <wp:extent cx="1533525" cy="276225"/>
            <wp:effectExtent l="0" t="0" r="9525" b="9525"/>
            <wp:docPr id="67063677" name="Picture 67063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533525" cy="2762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4</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and</w:t>
      </w:r>
    </w:p>
    <w:p w:rsidR="005078CC" w:rsidRPr="002D4E54" w:rsidRDefault="005078CC" w:rsidP="003D4CEA">
      <w:r w:rsidRPr="002D4E54">
        <w:tab/>
      </w:r>
      <w:r w:rsidRPr="002D4E54">
        <w:rPr>
          <w:noProof/>
          <w:position w:val="-24"/>
        </w:rPr>
        <w:drawing>
          <wp:inline distT="0" distB="0" distL="0" distR="0" wp14:anchorId="51EBCCCF" wp14:editId="5E1CF857">
            <wp:extent cx="3467100" cy="381000"/>
            <wp:effectExtent l="0" t="0" r="0" b="0"/>
            <wp:docPr id="1016133684" name="Picture 101613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3467100" cy="3810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4</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respectively. </w:t>
      </w:r>
    </w:p>
    <w:p w:rsidR="005078CC" w:rsidRPr="002D4E54" w:rsidRDefault="005078CC" w:rsidP="003D4CEA"/>
    <w:p w:rsidR="005078CC" w:rsidRPr="002D4E54" w:rsidRDefault="005078CC" w:rsidP="003D4CEA"/>
    <w:p w:rsidR="005078CC" w:rsidRPr="002D4E54" w:rsidRDefault="005078CC" w:rsidP="003D4CEA"/>
    <w:p w:rsidR="005078CC" w:rsidRPr="00F249FC" w:rsidRDefault="005078CC" w:rsidP="003D4CEA">
      <w:pPr>
        <w:pStyle w:val="Heading3"/>
      </w:pPr>
      <w:bookmarkStart w:id="107" w:name="_Toc280363686"/>
      <w:bookmarkStart w:id="108" w:name="_Toc209781786"/>
      <w:bookmarkStart w:id="109" w:name="_Toc209787526"/>
      <w:bookmarkStart w:id="110" w:name="_Toc229857158"/>
      <w:bookmarkStart w:id="111" w:name="_Toc229926212"/>
      <w:r w:rsidRPr="00F249FC">
        <w:t>Complex Transformations</w:t>
      </w:r>
      <w:bookmarkEnd w:id="107"/>
      <w:bookmarkEnd w:id="108"/>
      <w:bookmarkEnd w:id="109"/>
      <w:bookmarkEnd w:id="110"/>
      <w:bookmarkEnd w:id="111"/>
    </w:p>
    <w:p w:rsidR="005078CC" w:rsidRPr="002D4E54" w:rsidRDefault="005078CC" w:rsidP="003D4CEA"/>
    <w:p w:rsidR="005078CC" w:rsidRPr="002D4E54" w:rsidRDefault="005078CC" w:rsidP="003D4CEA">
      <w:r w:rsidRPr="002D4E54">
        <w:t xml:space="preserve">Define the complex linear transformation of </w:t>
      </w:r>
      <w:r w:rsidRPr="002D4E54">
        <w:rPr>
          <w:noProof/>
          <w:position w:val="-10"/>
        </w:rPr>
        <w:drawing>
          <wp:inline distT="0" distB="0" distL="0" distR="0" wp14:anchorId="187004F7" wp14:editId="1C7B25AA">
            <wp:extent cx="762000" cy="190500"/>
            <wp:effectExtent l="0" t="0" r="0" b="0"/>
            <wp:docPr id="146536467" name="Picture 146536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762000" cy="190500"/>
                    </a:xfrm>
                    <a:prstGeom prst="rect">
                      <a:avLst/>
                    </a:prstGeom>
                    <a:noFill/>
                    <a:ln>
                      <a:noFill/>
                    </a:ln>
                  </pic:spPr>
                </pic:pic>
              </a:graphicData>
            </a:graphic>
          </wp:inline>
        </w:drawing>
      </w:r>
    </w:p>
    <w:p w:rsidR="005078CC" w:rsidRPr="002D4E54" w:rsidRDefault="005078CC" w:rsidP="003D4CEA"/>
    <w:p w:rsidR="005078CC" w:rsidRPr="002D4E54" w:rsidRDefault="005078CC" w:rsidP="003D4CEA">
      <w:r w:rsidRPr="002D4E54">
        <w:tab/>
      </w:r>
      <w:r w:rsidRPr="002D4E54">
        <w:rPr>
          <w:noProof/>
          <w:position w:val="-10"/>
        </w:rPr>
        <w:drawing>
          <wp:inline distT="0" distB="0" distL="0" distR="0" wp14:anchorId="3B60AB7F" wp14:editId="069FFE95">
            <wp:extent cx="809625" cy="200025"/>
            <wp:effectExtent l="0" t="0" r="9525" b="9525"/>
            <wp:docPr id="1745762036" name="Picture 174576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809625" cy="2000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4</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where</w:t>
      </w:r>
      <w:r w:rsidRPr="002D4E54">
        <w:rPr>
          <w:noProof/>
          <w:position w:val="-10"/>
        </w:rPr>
        <w:drawing>
          <wp:inline distT="0" distB="0" distL="0" distR="0" wp14:anchorId="42F64CA1" wp14:editId="7DE6A6A9">
            <wp:extent cx="809625" cy="190500"/>
            <wp:effectExtent l="0" t="0" r="9525" b="0"/>
            <wp:docPr id="457627575" name="Picture 457627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809625" cy="190500"/>
                    </a:xfrm>
                    <a:prstGeom prst="rect">
                      <a:avLst/>
                    </a:prstGeom>
                    <a:noFill/>
                    <a:ln>
                      <a:noFill/>
                    </a:ln>
                  </pic:spPr>
                </pic:pic>
              </a:graphicData>
            </a:graphic>
          </wp:inline>
        </w:drawing>
      </w:r>
      <w:r w:rsidRPr="002D4E54">
        <w:t>,</w:t>
      </w:r>
      <w:r w:rsidRPr="002D4E54">
        <w:rPr>
          <w:noProof/>
          <w:position w:val="-10"/>
        </w:rPr>
        <w:drawing>
          <wp:inline distT="0" distB="0" distL="0" distR="0" wp14:anchorId="149489FF" wp14:editId="217EC4FE">
            <wp:extent cx="1447800" cy="200025"/>
            <wp:effectExtent l="0" t="0" r="0" b="9525"/>
            <wp:docPr id="1146365291" name="Picture 1146365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447800" cy="200025"/>
                    </a:xfrm>
                    <a:prstGeom prst="rect">
                      <a:avLst/>
                    </a:prstGeom>
                    <a:noFill/>
                    <a:ln>
                      <a:noFill/>
                    </a:ln>
                  </pic:spPr>
                </pic:pic>
              </a:graphicData>
            </a:graphic>
          </wp:inline>
        </w:drawing>
      </w:r>
      <w:r w:rsidRPr="002D4E54">
        <w:t>.  By concatenating the real and imaginary parts we may write the augment real matrix equation</w:t>
      </w:r>
    </w:p>
    <w:p w:rsidR="005078CC" w:rsidRPr="002D4E54" w:rsidRDefault="005078CC" w:rsidP="003D4CEA"/>
    <w:p w:rsidR="005078CC" w:rsidRPr="002D4E54" w:rsidRDefault="005078CC" w:rsidP="003D4CEA">
      <w:r w:rsidRPr="002D4E54">
        <w:tab/>
      </w:r>
      <w:r w:rsidRPr="002D4E54">
        <w:rPr>
          <w:noProof/>
          <w:position w:val="-50"/>
        </w:rPr>
        <w:drawing>
          <wp:inline distT="0" distB="0" distL="0" distR="0" wp14:anchorId="17581772" wp14:editId="29883BB8">
            <wp:extent cx="1685925" cy="723900"/>
            <wp:effectExtent l="0" t="0" r="9525" b="0"/>
            <wp:docPr id="2069137450" name="Picture 206913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1685925" cy="7239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4</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instrText>)</w:instrText>
      </w:r>
      <w:r>
        <w:fldChar w:fldCharType="end"/>
      </w:r>
    </w:p>
    <w:p w:rsidR="005078CC" w:rsidRPr="002D4E54" w:rsidRDefault="005078CC" w:rsidP="003D4CEA">
      <w:r w:rsidRPr="002D4E54">
        <w:t>Also define the unitary matrix</w:t>
      </w:r>
    </w:p>
    <w:p w:rsidR="005078CC" w:rsidRPr="002D4E54" w:rsidRDefault="005078CC" w:rsidP="003D4CEA"/>
    <w:p w:rsidR="005078CC" w:rsidRPr="002D4E54" w:rsidRDefault="005078CC" w:rsidP="003D4CEA">
      <w:r w:rsidRPr="002D4E54">
        <w:tab/>
      </w:r>
      <w:r w:rsidRPr="002D4E54">
        <w:rPr>
          <w:noProof/>
          <w:position w:val="-30"/>
        </w:rPr>
        <w:drawing>
          <wp:inline distT="0" distB="0" distL="0" distR="0" wp14:anchorId="6A67CA5F" wp14:editId="2ACB981F">
            <wp:extent cx="828675" cy="466725"/>
            <wp:effectExtent l="0" t="0" r="9525" b="9525"/>
            <wp:docPr id="287533975" name="Picture 28753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828675" cy="4667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4</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Then we may express the transformation as</w:t>
      </w:r>
    </w:p>
    <w:p w:rsidR="005078CC" w:rsidRPr="002D4E54" w:rsidRDefault="005078CC" w:rsidP="003D4CEA"/>
    <w:p w:rsidR="005078CC" w:rsidRPr="002D4E54" w:rsidRDefault="005078CC" w:rsidP="003D4CEA">
      <w:r w:rsidRPr="002D4E54">
        <w:tab/>
      </w:r>
      <w:r w:rsidRPr="002D4E54">
        <w:rPr>
          <w:noProof/>
          <w:position w:val="-4"/>
        </w:rPr>
        <w:drawing>
          <wp:inline distT="0" distB="0" distL="0" distR="0" wp14:anchorId="5F97AF88" wp14:editId="5935DF2E">
            <wp:extent cx="619125" cy="190500"/>
            <wp:effectExtent l="0" t="0" r="9525" b="0"/>
            <wp:docPr id="1153919087" name="Picture 115391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619125" cy="1905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4</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Then the standard linear transformation formula may be applied to () to obtain the densit of W.  Because T is unitary it does not as we know affect volume, may then write</w:t>
      </w:r>
    </w:p>
    <w:p w:rsidR="005078CC" w:rsidRPr="002D4E54" w:rsidRDefault="005078CC" w:rsidP="003D4CEA"/>
    <w:p w:rsidR="005078CC" w:rsidRPr="002D4E54" w:rsidRDefault="005078CC" w:rsidP="003D4CEA">
      <w:r w:rsidRPr="002D4E54">
        <w:tab/>
      </w:r>
      <w:r w:rsidRPr="002D4E54">
        <w:rPr>
          <w:noProof/>
          <w:position w:val="-38"/>
        </w:rPr>
        <w:drawing>
          <wp:inline distT="0" distB="0" distL="0" distR="0" wp14:anchorId="02BFBB56" wp14:editId="10827AA2">
            <wp:extent cx="1933575" cy="571500"/>
            <wp:effectExtent l="0" t="0" r="9525" b="0"/>
            <wp:docPr id="1646893403" name="Picture 164689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933575" cy="571500"/>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4</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Noting the structure of </w:t>
      </w:r>
      <w:r w:rsidRPr="002D4E54">
        <w:rPr>
          <w:noProof/>
          <w:position w:val="-4"/>
        </w:rPr>
        <w:drawing>
          <wp:inline distT="0" distB="0" distL="0" distR="0" wp14:anchorId="78A748A8" wp14:editId="449B4187">
            <wp:extent cx="180975" cy="190500"/>
            <wp:effectExtent l="0" t="0" r="9525" b="0"/>
            <wp:docPr id="1643719742" name="Picture 164371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noFill/>
                    <a:ln>
                      <a:noFill/>
                    </a:ln>
                  </pic:spPr>
                </pic:pic>
              </a:graphicData>
            </a:graphic>
          </wp:inline>
        </w:drawing>
      </w:r>
      <w:r w:rsidRPr="002D4E54">
        <w:t xml:space="preserve"> the above results for the equality </w:t>
      </w:r>
    </w:p>
    <w:p w:rsidR="005078CC" w:rsidRPr="002D4E54" w:rsidRDefault="005078CC" w:rsidP="003D4CEA"/>
    <w:p w:rsidR="005078CC" w:rsidRPr="00F249FC" w:rsidRDefault="005078CC" w:rsidP="003D4CEA">
      <w:pPr>
        <w:pStyle w:val="Heading2"/>
      </w:pPr>
      <w:bookmarkStart w:id="112" w:name="_Toc280363687"/>
      <w:bookmarkStart w:id="113" w:name="_Toc209781787"/>
      <w:bookmarkStart w:id="114" w:name="_Toc209787527"/>
      <w:bookmarkStart w:id="115" w:name="_Toc229857159"/>
      <w:bookmarkStart w:id="116" w:name="_Toc229926213"/>
      <w:r w:rsidRPr="00F249FC">
        <w:t>Sums of Random Variables</w:t>
      </w:r>
      <w:bookmarkEnd w:id="112"/>
      <w:bookmarkEnd w:id="113"/>
      <w:bookmarkEnd w:id="114"/>
      <w:bookmarkEnd w:id="115"/>
      <w:bookmarkEnd w:id="116"/>
    </w:p>
    <w:p w:rsidR="005078CC" w:rsidRPr="00C66679" w:rsidRDefault="005078CC" w:rsidP="003D4CEA">
      <w:r>
        <w:fldChar w:fldCharType="begin"/>
      </w:r>
      <w:r>
        <w:instrText xml:space="preserve"> MACROBUTTON MTEditEquationSection2 </w:instrText>
      </w:r>
      <w:r w:rsidRPr="00C66679">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p>
    <w:p w:rsidR="005078CC" w:rsidRPr="002D4E54" w:rsidRDefault="005078CC" w:rsidP="003D4CEA"/>
    <w:p w:rsidR="005078CC" w:rsidRPr="002D4E54" w:rsidRDefault="005078CC" w:rsidP="003D4CEA">
      <w:r w:rsidRPr="002D4E54">
        <w:rPr>
          <w:b/>
          <w:bCs/>
        </w:rPr>
        <w:t xml:space="preserve">Variances of uncorrelated RVs add.  </w:t>
      </w:r>
      <w:r w:rsidRPr="002D4E54">
        <w:t xml:space="preserve">If </w:t>
      </w:r>
      <w:r w:rsidRPr="002D4E54">
        <w:rPr>
          <w:noProof/>
          <w:position w:val="-28"/>
        </w:rPr>
        <w:drawing>
          <wp:inline distT="0" distB="0" distL="0" distR="0" wp14:anchorId="132DB27C" wp14:editId="5B24FBBD">
            <wp:extent cx="752475" cy="428625"/>
            <wp:effectExtent l="0" t="0" r="0" b="9525"/>
            <wp:docPr id="449546585" name="Picture 44954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752475" cy="428625"/>
                    </a:xfrm>
                    <a:prstGeom prst="rect">
                      <a:avLst/>
                    </a:prstGeom>
                    <a:noFill/>
                    <a:ln>
                      <a:noFill/>
                    </a:ln>
                  </pic:spPr>
                </pic:pic>
              </a:graphicData>
            </a:graphic>
          </wp:inline>
        </w:drawing>
      </w:r>
      <w:r w:rsidRPr="002D4E54">
        <w:t xml:space="preserve">where </w:t>
      </w:r>
      <w:r w:rsidRPr="002D4E54">
        <w:rPr>
          <w:noProof/>
          <w:position w:val="-12"/>
        </w:rPr>
        <w:drawing>
          <wp:inline distT="0" distB="0" distL="0" distR="0" wp14:anchorId="34DA6072" wp14:editId="38B2C6A3">
            <wp:extent cx="809625" cy="238125"/>
            <wp:effectExtent l="0" t="0" r="9525" b="9525"/>
            <wp:docPr id="1547064621" name="Picture 154706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809625" cy="238125"/>
                    </a:xfrm>
                    <a:prstGeom prst="rect">
                      <a:avLst/>
                    </a:prstGeom>
                    <a:noFill/>
                    <a:ln>
                      <a:noFill/>
                    </a:ln>
                  </pic:spPr>
                </pic:pic>
              </a:graphicData>
            </a:graphic>
          </wp:inline>
        </w:drawing>
      </w:r>
      <w:r w:rsidRPr="002D4E54">
        <w:t xml:space="preserve">and </w:t>
      </w:r>
      <w:r w:rsidRPr="002D4E54">
        <w:rPr>
          <w:noProof/>
          <w:position w:val="-12"/>
        </w:rPr>
        <w:drawing>
          <wp:inline distT="0" distB="0" distL="0" distR="0" wp14:anchorId="3D7B3128" wp14:editId="3A19B27C">
            <wp:extent cx="152400" cy="228600"/>
            <wp:effectExtent l="0" t="0" r="0" b="0"/>
            <wp:docPr id="510044436" name="Picture 51004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2D4E54">
        <w:t>is constant then</w:t>
      </w:r>
    </w:p>
    <w:p w:rsidR="005078CC" w:rsidRPr="002D4E54" w:rsidRDefault="005078CC" w:rsidP="003D4CEA"/>
    <w:p w:rsidR="005078CC" w:rsidRPr="002D4E54" w:rsidRDefault="005078CC" w:rsidP="003D4CEA">
      <w:pPr>
        <w:jc w:val="center"/>
      </w:pPr>
      <w:r w:rsidRPr="002D4E54">
        <w:rPr>
          <w:noProof/>
          <w:position w:val="-182"/>
        </w:rPr>
        <w:drawing>
          <wp:inline distT="0" distB="0" distL="0" distR="0" wp14:anchorId="06E1088E" wp14:editId="0211EA55">
            <wp:extent cx="3657600" cy="2333625"/>
            <wp:effectExtent l="0" t="0" r="0" b="9525"/>
            <wp:docPr id="1952178600" name="Picture 195217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3657600" cy="2333625"/>
                    </a:xfrm>
                    <a:prstGeom prst="rect">
                      <a:avLst/>
                    </a:prstGeom>
                    <a:noFill/>
                    <a:ln>
                      <a:noFill/>
                    </a:ln>
                  </pic:spPr>
                </pic:pic>
              </a:graphicData>
            </a:graphic>
          </wp:inline>
        </w:drawing>
      </w:r>
    </w:p>
    <w:p w:rsidR="005078CC" w:rsidRPr="002D4E54" w:rsidRDefault="005078CC" w:rsidP="003D4CEA"/>
    <w:p w:rsidR="005078CC" w:rsidRPr="002D4E54" w:rsidRDefault="005078CC" w:rsidP="003D4CEA">
      <w:r w:rsidRPr="002D4E54">
        <w:t xml:space="preserve">where the second term on the last line is zero by </w:t>
      </w:r>
      <w:r w:rsidRPr="002D4E54">
        <w:fldChar w:fldCharType="begin"/>
      </w:r>
      <w:r w:rsidRPr="002D4E54">
        <w:instrText xml:space="preserve"> GOTOBUTTON ZEqnNum740254  \* MERGEFORMAT </w:instrText>
      </w:r>
      <w:fldSimple w:instr=" REF ZEqnNum740254 \! \* MERGEFORMAT ">
        <w:r>
          <w:instrText>(8.1.20)</w:instrText>
        </w:r>
      </w:fldSimple>
      <w:r w:rsidRPr="002D4E54">
        <w:fldChar w:fldCharType="end"/>
      </w:r>
      <w:r w:rsidRPr="002D4E54">
        <w:t xml:space="preserve"> and it follows</w:t>
      </w:r>
    </w:p>
    <w:p w:rsidR="005078CC" w:rsidRPr="002D4E54" w:rsidRDefault="005078CC" w:rsidP="003D4CEA"/>
    <w:p w:rsidR="005078CC" w:rsidRPr="002D4E54" w:rsidRDefault="005078CC" w:rsidP="003D4CEA">
      <w:r w:rsidRPr="002D4E54">
        <w:tab/>
      </w:r>
      <w:r w:rsidRPr="002D4E54">
        <w:rPr>
          <w:noProof/>
          <w:position w:val="-28"/>
        </w:rPr>
        <w:drawing>
          <wp:inline distT="0" distB="0" distL="0" distR="0" wp14:anchorId="045781F2" wp14:editId="2C20C3D6">
            <wp:extent cx="847725" cy="428625"/>
            <wp:effectExtent l="0" t="0" r="9525" b="9525"/>
            <wp:docPr id="517839806" name="Picture 517839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847725" cy="4286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5</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In particular if </w:t>
      </w:r>
      <w:r w:rsidRPr="002D4E54">
        <w:rPr>
          <w:noProof/>
          <w:position w:val="-12"/>
        </w:rPr>
        <w:drawing>
          <wp:inline distT="0" distB="0" distL="0" distR="0" wp14:anchorId="0005A595" wp14:editId="73AE03D7">
            <wp:extent cx="1266825" cy="228600"/>
            <wp:effectExtent l="0" t="0" r="9525" b="0"/>
            <wp:docPr id="1946171926" name="Picture 194617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266825" cy="228600"/>
                    </a:xfrm>
                    <a:prstGeom prst="rect">
                      <a:avLst/>
                    </a:prstGeom>
                    <a:noFill/>
                    <a:ln>
                      <a:noFill/>
                    </a:ln>
                  </pic:spPr>
                </pic:pic>
              </a:graphicData>
            </a:graphic>
          </wp:inline>
        </w:drawing>
      </w:r>
      <w:r w:rsidRPr="002D4E54">
        <w:t xml:space="preserve">then we have the interesting result for the variance of </w:t>
      </w:r>
      <w:r w:rsidRPr="002D4E54">
        <w:rPr>
          <w:noProof/>
          <w:position w:val="-12"/>
        </w:rPr>
        <w:drawing>
          <wp:inline distT="0" distB="0" distL="0" distR="0" wp14:anchorId="75D65094" wp14:editId="39DE46F6">
            <wp:extent cx="762000" cy="228600"/>
            <wp:effectExtent l="0" t="0" r="0" b="0"/>
            <wp:docPr id="920064119" name="Picture 920064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762000" cy="228600"/>
                    </a:xfrm>
                    <a:prstGeom prst="rect">
                      <a:avLst/>
                    </a:prstGeom>
                    <a:noFill/>
                    <a:ln>
                      <a:noFill/>
                    </a:ln>
                  </pic:spPr>
                </pic:pic>
              </a:graphicData>
            </a:graphic>
          </wp:inline>
        </w:drawing>
      </w:r>
    </w:p>
    <w:p w:rsidR="005078CC" w:rsidRPr="002D4E54" w:rsidRDefault="005078CC" w:rsidP="003D4CEA"/>
    <w:p w:rsidR="005078CC" w:rsidRPr="002D4E54" w:rsidRDefault="005078CC" w:rsidP="003D4CEA">
      <w:r w:rsidRPr="002D4E54">
        <w:tab/>
      </w:r>
      <w:r w:rsidRPr="002D4E54">
        <w:rPr>
          <w:noProof/>
          <w:position w:val="-12"/>
        </w:rPr>
        <w:drawing>
          <wp:inline distT="0" distB="0" distL="0" distR="0" wp14:anchorId="1F551553" wp14:editId="1E1FCF58">
            <wp:extent cx="828675" cy="238125"/>
            <wp:effectExtent l="0" t="0" r="9525" b="9525"/>
            <wp:docPr id="1667878859" name="Picture 1667878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828675" cy="238125"/>
                    </a:xfrm>
                    <a:prstGeom prst="rect">
                      <a:avLst/>
                    </a:prstGeom>
                    <a:noFill/>
                    <a:ln>
                      <a:noFill/>
                    </a:ln>
                  </pic:spPr>
                </pic:pic>
              </a:graphicData>
            </a:graphic>
          </wp:inline>
        </w:drawing>
      </w:r>
      <w:r w:rsidRPr="002D4E5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5</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instrText>)</w:instrText>
      </w:r>
      <w:r>
        <w:fldChar w:fldCharType="end"/>
      </w:r>
    </w:p>
    <w:p w:rsidR="005078CC" w:rsidRPr="002D4E54" w:rsidRDefault="005078CC" w:rsidP="003D4CEA"/>
    <w:p w:rsidR="005078CC" w:rsidRPr="002D4E54" w:rsidRDefault="005078CC" w:rsidP="003D4CEA"/>
    <w:p w:rsidR="005078CC" w:rsidRPr="00F249FC" w:rsidRDefault="005078CC" w:rsidP="003D4CEA">
      <w:pPr>
        <w:pStyle w:val="Heading3"/>
      </w:pPr>
      <w:bookmarkStart w:id="117" w:name="_Toc280363688"/>
      <w:bookmarkStart w:id="118" w:name="_Toc209781788"/>
      <w:bookmarkStart w:id="119" w:name="_Toc209787528"/>
      <w:bookmarkStart w:id="120" w:name="_Toc229857160"/>
      <w:bookmarkStart w:id="121" w:name="_Toc229926214"/>
      <w:r w:rsidRPr="00F249FC">
        <w:t>Weak Law of Large Numbers</w:t>
      </w:r>
      <w:bookmarkEnd w:id="117"/>
      <w:bookmarkEnd w:id="118"/>
      <w:bookmarkEnd w:id="119"/>
      <w:bookmarkEnd w:id="120"/>
      <w:bookmarkEnd w:id="121"/>
    </w:p>
    <w:p w:rsidR="005078CC" w:rsidRPr="002D4E54" w:rsidRDefault="005078CC" w:rsidP="003D4CEA"/>
    <w:p w:rsidR="005078CC" w:rsidRPr="002D4E54" w:rsidRDefault="005078CC" w:rsidP="003D4CEA">
      <w:r w:rsidRPr="002D4E54">
        <w:t xml:space="preserve">Define the </w:t>
      </w:r>
      <w:r w:rsidRPr="002D4E54">
        <w:rPr>
          <w:i/>
          <w:iCs/>
        </w:rPr>
        <w:t>sample mean</w:t>
      </w:r>
      <w:r w:rsidRPr="002D4E54">
        <w:t xml:space="preserve"> as the sum of n iid RVs with mean </w:t>
      </w:r>
      <w:r w:rsidRPr="002D4E54">
        <w:rPr>
          <w:noProof/>
          <w:position w:val="-10"/>
        </w:rPr>
        <w:drawing>
          <wp:inline distT="0" distB="0" distL="0" distR="0" wp14:anchorId="456233AB" wp14:editId="6364F2A6">
            <wp:extent cx="142875" cy="161925"/>
            <wp:effectExtent l="0" t="0" r="9525" b="9525"/>
            <wp:docPr id="621828216" name="Picture 62182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2D4E54">
        <w:t xml:space="preserve">and variance </w:t>
      </w:r>
      <w:r w:rsidRPr="002D4E54">
        <w:rPr>
          <w:noProof/>
          <w:position w:val="-6"/>
        </w:rPr>
        <w:drawing>
          <wp:inline distT="0" distB="0" distL="0" distR="0" wp14:anchorId="32BDA7BE" wp14:editId="30D8EAE8">
            <wp:extent cx="200025" cy="200025"/>
            <wp:effectExtent l="0" t="0" r="9525" b="9525"/>
            <wp:docPr id="1790114999" name="Picture 179011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2D4E54">
        <w:t>as</w:t>
      </w:r>
    </w:p>
    <w:p w:rsidR="005078CC" w:rsidRPr="002D4E54" w:rsidRDefault="005078CC" w:rsidP="003D4CEA"/>
    <w:p w:rsidR="005078CC" w:rsidRPr="002D4E54" w:rsidRDefault="005078CC" w:rsidP="003D4CEA">
      <w:r w:rsidRPr="002D4E54">
        <w:tab/>
      </w:r>
      <w:r w:rsidRPr="002D4E54">
        <w:rPr>
          <w:noProof/>
          <w:position w:val="-28"/>
        </w:rPr>
        <w:drawing>
          <wp:inline distT="0" distB="0" distL="0" distR="0" wp14:anchorId="0CB899AE" wp14:editId="20EC620F">
            <wp:extent cx="790575" cy="447675"/>
            <wp:effectExtent l="0" t="0" r="9525" b="9525"/>
            <wp:docPr id="1424071663" name="Picture 142407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790575" cy="447675"/>
                    </a:xfrm>
                    <a:prstGeom prst="rect">
                      <a:avLst/>
                    </a:prstGeom>
                    <a:noFill/>
                    <a:ln>
                      <a:noFill/>
                    </a:ln>
                  </pic:spPr>
                </pic:pic>
              </a:graphicData>
            </a:graphic>
          </wp:inline>
        </w:drawing>
      </w:r>
      <w:r w:rsidRPr="002D4E54">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5</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instrText>)</w:instrText>
      </w:r>
      <w:r>
        <w:fldChar w:fldCharType="end"/>
      </w:r>
    </w:p>
    <w:p w:rsidR="005078CC" w:rsidRPr="002D4E54" w:rsidRDefault="005078CC" w:rsidP="003D4CEA"/>
    <w:p w:rsidR="005078CC" w:rsidRPr="002D4E54" w:rsidRDefault="005078CC" w:rsidP="003D4CEA">
      <w:r w:rsidRPr="002D4E54">
        <w:t xml:space="preserve">The sample mean is a random variable with mean </w:t>
      </w:r>
      <w:r w:rsidRPr="002D4E54">
        <w:rPr>
          <w:noProof/>
          <w:position w:val="-24"/>
        </w:rPr>
        <w:drawing>
          <wp:inline distT="0" distB="0" distL="0" distR="0" wp14:anchorId="277A959E" wp14:editId="24CAA2C5">
            <wp:extent cx="695325" cy="390525"/>
            <wp:effectExtent l="0" t="0" r="9525" b="9525"/>
            <wp:docPr id="737147599" name="Picture 73714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695325" cy="390525"/>
                    </a:xfrm>
                    <a:prstGeom prst="rect">
                      <a:avLst/>
                    </a:prstGeom>
                    <a:noFill/>
                    <a:ln>
                      <a:noFill/>
                    </a:ln>
                  </pic:spPr>
                </pic:pic>
              </a:graphicData>
            </a:graphic>
          </wp:inline>
        </w:drawing>
      </w:r>
      <w:r w:rsidRPr="002D4E54">
        <w:t xml:space="preserve">and variance </w:t>
      </w:r>
      <w:r w:rsidRPr="002D4E54">
        <w:rPr>
          <w:noProof/>
          <w:position w:val="-24"/>
        </w:rPr>
        <w:drawing>
          <wp:inline distT="0" distB="0" distL="0" distR="0" wp14:anchorId="0CD32747" wp14:editId="1B967BC1">
            <wp:extent cx="1152525" cy="419100"/>
            <wp:effectExtent l="0" t="0" r="9525" b="0"/>
            <wp:docPr id="437520031" name="Picture 43752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1152525" cy="419100"/>
                    </a:xfrm>
                    <a:prstGeom prst="rect">
                      <a:avLst/>
                    </a:prstGeom>
                    <a:noFill/>
                    <a:ln>
                      <a:noFill/>
                    </a:ln>
                  </pic:spPr>
                </pic:pic>
              </a:graphicData>
            </a:graphic>
          </wp:inline>
        </w:drawing>
      </w:r>
      <w:r w:rsidRPr="002D4E54">
        <w:t>.  Thus by Chebychev’s inequality</w:t>
      </w:r>
    </w:p>
    <w:p w:rsidR="005078CC" w:rsidRPr="002D4E54" w:rsidRDefault="005078CC" w:rsidP="003D4CEA"/>
    <w:p w:rsidR="005078CC" w:rsidRPr="002D4E54" w:rsidRDefault="005078CC" w:rsidP="003D4CEA">
      <w:r w:rsidRPr="002D4E54">
        <w:tab/>
      </w:r>
      <w:r w:rsidRPr="002D4E54">
        <w:rPr>
          <w:noProof/>
          <w:position w:val="-24"/>
        </w:rPr>
        <w:drawing>
          <wp:inline distT="0" distB="0" distL="0" distR="0" wp14:anchorId="77164DFD" wp14:editId="2DBAC990">
            <wp:extent cx="1257300" cy="419100"/>
            <wp:effectExtent l="0" t="0" r="0" b="0"/>
            <wp:docPr id="253692374" name="Picture 25369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1257300" cy="419100"/>
                    </a:xfrm>
                    <a:prstGeom prst="rect">
                      <a:avLst/>
                    </a:prstGeom>
                    <a:noFill/>
                    <a:ln>
                      <a:noFill/>
                    </a:ln>
                  </pic:spPr>
                </pic:pic>
              </a:graphicData>
            </a:graphic>
          </wp:inline>
        </w:drawing>
      </w:r>
    </w:p>
    <w:p w:rsidR="005078CC" w:rsidRPr="002D4E54" w:rsidRDefault="005078CC" w:rsidP="003D4CEA"/>
    <w:p w:rsidR="005078CC" w:rsidRPr="002D4E54" w:rsidRDefault="005078CC" w:rsidP="003D4CEA">
      <w:r w:rsidRPr="002D4E54">
        <w:t xml:space="preserve">As </w:t>
      </w:r>
      <w:r w:rsidRPr="002D4E54">
        <w:rPr>
          <w:noProof/>
          <w:position w:val="-4"/>
        </w:rPr>
        <w:drawing>
          <wp:inline distT="0" distB="0" distL="0" distR="0" wp14:anchorId="71D36D4E" wp14:editId="57153AED">
            <wp:extent cx="457200" cy="123825"/>
            <wp:effectExtent l="0" t="0" r="0" b="9525"/>
            <wp:docPr id="1221073790" name="Picture 1221073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457200" cy="123825"/>
                    </a:xfrm>
                    <a:prstGeom prst="rect">
                      <a:avLst/>
                    </a:prstGeom>
                    <a:noFill/>
                    <a:ln>
                      <a:noFill/>
                    </a:ln>
                  </pic:spPr>
                </pic:pic>
              </a:graphicData>
            </a:graphic>
          </wp:inline>
        </w:drawing>
      </w:r>
      <w:r w:rsidRPr="002D4E54">
        <w:t>the rhs approaches zero, thus the distribution of the sample mean becomes concentrated about the mean of X for large n.  It does not say that the sample mean converges to the the mean.</w:t>
      </w:r>
      <w:r>
        <w:t xml:space="preserve">  It means the sample mean becomes concentrated about the true mean, it makes no statement about the variation </w:t>
      </w:r>
    </w:p>
    <w:p w:rsidR="005078CC" w:rsidRPr="002D4E54" w:rsidRDefault="005078CC" w:rsidP="003D4CEA"/>
    <w:p w:rsidR="005078CC" w:rsidRPr="00F249FC" w:rsidRDefault="005078CC" w:rsidP="003D4CEA">
      <w:pPr>
        <w:pStyle w:val="Heading3"/>
      </w:pPr>
      <w:bookmarkStart w:id="122" w:name="_Toc280363689"/>
      <w:bookmarkStart w:id="123" w:name="_Toc209781789"/>
      <w:bookmarkStart w:id="124" w:name="_Toc209787529"/>
      <w:bookmarkStart w:id="125" w:name="_Toc229857161"/>
      <w:bookmarkStart w:id="126" w:name="_Toc229926215"/>
      <w:r w:rsidRPr="00F249FC">
        <w:t>Central Limit Theorem</w:t>
      </w:r>
      <w:bookmarkEnd w:id="122"/>
      <w:bookmarkEnd w:id="123"/>
      <w:bookmarkEnd w:id="124"/>
      <w:bookmarkEnd w:id="125"/>
      <w:bookmarkEnd w:id="126"/>
    </w:p>
    <w:p w:rsidR="005078CC" w:rsidRPr="002D4E54" w:rsidRDefault="005078CC" w:rsidP="003D4CEA"/>
    <w:p w:rsidR="005078CC" w:rsidRPr="002D4E54" w:rsidRDefault="005078CC" w:rsidP="003D4CEA"/>
    <w:p w:rsidR="005078CC" w:rsidRPr="002D4E54" w:rsidRDefault="005078CC" w:rsidP="003D4CEA">
      <w:r w:rsidRPr="002D4E54">
        <w:t xml:space="preserve">The distribution of the sum of N independent random variables is the N-fold convolution of their respective densities.  For example for two uniform distributions in [0 1] the sum distribution </w:t>
      </w:r>
      <w:r>
        <w:t xml:space="preserve">is a linear function , a </w:t>
      </w:r>
      <w:r w:rsidRPr="002D4E54">
        <w:t>triangle.  So a uniform distribution was converted to a unimodal distribution because there are more</w:t>
      </w:r>
      <w:r>
        <w:t xml:space="preserve"> likely</w:t>
      </w:r>
      <w:r w:rsidRPr="002D4E54">
        <w:t xml:space="preserve"> </w:t>
      </w:r>
      <w:r>
        <w:t>sum</w:t>
      </w:r>
      <w:r w:rsidRPr="002D4E54">
        <w:t xml:space="preserve"> outcomes away from the extremes.  The sum of three is the convolution of a triangle with a constant yielding a quadratic, etc with each subsequent density "smoother" than the previous.  A </w:t>
      </w:r>
      <w:r>
        <w:t>G</w:t>
      </w:r>
      <w:r w:rsidRPr="002D4E54">
        <w:t xml:space="preserve">aussian curve is </w:t>
      </w:r>
      <w:r>
        <w:t xml:space="preserve">infinitely differentiable and </w:t>
      </w:r>
      <w:r w:rsidRPr="002D4E54">
        <w:t>the "most smooth" which is why it satisfies the bound of the uncertainty principle, like for Fourier transforms in time and its dual, frequency.</w:t>
      </w:r>
    </w:p>
    <w:p w:rsidR="005078CC" w:rsidRPr="002D4E54" w:rsidRDefault="005078CC" w:rsidP="003D4CEA"/>
    <w:p w:rsidR="005078CC" w:rsidRDefault="005078CC" w:rsidP="003D4CEA">
      <w:r w:rsidRPr="002D4E54">
        <w:t>The same effect happens even for bernoulli distributions, like coin flipping.  The more coins you sum the more outcomes there are away from the extremes of the sum being all heads or no heads.  So basically it's a manifestation of nature's entropic tendency toward disorder and more and more possible states of being.</w:t>
      </w:r>
    </w:p>
    <w:p w:rsidR="005078CC" w:rsidRDefault="005078CC" w:rsidP="003D4CEA"/>
    <w:p w:rsidR="005078CC" w:rsidRDefault="005078CC" w:rsidP="003D4CEA">
      <w:r>
        <w:t>Thus the Gaussian density exhibits an accretive tendency about the mean of the sum which is known as a stable distribution.  Sums are asympotically normal and the central limit theorem makes this statement precise.</w:t>
      </w:r>
    </w:p>
    <w:p w:rsidR="005078CC" w:rsidRDefault="005078CC" w:rsidP="003D4CEA"/>
    <w:p w:rsidR="005078CC" w:rsidRDefault="005078CC" w:rsidP="003D4CEA">
      <w:r>
        <w:t>The CLT can also be understood in terms of cumulants.  The Gaussian is the only RV with all cumulants exisiting but only the first two non zero.  The cumulants of the sum decay as sqrt of n and hence the sum approaches a Gaussian.</w:t>
      </w:r>
    </w:p>
    <w:p w:rsidR="005078CC" w:rsidRDefault="005078CC" w:rsidP="003D4CEA"/>
    <w:p w:rsidR="005078CC" w:rsidRDefault="005078CC" w:rsidP="003D4CEA">
      <w:r>
        <w:t>Also, the Gaussian distribution maximizes entropy, therefore as the number of elements in the sum increases so does the entropy until it reaches the maximum possible.</w:t>
      </w:r>
    </w:p>
    <w:p w:rsidR="005078CC" w:rsidRPr="002D4E54" w:rsidRDefault="005078CC" w:rsidP="003D4CEA"/>
    <w:p w:rsidR="005078CC" w:rsidRPr="002D4E54" w:rsidRDefault="005078CC" w:rsidP="003D4CEA"/>
    <w:p w:rsidR="005078CC" w:rsidRPr="002D4E54" w:rsidRDefault="005078CC" w:rsidP="003D4CEA">
      <w:r w:rsidRPr="002D4E54">
        <w:t>For the chi square with two DOF, if you convolve that many times with a single DOF chi2 the result will be a peaked distribution that in the limit will be Gaussian.</w:t>
      </w:r>
    </w:p>
    <w:p w:rsidR="005078CC" w:rsidRPr="002D4E54" w:rsidRDefault="005078CC" w:rsidP="003D4CEA"/>
    <w:p w:rsidR="005078CC" w:rsidRPr="002D4E54" w:rsidRDefault="005078CC" w:rsidP="003D4CEA">
      <w:r w:rsidRPr="002D4E54">
        <w:t>The magic is that the limiting distribution happens to have the form of a Gaussian instead of some other peaked  distribution.  The reason it's  is because in the proof one uses:</w:t>
      </w:r>
    </w:p>
    <w:p w:rsidR="005078CC" w:rsidRPr="002D4E54" w:rsidRDefault="005078CC" w:rsidP="003D4CEA"/>
    <w:p w:rsidR="005078CC" w:rsidRPr="002D4E54" w:rsidRDefault="005078CC" w:rsidP="003D4CEA">
      <w:r w:rsidRPr="002D4E54">
        <w:rPr>
          <w:noProof/>
        </w:rPr>
      </w:r>
      <w:r w:rsidR="005078CC" w:rsidRPr="002D4E54">
        <w:rPr>
          <w:noProof/>
        </w:rPr>
        <w:object w:dxaOrig="1860" w:dyaOrig="751" w14:anchorId="64827E05">
          <v:shape id="_x0000_i1026" type="#_x0000_t75" alt="" style="width:92pt;height:39pt;mso-width-percent:0;mso-height-percent:0;mso-width-percent:0;mso-height-percent:0" o:ole="">
            <v:imagedata r:id="rId204" o:title=""/>
          </v:shape>
          <o:OLEObject Type="Embed" ProgID="Equation.DSMT4" ShapeID="_x0000_i1026" DrawAspect="Content" ObjectID="_1840548185" r:id="rId205"/>
        </w:object>
      </w:r>
    </w:p>
    <w:p w:rsidR="005078CC" w:rsidRPr="002D4E54" w:rsidRDefault="005078CC" w:rsidP="003D4CEA"/>
    <w:p w:rsidR="005078CC" w:rsidRPr="002D4E54" w:rsidRDefault="005078CC" w:rsidP="003D4CEA">
      <w:r w:rsidRPr="002D4E54">
        <w:t>but nobody gives an inuitive explanation for why the argument of the limit is quadratic, they just use a Taylor series and ignore higher terms.</w:t>
      </w:r>
    </w:p>
    <w:p w:rsidR="005078CC" w:rsidRDefault="005078CC" w:rsidP="003D4CEA"/>
    <w:p w:rsidR="005078CC" w:rsidRDefault="005078CC" w:rsidP="003D4CEA"/>
    <w:p w:rsidR="005078CC" w:rsidRDefault="005078CC" w:rsidP="003D4CEA">
      <w:r>
        <w:t xml:space="preserve">The limiting distribution must be a socalled stable distribution which means a linear combination of two iid has the same distribuion up to a shift and scale.  In the CLT the Gaussian distribution is an attractive one, it causes </w:t>
      </w:r>
    </w:p>
    <w:p w:rsidR="005078CC" w:rsidRDefault="005078CC" w:rsidP="003D4CEA"/>
    <w:p w:rsidR="005078CC" w:rsidRDefault="005078CC" w:rsidP="003D4CEA">
      <w:r>
        <w:rPr>
          <w:rFonts w:ascii="Arial" w:hAnsi="Arial" w:cs="Arial"/>
          <w:color w:val="222222"/>
          <w:sz w:val="21"/>
          <w:szCs w:val="21"/>
          <w:shd w:val="clear" w:color="auto" w:fill="FFFFFF"/>
        </w:rPr>
        <w:t>The central limit theorem states that the sum of a number of independent and identically distributed (i.i.d.) random variables with finite non-zero variances will tend to a</w:t>
      </w:r>
      <w:r>
        <w:rPr>
          <w:color w:val="222222"/>
          <w:sz w:val="21"/>
          <w:szCs w:val="21"/>
          <w:shd w:val="clear" w:color="auto" w:fill="FFFFFF"/>
        </w:rPr>
        <w:t> </w:t>
      </w:r>
      <w:hyperlink r:id="rId206" w:tooltip="Normal distribution" w:history="1">
        <w:r>
          <w:rPr>
            <w:color w:val="0B0080"/>
            <w:sz w:val="21"/>
            <w:szCs w:val="21"/>
          </w:rPr>
          <w:t>normal distribution</w:t>
        </w:r>
      </w:hyperlink>
      <w:r>
        <w:rPr>
          <w:color w:val="222222"/>
          <w:sz w:val="21"/>
          <w:szCs w:val="21"/>
          <w:shd w:val="clear" w:color="auto" w:fill="FFFFFF"/>
        </w:rPr>
        <w:t> </w:t>
      </w:r>
      <w:r>
        <w:rPr>
          <w:rFonts w:ascii="Arial" w:hAnsi="Arial" w:cs="Arial"/>
          <w:color w:val="222222"/>
          <w:sz w:val="21"/>
          <w:szCs w:val="21"/>
          <w:shd w:val="clear" w:color="auto" w:fill="FFFFFF"/>
        </w:rPr>
        <w:t>as the number of variables grows.</w:t>
      </w:r>
    </w:p>
    <w:p w:rsidR="005078CC" w:rsidRDefault="005078CC" w:rsidP="003D4CEA"/>
    <w:p w:rsidR="005078CC" w:rsidRDefault="005078CC" w:rsidP="003D4CEA">
      <w:r>
        <w:rPr>
          <w:rFonts w:ascii="Arial" w:hAnsi="Arial" w:cs="Arial"/>
          <w:color w:val="222222"/>
          <w:sz w:val="21"/>
          <w:szCs w:val="21"/>
          <w:shd w:val="clear" w:color="auto" w:fill="FFFFFF"/>
        </w:rPr>
        <w:t>As an approximation for a finite number of observations, it provides a reasonable approximation only when close to the peak of the normal distribution; it requires a very large number of observations to stretch into the tails</w:t>
      </w:r>
    </w:p>
    <w:p w:rsidR="005078CC" w:rsidRDefault="005078CC" w:rsidP="003D4CEA"/>
    <w:p w:rsidR="005078CC" w:rsidRDefault="005078CC" w:rsidP="003D4CEA">
      <w:r>
        <w:t>asymptotic normality</w:t>
      </w:r>
    </w:p>
    <w:p w:rsidR="005078CC" w:rsidRDefault="005078CC" w:rsidP="003D4CEA"/>
    <w:p w:rsidR="005078CC" w:rsidRDefault="005078CC" w:rsidP="003D4CEA">
      <w:r>
        <w:t xml:space="preserve">The classical central limit theorem is the following: Consider i.i.d. RVs </w:t>
      </w:r>
      <w:r w:rsidRPr="00C372DE">
        <w:rPr>
          <w:noProof/>
          <w:position w:val="-12"/>
        </w:rPr>
      </w:r>
      <w:r w:rsidR="005078CC" w:rsidRPr="00C372DE">
        <w:rPr>
          <w:noProof/>
          <w:position w:val="-12"/>
        </w:rPr>
        <w:object w:dxaOrig="1320" w:dyaOrig="360" w14:anchorId="3CA863C2">
          <v:shape id="_x0000_i1027" type="#_x0000_t75" alt="" style="width:66pt;height:20pt;mso-width-percent:0;mso-height-percent:0;mso-width-percent:0;mso-height-percent:0" o:ole="">
            <v:imagedata r:id="rId207" o:title=""/>
          </v:shape>
          <o:OLEObject Type="Embed" ProgID="Equation.DSMT4" ShapeID="_x0000_i1027" DrawAspect="Content" ObjectID="_1840548186" r:id="rId208"/>
        </w:object>
      </w:r>
      <w:r>
        <w:t xml:space="preserve"> with mean </w:t>
      </w:r>
      <w:r w:rsidRPr="001170D7">
        <w:rPr>
          <w:noProof/>
          <w:position w:val="-12"/>
        </w:rPr>
      </w:r>
      <w:r w:rsidR="005078CC" w:rsidRPr="001170D7">
        <w:rPr>
          <w:noProof/>
          <w:position w:val="-12"/>
        </w:rPr>
        <w:object w:dxaOrig="279" w:dyaOrig="360" w14:anchorId="7DFC4AE0">
          <v:shape id="_x0000_i1028" type="#_x0000_t75" alt="" style="width:13pt;height:20pt;mso-width-percent:0;mso-height-percent:0;mso-width-percent:0;mso-height-percent:0" o:ole="">
            <v:imagedata r:id="rId209" o:title=""/>
          </v:shape>
          <o:OLEObject Type="Embed" ProgID="Equation.DSMT4" ShapeID="_x0000_i1028" DrawAspect="Content" ObjectID="_1840548187" r:id="rId210"/>
        </w:object>
      </w:r>
      <w:r>
        <w:t xml:space="preserve">, variance </w:t>
      </w:r>
      <w:r w:rsidRPr="001170D7">
        <w:rPr>
          <w:noProof/>
          <w:position w:val="-12"/>
        </w:rPr>
      </w:r>
      <w:r w:rsidR="005078CC" w:rsidRPr="001170D7">
        <w:rPr>
          <w:noProof/>
          <w:position w:val="-12"/>
        </w:rPr>
        <w:object w:dxaOrig="320" w:dyaOrig="380" w14:anchorId="45BC6400">
          <v:shape id="_x0000_i1029" type="#_x0000_t75" alt="" style="width:13pt;height:20pt;mso-width-percent:0;mso-height-percent:0;mso-width-percent:0;mso-height-percent:0" o:ole="">
            <v:imagedata r:id="rId211" o:title=""/>
          </v:shape>
          <o:OLEObject Type="Embed" ProgID="Equation.DSMT4" ShapeID="_x0000_i1029" DrawAspect="Content" ObjectID="_1840548188" r:id="rId212"/>
        </w:object>
      </w:r>
      <w:r>
        <w:t xml:space="preserve">.   We seek the asymptotic distribution of the sum </w:t>
      </w:r>
    </w:p>
    <w:p w:rsidR="005078CC" w:rsidRDefault="005078CC" w:rsidP="003D4CEA"/>
    <w:p w:rsidR="005078CC" w:rsidRDefault="005078CC" w:rsidP="003D4CEA">
      <w:r>
        <w:tab/>
      </w:r>
      <w:r w:rsidRPr="00CD7FE9">
        <w:rPr>
          <w:noProof/>
          <w:position w:val="-12"/>
        </w:rPr>
      </w:r>
      <w:r w:rsidR="005078CC" w:rsidRPr="00CD7FE9">
        <w:rPr>
          <w:noProof/>
          <w:position w:val="-12"/>
        </w:rPr>
        <w:object w:dxaOrig="2140" w:dyaOrig="360" w14:anchorId="47DB1927">
          <v:shape id="_x0000_i1030" type="#_x0000_t75" alt="" style="width:105pt;height:20pt;mso-width-percent:0;mso-height-percent:0;mso-width-percent:0;mso-height-percent:0" o:ole="">
            <v:imagedata r:id="rId213" o:title=""/>
          </v:shape>
          <o:OLEObject Type="Embed" ProgID="Equation.DSMT4" ShapeID="_x0000_i1030" DrawAspect="Content" ObjectID="_1840548189" r:id="rId21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7" w:name="ZEqnNum101397"/>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5</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instrText>)</w:instrText>
      </w:r>
      <w:bookmarkEnd w:id="127"/>
      <w:r>
        <w:fldChar w:fldCharType="end"/>
      </w:r>
    </w:p>
    <w:p w:rsidR="005078CC" w:rsidRPr="001170D7" w:rsidRDefault="005078CC" w:rsidP="003D4CEA"/>
    <w:p w:rsidR="005078CC" w:rsidRDefault="005078CC" w:rsidP="003D4CEA">
      <w:r>
        <w:t xml:space="preserve">with mean </w:t>
      </w:r>
      <w:r w:rsidRPr="001170D7">
        <w:rPr>
          <w:noProof/>
          <w:position w:val="-12"/>
        </w:rPr>
      </w:r>
      <w:r w:rsidR="005078CC" w:rsidRPr="001170D7">
        <w:rPr>
          <w:noProof/>
          <w:position w:val="-12"/>
        </w:rPr>
        <w:object w:dxaOrig="800" w:dyaOrig="360" w14:anchorId="0849E5B9">
          <v:shape id="_x0000_i1031" type="#_x0000_t75" alt="" style="width:39pt;height:20pt;mso-width-percent:0;mso-height-percent:0;mso-width-percent:0;mso-height-percent:0" o:ole="">
            <v:imagedata r:id="rId215" o:title=""/>
          </v:shape>
          <o:OLEObject Type="Embed" ProgID="Equation.DSMT4" ShapeID="_x0000_i1031" DrawAspect="Content" ObjectID="_1840548190" r:id="rId216"/>
        </w:object>
      </w:r>
      <w:r>
        <w:t xml:space="preserve"> and variance </w:t>
      </w:r>
      <w:r w:rsidRPr="001170D7">
        <w:rPr>
          <w:noProof/>
          <w:position w:val="-12"/>
        </w:rPr>
      </w:r>
      <w:r w:rsidR="005078CC" w:rsidRPr="001170D7">
        <w:rPr>
          <w:noProof/>
          <w:position w:val="-12"/>
        </w:rPr>
        <w:object w:dxaOrig="940" w:dyaOrig="380" w14:anchorId="66E8123B">
          <v:shape id="_x0000_i1032" type="#_x0000_t75" alt="" style="width:46pt;height:20pt;mso-width-percent:0;mso-height-percent:0;mso-width-percent:0;mso-height-percent:0" o:ole="">
            <v:imagedata r:id="rId217" o:title=""/>
          </v:shape>
          <o:OLEObject Type="Embed" ProgID="Equation.DSMT4" ShapeID="_x0000_i1032" DrawAspect="Content" ObjectID="_1840548191" r:id="rId218"/>
        </w:object>
      </w:r>
      <w:r w:rsidRPr="009B783B">
        <w:t xml:space="preserve"> </w:t>
      </w:r>
      <w:r>
        <w:t xml:space="preserve">as the number of variables tends to infinity. Since the moments of </w:t>
      </w:r>
      <w:r>
        <w:fldChar w:fldCharType="begin"/>
      </w:r>
      <w:r>
        <w:instrText xml:space="preserve"> GOTOBUTTON ZEqnNum101397  \* MERGEFORMAT </w:instrText>
      </w:r>
      <w:fldSimple w:instr=" REF ZEqnNum101397 \* Charformat \! \* MERGEFORMAT ">
        <w:r>
          <w:instrText>(8.5.4)</w:instrText>
        </w:r>
      </w:fldSimple>
      <w:r>
        <w:fldChar w:fldCharType="end"/>
      </w:r>
      <w:r>
        <w:t xml:space="preserve"> increase without bound in the number of summands we instead work with the standardized sum variable</w:t>
      </w:r>
    </w:p>
    <w:p w:rsidR="005078CC" w:rsidRDefault="005078CC" w:rsidP="003D4CEA"/>
    <w:p w:rsidR="005078CC" w:rsidRPr="00DC5EDD" w:rsidRDefault="005078CC" w:rsidP="003D4CEA">
      <w:r>
        <w:tab/>
      </w:r>
      <w:r w:rsidRPr="00711D15">
        <w:rPr>
          <w:noProof/>
          <w:position w:val="-68"/>
        </w:rPr>
      </w:r>
      <w:r w:rsidR="005078CC" w:rsidRPr="00711D15">
        <w:rPr>
          <w:noProof/>
          <w:position w:val="-68"/>
        </w:rPr>
        <w:object w:dxaOrig="4180" w:dyaOrig="1500" w14:anchorId="3DFA6D59">
          <v:shape id="_x0000_i1033" type="#_x0000_t75" alt="" style="width:210pt;height:1in;mso-width-percent:0;mso-height-percent:0;mso-width-percent:0;mso-height-percent:0" o:ole="">
            <v:imagedata r:id="rId219" o:title=""/>
          </v:shape>
          <o:OLEObject Type="Embed" ProgID="Equation.DSMT4" ShapeID="_x0000_i1033" DrawAspect="Content" ObjectID="_1840548192" r:id="rId220"/>
        </w:object>
      </w:r>
      <w:r>
        <w:t xml:space="preserve"> </w:t>
      </w:r>
    </w:p>
    <w:p w:rsidR="005078CC" w:rsidRDefault="005078CC" w:rsidP="003D4CEA"/>
    <w:p w:rsidR="005078CC" w:rsidRDefault="005078CC" w:rsidP="003D4CEA">
      <w:r>
        <w:t xml:space="preserve">where we defined the standardized random variables </w:t>
      </w:r>
      <w:r w:rsidRPr="00711D15">
        <w:rPr>
          <w:noProof/>
          <w:position w:val="-12"/>
        </w:rPr>
      </w:r>
      <w:r w:rsidR="005078CC" w:rsidRPr="00711D15">
        <w:rPr>
          <w:noProof/>
          <w:position w:val="-12"/>
        </w:rPr>
        <w:object w:dxaOrig="1700" w:dyaOrig="380" w14:anchorId="32E41048">
          <v:shape id="_x0000_i1034" type="#_x0000_t75" alt="" style="width:84pt;height:20pt;mso-width-percent:0;mso-height-percent:0;mso-width-percent:0;mso-height-percent:0" o:ole="">
            <v:imagedata r:id="rId221" o:title=""/>
          </v:shape>
          <o:OLEObject Type="Embed" ProgID="Equation.DSMT4" ShapeID="_x0000_i1034" DrawAspect="Content" ObjectID="_1840548193" r:id="rId222"/>
        </w:object>
      </w:r>
      <w:r>
        <w:t>.  Then by the scaling, shift and i.i.d properties of CFs</w:t>
      </w:r>
    </w:p>
    <w:p w:rsidR="005078CC" w:rsidRDefault="005078CC" w:rsidP="003D4CEA"/>
    <w:p w:rsidR="005078CC" w:rsidRDefault="005078CC" w:rsidP="003D4CEA">
      <w:r>
        <w:tab/>
      </w:r>
      <w:r w:rsidRPr="00711D15">
        <w:rPr>
          <w:noProof/>
          <w:position w:val="-30"/>
        </w:rPr>
      </w:r>
      <w:r w:rsidR="005078CC" w:rsidRPr="00711D15">
        <w:rPr>
          <w:noProof/>
          <w:position w:val="-30"/>
        </w:rPr>
        <w:object w:dxaOrig="2280" w:dyaOrig="1480" w14:anchorId="396314BE">
          <v:shape id="_x0000_i1035" type="#_x0000_t75" alt="" style="width:111pt;height:1in;mso-width-percent:0;mso-height-percent:0;mso-width-percent:0;mso-height-percent:0" o:ole="">
            <v:imagedata r:id="rId223" o:title=""/>
          </v:shape>
          <o:OLEObject Type="Embed" ProgID="Equation.DSMT4" ShapeID="_x0000_i1035" DrawAspect="Content" ObjectID="_1840548194" r:id="rId22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8" w:name="ZEqnNum691153"/>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5</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instrText>)</w:instrText>
      </w:r>
      <w:bookmarkEnd w:id="128"/>
      <w:r>
        <w:fldChar w:fldCharType="end"/>
      </w:r>
    </w:p>
    <w:p w:rsidR="005078CC" w:rsidRDefault="005078CC" w:rsidP="003D4CEA">
      <w:r>
        <w:t xml:space="preserve"> </w:t>
      </w:r>
    </w:p>
    <w:p w:rsidR="005078CC" w:rsidRPr="004117F1" w:rsidRDefault="005078CC" w:rsidP="003D4CEA"/>
    <w:p w:rsidR="005078CC" w:rsidRDefault="005078CC" w:rsidP="003D4CEA">
      <w:r>
        <w:t xml:space="preserve">Expanding </w:t>
      </w:r>
      <w:r w:rsidRPr="00F6287D">
        <w:rPr>
          <w:noProof/>
          <w:position w:val="-14"/>
        </w:rPr>
      </w:r>
      <w:r w:rsidR="005078CC" w:rsidRPr="00F6287D">
        <w:rPr>
          <w:noProof/>
          <w:position w:val="-14"/>
        </w:rPr>
        <w:object w:dxaOrig="780" w:dyaOrig="380" w14:anchorId="390B8F11">
          <v:shape id="_x0000_i1036" type="#_x0000_t75" alt="" style="width:39pt;height:20pt;mso-width-percent:0;mso-height-percent:0;mso-width-percent:0;mso-height-percent:0" o:ole="">
            <v:imagedata r:id="rId225" o:title=""/>
          </v:shape>
          <o:OLEObject Type="Embed" ProgID="Equation.DSMT4" ShapeID="_x0000_i1036" DrawAspect="Content" ObjectID="_1840548195" r:id="rId226"/>
        </w:object>
      </w:r>
      <w:r>
        <w:t xml:space="preserve"> in a Taylor series about </w:t>
      </w:r>
      <w:r w:rsidRPr="004117F1">
        <w:rPr>
          <w:noProof/>
          <w:position w:val="-6"/>
        </w:rPr>
      </w:r>
      <w:r w:rsidR="005078CC" w:rsidRPr="004117F1">
        <w:rPr>
          <w:noProof/>
          <w:position w:val="-6"/>
        </w:rPr>
        <w:object w:dxaOrig="600" w:dyaOrig="279" w14:anchorId="397EA202">
          <v:shape id="_x0000_i1037" type="#_x0000_t75" alt="" style="width:33pt;height:13pt;mso-width-percent:0;mso-height-percent:0;mso-width-percent:0;mso-height-percent:0" o:ole="">
            <v:imagedata r:id="rId227" o:title=""/>
          </v:shape>
          <o:OLEObject Type="Embed" ProgID="Equation.DSMT4" ShapeID="_x0000_i1037" DrawAspect="Content" ObjectID="_1840548196" r:id="rId228"/>
        </w:object>
      </w:r>
      <w:r>
        <w:t xml:space="preserve"> using the moment generating property () with first and second momemts 0 and 1</w:t>
      </w:r>
    </w:p>
    <w:p w:rsidR="005078CC" w:rsidRDefault="005078CC" w:rsidP="003D4CEA"/>
    <w:p w:rsidR="005078CC" w:rsidRDefault="005078CC" w:rsidP="003D4CEA">
      <w:r>
        <w:tab/>
      </w:r>
      <w:r w:rsidRPr="00711D15">
        <w:rPr>
          <w:noProof/>
          <w:position w:val="-24"/>
        </w:rPr>
      </w:r>
      <w:r w:rsidR="005078CC" w:rsidRPr="00711D15">
        <w:rPr>
          <w:noProof/>
          <w:position w:val="-24"/>
        </w:rPr>
        <w:object w:dxaOrig="2380" w:dyaOrig="680" w14:anchorId="6358038D">
          <v:shape id="_x0000_i1038" type="#_x0000_t75" alt="" style="width:118pt;height:33pt;mso-width-percent:0;mso-height-percent:0;mso-width-percent:0;mso-height-percent:0" o:ole="">
            <v:imagedata r:id="rId229" o:title=""/>
          </v:shape>
          <o:OLEObject Type="Embed" ProgID="Equation.DSMT4" ShapeID="_x0000_i1038" DrawAspect="Content" ObjectID="_1840548197" r:id="rId230"/>
        </w:object>
      </w:r>
      <w:r>
        <w:t xml:space="preserve"> </w:t>
      </w:r>
    </w:p>
    <w:p w:rsidR="005078CC" w:rsidRDefault="005078CC" w:rsidP="003D4CEA"/>
    <w:p w:rsidR="005078CC" w:rsidRDefault="005078CC" w:rsidP="003D4CEA">
      <w:r>
        <w:t xml:space="preserve">and substituting into </w:t>
      </w:r>
      <w:r>
        <w:fldChar w:fldCharType="begin"/>
      </w:r>
      <w:r>
        <w:instrText xml:space="preserve"> GOTOBUTTON ZEqnNum691153  \* MERGEFORMAT </w:instrText>
      </w:r>
      <w:fldSimple w:instr=" REF ZEqnNum691153 \* Charformat \! \* MERGEFORMAT ">
        <w:r>
          <w:instrText>(8.5.5)</w:instrText>
        </w:r>
      </w:fldSimple>
      <w:r>
        <w:fldChar w:fldCharType="end"/>
      </w:r>
      <w:r>
        <w:t xml:space="preserve"> we have</w:t>
      </w:r>
    </w:p>
    <w:p w:rsidR="005078CC" w:rsidRDefault="005078CC" w:rsidP="003D4CEA"/>
    <w:p w:rsidR="005078CC" w:rsidRDefault="005078CC" w:rsidP="003D4CEA">
      <w:r>
        <w:tab/>
      </w:r>
      <w:r w:rsidRPr="009B783B">
        <w:rPr>
          <w:noProof/>
          <w:position w:val="-32"/>
        </w:rPr>
      </w:r>
      <w:r w:rsidR="005078CC" w:rsidRPr="009B783B">
        <w:rPr>
          <w:noProof/>
          <w:position w:val="-32"/>
        </w:rPr>
        <w:object w:dxaOrig="2720" w:dyaOrig="800" w14:anchorId="3CE8D439">
          <v:shape id="_x0000_i1039" type="#_x0000_t75" alt="" style="width:138pt;height:39pt;mso-width-percent:0;mso-height-percent:0;mso-width-percent:0;mso-height-percent:0" o:ole="">
            <v:imagedata r:id="rId231" o:title=""/>
          </v:shape>
          <o:OLEObject Type="Embed" ProgID="Equation.DSMT4" ShapeID="_x0000_i1039" DrawAspect="Content" ObjectID="_1840548198" r:id="rId23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9" w:name="ZEqnNum756164"/>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5</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instrText>)</w:instrText>
      </w:r>
      <w:bookmarkEnd w:id="129"/>
      <w:r>
        <w:fldChar w:fldCharType="end"/>
      </w:r>
    </w:p>
    <w:p w:rsidR="005078CC" w:rsidRDefault="005078CC" w:rsidP="003D4CEA"/>
    <w:p w:rsidR="005078CC" w:rsidRDefault="005078CC" w:rsidP="003D4CEA">
      <w:pPr>
        <w:jc w:val="center"/>
      </w:pPr>
    </w:p>
    <w:p w:rsidR="005078CC" w:rsidRDefault="005078CC" w:rsidP="003D4CEA">
      <w:r>
        <w:t xml:space="preserve">The remainder term approaches zero as n tends to infinity therefore the sequence of CFs </w:t>
      </w:r>
      <w:r>
        <w:fldChar w:fldCharType="begin"/>
      </w:r>
      <w:r>
        <w:instrText xml:space="preserve"> GOTOBUTTON ZEqnNum756164  \* MERGEFORMAT </w:instrText>
      </w:r>
      <w:fldSimple w:instr=" REF ZEqnNum756164 \* Charformat \! \* MERGEFORMAT ">
        <w:r>
          <w:instrText>(8.5.6)</w:instrText>
        </w:r>
      </w:fldSimple>
      <w:r>
        <w:fldChar w:fldCharType="end"/>
      </w:r>
      <w:r>
        <w:t>converges in the manner</w:t>
      </w:r>
    </w:p>
    <w:p w:rsidR="005078CC" w:rsidRDefault="005078CC" w:rsidP="003D4CEA">
      <w:r>
        <w:tab/>
      </w:r>
      <w:r w:rsidRPr="00711D15">
        <w:rPr>
          <w:noProof/>
          <w:position w:val="-18"/>
        </w:rPr>
      </w:r>
      <w:r w:rsidR="005078CC" w:rsidRPr="00711D15">
        <w:rPr>
          <w:noProof/>
          <w:position w:val="-18"/>
        </w:rPr>
        <w:object w:dxaOrig="1880" w:dyaOrig="480" w14:anchorId="7E90BCE1">
          <v:shape id="_x0000_i1040" type="#_x0000_t75" alt="" style="width:92pt;height:26pt;mso-width-percent:0;mso-height-percent:0;mso-width-percent:0;mso-height-percent:0" o:ole="">
            <v:imagedata r:id="rId233" o:title=""/>
          </v:shape>
          <o:OLEObject Type="Embed" ProgID="Equation.DSMT4" ShapeID="_x0000_i1040" DrawAspect="Content" ObjectID="_1840548199" r:id="rId23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5</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instrText>)</w:instrText>
      </w:r>
      <w:r>
        <w:fldChar w:fldCharType="end"/>
      </w:r>
    </w:p>
    <w:p w:rsidR="005078CC" w:rsidRPr="004117F1" w:rsidRDefault="005078CC" w:rsidP="003D4CEA">
      <w:r>
        <w:t xml:space="preserve"> </w:t>
      </w:r>
    </w:p>
    <w:p w:rsidR="005078CC" w:rsidRDefault="005078CC" w:rsidP="003D4CEA"/>
    <w:p w:rsidR="005078CC" w:rsidRDefault="005078CC" w:rsidP="003D4CEA">
      <w:r>
        <w:t>which is the CF of a zero mean unit variance Gaussian RV</w:t>
      </w:r>
    </w:p>
    <w:p w:rsidR="005078CC" w:rsidRPr="004117F1" w:rsidRDefault="005078CC" w:rsidP="003D4CEA"/>
    <w:p w:rsidR="005078CC" w:rsidRDefault="005078CC" w:rsidP="003D4CEA">
      <w:r>
        <w:t>By the Levy continuity theorem it converges in distribution to N(0,1) or</w:t>
      </w:r>
    </w:p>
    <w:p w:rsidR="005078CC" w:rsidRDefault="005078CC" w:rsidP="003D4CEA"/>
    <w:p w:rsidR="005078CC" w:rsidRDefault="005078CC" w:rsidP="003D4CEA">
      <w:r>
        <w:tab/>
      </w:r>
      <w:r w:rsidRPr="00FD0DBE">
        <w:rPr>
          <w:noProof/>
          <w:position w:val="-30"/>
        </w:rPr>
      </w:r>
      <w:r w:rsidR="005078CC" w:rsidRPr="00FD0DBE">
        <w:rPr>
          <w:noProof/>
          <w:position w:val="-30"/>
        </w:rPr>
        <w:object w:dxaOrig="3760" w:dyaOrig="720" w14:anchorId="65E8E725">
          <v:shape id="_x0000_i1041" type="#_x0000_t75" alt="" style="width:190pt;height:39pt;mso-width-percent:0;mso-height-percent:0;mso-width-percent:0;mso-height-percent:0" o:ole="">
            <v:imagedata r:id="rId235" o:title=""/>
          </v:shape>
          <o:OLEObject Type="Embed" ProgID="Equation.DSMT4" ShapeID="_x0000_i1041" DrawAspect="Content" ObjectID="_1840548200" r:id="rId23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5</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instrText>)</w:instrText>
      </w:r>
      <w:r>
        <w:fldChar w:fldCharType="end"/>
      </w:r>
    </w:p>
    <w:p w:rsidR="005078CC" w:rsidRDefault="005078CC" w:rsidP="003D4CEA"/>
    <w:p w:rsidR="005078CC" w:rsidRDefault="005078CC" w:rsidP="003D4CEA">
      <w:r>
        <w:t xml:space="preserve">For the sample mean </w:t>
      </w:r>
      <w:r w:rsidRPr="00FB784A">
        <w:rPr>
          <w:noProof/>
          <w:position w:val="-28"/>
        </w:rPr>
      </w:r>
      <w:r w:rsidR="005078CC" w:rsidRPr="00FB784A">
        <w:rPr>
          <w:noProof/>
          <w:position w:val="-28"/>
        </w:rPr>
        <w:object w:dxaOrig="1260" w:dyaOrig="680" w14:anchorId="7DCA6DB1">
          <v:shape id="_x0000_i1042" type="#_x0000_t75" alt="" style="width:66pt;height:33pt;mso-width-percent:0;mso-height-percent:0;mso-width-percent:0;mso-height-percent:0" o:ole="">
            <v:imagedata r:id="rId237" o:title=""/>
          </v:shape>
          <o:OLEObject Type="Embed" ProgID="Equation.DSMT4" ShapeID="_x0000_i1042" DrawAspect="Content" ObjectID="_1840548201" r:id="rId238"/>
        </w:object>
      </w:r>
      <w:r>
        <w:t xml:space="preserve"> we can modify () such that Zn is</w:t>
      </w:r>
    </w:p>
    <w:p w:rsidR="005078CC" w:rsidRDefault="005078CC" w:rsidP="003D4CEA"/>
    <w:p w:rsidR="005078CC" w:rsidRDefault="005078CC" w:rsidP="003D4CEA">
      <w:r>
        <w:tab/>
      </w:r>
      <w:r w:rsidRPr="00FB784A">
        <w:rPr>
          <w:noProof/>
          <w:position w:val="-32"/>
        </w:rPr>
      </w:r>
      <w:r w:rsidR="005078CC" w:rsidRPr="00FB784A">
        <w:rPr>
          <w:noProof/>
          <w:position w:val="-32"/>
        </w:rPr>
        <w:object w:dxaOrig="1280" w:dyaOrig="720" w14:anchorId="5F8C0C40">
          <v:shape id="_x0000_i1043" type="#_x0000_t75" alt="" style="width:66pt;height:39pt;mso-width-percent:0;mso-height-percent:0;mso-width-percent:0;mso-height-percent:0" o:ole="">
            <v:imagedata r:id="rId239" o:title=""/>
          </v:shape>
          <o:OLEObject Type="Embed" ProgID="Equation.DSMT4" ShapeID="_x0000_i1043" DrawAspect="Content" ObjectID="_1840548202" r:id="rId240"/>
        </w:object>
      </w:r>
      <w:r>
        <w:t xml:space="preserve"> </w:t>
      </w:r>
    </w:p>
    <w:p w:rsidR="005078CC" w:rsidRDefault="005078CC" w:rsidP="003D4CEA">
      <w:r>
        <w:t>Thus</w:t>
      </w:r>
      <w:r w:rsidRPr="00FB784A">
        <w:rPr>
          <w:noProof/>
          <w:position w:val="-12"/>
        </w:rPr>
      </w:r>
      <w:r w:rsidR="005078CC" w:rsidRPr="00FB784A">
        <w:rPr>
          <w:noProof/>
          <w:position w:val="-12"/>
        </w:rPr>
        <w:object w:dxaOrig="1660" w:dyaOrig="499" w14:anchorId="26360CDD">
          <v:shape id="_x0000_i1044" type="#_x0000_t75" alt="" style="width:84pt;height:26pt;mso-width-percent:0;mso-height-percent:0;mso-width-percent:0;mso-height-percent:0" o:ole="">
            <v:imagedata r:id="rId241" o:title=""/>
          </v:shape>
          <o:OLEObject Type="Embed" ProgID="Equation.DSMT4" ShapeID="_x0000_i1044" DrawAspect="Content" ObjectID="_1840548203" r:id="rId242"/>
        </w:object>
      </w:r>
      <w:r>
        <w:t xml:space="preserve"> or equivalently</w:t>
      </w:r>
    </w:p>
    <w:p w:rsidR="005078CC" w:rsidRDefault="005078CC" w:rsidP="003D4CEA"/>
    <w:p w:rsidR="005078CC" w:rsidRDefault="005078CC" w:rsidP="003D4CEA">
      <w:r>
        <w:tab/>
      </w:r>
      <w:r w:rsidRPr="00AC35E4">
        <w:rPr>
          <w:noProof/>
          <w:position w:val="-32"/>
        </w:rPr>
      </w:r>
      <w:r w:rsidR="005078CC" w:rsidRPr="00AC35E4">
        <w:rPr>
          <w:noProof/>
          <w:position w:val="-32"/>
        </w:rPr>
        <w:object w:dxaOrig="4700" w:dyaOrig="760" w14:anchorId="26595E66">
          <v:shape id="_x0000_i1045" type="#_x0000_t75" alt="" style="width:236pt;height:39pt;mso-width-percent:0;mso-height-percent:0;mso-width-percent:0;mso-height-percent:0" o:ole="">
            <v:imagedata r:id="rId243" o:title=""/>
          </v:shape>
          <o:OLEObject Type="Embed" ProgID="Equation.DSMT4" ShapeID="_x0000_i1045" DrawAspect="Content" ObjectID="_1840548204" r:id="rId24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5</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instrText>)</w:instrText>
      </w:r>
      <w:r>
        <w:fldChar w:fldCharType="end"/>
      </w:r>
    </w:p>
    <w:p w:rsidR="005078CC" w:rsidRDefault="005078CC" w:rsidP="003D4CEA"/>
    <w:p w:rsidR="005078CC" w:rsidRDefault="005078CC" w:rsidP="003D4CEA">
      <w:r>
        <w:t xml:space="preserve">so that by change of variables we can show that the sample mean is asymptotically described by the distribution </w:t>
      </w:r>
      <w:r w:rsidRPr="00AC35E4">
        <w:rPr>
          <w:noProof/>
          <w:position w:val="-12"/>
        </w:rPr>
      </w:r>
      <w:r w:rsidR="005078CC" w:rsidRPr="00AC35E4">
        <w:rPr>
          <w:noProof/>
          <w:position w:val="-12"/>
        </w:rPr>
        <w:object w:dxaOrig="1300" w:dyaOrig="380" w14:anchorId="552D799B">
          <v:shape id="_x0000_i1046" type="#_x0000_t75" alt="" style="width:66pt;height:20pt;mso-width-percent:0;mso-height-percent:0;mso-width-percent:0;mso-height-percent:0" o:ole="">
            <v:imagedata r:id="rId245" o:title=""/>
          </v:shape>
          <o:OLEObject Type="Embed" ProgID="Equation.DSMT4" ShapeID="_x0000_i1046" DrawAspect="Content" ObjectID="_1840548205" r:id="rId246"/>
        </w:object>
      </w:r>
      <w:r>
        <w:t xml:space="preserve"> .</w:t>
      </w:r>
    </w:p>
    <w:p w:rsidR="005078CC" w:rsidRDefault="005078CC" w:rsidP="003D4CEA"/>
    <w:p w:rsidR="005078CC" w:rsidRDefault="005078CC" w:rsidP="003D4CEA">
      <w:r>
        <w:t xml:space="preserve">Furthmore, it can be shown that if the individual RV in the sum are continuous, then under certain regularity conditions (Cramer) </w:t>
      </w:r>
    </w:p>
    <w:p w:rsidR="005078CC" w:rsidRDefault="005078CC" w:rsidP="003D4CEA"/>
    <w:p w:rsidR="005078CC" w:rsidRDefault="005078CC" w:rsidP="003D4CEA">
      <w:r>
        <w:tab/>
      </w:r>
      <w:r w:rsidRPr="00095CE2">
        <w:rPr>
          <w:noProof/>
          <w:position w:val="-20"/>
        </w:rPr>
      </w:r>
      <w:r w:rsidR="005078CC" w:rsidRPr="00095CE2">
        <w:rPr>
          <w:noProof/>
          <w:position w:val="-20"/>
        </w:rPr>
        <w:object w:dxaOrig="1600" w:dyaOrig="440" w14:anchorId="0C79851E">
          <v:shape id="_x0000_i1047" type="#_x0000_t75" alt="" style="width:78pt;height:20pt;mso-width-percent:0;mso-height-percent:0;mso-width-percent:0;mso-height-percent:0" o:ole="">
            <v:imagedata r:id="rId247" o:title=""/>
          </v:shape>
          <o:OLEObject Type="Embed" ProgID="Equation.DSMT4" ShapeID="_x0000_i1047" DrawAspect="Content" ObjectID="_1840548206" r:id="rId24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5</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instrText>)</w:instrText>
      </w:r>
      <w:r>
        <w:fldChar w:fldCharType="end"/>
      </w:r>
    </w:p>
    <w:p w:rsidR="005078CC" w:rsidRDefault="005078CC" w:rsidP="003D4CEA"/>
    <w:p w:rsidR="005078CC" w:rsidRDefault="005078CC" w:rsidP="003D4CEA">
      <w:r>
        <w:t>Obviously, if the underlying pdf are discrete in nature, for example the sum of Bernoulli RV which always results in a discrete pdf for all n, the result does not occur.  Probability statements can be answered and approximated using the CLT not on the RV itself for example through the pdf.  Thus the sum becomes increasingly similar to a Gaussian pdf in general without ever being Gaussian for any n.  In general the convergence wrt to the integral of the Gaussian curve through its distribution function.</w:t>
      </w:r>
    </w:p>
    <w:p w:rsidR="005078CC" w:rsidRDefault="005078CC" w:rsidP="003D4CEA"/>
    <w:p w:rsidR="005078CC" w:rsidRDefault="005078CC" w:rsidP="003D4CEA">
      <w:r>
        <w:t>Given that we know</w:t>
      </w:r>
      <w:r w:rsidRPr="0052061B">
        <w:rPr>
          <w:noProof/>
          <w:position w:val="-20"/>
        </w:rPr>
      </w:r>
      <w:r w:rsidR="005078CC" w:rsidRPr="0052061B">
        <w:rPr>
          <w:noProof/>
          <w:position w:val="-20"/>
        </w:rPr>
        <w:object w:dxaOrig="2060" w:dyaOrig="460" w14:anchorId="3C803E9D">
          <v:shape id="_x0000_i1048" type="#_x0000_t75" alt="" style="width:105pt;height:20pt;mso-width-percent:0;mso-height-percent:0;mso-width-percent:0;mso-height-percent:0" o:ole="">
            <v:imagedata r:id="rId249" o:title=""/>
          </v:shape>
          <o:OLEObject Type="Embed" ProgID="Equation.DSMT4" ShapeID="_x0000_i1048" DrawAspect="Content" ObjectID="_1840548207" r:id="rId250"/>
        </w:object>
      </w:r>
      <w:r>
        <w:t xml:space="preserve"> for each point of continuity z, we next ask what is the rate of convergence?</w:t>
      </w:r>
    </w:p>
    <w:p w:rsidR="005078CC" w:rsidRDefault="005078CC" w:rsidP="003D4CEA"/>
    <w:p w:rsidR="005078CC" w:rsidRDefault="005078CC" w:rsidP="003D4CEA">
      <w:r>
        <w:t xml:space="preserve">The Berry-Esseen theorem states that for the sum of i.i.d. RV with finite third moment </w:t>
      </w:r>
      <w:r w:rsidRPr="0052061B">
        <w:rPr>
          <w:noProof/>
          <w:position w:val="-12"/>
        </w:rPr>
      </w:r>
      <w:r w:rsidR="005078CC" w:rsidRPr="0052061B">
        <w:rPr>
          <w:noProof/>
          <w:position w:val="-12"/>
        </w:rPr>
        <w:object w:dxaOrig="279" w:dyaOrig="360" w14:anchorId="4F8620C0">
          <v:shape id="_x0000_i1049" type="#_x0000_t75" alt="" style="width:13pt;height:20pt;mso-width-percent:0;mso-height-percent:0;mso-width-percent:0;mso-height-percent:0" o:ole="">
            <v:imagedata r:id="rId251" o:title=""/>
          </v:shape>
          <o:OLEObject Type="Embed" ProgID="Equation.DSMT4" ShapeID="_x0000_i1049" DrawAspect="Content" ObjectID="_1840548208" r:id="rId252"/>
        </w:object>
      </w:r>
      <w:r>
        <w:t xml:space="preserve"> then</w:t>
      </w:r>
    </w:p>
    <w:p w:rsidR="005078CC" w:rsidRDefault="005078CC" w:rsidP="003D4CEA"/>
    <w:p w:rsidR="005078CC" w:rsidRDefault="005078CC" w:rsidP="003D4CEA">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5</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instrText>)</w:instrText>
      </w:r>
      <w:r>
        <w:fldChar w:fldCharType="end"/>
      </w:r>
      <w:r>
        <w:tab/>
      </w:r>
      <w:r w:rsidRPr="0052061B">
        <w:rPr>
          <w:noProof/>
          <w:position w:val="-28"/>
        </w:rPr>
      </w:r>
      <w:r w:rsidR="005078CC" w:rsidRPr="0052061B">
        <w:rPr>
          <w:noProof/>
          <w:position w:val="-28"/>
        </w:rPr>
        <w:object w:dxaOrig="2200" w:dyaOrig="660" w14:anchorId="7F663785">
          <v:shape id="_x0000_i1050" type="#_x0000_t75" alt="" style="width:111pt;height:33pt;mso-width-percent:0;mso-height-percent:0;mso-width-percent:0;mso-height-percent:0" o:ole="">
            <v:imagedata r:id="rId253" o:title=""/>
          </v:shape>
          <o:OLEObject Type="Embed" ProgID="Equation.DSMT4" ShapeID="_x0000_i1050" DrawAspect="Content" ObjectID="_1840548209" r:id="rId254"/>
        </w:object>
      </w:r>
      <w:r>
        <w:t xml:space="preserve"> ,</w:t>
      </w:r>
    </w:p>
    <w:p w:rsidR="005078CC" w:rsidRDefault="005078CC" w:rsidP="003D4CEA"/>
    <w:p w:rsidR="005078CC" w:rsidRDefault="005078CC" w:rsidP="003D4CEA">
      <w:r>
        <w:t>where the best estimate of C so far is about 0.5.</w:t>
      </w:r>
    </w:p>
    <w:p w:rsidR="005078CC" w:rsidRDefault="005078CC" w:rsidP="003D4CEA"/>
    <w:p w:rsidR="005078CC" w:rsidRDefault="005078CC" w:rsidP="003D4CEA">
      <w:r>
        <w:t>It is also possible to obtain higher order approximations of () which enables instead of refining the convergence estimate increases the accuracy of the approximation by adding additional terms.  by expanding the normal pdf of a sum of n N(0,sigma) GRV (or CDF) in a Taylor expansion (psi be GCF)</w:t>
      </w:r>
    </w:p>
    <w:p w:rsidR="005078CC" w:rsidRDefault="005078CC" w:rsidP="003D4CEA"/>
    <w:p w:rsidR="005078CC" w:rsidRDefault="005078CC" w:rsidP="003D4CEA">
      <w:r>
        <w:tab/>
      </w:r>
      <w:r w:rsidRPr="00095CE2">
        <w:rPr>
          <w:noProof/>
          <w:position w:val="-34"/>
        </w:rPr>
      </w:r>
      <w:r w:rsidR="005078CC" w:rsidRPr="00095CE2">
        <w:rPr>
          <w:noProof/>
          <w:position w:val="-34"/>
        </w:rPr>
        <w:object w:dxaOrig="1939" w:dyaOrig="800" w14:anchorId="60A920AA">
          <v:shape id="_x0000_i1051" type="#_x0000_t75" alt="" style="width:98pt;height:39pt;mso-width-percent:0;mso-height-percent:0;mso-width-percent:0;mso-height-percent:0" o:ole="">
            <v:imagedata r:id="rId255" o:title=""/>
          </v:shape>
          <o:OLEObject Type="Embed" ProgID="Equation.DSMT4" ShapeID="_x0000_i1051" DrawAspect="Content" ObjectID="_1840548210" r:id="rId256"/>
        </w:object>
      </w:r>
      <w:r>
        <w:t xml:space="preserve"> </w:t>
      </w:r>
    </w:p>
    <w:p w:rsidR="005078CC" w:rsidRDefault="005078CC" w:rsidP="003D4CEA">
      <w:r>
        <w:t>The Edgeworth series is</w:t>
      </w:r>
    </w:p>
    <w:p w:rsidR="005078CC" w:rsidRDefault="005078CC" w:rsidP="003D4CEA">
      <w:r>
        <w:tab/>
      </w:r>
      <w:r w:rsidRPr="00BF4D39">
        <w:rPr>
          <w:noProof/>
          <w:position w:val="-120"/>
        </w:rPr>
      </w:r>
      <w:r w:rsidR="005078CC" w:rsidRPr="00BF4D39">
        <w:rPr>
          <w:noProof/>
          <w:position w:val="-120"/>
        </w:rPr>
        <w:object w:dxaOrig="8160" w:dyaOrig="2360" w14:anchorId="4CC5C3FB">
          <v:shape id="_x0000_i1052" type="#_x0000_t75" alt="" style="width:406pt;height:118pt;mso-width-percent:0;mso-height-percent:0;mso-width-percent:0;mso-height-percent:0" o:ole="">
            <v:imagedata r:id="rId257" o:title=""/>
          </v:shape>
          <o:OLEObject Type="Embed" ProgID="Equation.DSMT4" ShapeID="_x0000_i1052" DrawAspect="Content" ObjectID="_1840548211" r:id="rId25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5</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instrText>)</w:instrText>
      </w:r>
      <w:r>
        <w:fldChar w:fldCharType="end"/>
      </w:r>
    </w:p>
    <w:p w:rsidR="005078CC" w:rsidRDefault="005078CC" w:rsidP="003D4CEA"/>
    <w:p w:rsidR="005078CC" w:rsidRDefault="005078CC" w:rsidP="003D4CEA">
      <w:r>
        <w:t xml:space="preserve">Considering only the first term in the series then we can bound the differences </w:t>
      </w:r>
    </w:p>
    <w:p w:rsidR="005078CC" w:rsidRDefault="005078CC" w:rsidP="003D4CEA"/>
    <w:p w:rsidR="005078CC" w:rsidRPr="004073E6" w:rsidRDefault="005078CC" w:rsidP="003D4CEA">
      <w:r>
        <w:tab/>
      </w:r>
      <w:r w:rsidRPr="004073E6">
        <w:rPr>
          <w:noProof/>
          <w:position w:val="-28"/>
        </w:rPr>
      </w:r>
      <w:r w:rsidR="005078CC" w:rsidRPr="004073E6">
        <w:rPr>
          <w:noProof/>
          <w:position w:val="-28"/>
        </w:rPr>
        <w:object w:dxaOrig="3780" w:dyaOrig="660" w14:anchorId="42498B52">
          <v:shape id="_x0000_i1053" type="#_x0000_t75" alt="" style="width:190pt;height:33pt;mso-width-percent:0;mso-height-percent:0;mso-width-percent:0;mso-height-percent:0" o:ole="">
            <v:imagedata r:id="rId259" o:title=""/>
          </v:shape>
          <o:OLEObject Type="Embed" ProgID="Equation.DSMT4" ShapeID="_x0000_i1053" DrawAspect="Content" ObjectID="_1840548212" r:id="rId26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MTChap \c \* Arabic \* MERGEFORMAT </w:instrText>
      </w:r>
      <w:r>
        <w:rPr>
          <w:noProof/>
        </w:rPr>
        <w:fldChar w:fldCharType="separate"/>
      </w:r>
      <w:r>
        <w:rPr>
          <w:noProof/>
        </w:rPr>
        <w:instrText>8</w:instrText>
      </w:r>
      <w:r>
        <w:rPr>
          <w:noProof/>
        </w:rP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5</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instrText>)</w:instrText>
      </w:r>
      <w:r>
        <w:fldChar w:fldCharType="end"/>
      </w:r>
    </w:p>
    <w:p w:rsidR="005078CC" w:rsidRPr="0052061B" w:rsidRDefault="005078CC" w:rsidP="003D4CEA">
      <w:r>
        <w:t xml:space="preserve">where A and B are constants. </w:t>
      </w:r>
    </w:p>
    <w:p w:rsidR="005078CC" w:rsidRDefault="005078CC" w:rsidP="003D4CEA"/>
    <w:p w:rsidR="005078CC" w:rsidRPr="0052061B" w:rsidRDefault="005078CC" w:rsidP="003D4CEA">
      <w:r>
        <w:t xml:space="preserve">There are analogous statements of the classical CLT and convergence theorems for sums of non i.i.d. sequences and even non-independent.  </w:t>
      </w:r>
    </w:p>
    <w:p w:rsidR="005078CC" w:rsidRDefault="005078CC" w:rsidP="003D4CEA">
      <w:pPr>
        <w:sectPr w:rsidR="005078CC">
          <w:headerReference w:type="default" r:id="rId261"/>
          <w:pgSz w:w="12240" w:h="15840"/>
          <w:pgMar w:top="1440" w:right="1440" w:bottom="1440" w:left="1440" w:header="720" w:footer="720" w:gutter="0"/>
          <w:cols w:space="720"/>
          <w:docGrid w:linePitch="360"/>
        </w:sectPr>
      </w:pPr>
    </w:p>
    <w:p w:rsidR="00450FE7" w:rsidRPr="002D4E54" w:rsidRDefault="00450FE7" w:rsidP="003D4CEA"/>
    <w:sectPr w:rsidR="00450FE7" w:rsidRPr="002D4E54">
      <w:headerReference w:type="even" r:id="rId262"/>
      <w:headerReference w:type="default" r:id="rId263"/>
      <w:footerReference w:type="even" r:id="rId264"/>
      <w:footerReference w:type="default" r:id="rId265"/>
      <w:headerReference w:type="first" r:id="rId266"/>
      <w:footerReference w:type="first" r:id="rId2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D4CEA" w:rsidRDefault="003D4CEA" w:rsidP="003D4CEA">
      <w:r>
        <w:separator/>
      </w:r>
    </w:p>
  </w:endnote>
  <w:endnote w:type="continuationSeparator" w:id="0">
    <w:p w:rsidR="003D4CEA" w:rsidRDefault="003D4CEA" w:rsidP="003D4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4CEA" w:rsidRDefault="003D4C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4CEA" w:rsidRDefault="003D4CE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4CEA" w:rsidRDefault="003D4C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D4CEA" w:rsidRDefault="003D4CEA" w:rsidP="003D4CEA">
      <w:r>
        <w:separator/>
      </w:r>
    </w:p>
  </w:footnote>
  <w:footnote w:type="continuationSeparator" w:id="0">
    <w:p w:rsidR="003D4CEA" w:rsidRDefault="003D4CEA" w:rsidP="003D4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2033299561"/>
      <w:docPartObj>
        <w:docPartGallery w:val="Page Numbers (Top of Page)"/>
        <w:docPartUnique/>
      </w:docPartObj>
    </w:sdtPr>
    <w:sdtEndPr>
      <w:rPr>
        <w:noProof/>
      </w:rPr>
    </w:sdtEndPr>
    <w:sdtContent>
      <w:p w:rsidR="005078CC" w:rsidRPr="009D0D88" w:rsidRDefault="005078CC" w:rsidP="009D0D88">
        <w:pPr>
          <w:pBdr>
            <w:bottom w:val="single" w:sz="4" w:space="1" w:color="auto"/>
          </w:pBdr>
          <w:rPr>
            <w:b/>
            <w:bCs/>
          </w:rPr>
        </w:pPr>
        <w:r w:rsidRPr="009D0D88">
          <w:rPr>
            <w:b/>
            <w:bCs/>
          </w:rPr>
          <w:fldChar w:fldCharType="begin"/>
        </w:r>
        <w:r w:rsidRPr="009D0D88">
          <w:instrText xml:space="preserve"> REF _Ref151291468 \r \h </w:instrText>
        </w:r>
        <w:r w:rsidRPr="009D0D88">
          <w:rPr>
            <w:b/>
            <w:bCs/>
          </w:rPr>
        </w:r>
        <w:r w:rsidRPr="009D0D88">
          <w:rPr>
            <w:b/>
            <w:bCs/>
          </w:rPr>
          <w:fldChar w:fldCharType="separate"/>
        </w:r>
        <w:r>
          <w:t>8.0</w:t>
        </w:r>
        <w:r w:rsidRPr="009D0D88">
          <w:rPr>
            <w:b/>
            <w:bCs/>
          </w:rPr>
          <w:fldChar w:fldCharType="end"/>
        </w:r>
        <w:r w:rsidRPr="009D0D88">
          <w:t xml:space="preserve"> </w:t>
        </w:r>
        <w:r w:rsidRPr="009D0D88">
          <w:rPr>
            <w:b/>
            <w:bCs/>
            <w:caps/>
            <w:smallCaps/>
          </w:rPr>
          <w:fldChar w:fldCharType="begin"/>
        </w:r>
        <w:r w:rsidRPr="009D0D88">
          <w:rPr>
            <w:smallCaps/>
          </w:rPr>
          <w:instrText xml:space="preserve"> REF _Ref151291468 \h  \* MERGEFORMAT </w:instrText>
        </w:r>
        <w:r w:rsidRPr="009D0D88">
          <w:rPr>
            <w:b/>
            <w:bCs/>
            <w:caps/>
            <w:smallCaps/>
          </w:rPr>
        </w:r>
        <w:r w:rsidRPr="009D0D88">
          <w:rPr>
            <w:b/>
            <w:bCs/>
            <w:caps/>
            <w:smallCaps/>
          </w:rPr>
          <w:fldChar w:fldCharType="separate"/>
        </w:r>
        <w:r w:rsidRPr="00862CD0">
          <w:rPr>
            <w:smallCaps/>
          </w:rPr>
          <w:t>Multiple Random Variables</w:t>
        </w:r>
        <w:r w:rsidRPr="009D0D88">
          <w:rPr>
            <w:b/>
            <w:bCs/>
            <w:caps/>
            <w:smallCaps/>
          </w:rPr>
          <w:fldChar w:fldCharType="end"/>
        </w:r>
        <w:r w:rsidRPr="009D0D88">
          <w:t xml:space="preserve">                                                                                              </w:t>
        </w:r>
        <w:r w:rsidRPr="009D0D88">
          <w:rPr>
            <w:b/>
            <w:bCs/>
          </w:rPr>
          <w:fldChar w:fldCharType="begin"/>
        </w:r>
        <w:r w:rsidRPr="009D0D88">
          <w:instrText xml:space="preserve"> PAGE   \* MERGEFORMAT </w:instrText>
        </w:r>
        <w:r w:rsidRPr="009D0D88">
          <w:rPr>
            <w:b/>
            <w:bCs/>
          </w:rPr>
          <w:fldChar w:fldCharType="separate"/>
        </w:r>
        <w:r w:rsidRPr="009D0D88">
          <w:rPr>
            <w:noProof/>
          </w:rPr>
          <w:t>2</w:t>
        </w:r>
        <w:r w:rsidRPr="009D0D88">
          <w:rPr>
            <w:b/>
            <w:bCs/>
            <w:noProof/>
          </w:rPr>
          <w:fldChar w:fldCharType="end"/>
        </w:r>
      </w:p>
    </w:sdtContent>
  </w:sdt>
  <w:p w:rsidR="005078CC" w:rsidRPr="009D0D88" w:rsidRDefault="005078CC">
    <w:pP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4CEA" w:rsidRDefault="003D4CE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4CEA" w:rsidRDefault="003D4CE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4CEA" w:rsidRDefault="003D4C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B1AF6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C121D7"/>
    <w:multiLevelType w:val="multilevel"/>
    <w:tmpl w:val="E07699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16C445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174D9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249635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39B75A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3FD2299"/>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040B3E36"/>
    <w:multiLevelType w:val="multilevel"/>
    <w:tmpl w:val="B67AFC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050C5A97"/>
    <w:multiLevelType w:val="multilevel"/>
    <w:tmpl w:val="45DC96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06C42FDF"/>
    <w:multiLevelType w:val="hybridMultilevel"/>
    <w:tmpl w:val="63181D62"/>
    <w:lvl w:ilvl="0" w:tplc="04090011">
      <w:start w:val="1"/>
      <w:numFmt w:val="decimal"/>
      <w:lvlText w:val="%1)"/>
      <w:lvlJc w:val="left"/>
      <w:pPr>
        <w:tabs>
          <w:tab w:val="num" w:pos="720"/>
        </w:tabs>
        <w:ind w:left="720" w:hanging="360"/>
      </w:pPr>
      <w:rPr>
        <w:rFonts w:hint="default"/>
      </w:rPr>
    </w:lvl>
    <w:lvl w:ilvl="1" w:tplc="70A6EB52">
      <w:start w:val="1"/>
      <w:numFmt w:val="decimal"/>
      <w:lvlText w:val="%2)"/>
      <w:lvlJc w:val="left"/>
      <w:pPr>
        <w:tabs>
          <w:tab w:val="num" w:pos="360"/>
        </w:tabs>
        <w:ind w:left="-1080" w:firstLine="108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07700FAC"/>
    <w:multiLevelType w:val="multilevel"/>
    <w:tmpl w:val="EF8203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09022FBA"/>
    <w:multiLevelType w:val="hybridMultilevel"/>
    <w:tmpl w:val="51DCDEB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9523E3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9A40883"/>
    <w:multiLevelType w:val="multilevel"/>
    <w:tmpl w:val="7B7832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09B768B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0A4B1A1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0B3F10AC"/>
    <w:multiLevelType w:val="multilevel"/>
    <w:tmpl w:val="88B037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0B4C15A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0C147CD4"/>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0C7771E1"/>
    <w:multiLevelType w:val="multilevel"/>
    <w:tmpl w:val="357A0C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0C9E2A9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0CC809A0"/>
    <w:multiLevelType w:val="hybridMultilevel"/>
    <w:tmpl w:val="EE387A66"/>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2" w15:restartNumberingAfterBreak="0">
    <w:nsid w:val="0D05285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0D2D385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0D4F35E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0DC85A3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0DC903D4"/>
    <w:multiLevelType w:val="multilevel"/>
    <w:tmpl w:val="0A4089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0E4B72E4"/>
    <w:multiLevelType w:val="multilevel"/>
    <w:tmpl w:val="C778DD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0E71334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0E934A7C"/>
    <w:multiLevelType w:val="multilevel"/>
    <w:tmpl w:val="5E4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CA741E"/>
    <w:multiLevelType w:val="hybridMultilevel"/>
    <w:tmpl w:val="F0B2A154"/>
    <w:lvl w:ilvl="0" w:tplc="8F5AE59C">
      <w:start w:val="1"/>
      <w:numFmt w:val="lowerLetter"/>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0C21851"/>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112A1E3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11354556"/>
    <w:multiLevelType w:val="multilevel"/>
    <w:tmpl w:val="8E168E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120B740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1268624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136F2B40"/>
    <w:multiLevelType w:val="multilevel"/>
    <w:tmpl w:val="FB7A1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13C636B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143A2EC2"/>
    <w:multiLevelType w:val="multilevel"/>
    <w:tmpl w:val="F77C06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15075B21"/>
    <w:multiLevelType w:val="hybridMultilevel"/>
    <w:tmpl w:val="2D7447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15:restartNumberingAfterBreak="0">
    <w:nsid w:val="16002A1F"/>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16EA488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172633E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18453431"/>
    <w:multiLevelType w:val="multilevel"/>
    <w:tmpl w:val="F3E676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18AF315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1AC7023F"/>
    <w:multiLevelType w:val="multilevel"/>
    <w:tmpl w:val="BA2CC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1AD80568"/>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8" w15:restartNumberingAfterBreak="0">
    <w:nsid w:val="1C466892"/>
    <w:multiLevelType w:val="multilevel"/>
    <w:tmpl w:val="11C61C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1C7F67C0"/>
    <w:multiLevelType w:val="hybridMultilevel"/>
    <w:tmpl w:val="1CCE6BBA"/>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50" w15:restartNumberingAfterBreak="0">
    <w:nsid w:val="1CB041C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1" w15:restartNumberingAfterBreak="0">
    <w:nsid w:val="1D4D4CA5"/>
    <w:multiLevelType w:val="hybridMultilevel"/>
    <w:tmpl w:val="F1166598"/>
    <w:lvl w:ilvl="0" w:tplc="AD62B052">
      <w:start w:val="1"/>
      <w:numFmt w:val="decimal"/>
      <w:lvlText w:val="%1."/>
      <w:lvlJc w:val="left"/>
      <w:pPr>
        <w:tabs>
          <w:tab w:val="num" w:pos="720"/>
        </w:tabs>
        <w:ind w:left="720" w:hanging="360"/>
      </w:pPr>
      <w:rPr>
        <w:b w:val="0"/>
        <w:bCs w:val="0"/>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52" w15:restartNumberingAfterBreak="0">
    <w:nsid w:val="1D98187A"/>
    <w:multiLevelType w:val="multilevel"/>
    <w:tmpl w:val="8E1C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FB6049"/>
    <w:multiLevelType w:val="multilevel"/>
    <w:tmpl w:val="36CA5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4" w15:restartNumberingAfterBreak="0">
    <w:nsid w:val="1EC65304"/>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5" w15:restartNumberingAfterBreak="0">
    <w:nsid w:val="1F0531E9"/>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6" w15:restartNumberingAfterBreak="0">
    <w:nsid w:val="1F564F0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7" w15:restartNumberingAfterBreak="0">
    <w:nsid w:val="20384600"/>
    <w:multiLevelType w:val="multilevel"/>
    <w:tmpl w:val="56DE00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8" w15:restartNumberingAfterBreak="0">
    <w:nsid w:val="20465094"/>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 w15:restartNumberingAfterBreak="0">
    <w:nsid w:val="21711359"/>
    <w:multiLevelType w:val="multilevel"/>
    <w:tmpl w:val="C89815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0" w15:restartNumberingAfterBreak="0">
    <w:nsid w:val="21A44D9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1" w15:restartNumberingAfterBreak="0">
    <w:nsid w:val="225C4E0F"/>
    <w:multiLevelType w:val="multilevel"/>
    <w:tmpl w:val="C70A3D48"/>
    <w:lvl w:ilvl="0">
      <w:start w:val="1"/>
      <w:numFmt w:val="upperLetter"/>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225C57D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3" w15:restartNumberingAfterBreak="0">
    <w:nsid w:val="23147FAC"/>
    <w:multiLevelType w:val="multilevel"/>
    <w:tmpl w:val="7C6E1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4" w15:restartNumberingAfterBreak="0">
    <w:nsid w:val="23C73CE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5" w15:restartNumberingAfterBreak="0">
    <w:nsid w:val="23E122B4"/>
    <w:multiLevelType w:val="multilevel"/>
    <w:tmpl w:val="27F8A0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6" w15:restartNumberingAfterBreak="0">
    <w:nsid w:val="23F36C2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7" w15:restartNumberingAfterBreak="0">
    <w:nsid w:val="23FB1EE9"/>
    <w:multiLevelType w:val="multilevel"/>
    <w:tmpl w:val="281042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8" w15:restartNumberingAfterBreak="0">
    <w:nsid w:val="24614A3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9" w15:restartNumberingAfterBreak="0">
    <w:nsid w:val="247B2CA0"/>
    <w:multiLevelType w:val="multilevel"/>
    <w:tmpl w:val="619059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24F20A7F"/>
    <w:multiLevelType w:val="multilevel"/>
    <w:tmpl w:val="DCCAB0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1" w15:restartNumberingAfterBreak="0">
    <w:nsid w:val="252B25F9"/>
    <w:multiLevelType w:val="multilevel"/>
    <w:tmpl w:val="E2F43C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2" w15:restartNumberingAfterBreak="0">
    <w:nsid w:val="265960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267C2F5B"/>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4" w15:restartNumberingAfterBreak="0">
    <w:nsid w:val="268040B8"/>
    <w:multiLevelType w:val="multilevel"/>
    <w:tmpl w:val="06CE60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5" w15:restartNumberingAfterBreak="0">
    <w:nsid w:val="273F5D8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6" w15:restartNumberingAfterBreak="0">
    <w:nsid w:val="27AE7A68"/>
    <w:multiLevelType w:val="multilevel"/>
    <w:tmpl w:val="463E3C26"/>
    <w:lvl w:ilvl="0">
      <w:start w:val="1"/>
      <w:numFmt w:val="decimal"/>
      <w:lvlText w:val="%1"/>
      <w:lvlJc w:val="left"/>
      <w:pPr>
        <w:tabs>
          <w:tab w:val="num" w:pos="720"/>
        </w:tabs>
        <w:ind w:left="720" w:hanging="432"/>
      </w:pPr>
      <w:rPr>
        <w:rFonts w:hint="default"/>
      </w:rPr>
    </w:lvl>
    <w:lvl w:ilvl="1">
      <w:start w:val="1"/>
      <w:numFmt w:val="decimal"/>
      <w:lvlText w:val="%1.%2"/>
      <w:lvlJc w:val="left"/>
      <w:pPr>
        <w:tabs>
          <w:tab w:val="num" w:pos="864"/>
        </w:tabs>
        <w:ind w:left="864" w:hanging="576"/>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864"/>
      </w:pPr>
      <w:rPr>
        <w:rFonts w:hint="default"/>
      </w:rPr>
    </w:lvl>
    <w:lvl w:ilvl="4">
      <w:start w:val="1"/>
      <w:numFmt w:val="decimal"/>
      <w:lvlText w:val="%1.%2.%3.%4.%5"/>
      <w:lvlJc w:val="left"/>
      <w:pPr>
        <w:tabs>
          <w:tab w:val="num" w:pos="1296"/>
        </w:tabs>
        <w:ind w:left="1296" w:hanging="1008"/>
      </w:pPr>
      <w:rPr>
        <w:rFonts w:hint="default"/>
      </w:rPr>
    </w:lvl>
    <w:lvl w:ilvl="5">
      <w:start w:val="1"/>
      <w:numFmt w:val="decimal"/>
      <w:lvlText w:val="%1.%2.%3.%4.%5.%6"/>
      <w:lvlJc w:val="left"/>
      <w:pPr>
        <w:tabs>
          <w:tab w:val="num" w:pos="1440"/>
        </w:tabs>
        <w:ind w:left="1440" w:hanging="1152"/>
      </w:pPr>
      <w:rPr>
        <w:rFonts w:hint="default"/>
      </w:rPr>
    </w:lvl>
    <w:lvl w:ilvl="6">
      <w:start w:val="1"/>
      <w:numFmt w:val="decimal"/>
      <w:lvlText w:val="%1.%2.%3.%4.%5.%6.%7"/>
      <w:lvlJc w:val="left"/>
      <w:pPr>
        <w:tabs>
          <w:tab w:val="num" w:pos="1584"/>
        </w:tabs>
        <w:ind w:left="1584" w:hanging="1296"/>
      </w:pPr>
      <w:rPr>
        <w:rFonts w:hint="default"/>
      </w:rPr>
    </w:lvl>
    <w:lvl w:ilvl="7">
      <w:start w:val="1"/>
      <w:numFmt w:val="decimal"/>
      <w:lvlText w:val="%1.%2.%3.%4.%5.%6.%7.%8"/>
      <w:lvlJc w:val="left"/>
      <w:pPr>
        <w:tabs>
          <w:tab w:val="num" w:pos="1728"/>
        </w:tabs>
        <w:ind w:left="1728" w:hanging="1440"/>
      </w:pPr>
      <w:rPr>
        <w:rFonts w:hint="default"/>
      </w:rPr>
    </w:lvl>
    <w:lvl w:ilvl="8">
      <w:start w:val="1"/>
      <w:numFmt w:val="decimal"/>
      <w:lvlText w:val="%1.%2.%3.%4.%5.%6.%7.%8.%9"/>
      <w:lvlJc w:val="left"/>
      <w:pPr>
        <w:tabs>
          <w:tab w:val="num" w:pos="1872"/>
        </w:tabs>
        <w:ind w:left="1872" w:hanging="1584"/>
      </w:pPr>
      <w:rPr>
        <w:rFonts w:hint="default"/>
      </w:rPr>
    </w:lvl>
  </w:abstractNum>
  <w:abstractNum w:abstractNumId="77" w15:restartNumberingAfterBreak="0">
    <w:nsid w:val="280923E8"/>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8" w15:restartNumberingAfterBreak="0">
    <w:nsid w:val="282B29D0"/>
    <w:multiLevelType w:val="multilevel"/>
    <w:tmpl w:val="AEAEC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15:restartNumberingAfterBreak="0">
    <w:nsid w:val="286D22C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0" w15:restartNumberingAfterBreak="0">
    <w:nsid w:val="28D10D3D"/>
    <w:multiLevelType w:val="multilevel"/>
    <w:tmpl w:val="3D9A8D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28E21A6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2" w15:restartNumberingAfterBreak="0">
    <w:nsid w:val="290F687C"/>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3" w15:restartNumberingAfterBreak="0">
    <w:nsid w:val="2A3B505A"/>
    <w:multiLevelType w:val="multilevel"/>
    <w:tmpl w:val="88AEE7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2B6E5E35"/>
    <w:multiLevelType w:val="multilevel"/>
    <w:tmpl w:val="E68AC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5" w15:restartNumberingAfterBreak="0">
    <w:nsid w:val="2D794512"/>
    <w:multiLevelType w:val="multilevel"/>
    <w:tmpl w:val="10328A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2DBF36A2"/>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2E1646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2E470921"/>
    <w:multiLevelType w:val="hybridMultilevel"/>
    <w:tmpl w:val="F16EC7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9" w15:restartNumberingAfterBreak="0">
    <w:nsid w:val="2F6162C1"/>
    <w:multiLevelType w:val="hybridMultilevel"/>
    <w:tmpl w:val="6B8C67EE"/>
    <w:lvl w:ilvl="0" w:tplc="2BAE2F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1315D8E"/>
    <w:multiLevelType w:val="multilevel"/>
    <w:tmpl w:val="AD66C7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1" w15:restartNumberingAfterBreak="0">
    <w:nsid w:val="318048E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2" w15:restartNumberingAfterBreak="0">
    <w:nsid w:val="31B11DF8"/>
    <w:multiLevelType w:val="multilevel"/>
    <w:tmpl w:val="E8EADC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3" w15:restartNumberingAfterBreak="0">
    <w:nsid w:val="330B62FC"/>
    <w:multiLevelType w:val="multilevel"/>
    <w:tmpl w:val="63D2D340"/>
    <w:lvl w:ilvl="0">
      <w:start w:val="2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4" w15:restartNumberingAfterBreak="0">
    <w:nsid w:val="331208CE"/>
    <w:multiLevelType w:val="multilevel"/>
    <w:tmpl w:val="08367E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 w15:restartNumberingAfterBreak="0">
    <w:nsid w:val="33EA56E2"/>
    <w:multiLevelType w:val="multilevel"/>
    <w:tmpl w:val="C52243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6" w15:restartNumberingAfterBreak="0">
    <w:nsid w:val="348053EC"/>
    <w:multiLevelType w:val="multilevel"/>
    <w:tmpl w:val="A56482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7" w15:restartNumberingAfterBreak="0">
    <w:nsid w:val="352642D3"/>
    <w:multiLevelType w:val="multilevel"/>
    <w:tmpl w:val="CFD81F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8" w15:restartNumberingAfterBreak="0">
    <w:nsid w:val="355B270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9" w15:restartNumberingAfterBreak="0">
    <w:nsid w:val="35680A9F"/>
    <w:multiLevelType w:val="multilevel"/>
    <w:tmpl w:val="53AC62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0" w15:restartNumberingAfterBreak="0">
    <w:nsid w:val="35B23A8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1" w15:restartNumberingAfterBreak="0">
    <w:nsid w:val="35E553E3"/>
    <w:multiLevelType w:val="multilevel"/>
    <w:tmpl w:val="FCC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453657"/>
    <w:multiLevelType w:val="multilevel"/>
    <w:tmpl w:val="CE1213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3" w15:restartNumberingAfterBreak="0">
    <w:nsid w:val="36BE565B"/>
    <w:multiLevelType w:val="multilevel"/>
    <w:tmpl w:val="FF002BF4"/>
    <w:lvl w:ilvl="0">
      <w:start w:val="1"/>
      <w:numFmt w:val="decimal"/>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4" w15:restartNumberingAfterBreak="0">
    <w:nsid w:val="37061A2B"/>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5" w15:restartNumberingAfterBreak="0">
    <w:nsid w:val="3760217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6" w15:restartNumberingAfterBreak="0">
    <w:nsid w:val="379E572F"/>
    <w:multiLevelType w:val="multilevel"/>
    <w:tmpl w:val="F38C0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7" w15:restartNumberingAfterBreak="0">
    <w:nsid w:val="381C492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8" w15:restartNumberingAfterBreak="0">
    <w:nsid w:val="38CA603E"/>
    <w:multiLevelType w:val="multilevel"/>
    <w:tmpl w:val="ECEEEC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9" w15:restartNumberingAfterBreak="0">
    <w:nsid w:val="39150B8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0" w15:restartNumberingAfterBreak="0">
    <w:nsid w:val="3923342C"/>
    <w:multiLevelType w:val="multilevel"/>
    <w:tmpl w:val="78527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1" w15:restartNumberingAfterBreak="0">
    <w:nsid w:val="3AC00E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3B056521"/>
    <w:multiLevelType w:val="multilevel"/>
    <w:tmpl w:val="CDA02A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4" w15:restartNumberingAfterBreak="0">
    <w:nsid w:val="3B415D6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5" w15:restartNumberingAfterBreak="0">
    <w:nsid w:val="3CDB6CBB"/>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6" w15:restartNumberingAfterBreak="0">
    <w:nsid w:val="3D494915"/>
    <w:multiLevelType w:val="multilevel"/>
    <w:tmpl w:val="C11020C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7" w15:restartNumberingAfterBreak="0">
    <w:nsid w:val="3E4D4E6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8" w15:restartNumberingAfterBreak="0">
    <w:nsid w:val="3F6A0F37"/>
    <w:multiLevelType w:val="multilevel"/>
    <w:tmpl w:val="C792E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3FB53FB1"/>
    <w:multiLevelType w:val="hybridMultilevel"/>
    <w:tmpl w:val="FC46D2C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0" w15:restartNumberingAfterBreak="0">
    <w:nsid w:val="3FDC2076"/>
    <w:multiLevelType w:val="multilevel"/>
    <w:tmpl w:val="E75A2F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1" w15:restartNumberingAfterBreak="0">
    <w:nsid w:val="400004F0"/>
    <w:multiLevelType w:val="hybridMultilevel"/>
    <w:tmpl w:val="107475B6"/>
    <w:lvl w:ilvl="0" w:tplc="12B067E0">
      <w:start w:val="1"/>
      <w:numFmt w:val="upperLetter"/>
      <w:lvlText w:val="Appendix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13B28D7"/>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3" w15:restartNumberingAfterBreak="0">
    <w:nsid w:val="41441920"/>
    <w:multiLevelType w:val="multilevel"/>
    <w:tmpl w:val="21E4A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4" w15:restartNumberingAfterBreak="0">
    <w:nsid w:val="423529D0"/>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5" w15:restartNumberingAfterBreak="0">
    <w:nsid w:val="427E27D9"/>
    <w:multiLevelType w:val="multilevel"/>
    <w:tmpl w:val="CEDED4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428B229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7" w15:restartNumberingAfterBreak="0">
    <w:nsid w:val="44633DCB"/>
    <w:multiLevelType w:val="multilevel"/>
    <w:tmpl w:val="B4CEAF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8" w15:restartNumberingAfterBreak="0">
    <w:nsid w:val="458538DE"/>
    <w:multiLevelType w:val="multilevel"/>
    <w:tmpl w:val="93E8C8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9" w15:restartNumberingAfterBreak="0">
    <w:nsid w:val="465F7C60"/>
    <w:multiLevelType w:val="multilevel"/>
    <w:tmpl w:val="8BEAFF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0" w15:restartNumberingAfterBreak="0">
    <w:nsid w:val="47E72FFA"/>
    <w:multiLevelType w:val="hybridMultilevel"/>
    <w:tmpl w:val="82FC7BBA"/>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1" w15:restartNumberingAfterBreak="0">
    <w:nsid w:val="483717DC"/>
    <w:multiLevelType w:val="multilevel"/>
    <w:tmpl w:val="05BE8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2" w15:restartNumberingAfterBreak="0">
    <w:nsid w:val="4878556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3" w15:restartNumberingAfterBreak="0">
    <w:nsid w:val="490A3C52"/>
    <w:multiLevelType w:val="multilevel"/>
    <w:tmpl w:val="D1F895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4" w15:restartNumberingAfterBreak="0">
    <w:nsid w:val="491D2154"/>
    <w:multiLevelType w:val="hybridMultilevel"/>
    <w:tmpl w:val="77848766"/>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5" w15:restartNumberingAfterBreak="0">
    <w:nsid w:val="4922677C"/>
    <w:multiLevelType w:val="multilevel"/>
    <w:tmpl w:val="77767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6" w15:restartNumberingAfterBreak="0">
    <w:nsid w:val="49307D5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7" w15:restartNumberingAfterBreak="0">
    <w:nsid w:val="49795CB4"/>
    <w:multiLevelType w:val="multilevel"/>
    <w:tmpl w:val="46AC97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8" w15:restartNumberingAfterBreak="0">
    <w:nsid w:val="49B97D2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9" w15:restartNumberingAfterBreak="0">
    <w:nsid w:val="49E462B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0" w15:restartNumberingAfterBreak="0">
    <w:nsid w:val="49E645D6"/>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1" w15:restartNumberingAfterBreak="0">
    <w:nsid w:val="4A36331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2" w15:restartNumberingAfterBreak="0">
    <w:nsid w:val="4A3C1E5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3" w15:restartNumberingAfterBreak="0">
    <w:nsid w:val="4AA13F73"/>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4BCD363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5" w15:restartNumberingAfterBreak="0">
    <w:nsid w:val="4C342EA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6" w15:restartNumberingAfterBreak="0">
    <w:nsid w:val="4C911B7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7" w15:restartNumberingAfterBreak="0">
    <w:nsid w:val="4D4F1B81"/>
    <w:multiLevelType w:val="hybridMultilevel"/>
    <w:tmpl w:val="0E7C2AA0"/>
    <w:lvl w:ilvl="0" w:tplc="07F6ABB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4D615407"/>
    <w:multiLevelType w:val="multilevel"/>
    <w:tmpl w:val="949A46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9" w15:restartNumberingAfterBreak="0">
    <w:nsid w:val="4DD1122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0" w15:restartNumberingAfterBreak="0">
    <w:nsid w:val="4DEC2163"/>
    <w:multiLevelType w:val="multilevel"/>
    <w:tmpl w:val="255C7D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1" w15:restartNumberingAfterBreak="0">
    <w:nsid w:val="4DED53F4"/>
    <w:multiLevelType w:val="hybridMultilevel"/>
    <w:tmpl w:val="0C4E8084"/>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52" w15:restartNumberingAfterBreak="0">
    <w:nsid w:val="4F74686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3" w15:restartNumberingAfterBreak="0">
    <w:nsid w:val="4FCE618B"/>
    <w:multiLevelType w:val="multilevel"/>
    <w:tmpl w:val="DEE21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4" w15:restartNumberingAfterBreak="0">
    <w:nsid w:val="50493F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5" w15:restartNumberingAfterBreak="0">
    <w:nsid w:val="50B60E5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6" w15:restartNumberingAfterBreak="0">
    <w:nsid w:val="510314F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7" w15:restartNumberingAfterBreak="0">
    <w:nsid w:val="51560C75"/>
    <w:multiLevelType w:val="hybridMultilevel"/>
    <w:tmpl w:val="1662317E"/>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58" w15:restartNumberingAfterBreak="0">
    <w:nsid w:val="521D5AF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9" w15:restartNumberingAfterBreak="0">
    <w:nsid w:val="52B64942"/>
    <w:multiLevelType w:val="hybridMultilevel"/>
    <w:tmpl w:val="618C8B5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52FB1D1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1" w15:restartNumberingAfterBreak="0">
    <w:nsid w:val="545D3A0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2" w15:restartNumberingAfterBreak="0">
    <w:nsid w:val="54D959A0"/>
    <w:multiLevelType w:val="multilevel"/>
    <w:tmpl w:val="19BEE5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3" w15:restartNumberingAfterBreak="0">
    <w:nsid w:val="55197701"/>
    <w:multiLevelType w:val="multilevel"/>
    <w:tmpl w:val="6FF0B8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4" w15:restartNumberingAfterBreak="0">
    <w:nsid w:val="55F31C19"/>
    <w:multiLevelType w:val="multilevel"/>
    <w:tmpl w:val="23805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5" w15:restartNumberingAfterBreak="0">
    <w:nsid w:val="55F4285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6" w15:restartNumberingAfterBreak="0">
    <w:nsid w:val="566B218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7" w15:restartNumberingAfterBreak="0">
    <w:nsid w:val="567B644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8" w15:restartNumberingAfterBreak="0">
    <w:nsid w:val="56F5357A"/>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9" w15:restartNumberingAfterBreak="0">
    <w:nsid w:val="575773BC"/>
    <w:multiLevelType w:val="multilevel"/>
    <w:tmpl w:val="7E6467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0" w15:restartNumberingAfterBreak="0">
    <w:nsid w:val="58143DAD"/>
    <w:multiLevelType w:val="multilevel"/>
    <w:tmpl w:val="CA022F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1" w15:restartNumberingAfterBreak="0">
    <w:nsid w:val="581B3B0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2" w15:restartNumberingAfterBreak="0">
    <w:nsid w:val="5856253F"/>
    <w:multiLevelType w:val="multilevel"/>
    <w:tmpl w:val="27B80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3" w15:restartNumberingAfterBreak="0">
    <w:nsid w:val="58AE4F72"/>
    <w:multiLevelType w:val="multilevel"/>
    <w:tmpl w:val="605C0A0C"/>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4" w15:restartNumberingAfterBreak="0">
    <w:nsid w:val="58EE62FC"/>
    <w:multiLevelType w:val="multilevel"/>
    <w:tmpl w:val="64688A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5" w15:restartNumberingAfterBreak="0">
    <w:nsid w:val="59640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6" w15:restartNumberingAfterBreak="0">
    <w:nsid w:val="59A300DC"/>
    <w:multiLevelType w:val="multilevel"/>
    <w:tmpl w:val="3FCCC8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7" w15:restartNumberingAfterBreak="0">
    <w:nsid w:val="5A08268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8" w15:restartNumberingAfterBreak="0">
    <w:nsid w:val="5A647347"/>
    <w:multiLevelType w:val="multilevel"/>
    <w:tmpl w:val="50E27248"/>
    <w:lvl w:ilvl="0">
      <w:start w:val="8"/>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9" w15:restartNumberingAfterBreak="0">
    <w:nsid w:val="5A7B78D1"/>
    <w:multiLevelType w:val="multilevel"/>
    <w:tmpl w:val="369E98B4"/>
    <w:lvl w:ilvl="0">
      <w:start w:val="1"/>
      <w:numFmt w:val="decimal"/>
      <w:lvlText w:val="%1.0"/>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0" w15:restartNumberingAfterBreak="0">
    <w:nsid w:val="5A9259B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1" w15:restartNumberingAfterBreak="0">
    <w:nsid w:val="5C5A2AD8"/>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5C5F011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3" w15:restartNumberingAfterBreak="0">
    <w:nsid w:val="5CD23343"/>
    <w:multiLevelType w:val="multilevel"/>
    <w:tmpl w:val="81C629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4" w15:restartNumberingAfterBreak="0">
    <w:nsid w:val="5CFD2EF4"/>
    <w:multiLevelType w:val="hybridMultilevel"/>
    <w:tmpl w:val="2780A2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CFF7F8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6"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7" w15:restartNumberingAfterBreak="0">
    <w:nsid w:val="5E3B54B7"/>
    <w:multiLevelType w:val="hybridMultilevel"/>
    <w:tmpl w:val="F296E38C"/>
    <w:lvl w:ilvl="0" w:tplc="000F0409">
      <w:start w:val="1"/>
      <w:numFmt w:val="decimal"/>
      <w:lvlText w:val="%1."/>
      <w:lvlJc w:val="left"/>
      <w:pPr>
        <w:tabs>
          <w:tab w:val="num" w:pos="360"/>
        </w:tabs>
        <w:ind w:left="360" w:hanging="360"/>
      </w:pPr>
      <w:rPr>
        <w:rFonts w:hint="default"/>
      </w:r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188" w15:restartNumberingAfterBreak="0">
    <w:nsid w:val="5E4D0C57"/>
    <w:multiLevelType w:val="multilevel"/>
    <w:tmpl w:val="2140DF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9" w15:restartNumberingAfterBreak="0">
    <w:nsid w:val="5F1B499F"/>
    <w:multiLevelType w:val="multilevel"/>
    <w:tmpl w:val="438A86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0" w15:restartNumberingAfterBreak="0">
    <w:nsid w:val="5F341C93"/>
    <w:multiLevelType w:val="multilevel"/>
    <w:tmpl w:val="B414F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1" w15:restartNumberingAfterBreak="0">
    <w:nsid w:val="5F3545AB"/>
    <w:multiLevelType w:val="multilevel"/>
    <w:tmpl w:val="0750F6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2" w15:restartNumberingAfterBreak="0">
    <w:nsid w:val="5FC376CD"/>
    <w:multiLevelType w:val="multilevel"/>
    <w:tmpl w:val="E9FE3B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3" w15:restartNumberingAfterBreak="0">
    <w:nsid w:val="6037775C"/>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4" w15:restartNumberingAfterBreak="0">
    <w:nsid w:val="61221627"/>
    <w:multiLevelType w:val="hybridMultilevel"/>
    <w:tmpl w:val="8EFAA5B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95" w15:restartNumberingAfterBreak="0">
    <w:nsid w:val="614A26AC"/>
    <w:multiLevelType w:val="multilevel"/>
    <w:tmpl w:val="9F74AC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6" w15:restartNumberingAfterBreak="0">
    <w:nsid w:val="61A82CC7"/>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7" w15:restartNumberingAfterBreak="0">
    <w:nsid w:val="61CC1533"/>
    <w:multiLevelType w:val="hybridMultilevel"/>
    <w:tmpl w:val="A9A6B6C4"/>
    <w:lvl w:ilvl="0" w:tplc="47A0212A">
      <w:start w:val="1"/>
      <w:numFmt w:val="decimal"/>
      <w:lvlText w:val="[%1]"/>
      <w:lvlJc w:val="left"/>
      <w:pPr>
        <w:tabs>
          <w:tab w:val="num" w:pos="720"/>
        </w:tabs>
        <w:ind w:left="720" w:hanging="360"/>
      </w:pPr>
      <w:rPr>
        <w:rFonts w:hint="default"/>
      </w:rPr>
    </w:lvl>
    <w:lvl w:ilvl="1" w:tplc="182837F2">
      <w:start w:val="1"/>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15:restartNumberingAfterBreak="0">
    <w:nsid w:val="61ED0A24"/>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9" w15:restartNumberingAfterBreak="0">
    <w:nsid w:val="62465925"/>
    <w:multiLevelType w:val="multilevel"/>
    <w:tmpl w:val="4232F2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0" w15:restartNumberingAfterBreak="0">
    <w:nsid w:val="627024B0"/>
    <w:multiLevelType w:val="multilevel"/>
    <w:tmpl w:val="5B844C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1" w15:restartNumberingAfterBreak="0">
    <w:nsid w:val="62C32D11"/>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2" w15:restartNumberingAfterBreak="0">
    <w:nsid w:val="635B6FD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3" w15:restartNumberingAfterBreak="0">
    <w:nsid w:val="63645085"/>
    <w:multiLevelType w:val="multilevel"/>
    <w:tmpl w:val="8FC858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4" w15:restartNumberingAfterBreak="0">
    <w:nsid w:val="63724882"/>
    <w:multiLevelType w:val="hybridMultilevel"/>
    <w:tmpl w:val="84F42E6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637C692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6" w15:restartNumberingAfterBreak="0">
    <w:nsid w:val="63D82EC8"/>
    <w:multiLevelType w:val="multilevel"/>
    <w:tmpl w:val="E6F6FE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7" w15:restartNumberingAfterBreak="0">
    <w:nsid w:val="63E9350A"/>
    <w:multiLevelType w:val="multilevel"/>
    <w:tmpl w:val="FED25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8" w15:restartNumberingAfterBreak="0">
    <w:nsid w:val="63F03CA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9" w15:restartNumberingAfterBreak="0">
    <w:nsid w:val="64513C53"/>
    <w:multiLevelType w:val="multilevel"/>
    <w:tmpl w:val="F47038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0" w15:restartNumberingAfterBreak="0">
    <w:nsid w:val="649D1FCB"/>
    <w:multiLevelType w:val="multilevel"/>
    <w:tmpl w:val="E2CEA2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1" w15:restartNumberingAfterBreak="0">
    <w:nsid w:val="64CC206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2" w15:restartNumberingAfterBreak="0">
    <w:nsid w:val="6515337D"/>
    <w:multiLevelType w:val="multilevel"/>
    <w:tmpl w:val="0C1839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3" w15:restartNumberingAfterBreak="0">
    <w:nsid w:val="653B4C8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4" w15:restartNumberingAfterBreak="0">
    <w:nsid w:val="664D68EB"/>
    <w:multiLevelType w:val="multilevel"/>
    <w:tmpl w:val="9AE83E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5" w15:restartNumberingAfterBreak="0">
    <w:nsid w:val="66865E5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6" w15:restartNumberingAfterBreak="0">
    <w:nsid w:val="668C4F8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7" w15:restartNumberingAfterBreak="0">
    <w:nsid w:val="673641C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8" w15:restartNumberingAfterBreak="0">
    <w:nsid w:val="686A7532"/>
    <w:multiLevelType w:val="hybridMultilevel"/>
    <w:tmpl w:val="A1B0444C"/>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219" w15:restartNumberingAfterBreak="0">
    <w:nsid w:val="68AD730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0" w15:restartNumberingAfterBreak="0">
    <w:nsid w:val="68EE2F49"/>
    <w:multiLevelType w:val="multilevel"/>
    <w:tmpl w:val="9AF64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1" w15:restartNumberingAfterBreak="0">
    <w:nsid w:val="68F53C8F"/>
    <w:multiLevelType w:val="multilevel"/>
    <w:tmpl w:val="006C9E0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2" w15:restartNumberingAfterBreak="0">
    <w:nsid w:val="68F666BF"/>
    <w:multiLevelType w:val="multilevel"/>
    <w:tmpl w:val="15CC7E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3" w15:restartNumberingAfterBreak="0">
    <w:nsid w:val="697D2E9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4" w15:restartNumberingAfterBreak="0">
    <w:nsid w:val="69CD37E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5" w15:restartNumberingAfterBreak="0">
    <w:nsid w:val="6A3B24AF"/>
    <w:multiLevelType w:val="hybridMultilevel"/>
    <w:tmpl w:val="ED94F3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6"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27" w15:restartNumberingAfterBreak="0">
    <w:nsid w:val="6AF928F5"/>
    <w:multiLevelType w:val="multilevel"/>
    <w:tmpl w:val="26F02E48"/>
    <w:lvl w:ilvl="0">
      <w:start w:val="2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8" w15:restartNumberingAfterBreak="0">
    <w:nsid w:val="6B3C30AB"/>
    <w:multiLevelType w:val="multilevel"/>
    <w:tmpl w:val="B1AA78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9" w15:restartNumberingAfterBreak="0">
    <w:nsid w:val="6C320EBB"/>
    <w:multiLevelType w:val="multilevel"/>
    <w:tmpl w:val="9954B4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0" w15:restartNumberingAfterBreak="0">
    <w:nsid w:val="6C7924C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1" w15:restartNumberingAfterBreak="0">
    <w:nsid w:val="6DBA4AD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2" w15:restartNumberingAfterBreak="0">
    <w:nsid w:val="6EBF6F8E"/>
    <w:multiLevelType w:val="multilevel"/>
    <w:tmpl w:val="DF0ECE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3" w15:restartNumberingAfterBreak="0">
    <w:nsid w:val="705959E9"/>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4" w15:restartNumberingAfterBreak="0">
    <w:nsid w:val="710B15AE"/>
    <w:multiLevelType w:val="multilevel"/>
    <w:tmpl w:val="EB20C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5" w15:restartNumberingAfterBreak="0">
    <w:nsid w:val="714777A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6" w15:restartNumberingAfterBreak="0">
    <w:nsid w:val="71ED607A"/>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7" w15:restartNumberingAfterBreak="0">
    <w:nsid w:val="72F609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8" w15:restartNumberingAfterBreak="0">
    <w:nsid w:val="730A1CE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9" w15:restartNumberingAfterBreak="0">
    <w:nsid w:val="7368287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0" w15:restartNumberingAfterBreak="0">
    <w:nsid w:val="73CB1183"/>
    <w:multiLevelType w:val="multilevel"/>
    <w:tmpl w:val="F662C5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1" w15:restartNumberingAfterBreak="0">
    <w:nsid w:val="75DC5604"/>
    <w:multiLevelType w:val="multilevel"/>
    <w:tmpl w:val="4760B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2" w15:restartNumberingAfterBreak="0">
    <w:nsid w:val="761D021E"/>
    <w:multiLevelType w:val="hybridMultilevel"/>
    <w:tmpl w:val="E22AF47C"/>
    <w:lvl w:ilvl="0" w:tplc="FFFFFFFF">
      <w:start w:val="1"/>
      <w:numFmt w:val="lowerRoman"/>
      <w:lvlText w:val="%1."/>
      <w:lvlJc w:val="right"/>
      <w:pPr>
        <w:tabs>
          <w:tab w:val="num" w:pos="1800"/>
        </w:tabs>
        <w:ind w:left="1800" w:hanging="360"/>
      </w:pPr>
    </w:lvl>
    <w:lvl w:ilvl="1" w:tplc="FFFFFFFF">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start w:val="1"/>
      <w:numFmt w:val="decimal"/>
      <w:lvlText w:val="%4."/>
      <w:lvlJc w:val="left"/>
      <w:pPr>
        <w:tabs>
          <w:tab w:val="num" w:pos="3960"/>
        </w:tabs>
        <w:ind w:left="3960" w:hanging="360"/>
      </w:pPr>
    </w:lvl>
    <w:lvl w:ilvl="4" w:tplc="FFFFFFFF">
      <w:start w:val="1"/>
      <w:numFmt w:val="lowerLetter"/>
      <w:lvlText w:val="%5."/>
      <w:lvlJc w:val="left"/>
      <w:pPr>
        <w:tabs>
          <w:tab w:val="num" w:pos="4680"/>
        </w:tabs>
        <w:ind w:left="4680" w:hanging="360"/>
      </w:pPr>
    </w:lvl>
    <w:lvl w:ilvl="5" w:tplc="FFFFFFFF">
      <w:start w:val="1"/>
      <w:numFmt w:val="lowerRoman"/>
      <w:lvlText w:val="%6."/>
      <w:lvlJc w:val="right"/>
      <w:pPr>
        <w:tabs>
          <w:tab w:val="num" w:pos="5400"/>
        </w:tabs>
        <w:ind w:left="5400" w:hanging="180"/>
      </w:pPr>
    </w:lvl>
    <w:lvl w:ilvl="6" w:tplc="FFFFFFFF">
      <w:start w:val="1"/>
      <w:numFmt w:val="decimal"/>
      <w:lvlText w:val="%7."/>
      <w:lvlJc w:val="left"/>
      <w:pPr>
        <w:tabs>
          <w:tab w:val="num" w:pos="6120"/>
        </w:tabs>
        <w:ind w:left="6120" w:hanging="360"/>
      </w:pPr>
    </w:lvl>
    <w:lvl w:ilvl="7" w:tplc="FFFFFFFF">
      <w:start w:val="1"/>
      <w:numFmt w:val="lowerLetter"/>
      <w:lvlText w:val="%8."/>
      <w:lvlJc w:val="left"/>
      <w:pPr>
        <w:tabs>
          <w:tab w:val="num" w:pos="6840"/>
        </w:tabs>
        <w:ind w:left="6840" w:hanging="360"/>
      </w:pPr>
    </w:lvl>
    <w:lvl w:ilvl="8" w:tplc="FFFFFFFF">
      <w:start w:val="1"/>
      <w:numFmt w:val="lowerRoman"/>
      <w:lvlText w:val="%9."/>
      <w:lvlJc w:val="right"/>
      <w:pPr>
        <w:tabs>
          <w:tab w:val="num" w:pos="7560"/>
        </w:tabs>
        <w:ind w:left="7560" w:hanging="180"/>
      </w:pPr>
    </w:lvl>
  </w:abstractNum>
  <w:abstractNum w:abstractNumId="243" w15:restartNumberingAfterBreak="0">
    <w:nsid w:val="7691700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4" w15:restartNumberingAfterBreak="0">
    <w:nsid w:val="76B3092B"/>
    <w:multiLevelType w:val="hybridMultilevel"/>
    <w:tmpl w:val="C11020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77640AA4"/>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6" w15:restartNumberingAfterBreak="0">
    <w:nsid w:val="776D6D5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7" w15:restartNumberingAfterBreak="0">
    <w:nsid w:val="77AE2128"/>
    <w:multiLevelType w:val="multilevel"/>
    <w:tmpl w:val="5F442A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8" w15:restartNumberingAfterBreak="0">
    <w:nsid w:val="781A5BED"/>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9" w15:restartNumberingAfterBreak="0">
    <w:nsid w:val="7904670A"/>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0" w15:restartNumberingAfterBreak="0">
    <w:nsid w:val="79421E9C"/>
    <w:multiLevelType w:val="multilevel"/>
    <w:tmpl w:val="F51833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1" w15:restartNumberingAfterBreak="0">
    <w:nsid w:val="7970129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2" w15:restartNumberingAfterBreak="0">
    <w:nsid w:val="7A8507BA"/>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3" w15:restartNumberingAfterBreak="0">
    <w:nsid w:val="7A920C06"/>
    <w:multiLevelType w:val="hybridMultilevel"/>
    <w:tmpl w:val="AE44E398"/>
    <w:lvl w:ilvl="0" w:tplc="08E6C966">
      <w:start w:val="1"/>
      <w:numFmt w:val="decimal"/>
      <w:lvlText w:val="%1)"/>
      <w:lvlJc w:val="left"/>
      <w:pPr>
        <w:tabs>
          <w:tab w:val="num" w:pos="1080"/>
        </w:tabs>
        <w:ind w:left="1080" w:hanging="360"/>
      </w:pPr>
      <w:rPr>
        <w:rFonts w:hint="default"/>
      </w:rPr>
    </w:lvl>
    <w:lvl w:ilvl="1" w:tplc="00190409">
      <w:start w:val="1"/>
      <w:numFmt w:val="lowerLetter"/>
      <w:lvlText w:val="%2."/>
      <w:lvlJc w:val="left"/>
      <w:pPr>
        <w:tabs>
          <w:tab w:val="num" w:pos="1800"/>
        </w:tabs>
        <w:ind w:left="1800" w:hanging="360"/>
      </w:pPr>
    </w:lvl>
    <w:lvl w:ilvl="2" w:tplc="001B0409">
      <w:start w:val="1"/>
      <w:numFmt w:val="lowerRoman"/>
      <w:lvlText w:val="%3."/>
      <w:lvlJc w:val="right"/>
      <w:pPr>
        <w:tabs>
          <w:tab w:val="num" w:pos="2520"/>
        </w:tabs>
        <w:ind w:left="2520" w:hanging="180"/>
      </w:pPr>
    </w:lvl>
    <w:lvl w:ilvl="3" w:tplc="000F0409">
      <w:start w:val="1"/>
      <w:numFmt w:val="decimal"/>
      <w:lvlText w:val="%4."/>
      <w:lvlJc w:val="left"/>
      <w:pPr>
        <w:tabs>
          <w:tab w:val="num" w:pos="3240"/>
        </w:tabs>
        <w:ind w:left="3240" w:hanging="360"/>
      </w:pPr>
    </w:lvl>
    <w:lvl w:ilvl="4" w:tplc="00190409">
      <w:start w:val="1"/>
      <w:numFmt w:val="lowerLetter"/>
      <w:lvlText w:val="%5."/>
      <w:lvlJc w:val="left"/>
      <w:pPr>
        <w:tabs>
          <w:tab w:val="num" w:pos="3960"/>
        </w:tabs>
        <w:ind w:left="3960" w:hanging="360"/>
      </w:pPr>
    </w:lvl>
    <w:lvl w:ilvl="5" w:tplc="001B0409">
      <w:start w:val="1"/>
      <w:numFmt w:val="lowerRoman"/>
      <w:lvlText w:val="%6."/>
      <w:lvlJc w:val="right"/>
      <w:pPr>
        <w:tabs>
          <w:tab w:val="num" w:pos="4680"/>
        </w:tabs>
        <w:ind w:left="4680" w:hanging="180"/>
      </w:pPr>
    </w:lvl>
    <w:lvl w:ilvl="6" w:tplc="000F0409">
      <w:start w:val="1"/>
      <w:numFmt w:val="decimal"/>
      <w:lvlText w:val="%7."/>
      <w:lvlJc w:val="left"/>
      <w:pPr>
        <w:tabs>
          <w:tab w:val="num" w:pos="5400"/>
        </w:tabs>
        <w:ind w:left="5400" w:hanging="360"/>
      </w:pPr>
    </w:lvl>
    <w:lvl w:ilvl="7" w:tplc="00190409">
      <w:start w:val="1"/>
      <w:numFmt w:val="lowerLetter"/>
      <w:lvlText w:val="%8."/>
      <w:lvlJc w:val="left"/>
      <w:pPr>
        <w:tabs>
          <w:tab w:val="num" w:pos="6120"/>
        </w:tabs>
        <w:ind w:left="6120" w:hanging="360"/>
      </w:pPr>
    </w:lvl>
    <w:lvl w:ilvl="8" w:tplc="001B0409">
      <w:start w:val="1"/>
      <w:numFmt w:val="lowerRoman"/>
      <w:lvlText w:val="%9."/>
      <w:lvlJc w:val="right"/>
      <w:pPr>
        <w:tabs>
          <w:tab w:val="num" w:pos="6840"/>
        </w:tabs>
        <w:ind w:left="6840" w:hanging="180"/>
      </w:pPr>
    </w:lvl>
  </w:abstractNum>
  <w:abstractNum w:abstractNumId="254" w15:restartNumberingAfterBreak="0">
    <w:nsid w:val="7ACC41FD"/>
    <w:multiLevelType w:val="multilevel"/>
    <w:tmpl w:val="A7F01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5" w15:restartNumberingAfterBreak="0">
    <w:nsid w:val="7BD622D0"/>
    <w:multiLevelType w:val="multilevel"/>
    <w:tmpl w:val="574A2E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6"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7" w15:restartNumberingAfterBreak="0">
    <w:nsid w:val="7D6C772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8" w15:restartNumberingAfterBreak="0">
    <w:nsid w:val="7DD779F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9" w15:restartNumberingAfterBreak="0">
    <w:nsid w:val="7E1415D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0" w15:restartNumberingAfterBreak="0">
    <w:nsid w:val="7E3C1359"/>
    <w:multiLevelType w:val="multilevel"/>
    <w:tmpl w:val="CC16FD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1" w15:restartNumberingAfterBreak="0">
    <w:nsid w:val="7EFF4667"/>
    <w:multiLevelType w:val="multilevel"/>
    <w:tmpl w:val="4DA8B0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20471023">
    <w:abstractNumId w:val="178"/>
  </w:num>
  <w:num w:numId="2" w16cid:durableId="2042432454">
    <w:abstractNumId w:val="76"/>
  </w:num>
  <w:num w:numId="3" w16cid:durableId="95486286">
    <w:abstractNumId w:val="0"/>
  </w:num>
  <w:num w:numId="4" w16cid:durableId="1303344958">
    <w:abstractNumId w:val="105"/>
  </w:num>
  <w:num w:numId="5" w16cid:durableId="2096894447">
    <w:abstractNumId w:val="87"/>
  </w:num>
  <w:num w:numId="6" w16cid:durableId="1548373877">
    <w:abstractNumId w:val="54"/>
  </w:num>
  <w:num w:numId="7" w16cid:durableId="675115516">
    <w:abstractNumId w:val="208"/>
  </w:num>
  <w:num w:numId="8" w16cid:durableId="1084497500">
    <w:abstractNumId w:val="252"/>
  </w:num>
  <w:num w:numId="9" w16cid:durableId="32272989">
    <w:abstractNumId w:val="122"/>
  </w:num>
  <w:num w:numId="10" w16cid:durableId="970598225">
    <w:abstractNumId w:val="145"/>
  </w:num>
  <w:num w:numId="11" w16cid:durableId="1372924079">
    <w:abstractNumId w:val="45"/>
  </w:num>
  <w:num w:numId="12" w16cid:durableId="1750804930">
    <w:abstractNumId w:val="124"/>
  </w:num>
  <w:num w:numId="13" w16cid:durableId="916598728">
    <w:abstractNumId w:val="47"/>
  </w:num>
  <w:num w:numId="14" w16cid:durableId="1297025900">
    <w:abstractNumId w:val="233"/>
  </w:num>
  <w:num w:numId="15" w16cid:durableId="47149617">
    <w:abstractNumId w:val="181"/>
  </w:num>
  <w:num w:numId="16" w16cid:durableId="1872452209">
    <w:abstractNumId w:val="196"/>
  </w:num>
  <w:num w:numId="17" w16cid:durableId="187453684">
    <w:abstractNumId w:val="5"/>
  </w:num>
  <w:num w:numId="18" w16cid:durableId="1692947538">
    <w:abstractNumId w:val="82"/>
  </w:num>
  <w:num w:numId="19" w16cid:durableId="982540083">
    <w:abstractNumId w:val="66"/>
  </w:num>
  <w:num w:numId="20" w16cid:durableId="455566536">
    <w:abstractNumId w:val="185"/>
  </w:num>
  <w:num w:numId="21" w16cid:durableId="558563648">
    <w:abstractNumId w:val="18"/>
  </w:num>
  <w:num w:numId="22" w16cid:durableId="198665103">
    <w:abstractNumId w:val="140"/>
  </w:num>
  <w:num w:numId="23" w16cid:durableId="831986427">
    <w:abstractNumId w:val="55"/>
  </w:num>
  <w:num w:numId="24" w16cid:durableId="222833928">
    <w:abstractNumId w:val="231"/>
  </w:num>
  <w:num w:numId="25" w16cid:durableId="1399940711">
    <w:abstractNumId w:val="217"/>
  </w:num>
  <w:num w:numId="26" w16cid:durableId="1538154018">
    <w:abstractNumId w:val="6"/>
  </w:num>
  <w:num w:numId="27" w16cid:durableId="1955862381">
    <w:abstractNumId w:val="12"/>
  </w:num>
  <w:num w:numId="28" w16cid:durableId="1822503126">
    <w:abstractNumId w:val="251"/>
  </w:num>
  <w:num w:numId="29" w16cid:durableId="2098478614">
    <w:abstractNumId w:val="155"/>
  </w:num>
  <w:num w:numId="30" w16cid:durableId="1339888375">
    <w:abstractNumId w:val="35"/>
  </w:num>
  <w:num w:numId="31" w16cid:durableId="1026367735">
    <w:abstractNumId w:val="40"/>
  </w:num>
  <w:num w:numId="32" w16cid:durableId="2118479688">
    <w:abstractNumId w:val="216"/>
  </w:num>
  <w:num w:numId="33" w16cid:durableId="1110705193">
    <w:abstractNumId w:val="37"/>
  </w:num>
  <w:num w:numId="34" w16cid:durableId="802429492">
    <w:abstractNumId w:val="42"/>
  </w:num>
  <w:num w:numId="35" w16cid:durableId="321660658">
    <w:abstractNumId w:val="117"/>
  </w:num>
  <w:num w:numId="36" w16cid:durableId="871186791">
    <w:abstractNumId w:val="235"/>
  </w:num>
  <w:num w:numId="37" w16cid:durableId="185875692">
    <w:abstractNumId w:val="60"/>
  </w:num>
  <w:num w:numId="38" w16cid:durableId="1662466569">
    <w:abstractNumId w:val="81"/>
  </w:num>
  <w:num w:numId="39" w16cid:durableId="717818954">
    <w:abstractNumId w:val="245"/>
  </w:num>
  <w:num w:numId="40" w16cid:durableId="1291059894">
    <w:abstractNumId w:val="177"/>
  </w:num>
  <w:num w:numId="41" w16cid:durableId="259148011">
    <w:abstractNumId w:val="168"/>
  </w:num>
  <w:num w:numId="42" w16cid:durableId="2081292510">
    <w:abstractNumId w:val="17"/>
  </w:num>
  <w:num w:numId="43" w16cid:durableId="1651399747">
    <w:abstractNumId w:val="100"/>
  </w:num>
  <w:num w:numId="44" w16cid:durableId="868371201">
    <w:abstractNumId w:val="79"/>
  </w:num>
  <w:num w:numId="45" w16cid:durableId="53821126">
    <w:abstractNumId w:val="224"/>
  </w:num>
  <w:num w:numId="46" w16cid:durableId="1138572339">
    <w:abstractNumId w:val="223"/>
  </w:num>
  <w:num w:numId="47" w16cid:durableId="6761839">
    <w:abstractNumId w:val="202"/>
  </w:num>
  <w:num w:numId="48" w16cid:durableId="332031517">
    <w:abstractNumId w:val="198"/>
  </w:num>
  <w:num w:numId="49" w16cid:durableId="841965825">
    <w:abstractNumId w:val="15"/>
  </w:num>
  <w:num w:numId="50" w16cid:durableId="767195830">
    <w:abstractNumId w:val="236"/>
  </w:num>
  <w:num w:numId="51" w16cid:durableId="921765328">
    <w:abstractNumId w:val="149"/>
  </w:num>
  <w:num w:numId="52" w16cid:durableId="332952220">
    <w:abstractNumId w:val="246"/>
  </w:num>
  <w:num w:numId="53" w16cid:durableId="797798770">
    <w:abstractNumId w:val="239"/>
  </w:num>
  <w:num w:numId="54" w16cid:durableId="448668485">
    <w:abstractNumId w:val="201"/>
  </w:num>
  <w:num w:numId="55" w16cid:durableId="406000794">
    <w:abstractNumId w:val="62"/>
  </w:num>
  <w:num w:numId="56" w16cid:durableId="803960214">
    <w:abstractNumId w:val="121"/>
  </w:num>
  <w:num w:numId="57" w16cid:durableId="505366066">
    <w:abstractNumId w:val="126"/>
  </w:num>
  <w:num w:numId="58" w16cid:durableId="937981696">
    <w:abstractNumId w:val="86"/>
  </w:num>
  <w:num w:numId="59" w16cid:durableId="1315837815">
    <w:abstractNumId w:val="139"/>
  </w:num>
  <w:num w:numId="60" w16cid:durableId="7489169">
    <w:abstractNumId w:val="3"/>
  </w:num>
  <w:num w:numId="61" w16cid:durableId="833763975">
    <w:abstractNumId w:val="73"/>
  </w:num>
  <w:num w:numId="62" w16cid:durableId="2055427959">
    <w:abstractNumId w:val="58"/>
  </w:num>
  <w:num w:numId="63" w16cid:durableId="511338785">
    <w:abstractNumId w:val="32"/>
  </w:num>
  <w:num w:numId="64" w16cid:durableId="291374194">
    <w:abstractNumId w:val="39"/>
  </w:num>
  <w:num w:numId="65" w16cid:durableId="1785687374">
    <w:abstractNumId w:val="186"/>
  </w:num>
  <w:num w:numId="66" w16cid:durableId="96751614">
    <w:abstractNumId w:val="256"/>
  </w:num>
  <w:num w:numId="67" w16cid:durableId="1718316617">
    <w:abstractNumId w:val="43"/>
  </w:num>
  <w:num w:numId="68" w16cid:durableId="141898182">
    <w:abstractNumId w:val="119"/>
  </w:num>
  <w:num w:numId="69" w16cid:durableId="1081178594">
    <w:abstractNumId w:val="242"/>
  </w:num>
  <w:num w:numId="70" w16cid:durableId="1889147153">
    <w:abstractNumId w:val="226"/>
  </w:num>
  <w:num w:numId="71" w16cid:durableId="1224022300">
    <w:abstractNumId w:val="151"/>
  </w:num>
  <w:num w:numId="72" w16cid:durableId="1375690466">
    <w:abstractNumId w:val="218"/>
  </w:num>
  <w:num w:numId="73" w16cid:durableId="879434072">
    <w:abstractNumId w:val="49"/>
  </w:num>
  <w:num w:numId="74" w16cid:durableId="624241700">
    <w:abstractNumId w:val="130"/>
  </w:num>
  <w:num w:numId="75" w16cid:durableId="386609455">
    <w:abstractNumId w:val="253"/>
  </w:num>
  <w:num w:numId="76" w16cid:durableId="1190801711">
    <w:abstractNumId w:val="146"/>
  </w:num>
  <w:num w:numId="77" w16cid:durableId="725880603">
    <w:abstractNumId w:val="221"/>
  </w:num>
  <w:num w:numId="78" w16cid:durableId="1661228007">
    <w:abstractNumId w:val="29"/>
  </w:num>
  <w:num w:numId="79" w16cid:durableId="890310909">
    <w:abstractNumId w:val="101"/>
  </w:num>
  <w:num w:numId="80" w16cid:durableId="229390882">
    <w:abstractNumId w:val="30"/>
  </w:num>
  <w:num w:numId="81" w16cid:durableId="525680821">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22004801">
    <w:abstractNumId w:val="134"/>
  </w:num>
  <w:num w:numId="83" w16cid:durableId="879516964">
    <w:abstractNumId w:val="9"/>
  </w:num>
  <w:num w:numId="84" w16cid:durableId="2066223384">
    <w:abstractNumId w:val="88"/>
  </w:num>
  <w:num w:numId="85" w16cid:durableId="1634091229">
    <w:abstractNumId w:val="157"/>
  </w:num>
  <w:num w:numId="86" w16cid:durableId="2104833734">
    <w:abstractNumId w:val="51"/>
  </w:num>
  <w:num w:numId="87" w16cid:durableId="197161886">
    <w:abstractNumId w:val="21"/>
  </w:num>
  <w:num w:numId="88" w16cid:durableId="1211189393">
    <w:abstractNumId w:val="194"/>
  </w:num>
  <w:num w:numId="89" w16cid:durableId="1282882543">
    <w:abstractNumId w:val="187"/>
  </w:num>
  <w:num w:numId="90" w16cid:durableId="709694758">
    <w:abstractNumId w:val="225"/>
  </w:num>
  <w:num w:numId="91" w16cid:durableId="714354463">
    <w:abstractNumId w:val="204"/>
  </w:num>
  <w:num w:numId="92" w16cid:durableId="1764643200">
    <w:abstractNumId w:val="179"/>
  </w:num>
  <w:num w:numId="93" w16cid:durableId="1409498764">
    <w:abstractNumId w:val="184"/>
  </w:num>
  <w:num w:numId="94" w16cid:durableId="423918210">
    <w:abstractNumId w:val="178"/>
    <w:lvlOverride w:ilvl="0">
      <w:lvl w:ilvl="0">
        <w:start w:val="2"/>
        <w:numFmt w:val="decimal"/>
        <w:pStyle w:val="Heading1"/>
        <w:lvlText w:val="%1.0"/>
        <w:lvlJc w:val="left"/>
        <w:pPr>
          <w:ind w:left="432" w:hanging="432"/>
        </w:pPr>
        <w:rPr>
          <w:rFonts w:hint="default"/>
        </w:rPr>
      </w:lvl>
    </w:lvlOverride>
    <w:lvlOverride w:ilvl="1">
      <w:lvl w:ilvl="1">
        <w:start w:val="1"/>
        <w:numFmt w:val="decimal"/>
        <w:pStyle w:val="Heading2"/>
        <w:lvlText w:val="%1.%2"/>
        <w:lvlJc w:val="left"/>
        <w:pPr>
          <w:tabs>
            <w:tab w:val="num" w:pos="576"/>
          </w:tabs>
          <w:ind w:left="576" w:hanging="576"/>
        </w:pPr>
        <w:rPr>
          <w:rFonts w:ascii="Helvetica" w:hAnsi="Helvetica"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95" w16cid:durableId="496195455">
    <w:abstractNumId w:val="173"/>
  </w:num>
  <w:num w:numId="96" w16cid:durableId="1336347500">
    <w:abstractNumId w:val="96"/>
  </w:num>
  <w:num w:numId="97" w16cid:durableId="1616062737">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2868281">
    <w:abstractNumId w:val="120"/>
  </w:num>
  <w:num w:numId="99" w16cid:durableId="1556623570">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202668316">
    <w:abstractNumId w:val="16"/>
  </w:num>
  <w:num w:numId="101" w16cid:durableId="9488551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36735812">
    <w:abstractNumId w:val="214"/>
  </w:num>
  <w:num w:numId="103" w16cid:durableId="325473824">
    <w:abstractNumId w:val="2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21908221">
    <w:abstractNumId w:val="67"/>
  </w:num>
  <w:num w:numId="105" w16cid:durableId="181549177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001928682">
    <w:abstractNumId w:val="95"/>
  </w:num>
  <w:num w:numId="107" w16cid:durableId="471406359">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928995145">
    <w:abstractNumId w:val="189"/>
  </w:num>
  <w:num w:numId="109" w16cid:durableId="418908250">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85755057">
    <w:abstractNumId w:val="99"/>
  </w:num>
  <w:num w:numId="111" w16cid:durableId="2013992830">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466315286">
    <w:abstractNumId w:val="148"/>
  </w:num>
  <w:num w:numId="113" w16cid:durableId="1955020103">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881283106">
    <w:abstractNumId w:val="48"/>
  </w:num>
  <w:num w:numId="115" w16cid:durableId="110107052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724134383">
    <w:abstractNumId w:val="192"/>
  </w:num>
  <w:num w:numId="117" w16cid:durableId="107282450">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09299035">
    <w:abstractNumId w:val="44"/>
  </w:num>
  <w:num w:numId="119" w16cid:durableId="203746495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4135772">
    <w:abstractNumId w:val="53"/>
  </w:num>
  <w:num w:numId="121" w16cid:durableId="106575825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0982878">
    <w:abstractNumId w:val="38"/>
  </w:num>
  <w:num w:numId="123" w16cid:durableId="174741857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624508438">
    <w:abstractNumId w:val="106"/>
  </w:num>
  <w:num w:numId="125" w16cid:durableId="216087356">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44989512">
    <w:abstractNumId w:val="71"/>
  </w:num>
  <w:num w:numId="127" w16cid:durableId="90560667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687565283">
    <w:abstractNumId w:val="174"/>
  </w:num>
  <w:num w:numId="129" w16cid:durableId="1878663932">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760057518">
    <w:abstractNumId w:val="46"/>
  </w:num>
  <w:num w:numId="131" w16cid:durableId="133637364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6337539">
    <w:abstractNumId w:val="83"/>
  </w:num>
  <w:num w:numId="133" w16cid:durableId="1174106926">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103265402">
    <w:abstractNumId w:val="80"/>
  </w:num>
  <w:num w:numId="135" w16cid:durableId="189997521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418675514">
    <w:abstractNumId w:val="172"/>
  </w:num>
  <w:num w:numId="137" w16cid:durableId="393701154">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706834859">
    <w:abstractNumId w:val="183"/>
  </w:num>
  <w:num w:numId="139" w16cid:durableId="1576864629">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52240119">
    <w:abstractNumId w:val="90"/>
  </w:num>
  <w:num w:numId="141" w16cid:durableId="1510169634">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774746482">
    <w:abstractNumId w:val="19"/>
  </w:num>
  <w:num w:numId="143" w16cid:durableId="4201042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831721938">
    <w:abstractNumId w:val="261"/>
  </w:num>
  <w:num w:numId="145" w16cid:durableId="1515680730">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019089187">
    <w:abstractNumId w:val="13"/>
  </w:num>
  <w:num w:numId="147" w16cid:durableId="7834223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669409672">
    <w:abstractNumId w:val="212"/>
  </w:num>
  <w:num w:numId="149" w16cid:durableId="1922988021">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10685238">
    <w:abstractNumId w:val="63"/>
  </w:num>
  <w:num w:numId="151" w16cid:durableId="25424309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330983213">
    <w:abstractNumId w:val="190"/>
  </w:num>
  <w:num w:numId="153" w16cid:durableId="1243687404">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401713414">
    <w:abstractNumId w:val="127"/>
  </w:num>
  <w:num w:numId="155" w16cid:durableId="190690999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77737517">
    <w:abstractNumId w:val="123"/>
  </w:num>
  <w:num w:numId="157" w16cid:durableId="1857112924">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328316202">
    <w:abstractNumId w:val="255"/>
  </w:num>
  <w:num w:numId="159" w16cid:durableId="1034690506">
    <w:abstractNumId w:val="2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164511733">
    <w:abstractNumId w:val="222"/>
  </w:num>
  <w:num w:numId="161" w16cid:durableId="876701860">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55099936">
    <w:abstractNumId w:val="206"/>
  </w:num>
  <w:num w:numId="163" w16cid:durableId="955871165">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944847308">
    <w:abstractNumId w:val="118"/>
  </w:num>
  <w:num w:numId="165" w16cid:durableId="37052921">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564638942">
    <w:abstractNumId w:val="207"/>
  </w:num>
  <w:num w:numId="167" w16cid:durableId="1796168405">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99317382">
    <w:abstractNumId w:val="129"/>
  </w:num>
  <w:num w:numId="169" w16cid:durableId="2073037479">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69163806">
    <w:abstractNumId w:val="59"/>
  </w:num>
  <w:num w:numId="171" w16cid:durableId="118725498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89943865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089301658">
    <w:abstractNumId w:val="131"/>
  </w:num>
  <w:num w:numId="174" w16cid:durableId="40400249">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710149864">
    <w:abstractNumId w:val="26"/>
  </w:num>
  <w:num w:numId="176" w16cid:durableId="32979215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125394823">
    <w:abstractNumId w:val="7"/>
  </w:num>
  <w:num w:numId="178" w16cid:durableId="15214284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970935175">
    <w:abstractNumId w:val="260"/>
  </w:num>
  <w:num w:numId="180" w16cid:durableId="319233827">
    <w:abstractNumId w:val="2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499008904">
    <w:abstractNumId w:val="250"/>
  </w:num>
  <w:num w:numId="182" w16cid:durableId="1117456251">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795491624">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726173275">
    <w:abstractNumId w:val="92"/>
  </w:num>
  <w:num w:numId="185" w16cid:durableId="1770463378">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384253803">
    <w:abstractNumId w:val="247"/>
  </w:num>
  <w:num w:numId="187" w16cid:durableId="916136926">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106075242">
    <w:abstractNumId w:val="65"/>
  </w:num>
  <w:num w:numId="189" w16cid:durableId="148388680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335883138">
    <w:abstractNumId w:val="220"/>
  </w:num>
  <w:num w:numId="191" w16cid:durableId="1126973537">
    <w:abstractNumId w:val="2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2135323453">
    <w:abstractNumId w:val="33"/>
  </w:num>
  <w:num w:numId="193" w16cid:durableId="122417245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972856956">
    <w:abstractNumId w:val="78"/>
  </w:num>
  <w:num w:numId="195" w16cid:durableId="61826943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95910020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540484092">
    <w:abstractNumId w:val="254"/>
  </w:num>
  <w:num w:numId="198" w16cid:durableId="1770197663">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547328036">
    <w:abstractNumId w:val="8"/>
  </w:num>
  <w:num w:numId="200" w16cid:durableId="17073693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1431586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090665728">
    <w:abstractNumId w:val="52"/>
  </w:num>
  <w:num w:numId="203" w16cid:durableId="563302366">
    <w:abstractNumId w:val="147"/>
  </w:num>
  <w:num w:numId="204" w16cid:durableId="426779480">
    <w:abstractNumId w:val="197"/>
  </w:num>
  <w:num w:numId="205" w16cid:durableId="1938950410">
    <w:abstractNumId w:val="175"/>
  </w:num>
  <w:num w:numId="206" w16cid:durableId="1014578713">
    <w:abstractNumId w:val="89"/>
  </w:num>
  <w:num w:numId="207" w16cid:durableId="1552693992">
    <w:abstractNumId w:val="180"/>
  </w:num>
  <w:num w:numId="208" w16cid:durableId="901448924">
    <w:abstractNumId w:val="93"/>
  </w:num>
  <w:num w:numId="209" w16cid:durableId="1902716963">
    <w:abstractNumId w:val="159"/>
  </w:num>
  <w:num w:numId="210" w16cid:durableId="913707850">
    <w:abstractNumId w:val="11"/>
  </w:num>
  <w:num w:numId="211" w16cid:durableId="335117404">
    <w:abstractNumId w:val="244"/>
  </w:num>
  <w:num w:numId="212" w16cid:durableId="653026906">
    <w:abstractNumId w:val="116"/>
  </w:num>
  <w:num w:numId="213" w16cid:durableId="2138529070">
    <w:abstractNumId w:val="61"/>
  </w:num>
  <w:num w:numId="214" w16cid:durableId="315426265">
    <w:abstractNumId w:val="36"/>
  </w:num>
  <w:num w:numId="215" w16cid:durableId="16725449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427430993">
    <w:abstractNumId w:val="195"/>
  </w:num>
  <w:num w:numId="217" w16cid:durableId="626011043">
    <w:abstractNumId w:val="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734548265">
    <w:abstractNumId w:val="234"/>
  </w:num>
  <w:num w:numId="219" w16cid:durableId="1755667944">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298345737">
    <w:abstractNumId w:val="240"/>
  </w:num>
  <w:num w:numId="221" w16cid:durableId="1193572743">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261577190">
    <w:abstractNumId w:val="94"/>
  </w:num>
  <w:num w:numId="223" w16cid:durableId="563756344">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553225084">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90188166">
    <w:abstractNumId w:val="153"/>
  </w:num>
  <w:num w:numId="226" w16cid:durableId="1710647295">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840651989">
    <w:abstractNumId w:val="108"/>
  </w:num>
  <w:num w:numId="228" w16cid:durableId="2090272994">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110539222">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543835738">
    <w:abstractNumId w:val="27"/>
  </w:num>
  <w:num w:numId="231" w16cid:durableId="63499096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53807730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986660731">
    <w:abstractNumId w:val="103"/>
  </w:num>
  <w:num w:numId="234" w16cid:durableId="106392338">
    <w:abstractNumId w:val="135"/>
  </w:num>
  <w:num w:numId="235" w16cid:durableId="651563111">
    <w:abstractNumId w:val="170"/>
  </w:num>
  <w:num w:numId="236" w16cid:durableId="12998554">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68452816">
    <w:abstractNumId w:val="210"/>
  </w:num>
  <w:num w:numId="238" w16cid:durableId="2071489843">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445389171">
    <w:abstractNumId w:val="209"/>
  </w:num>
  <w:num w:numId="240" w16cid:durableId="327710199">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866598661">
    <w:abstractNumId w:val="137"/>
  </w:num>
  <w:num w:numId="242" w16cid:durableId="1581058462">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907809652">
    <w:abstractNumId w:val="85"/>
  </w:num>
  <w:num w:numId="244" w16cid:durableId="1932277000">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583338380">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838228271">
    <w:abstractNumId w:val="125"/>
  </w:num>
  <w:num w:numId="247" w16cid:durableId="1751416727">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34741408">
    <w:abstractNumId w:val="229"/>
  </w:num>
  <w:num w:numId="249" w16cid:durableId="1106921387">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596862165">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577056086">
    <w:abstractNumId w:val="169"/>
  </w:num>
  <w:num w:numId="252" w16cid:durableId="2100440222">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468549708">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58620243">
    <w:abstractNumId w:val="163"/>
  </w:num>
  <w:num w:numId="255" w16cid:durableId="1623880392">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026752925">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6297316">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432503916">
    <w:abstractNumId w:val="199"/>
  </w:num>
  <w:num w:numId="259" w16cid:durableId="1451823359">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258948488">
    <w:abstractNumId w:val="164"/>
  </w:num>
  <w:num w:numId="261" w16cid:durableId="399444339">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820535496">
    <w:abstractNumId w:val="150"/>
  </w:num>
  <w:num w:numId="263" w16cid:durableId="375784667">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458258377">
    <w:abstractNumId w:val="84"/>
  </w:num>
  <w:num w:numId="265" w16cid:durableId="509370573">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677611290">
    <w:abstractNumId w:val="133"/>
  </w:num>
  <w:num w:numId="267" w16cid:durableId="737049821">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99566994">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2112429357">
    <w:abstractNumId w:val="1"/>
  </w:num>
  <w:num w:numId="270" w16cid:durableId="187568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202858037">
    <w:abstractNumId w:val="10"/>
  </w:num>
  <w:num w:numId="272" w16cid:durableId="6466676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865385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77218965">
    <w:abstractNumId w:val="128"/>
  </w:num>
  <w:num w:numId="275" w16cid:durableId="1018892952">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270938029">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868181136">
    <w:abstractNumId w:val="232"/>
  </w:num>
  <w:num w:numId="278" w16cid:durableId="807165147">
    <w:abstractNumId w:val="2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248656020">
    <w:abstractNumId w:val="2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708795131">
    <w:abstractNumId w:val="2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275676918">
    <w:abstractNumId w:val="188"/>
  </w:num>
  <w:num w:numId="282" w16cid:durableId="1104350584">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279411783">
    <w:abstractNumId w:val="203"/>
  </w:num>
  <w:num w:numId="284" w16cid:durableId="1388603437">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974599169">
    <w:abstractNumId w:val="110"/>
  </w:num>
  <w:num w:numId="286" w16cid:durableId="1254238172">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68508849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259562366">
    <w:abstractNumId w:val="162"/>
  </w:num>
  <w:num w:numId="289" w16cid:durableId="1471702937">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2115324756">
    <w:abstractNumId w:val="70"/>
  </w:num>
  <w:num w:numId="291" w16cid:durableId="14852626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808129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394768921">
    <w:abstractNumId w:val="57"/>
  </w:num>
  <w:num w:numId="294" w16cid:durableId="41393517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95552734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893930691">
    <w:abstractNumId w:val="102"/>
  </w:num>
  <w:num w:numId="297" w16cid:durableId="42920284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535237879">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96183553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957028993">
    <w:abstractNumId w:val="241"/>
  </w:num>
  <w:num w:numId="301" w16cid:durableId="1846240804">
    <w:abstractNumId w:val="2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551117272">
    <w:abstractNumId w:val="74"/>
  </w:num>
  <w:num w:numId="303" w16cid:durableId="177277350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905291773">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912537960">
    <w:abstractNumId w:val="69"/>
  </w:num>
  <w:num w:numId="306" w16cid:durableId="177629153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810489354">
    <w:abstractNumId w:val="97"/>
  </w:num>
  <w:num w:numId="308" w16cid:durableId="979113251">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87374699">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960839209">
    <w:abstractNumId w:val="176"/>
  </w:num>
  <w:num w:numId="311" w16cid:durableId="2064132890">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178618117">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049376464">
    <w:abstractNumId w:val="200"/>
  </w:num>
  <w:num w:numId="314" w16cid:durableId="219444326">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885024593">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1361516337">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769620011">
    <w:abstractNumId w:val="228"/>
  </w:num>
  <w:num w:numId="318" w16cid:durableId="1274047994">
    <w:abstractNumId w:val="2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751265860">
    <w:abstractNumId w:val="112"/>
  </w:num>
  <w:num w:numId="320" w16cid:durableId="616066509">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474882950">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958947889">
    <w:abstractNumId w:val="227"/>
  </w:num>
  <w:num w:numId="323" w16cid:durableId="902060384">
    <w:abstractNumId w:val="237"/>
  </w:num>
  <w:num w:numId="324" w16cid:durableId="997031869">
    <w:abstractNumId w:val="178"/>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355742332">
    <w:abstractNumId w:val="17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819835845">
    <w:abstractNumId w:val="113"/>
  </w:num>
  <w:num w:numId="327" w16cid:durableId="496966117">
    <w:abstractNumId w:val="72"/>
  </w:num>
  <w:num w:numId="328" w16cid:durableId="809328759">
    <w:abstractNumId w:val="19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CEA"/>
    <w:rsid w:val="00242D6A"/>
    <w:rsid w:val="0036285A"/>
    <w:rsid w:val="003D4CEA"/>
    <w:rsid w:val="00450FE7"/>
    <w:rsid w:val="005078CC"/>
    <w:rsid w:val="0087083D"/>
    <w:rsid w:val="0095561D"/>
    <w:rsid w:val="009D0D88"/>
    <w:rsid w:val="00C20D7C"/>
    <w:rsid w:val="00C93371"/>
    <w:rsid w:val="00DE7F32"/>
    <w:rsid w:val="00DF3EFF"/>
    <w:rsid w:val="00ED1D19"/>
    <w:rsid w:val="00F43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5:chartTrackingRefBased/>
  <w15:docId w15:val="{438E9BEA-319E-5946-ABBA-400F41668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CEA"/>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1"/>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3D4CEA"/>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3D4CEA"/>
    <w:pPr>
      <w:tabs>
        <w:tab w:val="num" w:pos="1296"/>
      </w:tabs>
      <w:spacing w:before="240" w:after="60"/>
      <w:ind w:left="1296" w:hanging="1296"/>
      <w:outlineLvl w:val="6"/>
    </w:pPr>
  </w:style>
  <w:style w:type="paragraph" w:styleId="Heading8">
    <w:name w:val="heading 8"/>
    <w:basedOn w:val="Normal"/>
    <w:next w:val="Normal"/>
    <w:link w:val="Heading8Char"/>
    <w:qFormat/>
    <w:rsid w:val="003D4CEA"/>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3D4CEA"/>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3D4CEA"/>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3D4CEA"/>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3D4CEA"/>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3D4CEA"/>
    <w:rPr>
      <w:rFonts w:ascii="Arial" w:eastAsia="Times New Roman" w:hAnsi="Arial" w:cs="Arial"/>
      <w:kern w:val="0"/>
      <w:sz w:val="22"/>
      <w:szCs w:val="22"/>
      <w14:ligatures w14:val="none"/>
    </w:rPr>
  </w:style>
  <w:style w:type="paragraph" w:styleId="Title">
    <w:name w:val="Title"/>
    <w:basedOn w:val="Normal"/>
    <w:next w:val="Normal"/>
    <w:link w:val="TitleChar"/>
    <w:uiPriority w:val="10"/>
    <w:qFormat/>
    <w:rsid w:val="00C933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37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93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371"/>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93371"/>
    <w:pPr>
      <w:spacing w:before="160"/>
      <w:jc w:val="center"/>
    </w:pPr>
    <w:rPr>
      <w:i/>
      <w:iCs/>
      <w:color w:val="404040" w:themeColor="text1" w:themeTint="BF"/>
    </w:rPr>
  </w:style>
  <w:style w:type="character" w:customStyle="1" w:styleId="QuoteChar">
    <w:name w:val="Quote Char"/>
    <w:basedOn w:val="DefaultParagraphFont"/>
    <w:link w:val="Quote"/>
    <w:uiPriority w:val="29"/>
    <w:rsid w:val="00C93371"/>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C93371"/>
    <w:pPr>
      <w:ind w:left="720"/>
      <w:contextualSpacing/>
    </w:pPr>
  </w:style>
  <w:style w:type="character" w:styleId="IntenseEmphasis">
    <w:name w:val="Intense Emphasis"/>
    <w:basedOn w:val="DefaultParagraphFont"/>
    <w:uiPriority w:val="21"/>
    <w:qFormat/>
    <w:rsid w:val="00C93371"/>
    <w:rPr>
      <w:i/>
      <w:iCs/>
      <w:color w:val="2F5496" w:themeColor="accent1" w:themeShade="BF"/>
    </w:rPr>
  </w:style>
  <w:style w:type="paragraph" w:styleId="IntenseQuote">
    <w:name w:val="Intense Quote"/>
    <w:basedOn w:val="Normal"/>
    <w:next w:val="Normal"/>
    <w:link w:val="IntenseQuoteChar"/>
    <w:uiPriority w:val="30"/>
    <w:qFormat/>
    <w:rsid w:val="00C933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371"/>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C93371"/>
    <w:rPr>
      <w:b/>
      <w:bCs/>
      <w:smallCaps/>
      <w:color w:val="2F5496" w:themeColor="accent1" w:themeShade="BF"/>
      <w:spacing w:val="5"/>
    </w:rPr>
  </w:style>
  <w:style w:type="paragraph" w:styleId="FootnoteText">
    <w:name w:val="footnote text"/>
    <w:basedOn w:val="Normal"/>
    <w:link w:val="FootnoteTextChar"/>
    <w:semiHidden/>
    <w:rsid w:val="00C93371"/>
    <w:rPr>
      <w:sz w:val="20"/>
      <w:szCs w:val="20"/>
    </w:rPr>
  </w:style>
  <w:style w:type="character" w:customStyle="1" w:styleId="FootnoteTextChar">
    <w:name w:val="Footnote Text Char"/>
    <w:basedOn w:val="DefaultParagraphFont"/>
    <w:link w:val="FootnoteText"/>
    <w:semiHidden/>
    <w:rsid w:val="00C93371"/>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C93371"/>
    <w:rPr>
      <w:vertAlign w:val="superscript"/>
    </w:rPr>
  </w:style>
  <w:style w:type="table" w:styleId="TableGrid">
    <w:name w:val="Table Grid"/>
    <w:basedOn w:val="TableNormal"/>
    <w:uiPriority w:val="59"/>
    <w:rsid w:val="00C93371"/>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C93371"/>
    <w:pPr>
      <w:tabs>
        <w:tab w:val="center" w:pos="4680"/>
        <w:tab w:val="right" w:pos="9360"/>
      </w:tabs>
    </w:pPr>
  </w:style>
  <w:style w:type="character" w:customStyle="1" w:styleId="FooterChar">
    <w:name w:val="Footer Char"/>
    <w:basedOn w:val="DefaultParagraphFont"/>
    <w:link w:val="Footer"/>
    <w:rsid w:val="00C93371"/>
    <w:rPr>
      <w:rFonts w:ascii="Times New Roman" w:eastAsia="Times New Roman" w:hAnsi="Times New Roman" w:cs="Times New Roman"/>
      <w:kern w:val="0"/>
      <w14:ligatures w14:val="none"/>
    </w:rPr>
  </w:style>
  <w:style w:type="character" w:styleId="PageNumber">
    <w:name w:val="page number"/>
    <w:basedOn w:val="DefaultParagraphFont"/>
    <w:uiPriority w:val="99"/>
    <w:rsid w:val="00C93371"/>
  </w:style>
  <w:style w:type="table" w:styleId="TableContemporary">
    <w:name w:val="Table Contemporary"/>
    <w:basedOn w:val="TableNormal"/>
    <w:rsid w:val="00C93371"/>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C93371"/>
    <w:pPr>
      <w:spacing w:before="360" w:after="360"/>
    </w:pPr>
    <w:rPr>
      <w:rFonts w:asciiTheme="minorHAnsi" w:hAnsiTheme="minorHAnsi"/>
      <w:b/>
      <w:bCs/>
      <w:caps/>
      <w:sz w:val="22"/>
      <w:szCs w:val="22"/>
      <w:u w:val="single"/>
    </w:rPr>
  </w:style>
  <w:style w:type="numbering" w:customStyle="1" w:styleId="CurrentList1">
    <w:name w:val="Current List1"/>
    <w:uiPriority w:val="99"/>
    <w:rsid w:val="00C93371"/>
    <w:pPr>
      <w:numPr>
        <w:numId w:val="66"/>
      </w:numPr>
    </w:pPr>
  </w:style>
  <w:style w:type="paragraph" w:styleId="Header">
    <w:name w:val="header"/>
    <w:basedOn w:val="Normal"/>
    <w:link w:val="HeaderChar"/>
    <w:unhideWhenUsed/>
    <w:rsid w:val="00C93371"/>
    <w:pPr>
      <w:tabs>
        <w:tab w:val="center" w:pos="4680"/>
        <w:tab w:val="right" w:pos="9360"/>
      </w:tabs>
    </w:pPr>
  </w:style>
  <w:style w:type="character" w:customStyle="1" w:styleId="HeaderChar">
    <w:name w:val="Header Char"/>
    <w:basedOn w:val="DefaultParagraphFont"/>
    <w:link w:val="Header"/>
    <w:rsid w:val="00C93371"/>
    <w:rPr>
      <w:rFonts w:ascii="Times New Roman" w:eastAsia="Times New Roman" w:hAnsi="Times New Roman" w:cs="Times New Roman"/>
      <w:kern w:val="0"/>
      <w14:ligatures w14:val="none"/>
    </w:rPr>
  </w:style>
  <w:style w:type="numbering" w:customStyle="1" w:styleId="CurrentList2">
    <w:name w:val="Current List2"/>
    <w:uiPriority w:val="99"/>
    <w:rsid w:val="00C93371"/>
    <w:pPr>
      <w:numPr>
        <w:numId w:val="67"/>
      </w:numPr>
    </w:pPr>
  </w:style>
  <w:style w:type="character" w:customStyle="1" w:styleId="Heading1Char1">
    <w:name w:val="Heading 1 Char1"/>
    <w:basedOn w:val="DefaultParagraphFont"/>
    <w:rsid w:val="00C93371"/>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C93371"/>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C93371"/>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C93371"/>
    <w:rPr>
      <w:rFonts w:ascii="Times New Roman" w:eastAsia="Times New Roman" w:hAnsi="Times New Roman" w:cs="Arial"/>
      <w:b/>
      <w:bCs/>
      <w:kern w:val="0"/>
      <w14:ligatures w14:val="none"/>
    </w:rPr>
  </w:style>
  <w:style w:type="character" w:customStyle="1" w:styleId="Heading4Char1">
    <w:name w:val="Heading 4 Char1"/>
    <w:basedOn w:val="DefaultParagraphFont"/>
    <w:rsid w:val="00C93371"/>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C93371"/>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C93371"/>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C93371"/>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C93371"/>
    <w:pPr>
      <w:numPr>
        <w:numId w:val="5"/>
      </w:numPr>
    </w:pPr>
  </w:style>
  <w:style w:type="character" w:customStyle="1" w:styleId="Heading1Char3">
    <w:name w:val="Heading 1 Char3"/>
    <w:basedOn w:val="DefaultParagraphFont"/>
    <w:rsid w:val="00C93371"/>
    <w:rPr>
      <w:rFonts w:ascii="Helvetica" w:eastAsia="Times New Roman" w:hAnsi="Helvetica" w:cs="Arial"/>
      <w:b/>
      <w:bCs/>
      <w:kern w:val="32"/>
      <w:sz w:val="28"/>
      <w:szCs w:val="28"/>
    </w:rPr>
  </w:style>
  <w:style w:type="character" w:customStyle="1" w:styleId="Heading2Char2">
    <w:name w:val="Heading 2 Char2"/>
    <w:basedOn w:val="DefaultParagraphFont"/>
    <w:rsid w:val="00C93371"/>
    <w:rPr>
      <w:rFonts w:eastAsia="Times New Roman" w:cs="Arial"/>
      <w:b/>
      <w:bCs/>
      <w:sz w:val="26"/>
      <w:szCs w:val="26"/>
    </w:rPr>
  </w:style>
  <w:style w:type="character" w:customStyle="1" w:styleId="Heading3Char2">
    <w:name w:val="Heading 3 Char2"/>
    <w:basedOn w:val="DefaultParagraphFont"/>
    <w:rsid w:val="00C93371"/>
    <w:rPr>
      <w:rFonts w:eastAsia="Times New Roman" w:cs="Arial"/>
      <w:b/>
      <w:bCs/>
    </w:rPr>
  </w:style>
  <w:style w:type="character" w:customStyle="1" w:styleId="HeaderChar1">
    <w:name w:val="Header Char1"/>
    <w:basedOn w:val="DefaultParagraphFont"/>
    <w:rsid w:val="00C93371"/>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C93371"/>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C93371"/>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C93371"/>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C93371"/>
    <w:rPr>
      <w:rFonts w:ascii="Times New Roman" w:eastAsia="Times New Roman" w:hAnsi="Times New Roman" w:cs="Arial"/>
      <w:b/>
      <w:bCs/>
      <w:kern w:val="0"/>
      <w14:ligatures w14:val="none"/>
    </w:rPr>
  </w:style>
  <w:style w:type="character" w:customStyle="1" w:styleId="Heading4Char2">
    <w:name w:val="Heading 4 Char2"/>
    <w:basedOn w:val="DefaultParagraphFont"/>
    <w:rsid w:val="00C93371"/>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C93371"/>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C93371"/>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C93371"/>
    <w:rPr>
      <w:rFonts w:ascii="Arial" w:eastAsia="Times New Roman" w:hAnsi="Arial" w:cs="Arial"/>
      <w:kern w:val="0"/>
      <w:sz w:val="22"/>
      <w:szCs w:val="22"/>
      <w14:ligatures w14:val="none"/>
    </w:rPr>
  </w:style>
  <w:style w:type="character" w:customStyle="1" w:styleId="HeaderChar2">
    <w:name w:val="Header Char2"/>
    <w:basedOn w:val="DefaultParagraphFont"/>
    <w:rsid w:val="00C93371"/>
    <w:rPr>
      <w:rFonts w:ascii="Times New Roman" w:eastAsia="Times New Roman" w:hAnsi="Times New Roman" w:cs="Times New Roman"/>
      <w:kern w:val="0"/>
      <w14:ligatures w14:val="none"/>
    </w:rPr>
  </w:style>
  <w:style w:type="character" w:customStyle="1" w:styleId="FooterChar2">
    <w:name w:val="Footer Char2"/>
    <w:basedOn w:val="DefaultParagraphFont"/>
    <w:rsid w:val="00C93371"/>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C93371"/>
    <w:rPr>
      <w:rFonts w:ascii="Helvetica" w:eastAsia="Times New Roman" w:hAnsi="Helvetica" w:cs="Arial"/>
      <w:b/>
      <w:bCs/>
      <w:kern w:val="32"/>
      <w:sz w:val="28"/>
      <w:szCs w:val="28"/>
    </w:rPr>
  </w:style>
  <w:style w:type="character" w:customStyle="1" w:styleId="Heading2Char4">
    <w:name w:val="Heading 2 Char4"/>
    <w:basedOn w:val="DefaultParagraphFont"/>
    <w:rsid w:val="00C93371"/>
    <w:rPr>
      <w:rFonts w:eastAsia="Times New Roman" w:cs="Arial"/>
      <w:b/>
      <w:bCs/>
      <w:sz w:val="26"/>
      <w:szCs w:val="26"/>
    </w:rPr>
  </w:style>
  <w:style w:type="character" w:customStyle="1" w:styleId="Heading3Char4">
    <w:name w:val="Heading 3 Char4"/>
    <w:basedOn w:val="DefaultParagraphFont"/>
    <w:rsid w:val="00C93371"/>
    <w:rPr>
      <w:rFonts w:eastAsia="Times New Roman" w:cs="Arial"/>
      <w:b/>
      <w:bCs/>
    </w:rPr>
  </w:style>
  <w:style w:type="character" w:customStyle="1" w:styleId="Heading1Char6">
    <w:name w:val="Heading 1 Char6"/>
    <w:basedOn w:val="DefaultParagraphFont"/>
    <w:rsid w:val="00C93371"/>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C93371"/>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C93371"/>
    <w:rPr>
      <w:rFonts w:ascii="Times New Roman" w:eastAsia="Times New Roman" w:hAnsi="Times New Roman" w:cs="Arial"/>
      <w:b/>
      <w:bCs/>
      <w:kern w:val="0"/>
      <w14:ligatures w14:val="none"/>
    </w:rPr>
  </w:style>
  <w:style w:type="character" w:customStyle="1" w:styleId="Heading4Char3">
    <w:name w:val="Heading 4 Char3"/>
    <w:basedOn w:val="DefaultParagraphFont"/>
    <w:rsid w:val="00C93371"/>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C93371"/>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C93371"/>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C93371"/>
    <w:rPr>
      <w:rFonts w:ascii="Arial" w:eastAsia="Times New Roman" w:hAnsi="Arial" w:cs="Arial"/>
      <w:kern w:val="0"/>
      <w:sz w:val="22"/>
      <w:szCs w:val="22"/>
      <w14:ligatures w14:val="none"/>
    </w:rPr>
  </w:style>
  <w:style w:type="character" w:customStyle="1" w:styleId="HeaderChar3">
    <w:name w:val="Header Char3"/>
    <w:basedOn w:val="DefaultParagraphFont"/>
    <w:rsid w:val="00C93371"/>
    <w:rPr>
      <w:rFonts w:ascii="Times New Roman" w:eastAsia="Times New Roman" w:hAnsi="Times New Roman" w:cs="Times New Roman"/>
      <w:kern w:val="0"/>
      <w14:ligatures w14:val="none"/>
    </w:rPr>
  </w:style>
  <w:style w:type="character" w:customStyle="1" w:styleId="FooterChar3">
    <w:name w:val="Footer Char3"/>
    <w:basedOn w:val="DefaultParagraphFont"/>
    <w:rsid w:val="00C93371"/>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C93371"/>
    <w:rPr>
      <w:rFonts w:ascii="Helvetica" w:eastAsia="Times New Roman" w:hAnsi="Helvetica" w:cs="Arial"/>
      <w:b/>
      <w:bCs/>
      <w:kern w:val="32"/>
      <w:sz w:val="28"/>
      <w:szCs w:val="28"/>
    </w:rPr>
  </w:style>
  <w:style w:type="character" w:customStyle="1" w:styleId="Heading2Char6">
    <w:name w:val="Heading 2 Char6"/>
    <w:basedOn w:val="DefaultParagraphFont"/>
    <w:rsid w:val="00C93371"/>
    <w:rPr>
      <w:rFonts w:eastAsia="Times New Roman" w:cs="Arial"/>
      <w:b/>
      <w:bCs/>
      <w:sz w:val="26"/>
      <w:szCs w:val="26"/>
    </w:rPr>
  </w:style>
  <w:style w:type="character" w:customStyle="1" w:styleId="Heading3Char6">
    <w:name w:val="Heading 3 Char6"/>
    <w:basedOn w:val="DefaultParagraphFont"/>
    <w:rsid w:val="00C93371"/>
    <w:rPr>
      <w:rFonts w:eastAsia="Times New Roman" w:cs="Arial"/>
      <w:b/>
      <w:bCs/>
    </w:rPr>
  </w:style>
  <w:style w:type="paragraph" w:styleId="Caption">
    <w:name w:val="caption"/>
    <w:basedOn w:val="Normal"/>
    <w:next w:val="Normal"/>
    <w:autoRedefine/>
    <w:uiPriority w:val="35"/>
    <w:qFormat/>
    <w:rsid w:val="00C93371"/>
    <w:rPr>
      <w:b/>
      <w:bCs/>
      <w:smallCaps/>
    </w:rPr>
  </w:style>
  <w:style w:type="character" w:customStyle="1" w:styleId="HeaderChar4">
    <w:name w:val="Header Char4"/>
    <w:basedOn w:val="DefaultParagraphFont"/>
    <w:rsid w:val="00C93371"/>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C93371"/>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C93371"/>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C93371"/>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C93371"/>
    <w:rPr>
      <w:rFonts w:ascii="Times New Roman" w:eastAsia="Times New Roman" w:hAnsi="Times New Roman" w:cs="Arial"/>
      <w:b/>
      <w:bCs/>
      <w:kern w:val="0"/>
      <w14:ligatures w14:val="none"/>
    </w:rPr>
  </w:style>
  <w:style w:type="character" w:customStyle="1" w:styleId="Heading4Char4">
    <w:name w:val="Heading 4 Char4"/>
    <w:basedOn w:val="DefaultParagraphFont"/>
    <w:rsid w:val="00C93371"/>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C93371"/>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C93371"/>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C93371"/>
    <w:rPr>
      <w:rFonts w:ascii="Arial" w:eastAsia="Times New Roman" w:hAnsi="Arial" w:cs="Arial"/>
      <w:kern w:val="0"/>
      <w:sz w:val="22"/>
      <w:szCs w:val="22"/>
      <w14:ligatures w14:val="none"/>
    </w:rPr>
  </w:style>
  <w:style w:type="numbering" w:customStyle="1" w:styleId="CurrentList11">
    <w:name w:val="Current List11"/>
    <w:uiPriority w:val="99"/>
    <w:rsid w:val="00C93371"/>
    <w:pPr>
      <w:numPr>
        <w:numId w:val="326"/>
      </w:numPr>
    </w:pPr>
  </w:style>
  <w:style w:type="character" w:customStyle="1" w:styleId="Heading1Char9">
    <w:name w:val="Heading 1 Char9"/>
    <w:basedOn w:val="DefaultParagraphFont"/>
    <w:rsid w:val="00C93371"/>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C93371"/>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C93371"/>
    <w:rPr>
      <w:rFonts w:ascii="Times New Roman" w:eastAsia="Times New Roman" w:hAnsi="Times New Roman" w:cs="Arial"/>
      <w:b/>
      <w:bCs/>
      <w:kern w:val="0"/>
      <w14:ligatures w14:val="none"/>
    </w:rPr>
  </w:style>
  <w:style w:type="character" w:customStyle="1" w:styleId="Heading4Char5">
    <w:name w:val="Heading 4 Char5"/>
    <w:basedOn w:val="DefaultParagraphFont"/>
    <w:rsid w:val="00C93371"/>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C93371"/>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C93371"/>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C93371"/>
    <w:rPr>
      <w:rFonts w:ascii="Arial" w:eastAsia="Times New Roman" w:hAnsi="Arial" w:cs="Arial"/>
      <w:kern w:val="0"/>
      <w:sz w:val="22"/>
      <w:szCs w:val="22"/>
      <w14:ligatures w14:val="none"/>
    </w:rPr>
  </w:style>
  <w:style w:type="character" w:customStyle="1" w:styleId="Heading1Char10">
    <w:name w:val="Heading 1 Char10"/>
    <w:basedOn w:val="DefaultParagraphFont"/>
    <w:rsid w:val="00C93371"/>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C93371"/>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C93371"/>
    <w:rPr>
      <w:rFonts w:ascii="Times New Roman" w:eastAsia="Times New Roman" w:hAnsi="Times New Roman" w:cs="Arial"/>
      <w:b/>
      <w:bCs/>
      <w:kern w:val="0"/>
      <w14:ligatures w14:val="none"/>
    </w:rPr>
  </w:style>
  <w:style w:type="character" w:customStyle="1" w:styleId="Heading4Char6">
    <w:name w:val="Heading 4 Char6"/>
    <w:basedOn w:val="DefaultParagraphFont"/>
    <w:rsid w:val="00C93371"/>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C93371"/>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C93371"/>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C93371"/>
    <w:rPr>
      <w:rFonts w:ascii="Arial" w:eastAsia="Times New Roman" w:hAnsi="Arial" w:cs="Arial"/>
      <w:kern w:val="0"/>
      <w:sz w:val="22"/>
      <w:szCs w:val="22"/>
      <w14:ligatures w14:val="none"/>
    </w:rPr>
  </w:style>
  <w:style w:type="character" w:customStyle="1" w:styleId="HeaderChar5">
    <w:name w:val="Header Char5"/>
    <w:basedOn w:val="DefaultParagraphFont"/>
    <w:rsid w:val="00C93371"/>
    <w:rPr>
      <w:rFonts w:ascii="Times New Roman" w:eastAsia="Times New Roman" w:hAnsi="Times New Roman" w:cs="Times New Roman"/>
      <w:kern w:val="0"/>
      <w14:ligatures w14:val="none"/>
    </w:rPr>
  </w:style>
  <w:style w:type="character" w:customStyle="1" w:styleId="FooterChar5">
    <w:name w:val="Footer Char5"/>
    <w:basedOn w:val="DefaultParagraphFont"/>
    <w:rsid w:val="00C93371"/>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C93371"/>
    <w:rPr>
      <w:rFonts w:ascii="Helvetica" w:eastAsia="Times New Roman" w:hAnsi="Helvetica" w:cs="Arial"/>
      <w:b/>
      <w:bCs/>
      <w:kern w:val="32"/>
      <w:sz w:val="28"/>
      <w:szCs w:val="28"/>
    </w:rPr>
  </w:style>
  <w:style w:type="character" w:customStyle="1" w:styleId="Heading2Char10">
    <w:name w:val="Heading 2 Char10"/>
    <w:basedOn w:val="DefaultParagraphFont"/>
    <w:rsid w:val="00C93371"/>
    <w:rPr>
      <w:rFonts w:eastAsia="Times New Roman" w:cs="Arial"/>
      <w:b/>
      <w:bCs/>
      <w:sz w:val="26"/>
      <w:szCs w:val="26"/>
    </w:rPr>
  </w:style>
  <w:style w:type="character" w:customStyle="1" w:styleId="Heading3Char10">
    <w:name w:val="Heading 3 Char10"/>
    <w:basedOn w:val="DefaultParagraphFont"/>
    <w:rsid w:val="00C93371"/>
    <w:rPr>
      <w:rFonts w:eastAsia="Times New Roman" w:cs="Arial"/>
      <w:b/>
      <w:bCs/>
    </w:rPr>
  </w:style>
  <w:style w:type="character" w:customStyle="1" w:styleId="Heading4Char7">
    <w:name w:val="Heading 4 Char7"/>
    <w:basedOn w:val="DefaultParagraphFont"/>
    <w:rsid w:val="00C93371"/>
    <w:rPr>
      <w:rFonts w:eastAsia="Times New Roman" w:cs="Times New Roman"/>
      <w:b/>
      <w:bCs/>
    </w:rPr>
  </w:style>
  <w:style w:type="character" w:customStyle="1" w:styleId="Heading1Char12">
    <w:name w:val="Heading 1 Char12"/>
    <w:basedOn w:val="DefaultParagraphFont"/>
    <w:rsid w:val="00C93371"/>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C93371"/>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C93371"/>
    <w:rPr>
      <w:rFonts w:ascii="Times New Roman" w:eastAsia="Times New Roman" w:hAnsi="Times New Roman" w:cs="Arial"/>
      <w:b/>
      <w:bCs/>
      <w:kern w:val="0"/>
      <w14:ligatures w14:val="none"/>
    </w:rPr>
  </w:style>
  <w:style w:type="character" w:customStyle="1" w:styleId="Heading4Char8">
    <w:name w:val="Heading 4 Char8"/>
    <w:basedOn w:val="DefaultParagraphFont"/>
    <w:rsid w:val="00C93371"/>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C93371"/>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C93371"/>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C93371"/>
    <w:rPr>
      <w:rFonts w:ascii="Arial" w:eastAsia="Times New Roman" w:hAnsi="Arial" w:cs="Arial"/>
      <w:kern w:val="0"/>
      <w:sz w:val="22"/>
      <w:szCs w:val="22"/>
      <w14:ligatures w14:val="none"/>
    </w:rPr>
  </w:style>
  <w:style w:type="character" w:customStyle="1" w:styleId="Heading1Char13">
    <w:name w:val="Heading 1 Char13"/>
    <w:basedOn w:val="DefaultParagraphFont"/>
    <w:rsid w:val="00C93371"/>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C93371"/>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C93371"/>
    <w:rPr>
      <w:rFonts w:ascii="Times New Roman" w:eastAsia="Times New Roman" w:hAnsi="Times New Roman" w:cs="Arial"/>
      <w:b/>
      <w:bCs/>
      <w:kern w:val="0"/>
      <w14:ligatures w14:val="none"/>
    </w:rPr>
  </w:style>
  <w:style w:type="character" w:customStyle="1" w:styleId="Heading4Char9">
    <w:name w:val="Heading 4 Char9"/>
    <w:basedOn w:val="DefaultParagraphFont"/>
    <w:rsid w:val="00C93371"/>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C93371"/>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C93371"/>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C93371"/>
    <w:rPr>
      <w:rFonts w:ascii="Arial" w:eastAsia="Times New Roman" w:hAnsi="Arial" w:cs="Arial"/>
      <w:kern w:val="0"/>
      <w:sz w:val="22"/>
      <w:szCs w:val="22"/>
      <w14:ligatures w14:val="none"/>
    </w:rPr>
  </w:style>
  <w:style w:type="character" w:customStyle="1" w:styleId="HeaderChar6">
    <w:name w:val="Header Char6"/>
    <w:basedOn w:val="DefaultParagraphFont"/>
    <w:rsid w:val="00C93371"/>
    <w:rPr>
      <w:rFonts w:ascii="Times New Roman" w:eastAsia="Times New Roman" w:hAnsi="Times New Roman" w:cs="Times New Roman"/>
      <w:kern w:val="0"/>
      <w14:ligatures w14:val="none"/>
    </w:rPr>
  </w:style>
  <w:style w:type="character" w:customStyle="1" w:styleId="FooterChar6">
    <w:name w:val="Footer Char6"/>
    <w:basedOn w:val="DefaultParagraphFont"/>
    <w:rsid w:val="00C93371"/>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C93371"/>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C93371"/>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C93371"/>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C93371"/>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C93371"/>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C93371"/>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C93371"/>
    <w:rPr>
      <w:rFonts w:ascii="Arial" w:eastAsia="Times New Roman" w:hAnsi="Arial" w:cs="Arial"/>
      <w:kern w:val="0"/>
      <w:sz w:val="22"/>
      <w:szCs w:val="22"/>
      <w14:ligatures w14:val="none"/>
    </w:rPr>
  </w:style>
  <w:style w:type="character" w:customStyle="1" w:styleId="HeaderChar7">
    <w:name w:val="Header Char7"/>
    <w:basedOn w:val="DefaultParagraphFont"/>
    <w:rsid w:val="00C93371"/>
    <w:rPr>
      <w:rFonts w:ascii="Times New Roman" w:eastAsia="Times New Roman" w:hAnsi="Times New Roman" w:cs="Times New Roman"/>
      <w:kern w:val="0"/>
      <w14:ligatures w14:val="none"/>
    </w:rPr>
  </w:style>
  <w:style w:type="character" w:customStyle="1" w:styleId="FooterChar7">
    <w:name w:val="Footer Char7"/>
    <w:basedOn w:val="DefaultParagraphFont"/>
    <w:rsid w:val="00C93371"/>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C93371"/>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C93371"/>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C93371"/>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C93371"/>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C93371"/>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C93371"/>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C93371"/>
    <w:rPr>
      <w:rFonts w:ascii="Arial" w:eastAsia="Times New Roman" w:hAnsi="Arial" w:cs="Arial"/>
      <w:kern w:val="0"/>
      <w:sz w:val="22"/>
      <w:szCs w:val="22"/>
      <w14:ligatures w14:val="none"/>
    </w:rPr>
  </w:style>
  <w:style w:type="character" w:customStyle="1" w:styleId="HeaderChar8">
    <w:name w:val="Header Char8"/>
    <w:basedOn w:val="DefaultParagraphFont"/>
    <w:rsid w:val="00C93371"/>
    <w:rPr>
      <w:rFonts w:ascii="Times New Roman" w:eastAsia="Times New Roman" w:hAnsi="Times New Roman" w:cs="Times New Roman"/>
      <w:kern w:val="0"/>
      <w14:ligatures w14:val="none"/>
    </w:rPr>
  </w:style>
  <w:style w:type="character" w:customStyle="1" w:styleId="FooterChar8">
    <w:name w:val="Footer Char8"/>
    <w:basedOn w:val="DefaultParagraphFont"/>
    <w:rsid w:val="00C93371"/>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C93371"/>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C93371"/>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C93371"/>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C93371"/>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C93371"/>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C93371"/>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C93371"/>
    <w:rPr>
      <w:rFonts w:ascii="Arial" w:eastAsia="Times New Roman" w:hAnsi="Arial" w:cs="Arial"/>
      <w:kern w:val="0"/>
      <w:sz w:val="22"/>
      <w:szCs w:val="22"/>
      <w14:ligatures w14:val="none"/>
    </w:rPr>
  </w:style>
  <w:style w:type="character" w:customStyle="1" w:styleId="Heading1Char17">
    <w:name w:val="Heading 1 Char17"/>
    <w:basedOn w:val="DefaultParagraphFont"/>
    <w:rsid w:val="00C93371"/>
    <w:rPr>
      <w:rFonts w:ascii="Helvetica" w:eastAsia="Times New Roman" w:hAnsi="Helvetica" w:cs="Arial"/>
      <w:b/>
      <w:bCs/>
      <w:kern w:val="32"/>
      <w:sz w:val="28"/>
      <w:szCs w:val="28"/>
    </w:rPr>
  </w:style>
  <w:style w:type="character" w:customStyle="1" w:styleId="Heading2Char16">
    <w:name w:val="Heading 2 Char16"/>
    <w:basedOn w:val="DefaultParagraphFont"/>
    <w:rsid w:val="00C93371"/>
    <w:rPr>
      <w:rFonts w:eastAsia="Times New Roman" w:cs="Arial"/>
      <w:b/>
      <w:bCs/>
      <w:sz w:val="26"/>
      <w:szCs w:val="26"/>
    </w:rPr>
  </w:style>
  <w:style w:type="character" w:customStyle="1" w:styleId="Heading5Char12">
    <w:name w:val="Heading 5 Char12"/>
    <w:basedOn w:val="DefaultParagraphFont"/>
    <w:rsid w:val="00C93371"/>
    <w:rPr>
      <w:rFonts w:ascii="Helvetica" w:eastAsia="Times New Roman" w:hAnsi="Helvetica" w:cs="Times New Roman"/>
      <w:b/>
      <w:bCs/>
      <w:sz w:val="20"/>
      <w:szCs w:val="20"/>
    </w:rPr>
  </w:style>
  <w:style w:type="character" w:customStyle="1" w:styleId="Heading3Char16">
    <w:name w:val="Heading 3 Char16"/>
    <w:basedOn w:val="DefaultParagraphFont"/>
    <w:rsid w:val="00C93371"/>
    <w:rPr>
      <w:rFonts w:eastAsia="Times New Roman" w:cs="Arial"/>
      <w:b/>
      <w:bCs/>
    </w:rPr>
  </w:style>
  <w:style w:type="character" w:customStyle="1" w:styleId="Heading1Char18">
    <w:name w:val="Heading 1 Char18"/>
    <w:basedOn w:val="DefaultParagraphFont"/>
    <w:rsid w:val="00C93371"/>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C93371"/>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C93371"/>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C93371"/>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C93371"/>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C93371"/>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C93371"/>
    <w:rPr>
      <w:rFonts w:ascii="Arial" w:eastAsia="Times New Roman" w:hAnsi="Arial" w:cs="Arial"/>
      <w:kern w:val="0"/>
      <w:sz w:val="22"/>
      <w:szCs w:val="22"/>
      <w14:ligatures w14:val="none"/>
    </w:rPr>
  </w:style>
  <w:style w:type="character" w:customStyle="1" w:styleId="HeaderChar9">
    <w:name w:val="Header Char9"/>
    <w:basedOn w:val="DefaultParagraphFont"/>
    <w:rsid w:val="00C93371"/>
    <w:rPr>
      <w:rFonts w:ascii="Times New Roman" w:eastAsia="Times New Roman" w:hAnsi="Times New Roman" w:cs="Times New Roman"/>
      <w:kern w:val="0"/>
      <w14:ligatures w14:val="none"/>
    </w:rPr>
  </w:style>
  <w:style w:type="character" w:customStyle="1" w:styleId="FooterChar9">
    <w:name w:val="Footer Char9"/>
    <w:basedOn w:val="DefaultParagraphFont"/>
    <w:rsid w:val="00C93371"/>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C93371"/>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C93371"/>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C93371"/>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C93371"/>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C93371"/>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C93371"/>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C93371"/>
    <w:rPr>
      <w:rFonts w:ascii="Arial" w:eastAsia="Times New Roman" w:hAnsi="Arial" w:cs="Arial"/>
      <w:kern w:val="0"/>
      <w:sz w:val="22"/>
      <w:szCs w:val="22"/>
      <w14:ligatures w14:val="none"/>
    </w:rPr>
  </w:style>
  <w:style w:type="character" w:customStyle="1" w:styleId="HeaderChar10">
    <w:name w:val="Header Char10"/>
    <w:basedOn w:val="DefaultParagraphFont"/>
    <w:rsid w:val="00C93371"/>
    <w:rPr>
      <w:rFonts w:ascii="Times New Roman" w:eastAsia="Times New Roman" w:hAnsi="Times New Roman" w:cs="Times New Roman"/>
      <w:kern w:val="0"/>
      <w14:ligatures w14:val="none"/>
    </w:rPr>
  </w:style>
  <w:style w:type="character" w:customStyle="1" w:styleId="FooterChar10">
    <w:name w:val="Footer Char10"/>
    <w:basedOn w:val="DefaultParagraphFont"/>
    <w:rsid w:val="00C93371"/>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C93371"/>
    <w:rPr>
      <w:rFonts w:ascii="Helvetica" w:eastAsia="Times New Roman" w:hAnsi="Helvetica" w:cs="Arial"/>
      <w:b/>
      <w:bCs/>
      <w:kern w:val="32"/>
      <w:sz w:val="28"/>
      <w:szCs w:val="28"/>
    </w:rPr>
  </w:style>
  <w:style w:type="character" w:customStyle="1" w:styleId="Heading2Char19">
    <w:name w:val="Heading 2 Char19"/>
    <w:basedOn w:val="DefaultParagraphFont"/>
    <w:rsid w:val="00C93371"/>
    <w:rPr>
      <w:rFonts w:eastAsia="Times New Roman" w:cs="Arial"/>
      <w:b/>
      <w:bCs/>
      <w:sz w:val="26"/>
      <w:szCs w:val="26"/>
    </w:rPr>
  </w:style>
  <w:style w:type="character" w:customStyle="1" w:styleId="Heading5Char15">
    <w:name w:val="Heading 5 Char15"/>
    <w:basedOn w:val="DefaultParagraphFont"/>
    <w:rsid w:val="00C93371"/>
    <w:rPr>
      <w:rFonts w:ascii="Helvetica" w:eastAsia="Times New Roman" w:hAnsi="Helvetica" w:cs="Times New Roman"/>
      <w:b/>
      <w:bCs/>
      <w:sz w:val="20"/>
      <w:szCs w:val="20"/>
    </w:rPr>
  </w:style>
  <w:style w:type="character" w:customStyle="1" w:styleId="Heading3Char19">
    <w:name w:val="Heading 3 Char19"/>
    <w:basedOn w:val="DefaultParagraphFont"/>
    <w:rsid w:val="00C93371"/>
    <w:rPr>
      <w:rFonts w:eastAsia="Times New Roman" w:cs="Arial"/>
      <w:b/>
      <w:bCs/>
    </w:rPr>
  </w:style>
  <w:style w:type="character" w:customStyle="1" w:styleId="Heading4Char15">
    <w:name w:val="Heading 4 Char15"/>
    <w:basedOn w:val="DefaultParagraphFont"/>
    <w:rsid w:val="00C93371"/>
    <w:rPr>
      <w:rFonts w:eastAsia="Times New Roman" w:cs="Times New Roman"/>
      <w:b/>
      <w:bCs/>
    </w:rPr>
  </w:style>
  <w:style w:type="character" w:customStyle="1" w:styleId="Heading6Char14">
    <w:name w:val="Heading 6 Char14"/>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C93371"/>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C93371"/>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C93371"/>
    <w:rPr>
      <w:rFonts w:ascii="Arial" w:eastAsia="Times New Roman" w:hAnsi="Arial" w:cs="Arial"/>
      <w:kern w:val="0"/>
      <w:sz w:val="22"/>
      <w:szCs w:val="22"/>
      <w14:ligatures w14:val="none"/>
    </w:rPr>
  </w:style>
  <w:style w:type="character" w:customStyle="1" w:styleId="HeaderChar11">
    <w:name w:val="Header Char11"/>
    <w:basedOn w:val="DefaultParagraphFont"/>
    <w:rsid w:val="00C93371"/>
    <w:rPr>
      <w:rFonts w:ascii="Times New Roman" w:eastAsia="Times New Roman" w:hAnsi="Times New Roman" w:cs="Times New Roman"/>
      <w:kern w:val="0"/>
      <w14:ligatures w14:val="none"/>
    </w:rPr>
  </w:style>
  <w:style w:type="character" w:customStyle="1" w:styleId="FooterChar11">
    <w:name w:val="Footer Char11"/>
    <w:basedOn w:val="DefaultParagraphFont"/>
    <w:rsid w:val="00C93371"/>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C93371"/>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C93371"/>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C93371"/>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C93371"/>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C93371"/>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C93371"/>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C93371"/>
    <w:rPr>
      <w:rFonts w:ascii="Arial" w:eastAsia="Times New Roman" w:hAnsi="Arial" w:cs="Arial"/>
      <w:kern w:val="0"/>
      <w:sz w:val="22"/>
      <w:szCs w:val="22"/>
      <w14:ligatures w14:val="none"/>
    </w:rPr>
  </w:style>
  <w:style w:type="character" w:customStyle="1" w:styleId="HeaderChar12">
    <w:name w:val="Header Char12"/>
    <w:basedOn w:val="DefaultParagraphFont"/>
    <w:rsid w:val="00C93371"/>
    <w:rPr>
      <w:rFonts w:ascii="Times New Roman" w:eastAsia="Times New Roman" w:hAnsi="Times New Roman" w:cs="Times New Roman"/>
      <w:kern w:val="0"/>
      <w14:ligatures w14:val="none"/>
    </w:rPr>
  </w:style>
  <w:style w:type="character" w:customStyle="1" w:styleId="FooterChar12">
    <w:name w:val="Footer Char12"/>
    <w:basedOn w:val="DefaultParagraphFont"/>
    <w:rsid w:val="00C93371"/>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C93371"/>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C93371"/>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C93371"/>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C93371"/>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C93371"/>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C93371"/>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C93371"/>
    <w:rPr>
      <w:rFonts w:ascii="Arial" w:eastAsia="Times New Roman" w:hAnsi="Arial" w:cs="Arial"/>
      <w:kern w:val="0"/>
      <w:sz w:val="22"/>
      <w:szCs w:val="22"/>
      <w14:ligatures w14:val="none"/>
    </w:rPr>
  </w:style>
  <w:style w:type="character" w:customStyle="1" w:styleId="HeaderChar13">
    <w:name w:val="Header Char13"/>
    <w:basedOn w:val="DefaultParagraphFont"/>
    <w:rsid w:val="00C93371"/>
    <w:rPr>
      <w:rFonts w:ascii="Times New Roman" w:eastAsia="Times New Roman" w:hAnsi="Times New Roman" w:cs="Times New Roman"/>
      <w:kern w:val="0"/>
      <w14:ligatures w14:val="none"/>
    </w:rPr>
  </w:style>
  <w:style w:type="character" w:customStyle="1" w:styleId="FooterChar13">
    <w:name w:val="Footer Char13"/>
    <w:basedOn w:val="DefaultParagraphFont"/>
    <w:rsid w:val="00C93371"/>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C93371"/>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C93371"/>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C93371"/>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C93371"/>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C93371"/>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C93371"/>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C93371"/>
    <w:rPr>
      <w:rFonts w:ascii="Arial" w:eastAsia="Times New Roman" w:hAnsi="Arial" w:cs="Arial"/>
      <w:kern w:val="0"/>
      <w:sz w:val="22"/>
      <w:szCs w:val="22"/>
      <w14:ligatures w14:val="none"/>
    </w:rPr>
  </w:style>
  <w:style w:type="character" w:customStyle="1" w:styleId="HeaderChar14">
    <w:name w:val="Header Char14"/>
    <w:basedOn w:val="DefaultParagraphFont"/>
    <w:rsid w:val="00C93371"/>
    <w:rPr>
      <w:rFonts w:ascii="Times New Roman" w:eastAsia="Times New Roman" w:hAnsi="Times New Roman" w:cs="Times New Roman"/>
      <w:kern w:val="0"/>
      <w14:ligatures w14:val="none"/>
    </w:rPr>
  </w:style>
  <w:style w:type="character" w:customStyle="1" w:styleId="FooterChar14">
    <w:name w:val="Footer Char14"/>
    <w:basedOn w:val="DefaultParagraphFont"/>
    <w:rsid w:val="00C93371"/>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C93371"/>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C93371"/>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C93371"/>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C93371"/>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C93371"/>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C93371"/>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C93371"/>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C93371"/>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C93371"/>
    <w:rPr>
      <w:rFonts w:ascii="Arial" w:eastAsia="Times New Roman" w:hAnsi="Arial" w:cs="Arial"/>
      <w:kern w:val="0"/>
      <w:sz w:val="22"/>
      <w:szCs w:val="22"/>
      <w14:ligatures w14:val="none"/>
    </w:rPr>
  </w:style>
  <w:style w:type="character" w:customStyle="1" w:styleId="Heading1Char25">
    <w:name w:val="Heading 1 Char25"/>
    <w:basedOn w:val="DefaultParagraphFont"/>
    <w:rsid w:val="00C93371"/>
    <w:rPr>
      <w:rFonts w:ascii="Helvetica" w:eastAsia="Times New Roman" w:hAnsi="Helvetica" w:cs="Arial"/>
      <w:b/>
      <w:bCs/>
      <w:kern w:val="32"/>
      <w:sz w:val="28"/>
      <w:szCs w:val="28"/>
    </w:rPr>
  </w:style>
  <w:style w:type="character" w:customStyle="1" w:styleId="Heading2Char24">
    <w:name w:val="Heading 2 Char24"/>
    <w:basedOn w:val="DefaultParagraphFont"/>
    <w:rsid w:val="00C93371"/>
    <w:rPr>
      <w:rFonts w:eastAsia="Times New Roman" w:cs="Arial"/>
      <w:b/>
      <w:bCs/>
      <w:sz w:val="26"/>
      <w:szCs w:val="26"/>
    </w:rPr>
  </w:style>
  <w:style w:type="character" w:customStyle="1" w:styleId="Heading1Char26">
    <w:name w:val="Heading 1 Char26"/>
    <w:basedOn w:val="DefaultParagraphFont"/>
    <w:rsid w:val="00C93371"/>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C93371"/>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C93371"/>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C93371"/>
    <w:rPr>
      <w:rFonts w:asciiTheme="minorHAnsi" w:hAnsiTheme="minorHAnsi"/>
      <w:b/>
      <w:bCs/>
      <w:smallCaps/>
      <w:sz w:val="22"/>
      <w:szCs w:val="22"/>
    </w:rPr>
  </w:style>
  <w:style w:type="paragraph" w:styleId="TOC3">
    <w:name w:val="toc 3"/>
    <w:basedOn w:val="Normal"/>
    <w:next w:val="Normal"/>
    <w:autoRedefine/>
    <w:uiPriority w:val="39"/>
    <w:unhideWhenUsed/>
    <w:rsid w:val="00C93371"/>
    <w:rPr>
      <w:rFonts w:asciiTheme="minorHAnsi" w:hAnsiTheme="minorHAnsi"/>
      <w:smallCaps/>
      <w:sz w:val="22"/>
      <w:szCs w:val="22"/>
    </w:rPr>
  </w:style>
  <w:style w:type="paragraph" w:styleId="TOC4">
    <w:name w:val="toc 4"/>
    <w:basedOn w:val="Normal"/>
    <w:next w:val="Normal"/>
    <w:autoRedefine/>
    <w:uiPriority w:val="39"/>
    <w:unhideWhenUsed/>
    <w:rsid w:val="00C93371"/>
    <w:rPr>
      <w:rFonts w:asciiTheme="minorHAnsi" w:hAnsiTheme="minorHAnsi"/>
      <w:sz w:val="22"/>
      <w:szCs w:val="22"/>
    </w:rPr>
  </w:style>
  <w:style w:type="paragraph" w:styleId="TOC5">
    <w:name w:val="toc 5"/>
    <w:basedOn w:val="Normal"/>
    <w:next w:val="Normal"/>
    <w:autoRedefine/>
    <w:uiPriority w:val="39"/>
    <w:unhideWhenUsed/>
    <w:rsid w:val="00C93371"/>
    <w:rPr>
      <w:rFonts w:asciiTheme="minorHAnsi" w:hAnsiTheme="minorHAnsi"/>
      <w:sz w:val="22"/>
      <w:szCs w:val="22"/>
    </w:rPr>
  </w:style>
  <w:style w:type="paragraph" w:styleId="TOC6">
    <w:name w:val="toc 6"/>
    <w:basedOn w:val="Normal"/>
    <w:next w:val="Normal"/>
    <w:autoRedefine/>
    <w:uiPriority w:val="39"/>
    <w:unhideWhenUsed/>
    <w:rsid w:val="00C93371"/>
    <w:rPr>
      <w:rFonts w:asciiTheme="minorHAnsi" w:hAnsiTheme="minorHAnsi"/>
      <w:sz w:val="22"/>
      <w:szCs w:val="22"/>
    </w:rPr>
  </w:style>
  <w:style w:type="paragraph" w:styleId="TOC7">
    <w:name w:val="toc 7"/>
    <w:basedOn w:val="Normal"/>
    <w:next w:val="Normal"/>
    <w:autoRedefine/>
    <w:uiPriority w:val="39"/>
    <w:unhideWhenUsed/>
    <w:rsid w:val="00C93371"/>
    <w:rPr>
      <w:rFonts w:asciiTheme="minorHAnsi" w:hAnsiTheme="minorHAnsi"/>
      <w:sz w:val="22"/>
      <w:szCs w:val="22"/>
    </w:rPr>
  </w:style>
  <w:style w:type="paragraph" w:styleId="TOC8">
    <w:name w:val="toc 8"/>
    <w:basedOn w:val="Normal"/>
    <w:next w:val="Normal"/>
    <w:autoRedefine/>
    <w:uiPriority w:val="39"/>
    <w:unhideWhenUsed/>
    <w:rsid w:val="00C93371"/>
    <w:rPr>
      <w:rFonts w:asciiTheme="minorHAnsi" w:hAnsiTheme="minorHAnsi"/>
      <w:sz w:val="22"/>
      <w:szCs w:val="22"/>
    </w:rPr>
  </w:style>
  <w:style w:type="paragraph" w:styleId="TOC9">
    <w:name w:val="toc 9"/>
    <w:basedOn w:val="Normal"/>
    <w:next w:val="Normal"/>
    <w:autoRedefine/>
    <w:uiPriority w:val="39"/>
    <w:unhideWhenUsed/>
    <w:rsid w:val="00C93371"/>
    <w:rPr>
      <w:rFonts w:asciiTheme="minorHAnsi" w:hAnsiTheme="minorHAnsi"/>
      <w:sz w:val="22"/>
      <w:szCs w:val="22"/>
    </w:rPr>
  </w:style>
  <w:style w:type="character" w:styleId="Hyperlink">
    <w:name w:val="Hyperlink"/>
    <w:basedOn w:val="DefaultParagraphFont"/>
    <w:uiPriority w:val="99"/>
    <w:unhideWhenUsed/>
    <w:rsid w:val="00C93371"/>
    <w:rPr>
      <w:color w:val="0563C1" w:themeColor="hyperlink"/>
      <w:u w:val="single"/>
    </w:rPr>
  </w:style>
  <w:style w:type="character" w:styleId="UnresolvedMention">
    <w:name w:val="Unresolved Mention"/>
    <w:basedOn w:val="DefaultParagraphFont"/>
    <w:uiPriority w:val="99"/>
    <w:semiHidden/>
    <w:unhideWhenUsed/>
    <w:rsid w:val="00C933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wmf"/><Relationship Id="rId21" Type="http://schemas.openxmlformats.org/officeDocument/2006/relationships/image" Target="media/image15.wmf"/><Relationship Id="rId63" Type="http://schemas.openxmlformats.org/officeDocument/2006/relationships/image" Target="media/image57.wmf"/><Relationship Id="rId159" Type="http://schemas.openxmlformats.org/officeDocument/2006/relationships/image" Target="media/image152.wmf"/><Relationship Id="rId170" Type="http://schemas.openxmlformats.org/officeDocument/2006/relationships/image" Target="media/image163.wmf"/><Relationship Id="rId226" Type="http://schemas.openxmlformats.org/officeDocument/2006/relationships/oleObject" Target="embeddings/oleObject12.bin"/><Relationship Id="rId268" Type="http://schemas.openxmlformats.org/officeDocument/2006/relationships/fontTable" Target="fontTable.xml"/><Relationship Id="rId11" Type="http://schemas.openxmlformats.org/officeDocument/2006/relationships/image" Target="media/image5.wmf"/><Relationship Id="rId32" Type="http://schemas.openxmlformats.org/officeDocument/2006/relationships/image" Target="media/image26.wmf"/><Relationship Id="rId53" Type="http://schemas.openxmlformats.org/officeDocument/2006/relationships/image" Target="media/image47.wmf"/><Relationship Id="rId74" Type="http://schemas.openxmlformats.org/officeDocument/2006/relationships/oleObject" Target="embeddings/oleObject1.bin"/><Relationship Id="rId128" Type="http://schemas.openxmlformats.org/officeDocument/2006/relationships/image" Target="media/image121.wmf"/><Relationship Id="rId149" Type="http://schemas.openxmlformats.org/officeDocument/2006/relationships/image" Target="media/image142.wmf"/><Relationship Id="rId5" Type="http://schemas.openxmlformats.org/officeDocument/2006/relationships/footnotes" Target="footnotes.xml"/><Relationship Id="rId95" Type="http://schemas.openxmlformats.org/officeDocument/2006/relationships/image" Target="media/image88.wmf"/><Relationship Id="rId160" Type="http://schemas.openxmlformats.org/officeDocument/2006/relationships/image" Target="media/image153.wmf"/><Relationship Id="rId181" Type="http://schemas.openxmlformats.org/officeDocument/2006/relationships/image" Target="media/image174.wmf"/><Relationship Id="rId216" Type="http://schemas.openxmlformats.org/officeDocument/2006/relationships/oleObject" Target="embeddings/oleObject7.bin"/><Relationship Id="rId237" Type="http://schemas.openxmlformats.org/officeDocument/2006/relationships/image" Target="media/image213.wmf"/><Relationship Id="rId258" Type="http://schemas.openxmlformats.org/officeDocument/2006/relationships/oleObject" Target="embeddings/oleObject28.bin"/><Relationship Id="rId22" Type="http://schemas.openxmlformats.org/officeDocument/2006/relationships/image" Target="media/image16.wmf"/><Relationship Id="rId43" Type="http://schemas.openxmlformats.org/officeDocument/2006/relationships/image" Target="media/image37.wmf"/><Relationship Id="rId64" Type="http://schemas.openxmlformats.org/officeDocument/2006/relationships/image" Target="media/image58.wmf"/><Relationship Id="rId118" Type="http://schemas.openxmlformats.org/officeDocument/2006/relationships/image" Target="media/image111.wmf"/><Relationship Id="rId139" Type="http://schemas.openxmlformats.org/officeDocument/2006/relationships/image" Target="media/image132.wmf"/><Relationship Id="rId85" Type="http://schemas.openxmlformats.org/officeDocument/2006/relationships/image" Target="media/image78.wmf"/><Relationship Id="rId150" Type="http://schemas.openxmlformats.org/officeDocument/2006/relationships/image" Target="media/image143.wmf"/><Relationship Id="rId171" Type="http://schemas.openxmlformats.org/officeDocument/2006/relationships/image" Target="media/image164.wmf"/><Relationship Id="rId192" Type="http://schemas.openxmlformats.org/officeDocument/2006/relationships/image" Target="media/image185.wmf"/><Relationship Id="rId206" Type="http://schemas.openxmlformats.org/officeDocument/2006/relationships/hyperlink" Target="https://en.wikipedia.org/wiki/Normal_distribution" TargetMode="External"/><Relationship Id="rId227" Type="http://schemas.openxmlformats.org/officeDocument/2006/relationships/image" Target="media/image208.wmf"/><Relationship Id="rId248" Type="http://schemas.openxmlformats.org/officeDocument/2006/relationships/oleObject" Target="embeddings/oleObject23.bin"/><Relationship Id="rId269" Type="http://schemas.openxmlformats.org/officeDocument/2006/relationships/theme" Target="theme/theme1.xml"/><Relationship Id="rId12" Type="http://schemas.openxmlformats.org/officeDocument/2006/relationships/image" Target="media/image6.wmf"/><Relationship Id="rId33" Type="http://schemas.openxmlformats.org/officeDocument/2006/relationships/image" Target="media/image27.wmf"/><Relationship Id="rId108" Type="http://schemas.openxmlformats.org/officeDocument/2006/relationships/image" Target="media/image101.wmf"/><Relationship Id="rId129" Type="http://schemas.openxmlformats.org/officeDocument/2006/relationships/image" Target="media/image122.wmf"/><Relationship Id="rId54" Type="http://schemas.openxmlformats.org/officeDocument/2006/relationships/image" Target="media/image48.wmf"/><Relationship Id="rId75" Type="http://schemas.openxmlformats.org/officeDocument/2006/relationships/image" Target="media/image68.wmf"/><Relationship Id="rId96" Type="http://schemas.openxmlformats.org/officeDocument/2006/relationships/image" Target="media/image89.wmf"/><Relationship Id="rId140" Type="http://schemas.openxmlformats.org/officeDocument/2006/relationships/image" Target="media/image133.wmf"/><Relationship Id="rId161" Type="http://schemas.openxmlformats.org/officeDocument/2006/relationships/image" Target="media/image154.wmf"/><Relationship Id="rId182" Type="http://schemas.openxmlformats.org/officeDocument/2006/relationships/image" Target="media/image175.wmf"/><Relationship Id="rId217" Type="http://schemas.openxmlformats.org/officeDocument/2006/relationships/image" Target="media/image203.wmf"/><Relationship Id="rId6" Type="http://schemas.openxmlformats.org/officeDocument/2006/relationships/endnotes" Target="endnotes.xml"/><Relationship Id="rId238" Type="http://schemas.openxmlformats.org/officeDocument/2006/relationships/oleObject" Target="embeddings/oleObject18.bin"/><Relationship Id="rId259" Type="http://schemas.openxmlformats.org/officeDocument/2006/relationships/image" Target="media/image224.wmf"/><Relationship Id="rId23" Type="http://schemas.openxmlformats.org/officeDocument/2006/relationships/image" Target="media/image17.wmf"/><Relationship Id="rId119" Type="http://schemas.openxmlformats.org/officeDocument/2006/relationships/image" Target="media/image112.wmf"/><Relationship Id="rId44" Type="http://schemas.openxmlformats.org/officeDocument/2006/relationships/image" Target="media/image38.wmf"/><Relationship Id="rId65" Type="http://schemas.openxmlformats.org/officeDocument/2006/relationships/image" Target="media/image59.wmf"/><Relationship Id="rId86" Type="http://schemas.openxmlformats.org/officeDocument/2006/relationships/image" Target="media/image79.wmf"/><Relationship Id="rId130" Type="http://schemas.openxmlformats.org/officeDocument/2006/relationships/image" Target="media/image123.wmf"/><Relationship Id="rId151" Type="http://schemas.openxmlformats.org/officeDocument/2006/relationships/image" Target="media/image144.wmf"/><Relationship Id="rId172" Type="http://schemas.openxmlformats.org/officeDocument/2006/relationships/image" Target="media/image165.wmf"/><Relationship Id="rId193" Type="http://schemas.openxmlformats.org/officeDocument/2006/relationships/image" Target="media/image186.wmf"/><Relationship Id="rId207" Type="http://schemas.openxmlformats.org/officeDocument/2006/relationships/image" Target="media/image198.wmf"/><Relationship Id="rId228" Type="http://schemas.openxmlformats.org/officeDocument/2006/relationships/oleObject" Target="embeddings/oleObject13.bin"/><Relationship Id="rId249" Type="http://schemas.openxmlformats.org/officeDocument/2006/relationships/image" Target="media/image219.wmf"/><Relationship Id="rId13" Type="http://schemas.openxmlformats.org/officeDocument/2006/relationships/image" Target="media/image7.wmf"/><Relationship Id="rId109" Type="http://schemas.openxmlformats.org/officeDocument/2006/relationships/image" Target="media/image102.wmf"/><Relationship Id="rId260" Type="http://schemas.openxmlformats.org/officeDocument/2006/relationships/oleObject" Target="embeddings/oleObject29.bin"/><Relationship Id="rId34" Type="http://schemas.openxmlformats.org/officeDocument/2006/relationships/image" Target="media/image28.wmf"/><Relationship Id="rId55" Type="http://schemas.openxmlformats.org/officeDocument/2006/relationships/image" Target="media/image49.wmf"/><Relationship Id="rId76" Type="http://schemas.openxmlformats.org/officeDocument/2006/relationships/image" Target="media/image69.wmf"/><Relationship Id="rId97" Type="http://schemas.openxmlformats.org/officeDocument/2006/relationships/image" Target="media/image90.wmf"/><Relationship Id="rId120" Type="http://schemas.openxmlformats.org/officeDocument/2006/relationships/image" Target="media/image113.wmf"/><Relationship Id="rId141" Type="http://schemas.openxmlformats.org/officeDocument/2006/relationships/image" Target="media/image134.wmf"/><Relationship Id="rId7" Type="http://schemas.openxmlformats.org/officeDocument/2006/relationships/image" Target="media/image1.wmf"/><Relationship Id="rId162" Type="http://schemas.openxmlformats.org/officeDocument/2006/relationships/image" Target="media/image155.wmf"/><Relationship Id="rId183" Type="http://schemas.openxmlformats.org/officeDocument/2006/relationships/image" Target="media/image176.wmf"/><Relationship Id="rId218" Type="http://schemas.openxmlformats.org/officeDocument/2006/relationships/oleObject" Target="embeddings/oleObject8.bin"/><Relationship Id="rId239" Type="http://schemas.openxmlformats.org/officeDocument/2006/relationships/image" Target="media/image214.wmf"/><Relationship Id="rId250" Type="http://schemas.openxmlformats.org/officeDocument/2006/relationships/oleObject" Target="embeddings/oleObject24.bin"/><Relationship Id="rId24" Type="http://schemas.openxmlformats.org/officeDocument/2006/relationships/image" Target="media/image18.wmf"/><Relationship Id="rId45" Type="http://schemas.openxmlformats.org/officeDocument/2006/relationships/image" Target="media/image39.wmf"/><Relationship Id="rId66" Type="http://schemas.openxmlformats.org/officeDocument/2006/relationships/image" Target="media/image60.wmf"/><Relationship Id="rId87" Type="http://schemas.openxmlformats.org/officeDocument/2006/relationships/image" Target="media/image80.wmf"/><Relationship Id="rId110" Type="http://schemas.openxmlformats.org/officeDocument/2006/relationships/image" Target="media/image103.wmf"/><Relationship Id="rId131" Type="http://schemas.openxmlformats.org/officeDocument/2006/relationships/image" Target="media/image124.wmf"/><Relationship Id="rId152" Type="http://schemas.openxmlformats.org/officeDocument/2006/relationships/image" Target="media/image145.wmf"/><Relationship Id="rId173" Type="http://schemas.openxmlformats.org/officeDocument/2006/relationships/image" Target="media/image166.wmf"/><Relationship Id="rId194" Type="http://schemas.openxmlformats.org/officeDocument/2006/relationships/image" Target="media/image187.wmf"/><Relationship Id="rId208" Type="http://schemas.openxmlformats.org/officeDocument/2006/relationships/oleObject" Target="embeddings/oleObject3.bin"/><Relationship Id="rId229" Type="http://schemas.openxmlformats.org/officeDocument/2006/relationships/image" Target="media/image209.emf"/><Relationship Id="rId240" Type="http://schemas.openxmlformats.org/officeDocument/2006/relationships/oleObject" Target="embeddings/oleObject19.bin"/><Relationship Id="rId261" Type="http://schemas.openxmlformats.org/officeDocument/2006/relationships/header" Target="header1.xml"/><Relationship Id="rId14" Type="http://schemas.openxmlformats.org/officeDocument/2006/relationships/image" Target="media/image8.w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0.wmf"/><Relationship Id="rId100" Type="http://schemas.openxmlformats.org/officeDocument/2006/relationships/image" Target="media/image93.wmf"/><Relationship Id="rId8" Type="http://schemas.openxmlformats.org/officeDocument/2006/relationships/image" Target="media/image2.wmf"/><Relationship Id="rId98" Type="http://schemas.openxmlformats.org/officeDocument/2006/relationships/image" Target="media/image91.wmf"/><Relationship Id="rId121" Type="http://schemas.openxmlformats.org/officeDocument/2006/relationships/image" Target="media/image114.wmf"/><Relationship Id="rId142" Type="http://schemas.openxmlformats.org/officeDocument/2006/relationships/image" Target="media/image135.wmf"/><Relationship Id="rId163" Type="http://schemas.openxmlformats.org/officeDocument/2006/relationships/image" Target="media/image156.wmf"/><Relationship Id="rId184" Type="http://schemas.openxmlformats.org/officeDocument/2006/relationships/image" Target="media/image177.wmf"/><Relationship Id="rId219" Type="http://schemas.openxmlformats.org/officeDocument/2006/relationships/image" Target="media/image204.emf"/><Relationship Id="rId230" Type="http://schemas.openxmlformats.org/officeDocument/2006/relationships/oleObject" Target="embeddings/oleObject14.bin"/><Relationship Id="rId251" Type="http://schemas.openxmlformats.org/officeDocument/2006/relationships/image" Target="media/image220.wmf"/><Relationship Id="rId25" Type="http://schemas.openxmlformats.org/officeDocument/2006/relationships/image" Target="media/image19.wmf"/><Relationship Id="rId46" Type="http://schemas.openxmlformats.org/officeDocument/2006/relationships/image" Target="media/image40.wmf"/><Relationship Id="rId67" Type="http://schemas.openxmlformats.org/officeDocument/2006/relationships/image" Target="media/image61.wmf"/><Relationship Id="rId88" Type="http://schemas.openxmlformats.org/officeDocument/2006/relationships/image" Target="media/image81.wmf"/><Relationship Id="rId111" Type="http://schemas.openxmlformats.org/officeDocument/2006/relationships/image" Target="media/image104.wmf"/><Relationship Id="rId132" Type="http://schemas.openxmlformats.org/officeDocument/2006/relationships/image" Target="media/image125.wmf"/><Relationship Id="rId153" Type="http://schemas.openxmlformats.org/officeDocument/2006/relationships/image" Target="media/image146.wmf"/><Relationship Id="rId174" Type="http://schemas.openxmlformats.org/officeDocument/2006/relationships/image" Target="media/image167.wmf"/><Relationship Id="rId195" Type="http://schemas.openxmlformats.org/officeDocument/2006/relationships/image" Target="media/image188.wmf"/><Relationship Id="rId209" Type="http://schemas.openxmlformats.org/officeDocument/2006/relationships/image" Target="media/image199.wmf"/><Relationship Id="rId220" Type="http://schemas.openxmlformats.org/officeDocument/2006/relationships/oleObject" Target="embeddings/oleObject9.bin"/><Relationship Id="rId241" Type="http://schemas.openxmlformats.org/officeDocument/2006/relationships/image" Target="media/image215.wmf"/><Relationship Id="rId15" Type="http://schemas.openxmlformats.org/officeDocument/2006/relationships/image" Target="media/image9.wmf"/><Relationship Id="rId36" Type="http://schemas.openxmlformats.org/officeDocument/2006/relationships/image" Target="media/image30.wmf"/><Relationship Id="rId57" Type="http://schemas.openxmlformats.org/officeDocument/2006/relationships/image" Target="media/image51.wmf"/><Relationship Id="rId262" Type="http://schemas.openxmlformats.org/officeDocument/2006/relationships/header" Target="header2.xml"/><Relationship Id="rId78" Type="http://schemas.openxmlformats.org/officeDocument/2006/relationships/image" Target="media/image71.wmf"/><Relationship Id="rId99" Type="http://schemas.openxmlformats.org/officeDocument/2006/relationships/image" Target="media/image92.wmf"/><Relationship Id="rId101" Type="http://schemas.openxmlformats.org/officeDocument/2006/relationships/image" Target="media/image94.wmf"/><Relationship Id="rId122" Type="http://schemas.openxmlformats.org/officeDocument/2006/relationships/image" Target="media/image115.wmf"/><Relationship Id="rId143" Type="http://schemas.openxmlformats.org/officeDocument/2006/relationships/image" Target="media/image136.wmf"/><Relationship Id="rId164" Type="http://schemas.openxmlformats.org/officeDocument/2006/relationships/image" Target="media/image157.wmf"/><Relationship Id="rId185" Type="http://schemas.openxmlformats.org/officeDocument/2006/relationships/image" Target="media/image178.wmf"/><Relationship Id="rId9" Type="http://schemas.openxmlformats.org/officeDocument/2006/relationships/image" Target="media/image3.wmf"/><Relationship Id="rId210" Type="http://schemas.openxmlformats.org/officeDocument/2006/relationships/oleObject" Target="embeddings/oleObject4.bin"/><Relationship Id="rId26" Type="http://schemas.openxmlformats.org/officeDocument/2006/relationships/image" Target="media/image20.wmf"/><Relationship Id="rId231" Type="http://schemas.openxmlformats.org/officeDocument/2006/relationships/image" Target="media/image210.wmf"/><Relationship Id="rId252" Type="http://schemas.openxmlformats.org/officeDocument/2006/relationships/oleObject" Target="embeddings/oleObject25.bin"/><Relationship Id="rId47" Type="http://schemas.openxmlformats.org/officeDocument/2006/relationships/image" Target="media/image41.wmf"/><Relationship Id="rId68" Type="http://schemas.openxmlformats.org/officeDocument/2006/relationships/image" Target="media/image62.wmf"/><Relationship Id="rId89" Type="http://schemas.openxmlformats.org/officeDocument/2006/relationships/image" Target="media/image82.wmf"/><Relationship Id="rId112" Type="http://schemas.openxmlformats.org/officeDocument/2006/relationships/image" Target="media/image105.wmf"/><Relationship Id="rId133" Type="http://schemas.openxmlformats.org/officeDocument/2006/relationships/image" Target="media/image126.wmf"/><Relationship Id="rId154" Type="http://schemas.openxmlformats.org/officeDocument/2006/relationships/image" Target="media/image147.wmf"/><Relationship Id="rId175" Type="http://schemas.openxmlformats.org/officeDocument/2006/relationships/image" Target="media/image168.wmf"/><Relationship Id="rId196" Type="http://schemas.openxmlformats.org/officeDocument/2006/relationships/image" Target="media/image189.wmf"/><Relationship Id="rId200" Type="http://schemas.openxmlformats.org/officeDocument/2006/relationships/image" Target="media/image193.wmf"/><Relationship Id="rId16" Type="http://schemas.openxmlformats.org/officeDocument/2006/relationships/image" Target="media/image10.wmf"/><Relationship Id="rId221" Type="http://schemas.openxmlformats.org/officeDocument/2006/relationships/image" Target="media/image205.emf"/><Relationship Id="rId242" Type="http://schemas.openxmlformats.org/officeDocument/2006/relationships/oleObject" Target="embeddings/oleObject20.bin"/><Relationship Id="rId263" Type="http://schemas.openxmlformats.org/officeDocument/2006/relationships/header" Target="header3.xml"/><Relationship Id="rId37" Type="http://schemas.openxmlformats.org/officeDocument/2006/relationships/image" Target="media/image31.wmf"/><Relationship Id="rId58" Type="http://schemas.openxmlformats.org/officeDocument/2006/relationships/image" Target="media/image52.wmf"/><Relationship Id="rId79" Type="http://schemas.openxmlformats.org/officeDocument/2006/relationships/image" Target="media/image72.wmf"/><Relationship Id="rId102" Type="http://schemas.openxmlformats.org/officeDocument/2006/relationships/image" Target="media/image95.wmf"/><Relationship Id="rId123" Type="http://schemas.openxmlformats.org/officeDocument/2006/relationships/image" Target="media/image116.wmf"/><Relationship Id="rId144" Type="http://schemas.openxmlformats.org/officeDocument/2006/relationships/image" Target="media/image137.wmf"/><Relationship Id="rId90" Type="http://schemas.openxmlformats.org/officeDocument/2006/relationships/image" Target="media/image83.wmf"/><Relationship Id="rId165" Type="http://schemas.openxmlformats.org/officeDocument/2006/relationships/image" Target="media/image158.wmf"/><Relationship Id="rId186" Type="http://schemas.openxmlformats.org/officeDocument/2006/relationships/image" Target="media/image179.wmf"/><Relationship Id="rId211" Type="http://schemas.openxmlformats.org/officeDocument/2006/relationships/image" Target="media/image200.wmf"/><Relationship Id="rId232" Type="http://schemas.openxmlformats.org/officeDocument/2006/relationships/oleObject" Target="embeddings/oleObject15.bin"/><Relationship Id="rId253" Type="http://schemas.openxmlformats.org/officeDocument/2006/relationships/image" Target="media/image221.wmf"/><Relationship Id="rId27" Type="http://schemas.openxmlformats.org/officeDocument/2006/relationships/image" Target="media/image21.wmf"/><Relationship Id="rId48" Type="http://schemas.openxmlformats.org/officeDocument/2006/relationships/image" Target="media/image42.wmf"/><Relationship Id="rId69" Type="http://schemas.openxmlformats.org/officeDocument/2006/relationships/image" Target="media/image63.wmf"/><Relationship Id="rId113" Type="http://schemas.openxmlformats.org/officeDocument/2006/relationships/image" Target="media/image106.wmf"/><Relationship Id="rId134" Type="http://schemas.openxmlformats.org/officeDocument/2006/relationships/image" Target="media/image127.wmf"/><Relationship Id="rId80" Type="http://schemas.openxmlformats.org/officeDocument/2006/relationships/image" Target="media/image73.wmf"/><Relationship Id="rId155" Type="http://schemas.openxmlformats.org/officeDocument/2006/relationships/image" Target="media/image148.wmf"/><Relationship Id="rId176" Type="http://schemas.openxmlformats.org/officeDocument/2006/relationships/image" Target="media/image169.wmf"/><Relationship Id="rId197" Type="http://schemas.openxmlformats.org/officeDocument/2006/relationships/image" Target="media/image190.wmf"/><Relationship Id="rId201" Type="http://schemas.openxmlformats.org/officeDocument/2006/relationships/image" Target="media/image194.wmf"/><Relationship Id="rId222" Type="http://schemas.openxmlformats.org/officeDocument/2006/relationships/oleObject" Target="embeddings/oleObject10.bin"/><Relationship Id="rId243" Type="http://schemas.openxmlformats.org/officeDocument/2006/relationships/image" Target="media/image216.wmf"/><Relationship Id="rId264" Type="http://schemas.openxmlformats.org/officeDocument/2006/relationships/footer" Target="footer1.xml"/><Relationship Id="rId17" Type="http://schemas.openxmlformats.org/officeDocument/2006/relationships/image" Target="media/image11.wmf"/><Relationship Id="rId38" Type="http://schemas.openxmlformats.org/officeDocument/2006/relationships/image" Target="media/image32.wmf"/><Relationship Id="rId59" Type="http://schemas.openxmlformats.org/officeDocument/2006/relationships/image" Target="media/image53.wmf"/><Relationship Id="rId103" Type="http://schemas.openxmlformats.org/officeDocument/2006/relationships/image" Target="media/image96.wmf"/><Relationship Id="rId124" Type="http://schemas.openxmlformats.org/officeDocument/2006/relationships/image" Target="media/image117.wmf"/><Relationship Id="rId70" Type="http://schemas.openxmlformats.org/officeDocument/2006/relationships/image" Target="media/image64.wmf"/><Relationship Id="rId91" Type="http://schemas.openxmlformats.org/officeDocument/2006/relationships/image" Target="media/image84.wmf"/><Relationship Id="rId145" Type="http://schemas.openxmlformats.org/officeDocument/2006/relationships/image" Target="media/image138.wmf"/><Relationship Id="rId166" Type="http://schemas.openxmlformats.org/officeDocument/2006/relationships/image" Target="media/image159.wmf"/><Relationship Id="rId187" Type="http://schemas.openxmlformats.org/officeDocument/2006/relationships/image" Target="media/image180.wmf"/><Relationship Id="rId1" Type="http://schemas.openxmlformats.org/officeDocument/2006/relationships/numbering" Target="numbering.xml"/><Relationship Id="rId212" Type="http://schemas.openxmlformats.org/officeDocument/2006/relationships/oleObject" Target="embeddings/oleObject5.bin"/><Relationship Id="rId233" Type="http://schemas.openxmlformats.org/officeDocument/2006/relationships/image" Target="media/image211.emf"/><Relationship Id="rId254" Type="http://schemas.openxmlformats.org/officeDocument/2006/relationships/oleObject" Target="embeddings/oleObject26.bin"/><Relationship Id="rId28" Type="http://schemas.openxmlformats.org/officeDocument/2006/relationships/image" Target="media/image22.wmf"/><Relationship Id="rId49" Type="http://schemas.openxmlformats.org/officeDocument/2006/relationships/image" Target="media/image43.wmf"/><Relationship Id="rId114" Type="http://schemas.openxmlformats.org/officeDocument/2006/relationships/image" Target="media/image107.wmf"/><Relationship Id="rId60" Type="http://schemas.openxmlformats.org/officeDocument/2006/relationships/image" Target="media/image54.wmf"/><Relationship Id="rId81" Type="http://schemas.openxmlformats.org/officeDocument/2006/relationships/image" Target="media/image74.wmf"/><Relationship Id="rId135" Type="http://schemas.openxmlformats.org/officeDocument/2006/relationships/image" Target="media/image128.wmf"/><Relationship Id="rId156" Type="http://schemas.openxmlformats.org/officeDocument/2006/relationships/image" Target="media/image149.wmf"/><Relationship Id="rId177" Type="http://schemas.openxmlformats.org/officeDocument/2006/relationships/image" Target="media/image170.wmf"/><Relationship Id="rId198" Type="http://schemas.openxmlformats.org/officeDocument/2006/relationships/image" Target="media/image191.wmf"/><Relationship Id="rId202" Type="http://schemas.openxmlformats.org/officeDocument/2006/relationships/image" Target="media/image195.wmf"/><Relationship Id="rId223" Type="http://schemas.openxmlformats.org/officeDocument/2006/relationships/image" Target="media/image206.emf"/><Relationship Id="rId244" Type="http://schemas.openxmlformats.org/officeDocument/2006/relationships/oleObject" Target="embeddings/oleObject21.bin"/><Relationship Id="rId18" Type="http://schemas.openxmlformats.org/officeDocument/2006/relationships/image" Target="media/image12.wmf"/><Relationship Id="rId39" Type="http://schemas.openxmlformats.org/officeDocument/2006/relationships/image" Target="media/image33.wmf"/><Relationship Id="rId265" Type="http://schemas.openxmlformats.org/officeDocument/2006/relationships/footer" Target="footer2.xml"/><Relationship Id="rId50" Type="http://schemas.openxmlformats.org/officeDocument/2006/relationships/image" Target="media/image44.wmf"/><Relationship Id="rId104" Type="http://schemas.openxmlformats.org/officeDocument/2006/relationships/image" Target="media/image97.wmf"/><Relationship Id="rId125" Type="http://schemas.openxmlformats.org/officeDocument/2006/relationships/image" Target="media/image118.wmf"/><Relationship Id="rId146" Type="http://schemas.openxmlformats.org/officeDocument/2006/relationships/image" Target="media/image139.wmf"/><Relationship Id="rId167" Type="http://schemas.openxmlformats.org/officeDocument/2006/relationships/image" Target="media/image160.wmf"/><Relationship Id="rId188" Type="http://schemas.openxmlformats.org/officeDocument/2006/relationships/image" Target="media/image181.wmf"/><Relationship Id="rId71" Type="http://schemas.openxmlformats.org/officeDocument/2006/relationships/image" Target="media/image65.wmf"/><Relationship Id="rId92" Type="http://schemas.openxmlformats.org/officeDocument/2006/relationships/image" Target="media/image85.wmf"/><Relationship Id="rId213" Type="http://schemas.openxmlformats.org/officeDocument/2006/relationships/image" Target="media/image201.wmf"/><Relationship Id="rId234" Type="http://schemas.openxmlformats.org/officeDocument/2006/relationships/oleObject" Target="embeddings/oleObject16.bin"/><Relationship Id="rId2" Type="http://schemas.openxmlformats.org/officeDocument/2006/relationships/styles" Target="styles.xml"/><Relationship Id="rId29" Type="http://schemas.openxmlformats.org/officeDocument/2006/relationships/image" Target="media/image23.wmf"/><Relationship Id="rId255" Type="http://schemas.openxmlformats.org/officeDocument/2006/relationships/image" Target="media/image222.wmf"/><Relationship Id="rId40" Type="http://schemas.openxmlformats.org/officeDocument/2006/relationships/image" Target="media/image34.wmf"/><Relationship Id="rId115" Type="http://schemas.openxmlformats.org/officeDocument/2006/relationships/image" Target="media/image108.wmf"/><Relationship Id="rId136" Type="http://schemas.openxmlformats.org/officeDocument/2006/relationships/image" Target="media/image129.wmf"/><Relationship Id="rId157" Type="http://schemas.openxmlformats.org/officeDocument/2006/relationships/image" Target="media/image150.wmf"/><Relationship Id="rId178" Type="http://schemas.openxmlformats.org/officeDocument/2006/relationships/image" Target="media/image171.wmf"/><Relationship Id="rId61" Type="http://schemas.openxmlformats.org/officeDocument/2006/relationships/image" Target="media/image55.wmf"/><Relationship Id="rId82" Type="http://schemas.openxmlformats.org/officeDocument/2006/relationships/image" Target="media/image75.wmf"/><Relationship Id="rId199" Type="http://schemas.openxmlformats.org/officeDocument/2006/relationships/image" Target="media/image192.wmf"/><Relationship Id="rId203" Type="http://schemas.openxmlformats.org/officeDocument/2006/relationships/image" Target="media/image196.wmf"/><Relationship Id="rId19" Type="http://schemas.openxmlformats.org/officeDocument/2006/relationships/image" Target="media/image13.wmf"/><Relationship Id="rId224" Type="http://schemas.openxmlformats.org/officeDocument/2006/relationships/oleObject" Target="embeddings/oleObject11.bin"/><Relationship Id="rId245" Type="http://schemas.openxmlformats.org/officeDocument/2006/relationships/image" Target="media/image217.wmf"/><Relationship Id="rId266" Type="http://schemas.openxmlformats.org/officeDocument/2006/relationships/header" Target="header4.xml"/><Relationship Id="rId30" Type="http://schemas.openxmlformats.org/officeDocument/2006/relationships/image" Target="media/image24.wmf"/><Relationship Id="rId105" Type="http://schemas.openxmlformats.org/officeDocument/2006/relationships/image" Target="media/image98.wmf"/><Relationship Id="rId126" Type="http://schemas.openxmlformats.org/officeDocument/2006/relationships/image" Target="media/image119.wmf"/><Relationship Id="rId147" Type="http://schemas.openxmlformats.org/officeDocument/2006/relationships/image" Target="media/image140.wmf"/><Relationship Id="rId168" Type="http://schemas.openxmlformats.org/officeDocument/2006/relationships/image" Target="media/image161.wmf"/><Relationship Id="rId51" Type="http://schemas.openxmlformats.org/officeDocument/2006/relationships/image" Target="media/image45.wmf"/><Relationship Id="rId72" Type="http://schemas.openxmlformats.org/officeDocument/2006/relationships/image" Target="media/image66.wmf"/><Relationship Id="rId93" Type="http://schemas.openxmlformats.org/officeDocument/2006/relationships/image" Target="media/image86.wmf"/><Relationship Id="rId189" Type="http://schemas.openxmlformats.org/officeDocument/2006/relationships/image" Target="media/image182.wmf"/><Relationship Id="rId3" Type="http://schemas.openxmlformats.org/officeDocument/2006/relationships/settings" Target="settings.xml"/><Relationship Id="rId214" Type="http://schemas.openxmlformats.org/officeDocument/2006/relationships/oleObject" Target="embeddings/oleObject6.bin"/><Relationship Id="rId235" Type="http://schemas.openxmlformats.org/officeDocument/2006/relationships/image" Target="media/image212.wmf"/><Relationship Id="rId256" Type="http://schemas.openxmlformats.org/officeDocument/2006/relationships/oleObject" Target="embeddings/oleObject27.bin"/><Relationship Id="rId116" Type="http://schemas.openxmlformats.org/officeDocument/2006/relationships/image" Target="media/image109.wmf"/><Relationship Id="rId137" Type="http://schemas.openxmlformats.org/officeDocument/2006/relationships/image" Target="media/image130.wmf"/><Relationship Id="rId158" Type="http://schemas.openxmlformats.org/officeDocument/2006/relationships/image" Target="media/image151.wmf"/><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6.wmf"/><Relationship Id="rId83" Type="http://schemas.openxmlformats.org/officeDocument/2006/relationships/image" Target="media/image76.wmf"/><Relationship Id="rId179" Type="http://schemas.openxmlformats.org/officeDocument/2006/relationships/image" Target="media/image172.wmf"/><Relationship Id="rId190" Type="http://schemas.openxmlformats.org/officeDocument/2006/relationships/image" Target="media/image183.wmf"/><Relationship Id="rId204" Type="http://schemas.openxmlformats.org/officeDocument/2006/relationships/image" Target="media/image197.wmf"/><Relationship Id="rId225" Type="http://schemas.openxmlformats.org/officeDocument/2006/relationships/image" Target="media/image207.wmf"/><Relationship Id="rId246" Type="http://schemas.openxmlformats.org/officeDocument/2006/relationships/oleObject" Target="embeddings/oleObject22.bin"/><Relationship Id="rId267" Type="http://schemas.openxmlformats.org/officeDocument/2006/relationships/footer" Target="footer3.xml"/><Relationship Id="rId106" Type="http://schemas.openxmlformats.org/officeDocument/2006/relationships/image" Target="media/image99.wmf"/><Relationship Id="rId127" Type="http://schemas.openxmlformats.org/officeDocument/2006/relationships/image" Target="media/image120.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wmf"/><Relationship Id="rId73" Type="http://schemas.openxmlformats.org/officeDocument/2006/relationships/image" Target="media/image67.wmf"/><Relationship Id="rId94" Type="http://schemas.openxmlformats.org/officeDocument/2006/relationships/image" Target="media/image87.wmf"/><Relationship Id="rId148" Type="http://schemas.openxmlformats.org/officeDocument/2006/relationships/image" Target="media/image141.wmf"/><Relationship Id="rId169" Type="http://schemas.openxmlformats.org/officeDocument/2006/relationships/image" Target="media/image162.wmf"/><Relationship Id="rId4" Type="http://schemas.openxmlformats.org/officeDocument/2006/relationships/webSettings" Target="webSettings.xml"/><Relationship Id="rId180" Type="http://schemas.openxmlformats.org/officeDocument/2006/relationships/image" Target="media/image173.wmf"/><Relationship Id="rId215" Type="http://schemas.openxmlformats.org/officeDocument/2006/relationships/image" Target="media/image202.wmf"/><Relationship Id="rId236" Type="http://schemas.openxmlformats.org/officeDocument/2006/relationships/oleObject" Target="embeddings/oleObject17.bin"/><Relationship Id="rId257" Type="http://schemas.openxmlformats.org/officeDocument/2006/relationships/image" Target="media/image223.wmf"/><Relationship Id="rId42" Type="http://schemas.openxmlformats.org/officeDocument/2006/relationships/image" Target="media/image36.wmf"/><Relationship Id="rId84" Type="http://schemas.openxmlformats.org/officeDocument/2006/relationships/image" Target="media/image77.wmf"/><Relationship Id="rId138" Type="http://schemas.openxmlformats.org/officeDocument/2006/relationships/image" Target="media/image131.wmf"/><Relationship Id="rId191" Type="http://schemas.openxmlformats.org/officeDocument/2006/relationships/image" Target="media/image184.wmf"/><Relationship Id="rId205" Type="http://schemas.openxmlformats.org/officeDocument/2006/relationships/oleObject" Target="embeddings/oleObject2.bin"/><Relationship Id="rId247" Type="http://schemas.openxmlformats.org/officeDocument/2006/relationships/image" Target="media/image218.wmf"/><Relationship Id="rId107" Type="http://schemas.openxmlformats.org/officeDocument/2006/relationships/image" Target="media/image100.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4 - Transform Theory.dotx</Template>
  <TotalTime>6</TotalTime>
  <Pages>1</Pages>
  <Words>5538</Words>
  <Characters>31571</Characters>
  <Application>Microsoft Office Word</Application>
  <DocSecurity>0</DocSecurity>
  <Lines>263</Lines>
  <Paragraphs>74</Paragraphs>
  <ScaleCrop>false</ScaleCrop>
  <Company/>
  <LinksUpToDate>false</LinksUpToDate>
  <CharactersWithSpaces>37035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6</cp:revision>
  <dcterms:created xsi:type="dcterms:W3CDTF">2025-09-25T22:07:00Z</dcterms:created>
  <dcterms:modified xsi:type="dcterms:W3CDTF">2026-05-17T21:34:00Z</dcterms:modified>
</cp:coreProperties>
</file>