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475A" w:rsidRDefault="0011475A" w:rsidP="0064675A"/>
    <w:p w:rsidR="0011475A" w:rsidRPr="00717139" w:rsidRDefault="0011475A" w:rsidP="00B034B0">
      <w:pPr>
        <w:pStyle w:val="Heading1"/>
        <w:numPr>
          <w:ilvl w:val="0"/>
          <w:numId w:val="1"/>
        </w:numPr>
      </w:pPr>
      <w:bookmarkStart w:id="0" w:name="_Ref215040945"/>
      <w:bookmarkStart w:id="1" w:name="_Ref215040970"/>
      <w:bookmarkStart w:id="2" w:name="_Toc280363551"/>
      <w:bookmarkStart w:id="3" w:name="_Toc209776377"/>
      <w:bookmarkStart w:id="4" w:name="_Toc209776899"/>
      <w:bookmarkStart w:id="5" w:name="_Toc209781670"/>
      <w:bookmarkStart w:id="6" w:name="_Toc209787410"/>
      <w:bookmarkStart w:id="7" w:name="_Toc229857038"/>
      <w:bookmarkStart w:id="8" w:name="_Toc229926092"/>
      <w:r w:rsidRPr="00717139">
        <w:t>Transform Theory</w:t>
      </w:r>
      <w:bookmarkEnd w:id="0"/>
      <w:bookmarkEnd w:id="1"/>
      <w:bookmarkEnd w:id="2"/>
      <w:bookmarkEnd w:id="3"/>
      <w:bookmarkEnd w:id="4"/>
      <w:bookmarkEnd w:id="5"/>
      <w:bookmarkEnd w:id="6"/>
      <w:bookmarkEnd w:id="7"/>
      <w:bookmarkEnd w:id="8"/>
    </w:p>
    <w:p w:rsidR="0011475A" w:rsidRPr="00717139" w:rsidRDefault="0011475A" w:rsidP="0064675A">
      <w:r w:rsidRPr="00717139">
        <w:fldChar w:fldCharType="begin"/>
      </w:r>
      <w:r w:rsidRPr="00717139">
        <w:instrText xml:space="preserve"> MACROBUTTON MTEditEquationSection2 </w:instrText>
      </w:r>
      <w:r w:rsidRPr="00717139">
        <w:rPr>
          <w:vanish/>
          <w:color w:val="FF0000"/>
        </w:rPr>
        <w:instrText>Equation Section 5</w:instrText>
      </w:r>
      <w:r w:rsidRPr="00717139">
        <w:fldChar w:fldCharType="begin"/>
      </w:r>
      <w:r w:rsidRPr="00717139">
        <w:instrText xml:space="preserve"> SEQ MTEqn \r \h \* MERGEFORMAT </w:instrText>
      </w:r>
      <w:r w:rsidRPr="00717139">
        <w:fldChar w:fldCharType="end"/>
      </w:r>
      <w:r w:rsidRPr="00717139">
        <w:fldChar w:fldCharType="begin"/>
      </w:r>
      <w:r w:rsidRPr="00717139">
        <w:instrText xml:space="preserve"> SEQ MTSec \r 5 \h \* MERGEFORMAT </w:instrText>
      </w:r>
      <w:r w:rsidRPr="00717139">
        <w:fldChar w:fldCharType="end"/>
      </w:r>
      <w:r w:rsidRPr="00717139">
        <w:fldChar w:fldCharType="end"/>
      </w:r>
    </w:p>
    <w:p w:rsidR="0011475A" w:rsidRPr="00717139" w:rsidRDefault="0011475A" w:rsidP="00B034B0">
      <w:pPr>
        <w:pStyle w:val="Heading2"/>
        <w:numPr>
          <w:ilvl w:val="1"/>
          <w:numId w:val="1"/>
        </w:numPr>
      </w:pPr>
      <w:bookmarkStart w:id="9" w:name="_Toc209776378"/>
      <w:bookmarkStart w:id="10" w:name="_Toc209776900"/>
      <w:bookmarkStart w:id="11" w:name="_Toc209781671"/>
      <w:bookmarkStart w:id="12" w:name="_Toc209787411"/>
      <w:bookmarkStart w:id="13" w:name="_Toc229857039"/>
      <w:bookmarkStart w:id="14" w:name="_Toc229926093"/>
      <w:r w:rsidRPr="00717139">
        <w:t>Introduction</w:t>
      </w:r>
      <w:bookmarkEnd w:id="9"/>
      <w:bookmarkEnd w:id="10"/>
      <w:bookmarkEnd w:id="11"/>
      <w:bookmarkEnd w:id="12"/>
      <w:bookmarkEnd w:id="13"/>
      <w:bookmarkEnd w:id="14"/>
    </w:p>
    <w:p w:rsidR="0011475A" w:rsidRPr="00717139" w:rsidRDefault="0011475A" w:rsidP="0064675A"/>
    <w:p w:rsidR="0011475A" w:rsidRPr="00717139" w:rsidRDefault="0011475A" w:rsidP="0064675A">
      <w:r w:rsidRPr="00717139">
        <w:t xml:space="preserve">In this section we apply the theorems in the previous sections to explain how the various Fourier transform relationships arise naturally out of the structure of the underlying Hilbert space of the input signal. </w:t>
      </w:r>
    </w:p>
    <w:p w:rsidR="0011475A" w:rsidRPr="00717139" w:rsidRDefault="0011475A" w:rsidP="0064675A"/>
    <w:p w:rsidR="0011475A" w:rsidRPr="00717139" w:rsidRDefault="0011475A" w:rsidP="0064675A"/>
    <w:p w:rsidR="0011475A" w:rsidRPr="00717139" w:rsidRDefault="0011475A" w:rsidP="0064675A"/>
    <w:p w:rsidR="0011475A" w:rsidRPr="00717139" w:rsidRDefault="0011475A" w:rsidP="0064675A"/>
    <w:p w:rsidR="0011475A" w:rsidRPr="00717139" w:rsidRDefault="0011475A" w:rsidP="0064675A"/>
    <w:p w:rsidR="0011475A" w:rsidRPr="00717139" w:rsidRDefault="0011475A" w:rsidP="00B034B0">
      <w:pPr>
        <w:pStyle w:val="Heading2"/>
        <w:numPr>
          <w:ilvl w:val="1"/>
          <w:numId w:val="1"/>
        </w:numPr>
      </w:pPr>
      <w:bookmarkStart w:id="15" w:name="_Toc280363552"/>
      <w:bookmarkStart w:id="16" w:name="_Toc209776379"/>
      <w:bookmarkStart w:id="17" w:name="_Toc209776901"/>
      <w:bookmarkStart w:id="18" w:name="_Toc209781672"/>
      <w:bookmarkStart w:id="19" w:name="_Toc209787412"/>
      <w:bookmarkStart w:id="20" w:name="_Toc229857040"/>
      <w:bookmarkStart w:id="21" w:name="_Toc229926094"/>
      <w:r w:rsidRPr="00717139">
        <w:t>Discrete Fourier Transform</w:t>
      </w:r>
      <w:bookmarkEnd w:id="15"/>
      <w:bookmarkEnd w:id="16"/>
      <w:bookmarkEnd w:id="17"/>
      <w:bookmarkEnd w:id="18"/>
      <w:bookmarkEnd w:id="19"/>
      <w:bookmarkEnd w:id="20"/>
      <w:bookmarkEnd w:id="21"/>
    </w:p>
    <w:p w:rsidR="0011475A" w:rsidRPr="00717139" w:rsidRDefault="0011475A" w:rsidP="0064675A"/>
    <w:p w:rsidR="0011475A" w:rsidRPr="00717139" w:rsidRDefault="0011475A" w:rsidP="0064675A"/>
    <w:p w:rsidR="0011475A" w:rsidRDefault="0011475A" w:rsidP="000C3B08">
      <w:r w:rsidRPr="00717139">
        <w:t>A finite discrete time signal</w:t>
      </w:r>
      <w:bookmarkStart w:id="22" w:name="OLE_LINK23"/>
      <w:r w:rsidRPr="00717139">
        <w:rPr>
          <w:noProof/>
          <w:position w:val="-10"/>
        </w:rPr>
        <w:drawing>
          <wp:inline distT="0" distB="0" distL="0" distR="0" wp14:anchorId="4373DC4B" wp14:editId="4ED6FAB1">
            <wp:extent cx="314325" cy="200025"/>
            <wp:effectExtent l="0" t="0" r="9525" b="9525"/>
            <wp:docPr id="422076956" name="Picture 42207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bookmarkEnd w:id="22"/>
      <w:r w:rsidRPr="00717139">
        <w:t>has the property that it is entirely defined by its</w:t>
      </w:r>
      <w:r w:rsidRPr="00717139">
        <w:rPr>
          <w:noProof/>
          <w:position w:val="-6"/>
        </w:rPr>
        <w:drawing>
          <wp:inline distT="0" distB="0" distL="0" distR="0" wp14:anchorId="285C4326" wp14:editId="7688E364">
            <wp:extent cx="180975" cy="180975"/>
            <wp:effectExtent l="0" t="0" r="9525" b="9525"/>
            <wp:docPr id="946100663" name="Picture 946100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717139">
        <w:t xml:space="preserve">samples in the time interval </w:t>
      </w:r>
      <w:bookmarkStart w:id="23" w:name="OLE_LINK24"/>
      <w:bookmarkStart w:id="24" w:name="OLE_LINK25"/>
      <w:r w:rsidRPr="00717139">
        <w:rPr>
          <w:noProof/>
          <w:position w:val="-6"/>
        </w:rPr>
        <w:drawing>
          <wp:inline distT="0" distB="0" distL="0" distR="0" wp14:anchorId="7C886451" wp14:editId="177D7456">
            <wp:extent cx="809625" cy="180975"/>
            <wp:effectExtent l="0" t="0" r="9525" b="9525"/>
            <wp:docPr id="1934463319" name="Picture 193446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9625" cy="180975"/>
                    </a:xfrm>
                    <a:prstGeom prst="rect">
                      <a:avLst/>
                    </a:prstGeom>
                    <a:noFill/>
                    <a:ln>
                      <a:noFill/>
                    </a:ln>
                  </pic:spPr>
                </pic:pic>
              </a:graphicData>
            </a:graphic>
          </wp:inline>
        </w:drawing>
      </w:r>
      <w:bookmarkEnd w:id="23"/>
      <w:bookmarkEnd w:id="24"/>
      <w:r w:rsidRPr="00717139">
        <w:t xml:space="preserve">.   </w:t>
      </w:r>
      <w:r>
        <w:t xml:space="preserve">This range is preferred over </w:t>
      </w:r>
      <w:r>
        <w:rPr>
          <w:noProof/>
          <w:position w:val="-24"/>
        </w:rPr>
        <w:drawing>
          <wp:inline distT="0" distB="0" distL="0" distR="0" wp14:anchorId="42E4B2ED" wp14:editId="5AB103F7">
            <wp:extent cx="828675" cy="390525"/>
            <wp:effectExtent l="0" t="0" r="9525" b="9525"/>
            <wp:docPr id="1055796866" name="Picture 105579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675" cy="390525"/>
                    </a:xfrm>
                    <a:prstGeom prst="rect">
                      <a:avLst/>
                    </a:prstGeom>
                    <a:noFill/>
                    <a:ln>
                      <a:noFill/>
                    </a:ln>
                  </pic:spPr>
                </pic:pic>
              </a:graphicData>
            </a:graphic>
          </wp:inline>
        </w:drawing>
      </w:r>
      <w:r>
        <w:t xml:space="preserve">because of the complication with odd N.  Furthermore, this convention also has a one to one correspondence in </w:t>
      </w:r>
      <w:r>
        <w:rPr>
          <w:noProof/>
          <w:position w:val="-6"/>
        </w:rPr>
        <w:drawing>
          <wp:inline distT="0" distB="0" distL="0" distR="0" wp14:anchorId="53F1FAB6" wp14:editId="052C0C1C">
            <wp:extent cx="123825" cy="142875"/>
            <wp:effectExtent l="0" t="0" r="9525" b="9525"/>
            <wp:docPr id="625160969" name="Picture 62516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t xml:space="preserve"> with the frequency range </w:t>
      </w:r>
      <w:r>
        <w:rPr>
          <w:noProof/>
          <w:position w:val="-12"/>
        </w:rPr>
        <w:drawing>
          <wp:inline distT="0" distB="0" distL="0" distR="0" wp14:anchorId="05D9488B" wp14:editId="7BC0C313">
            <wp:extent cx="609600" cy="228600"/>
            <wp:effectExtent l="0" t="0" r="0" b="0"/>
            <wp:docPr id="361580170" name="Picture 36158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t xml:space="preserve">, i.e. the lowest and highest frequencies </w:t>
      </w:r>
      <w:r>
        <w:rPr>
          <w:noProof/>
          <w:position w:val="-6"/>
        </w:rPr>
        <w:drawing>
          <wp:inline distT="0" distB="0" distL="0" distR="0" wp14:anchorId="2D08B427" wp14:editId="41F40692">
            <wp:extent cx="352425" cy="180975"/>
            <wp:effectExtent l="0" t="0" r="9525" b="9525"/>
            <wp:docPr id="1937801687" name="Picture 193780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t>and</w:t>
      </w:r>
      <w:r>
        <w:rPr>
          <w:noProof/>
          <w:position w:val="-6"/>
        </w:rPr>
        <w:drawing>
          <wp:inline distT="0" distB="0" distL="0" distR="0" wp14:anchorId="49ACF70A" wp14:editId="0B8E18F9">
            <wp:extent cx="581025" cy="180975"/>
            <wp:effectExtent l="0" t="0" r="9525" b="9525"/>
            <wp:docPr id="92521743" name="Picture 9252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025" cy="180975"/>
                    </a:xfrm>
                    <a:prstGeom prst="rect">
                      <a:avLst/>
                    </a:prstGeom>
                    <a:noFill/>
                    <a:ln>
                      <a:noFill/>
                    </a:ln>
                  </pic:spPr>
                </pic:pic>
              </a:graphicData>
            </a:graphic>
          </wp:inline>
        </w:drawing>
      </w:r>
      <w:r>
        <w:t>are mapped to</w:t>
      </w:r>
      <w:r>
        <w:rPr>
          <w:noProof/>
          <w:position w:val="-12"/>
        </w:rPr>
        <w:drawing>
          <wp:inline distT="0" distB="0" distL="0" distR="0" wp14:anchorId="6560AFDE" wp14:editId="4947C651">
            <wp:extent cx="409575" cy="228600"/>
            <wp:effectExtent l="0" t="0" r="9525" b="0"/>
            <wp:docPr id="251284660" name="Picture 25128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t xml:space="preserve">and </w:t>
      </w:r>
      <w:r>
        <w:rPr>
          <w:noProof/>
          <w:position w:val="-12"/>
        </w:rPr>
        <w:drawing>
          <wp:inline distT="0" distB="0" distL="0" distR="0" wp14:anchorId="618FF621" wp14:editId="6AE22E9F">
            <wp:extent cx="495300" cy="228600"/>
            <wp:effectExtent l="0" t="0" r="0" b="0"/>
            <wp:docPr id="137251572" name="Picture 13725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00" cy="228600"/>
                    </a:xfrm>
                    <a:prstGeom prst="rect">
                      <a:avLst/>
                    </a:prstGeom>
                    <a:noFill/>
                    <a:ln>
                      <a:noFill/>
                    </a:ln>
                  </pic:spPr>
                </pic:pic>
              </a:graphicData>
            </a:graphic>
          </wp:inline>
        </w:drawing>
      </w:r>
      <w:r>
        <w:t>.</w:t>
      </w:r>
    </w:p>
    <w:p w:rsidR="0011475A" w:rsidRPr="00717139" w:rsidRDefault="0011475A" w:rsidP="0064675A">
      <w:r w:rsidRPr="00717139">
        <w:t xml:space="preserve">This is the case </w:t>
      </w:r>
      <w:r w:rsidRPr="00717139">
        <w:rPr>
          <w:noProof/>
          <w:position w:val="-8"/>
        </w:rPr>
        <w:drawing>
          <wp:inline distT="0" distB="0" distL="0" distR="0" wp14:anchorId="0223736A" wp14:editId="250F6155">
            <wp:extent cx="657225" cy="190500"/>
            <wp:effectExtent l="0" t="0" r="9525" b="0"/>
            <wp:docPr id="360692507" name="Picture 36069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7225" cy="190500"/>
                    </a:xfrm>
                    <a:prstGeom prst="rect">
                      <a:avLst/>
                    </a:prstGeom>
                    <a:noFill/>
                    <a:ln>
                      <a:noFill/>
                    </a:ln>
                  </pic:spPr>
                </pic:pic>
              </a:graphicData>
            </a:graphic>
          </wp:inline>
        </w:drawing>
      </w:r>
      <w:r w:rsidRPr="00717139">
        <w:t xml:space="preserve"> and </w:t>
      </w:r>
      <w:r w:rsidRPr="00717139">
        <w:rPr>
          <w:noProof/>
          <w:position w:val="-16"/>
        </w:rPr>
        <w:drawing>
          <wp:inline distT="0" distB="0" distL="0" distR="0" wp14:anchorId="5A15B9B8" wp14:editId="0E82AF66">
            <wp:extent cx="866775" cy="276225"/>
            <wp:effectExtent l="0" t="0" r="9525" b="9525"/>
            <wp:docPr id="1968665377" name="Picture 1968665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66775" cy="276225"/>
                    </a:xfrm>
                    <a:prstGeom prst="rect">
                      <a:avLst/>
                    </a:prstGeom>
                    <a:noFill/>
                    <a:ln>
                      <a:noFill/>
                    </a:ln>
                  </pic:spPr>
                </pic:pic>
              </a:graphicData>
            </a:graphic>
          </wp:inline>
        </w:drawing>
      </w:r>
      <w:r w:rsidRPr="00717139">
        <w:t>.  All of the information about</w:t>
      </w:r>
      <w:r w:rsidRPr="00717139">
        <w:rPr>
          <w:noProof/>
          <w:position w:val="-10"/>
        </w:rPr>
        <w:drawing>
          <wp:inline distT="0" distB="0" distL="0" distR="0" wp14:anchorId="468F9094" wp14:editId="0CAA6445">
            <wp:extent cx="314325" cy="200025"/>
            <wp:effectExtent l="0" t="0" r="9525" b="9525"/>
            <wp:docPr id="1844535235" name="Picture 184453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717139">
        <w:t xml:space="preserve">is contained in the N samples and we expect </w:t>
      </w:r>
      <w:r w:rsidRPr="00717139">
        <w:rPr>
          <w:i/>
          <w:iCs/>
        </w:rPr>
        <w:t>any</w:t>
      </w:r>
      <w:r w:rsidRPr="00717139">
        <w:t xml:space="preserve"> representation of </w:t>
      </w:r>
      <w:r w:rsidRPr="00717139">
        <w:rPr>
          <w:noProof/>
          <w:position w:val="-10"/>
        </w:rPr>
        <w:drawing>
          <wp:inline distT="0" distB="0" distL="0" distR="0" wp14:anchorId="7FD5711F" wp14:editId="3A61AC19">
            <wp:extent cx="314325" cy="200025"/>
            <wp:effectExtent l="0" t="0" r="9525" b="9525"/>
            <wp:docPr id="1218199159" name="Picture 121819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717139">
        <w:t>must necessarily contain exactly</w:t>
      </w:r>
      <w:r w:rsidRPr="00717139">
        <w:rPr>
          <w:noProof/>
          <w:position w:val="-6"/>
        </w:rPr>
        <w:drawing>
          <wp:inline distT="0" distB="0" distL="0" distR="0" wp14:anchorId="5013FBE5" wp14:editId="29B35E9A">
            <wp:extent cx="180975" cy="180975"/>
            <wp:effectExtent l="0" t="0" r="9525" b="9525"/>
            <wp:docPr id="1073354816" name="Picture 107335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717139">
        <w:t xml:space="preserve">degrees of freedom.  Thus we are in the vector space </w:t>
      </w:r>
      <w:r w:rsidRPr="00717139">
        <w:rPr>
          <w:noProof/>
          <w:position w:val="-6"/>
        </w:rPr>
      </w:r>
      <w:r w:rsidR="0011475A" w:rsidRPr="00717139">
        <w:rPr>
          <w:noProof/>
          <w:position w:val="-6"/>
        </w:rPr>
        <w:object w:dxaOrig="340" w:dyaOrig="320" w14:anchorId="61410E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pt;height:13pt;mso-width-percent:0;mso-height-percent:0;mso-width-percent:0;mso-height-percent:0" o:ole="">
            <v:imagedata r:id="rId19" o:title=""/>
          </v:shape>
          <o:OLEObject Type="Embed" ProgID="Equation.DSMT4" ShapeID="_x0000_i1025" DrawAspect="Content" ObjectID="_1840547705" r:id="rId20"/>
        </w:object>
      </w:r>
      <w:r w:rsidRPr="00717139">
        <w:t>.  The signal</w:t>
      </w:r>
      <w:r w:rsidRPr="00717139">
        <w:rPr>
          <w:noProof/>
          <w:position w:val="-10"/>
        </w:rPr>
        <w:drawing>
          <wp:inline distT="0" distB="0" distL="0" distR="0" wp14:anchorId="22CB5A21" wp14:editId="6E4D58BC">
            <wp:extent cx="314325" cy="200025"/>
            <wp:effectExtent l="0" t="0" r="9525" b="9525"/>
            <wp:docPr id="1812574518" name="Picture 1812574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717139">
        <w:t xml:space="preserve">becomes the vector </w:t>
      </w:r>
      <w:r w:rsidRPr="00717139">
        <w:rPr>
          <w:noProof/>
          <w:position w:val="-16"/>
        </w:rPr>
        <w:drawing>
          <wp:inline distT="0" distB="0" distL="0" distR="0" wp14:anchorId="28521FB5" wp14:editId="71971C85">
            <wp:extent cx="1552575" cy="314325"/>
            <wp:effectExtent l="0" t="0" r="9525" b="9525"/>
            <wp:docPr id="1416692309" name="Picture 141669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52575" cy="314325"/>
                    </a:xfrm>
                    <a:prstGeom prst="rect">
                      <a:avLst/>
                    </a:prstGeom>
                    <a:noFill/>
                    <a:ln>
                      <a:noFill/>
                    </a:ln>
                  </pic:spPr>
                </pic:pic>
              </a:graphicData>
            </a:graphic>
          </wp:inline>
        </w:drawing>
      </w:r>
      <w:r w:rsidRPr="00717139">
        <w:t xml:space="preserve">and it may be expanded in terms of a basis exactly of the form.   As our basis we choose the set of harmonically related exponential vectors </w:t>
      </w:r>
      <w:r w:rsidRPr="00717139">
        <w:rPr>
          <w:noProof/>
          <w:position w:val="-14"/>
        </w:rPr>
        <w:drawing>
          <wp:inline distT="0" distB="0" distL="0" distR="0" wp14:anchorId="4D2E1C3E" wp14:editId="7CFE4F03">
            <wp:extent cx="523875" cy="276225"/>
            <wp:effectExtent l="0" t="0" r="9525" b="9525"/>
            <wp:docPr id="1488002102" name="Picture 148800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3875" cy="276225"/>
                    </a:xfrm>
                    <a:prstGeom prst="rect">
                      <a:avLst/>
                    </a:prstGeom>
                    <a:noFill/>
                    <a:ln>
                      <a:noFill/>
                    </a:ln>
                  </pic:spPr>
                </pic:pic>
              </a:graphicData>
            </a:graphic>
          </wp:inline>
        </w:drawing>
      </w:r>
      <w:r w:rsidRPr="00717139">
        <w:t xml:space="preserve">with components </w:t>
      </w:r>
      <w:r w:rsidRPr="00717139">
        <w:rPr>
          <w:noProof/>
          <w:position w:val="-28"/>
        </w:rPr>
        <w:drawing>
          <wp:inline distT="0" distB="0" distL="0" distR="0" wp14:anchorId="432A13C9" wp14:editId="4045DCDD">
            <wp:extent cx="1095375" cy="419100"/>
            <wp:effectExtent l="0" t="0" r="9525" b="0"/>
            <wp:docPr id="1810363485" name="Picture 181036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95375" cy="419100"/>
                    </a:xfrm>
                    <a:prstGeom prst="rect">
                      <a:avLst/>
                    </a:prstGeom>
                    <a:noFill/>
                    <a:ln>
                      <a:noFill/>
                    </a:ln>
                  </pic:spPr>
                </pic:pic>
              </a:graphicData>
            </a:graphic>
          </wp:inline>
        </w:drawing>
      </w:r>
      <w:r w:rsidRPr="00717139">
        <w:t xml:space="preserve">.  These functions are known collectively as the discrete Fourier basis.  The motivation for this choice is that we would like to project the input signal onto a series of “frequencies” instead of directions as in the case for a vector.  In this way we decompose x(n) into an equivalent signal whose components represent the frequency content at on of the N specific frequencies.  For a signal defined on </w:t>
      </w:r>
      <w:r w:rsidRPr="00717139">
        <w:rPr>
          <w:noProof/>
          <w:position w:val="-6"/>
        </w:rPr>
        <w:drawing>
          <wp:inline distT="0" distB="0" distL="0" distR="0" wp14:anchorId="5336D1C4" wp14:editId="791A30FB">
            <wp:extent cx="809625" cy="180975"/>
            <wp:effectExtent l="0" t="0" r="9525" b="9525"/>
            <wp:docPr id="392246537" name="Picture 392246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9625" cy="180975"/>
                    </a:xfrm>
                    <a:prstGeom prst="rect">
                      <a:avLst/>
                    </a:prstGeom>
                    <a:noFill/>
                    <a:ln>
                      <a:noFill/>
                    </a:ln>
                  </pic:spPr>
                </pic:pic>
              </a:graphicData>
            </a:graphic>
          </wp:inline>
        </w:drawing>
      </w:r>
      <w:r w:rsidRPr="00717139">
        <w:t xml:space="preserve">, only N distinct frequencies </w:t>
      </w:r>
      <w:r w:rsidRPr="00717139">
        <w:rPr>
          <w:noProof/>
          <w:position w:val="-24"/>
        </w:rPr>
        <w:drawing>
          <wp:inline distT="0" distB="0" distL="0" distR="0" wp14:anchorId="7CD5F2C8" wp14:editId="36CFEE8C">
            <wp:extent cx="495300" cy="390525"/>
            <wp:effectExtent l="0" t="0" r="0" b="9525"/>
            <wp:docPr id="1574528112" name="Picture 157452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5300" cy="390525"/>
                    </a:xfrm>
                    <a:prstGeom prst="rect">
                      <a:avLst/>
                    </a:prstGeom>
                    <a:noFill/>
                    <a:ln>
                      <a:noFill/>
                    </a:ln>
                  </pic:spPr>
                </pic:pic>
              </a:graphicData>
            </a:graphic>
          </wp:inline>
        </w:drawing>
      </w:r>
      <w:r w:rsidRPr="00717139">
        <w:t xml:space="preserve">, </w:t>
      </w:r>
      <w:r w:rsidRPr="00717139">
        <w:rPr>
          <w:noProof/>
          <w:position w:val="-12"/>
        </w:rPr>
        <w:drawing>
          <wp:inline distT="0" distB="0" distL="0" distR="0" wp14:anchorId="61FF4F7E" wp14:editId="1A997E6D">
            <wp:extent cx="609600" cy="228600"/>
            <wp:effectExtent l="0" t="0" r="0" b="0"/>
            <wp:docPr id="743757473" name="Picture 743757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717139">
        <w:t xml:space="preserve">, are possible because </w:t>
      </w:r>
      <w:r w:rsidRPr="00717139">
        <w:rPr>
          <w:noProof/>
          <w:position w:val="-14"/>
        </w:rPr>
        <w:drawing>
          <wp:inline distT="0" distB="0" distL="0" distR="0" wp14:anchorId="0D93D36C" wp14:editId="7B229612">
            <wp:extent cx="800100" cy="238125"/>
            <wp:effectExtent l="0" t="0" r="0" b="9525"/>
            <wp:docPr id="443482607" name="Picture 44348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00100" cy="238125"/>
                    </a:xfrm>
                    <a:prstGeom prst="rect">
                      <a:avLst/>
                    </a:prstGeom>
                    <a:noFill/>
                    <a:ln>
                      <a:noFill/>
                    </a:ln>
                  </pic:spPr>
                </pic:pic>
              </a:graphicData>
            </a:graphic>
          </wp:inline>
        </w:drawing>
      </w:r>
      <w:r w:rsidRPr="00717139">
        <w:t>.  The basis vectors are indeed orthonormal with respect to different harmonic frequencies because</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30"/>
        </w:rPr>
        <w:drawing>
          <wp:inline distT="0" distB="0" distL="0" distR="0" wp14:anchorId="78E42772" wp14:editId="63CA4ACE">
            <wp:extent cx="2314575" cy="457200"/>
            <wp:effectExtent l="0" t="0" r="9525" b="0"/>
            <wp:docPr id="2078830257" name="Picture 207883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14575" cy="4572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The desired expansion is</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28"/>
        </w:rPr>
        <w:drawing>
          <wp:inline distT="0" distB="0" distL="0" distR="0" wp14:anchorId="62A4AD8E" wp14:editId="62A30FED">
            <wp:extent cx="762000" cy="428625"/>
            <wp:effectExtent l="0" t="0" r="0" b="9525"/>
            <wp:docPr id="276714479" name="Picture 27671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62000" cy="42862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where </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48"/>
        </w:rPr>
        <w:drawing>
          <wp:inline distT="0" distB="0" distL="0" distR="0" wp14:anchorId="24A6F428" wp14:editId="33F15C14">
            <wp:extent cx="838200" cy="685800"/>
            <wp:effectExtent l="0" t="0" r="0" b="0"/>
            <wp:docPr id="444379358" name="Picture 44437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38200" cy="6858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Notice again, that because of the periodicity of the basis, the expansion is unique only over fundamental interval, and is repeated for adjacent intervals because </w:t>
      </w:r>
      <w:r w:rsidRPr="00717139">
        <w:rPr>
          <w:noProof/>
          <w:position w:val="-12"/>
        </w:rPr>
        <w:drawing>
          <wp:inline distT="0" distB="0" distL="0" distR="0" wp14:anchorId="4D6631EC" wp14:editId="64960F96">
            <wp:extent cx="571500" cy="228600"/>
            <wp:effectExtent l="0" t="0" r="0" b="0"/>
            <wp:docPr id="1607012244" name="Picture 160701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717139">
        <w:t xml:space="preserve">. Thus both the expansion and the signal may be considered N-periodic so that finiteness is equivalent to periodicity.  The coefficient equation can be expressed in terms of the </w:t>
      </w:r>
      <w:r w:rsidRPr="00717139">
        <w:rPr>
          <w:i/>
          <w:iCs/>
        </w:rPr>
        <w:t>Fourier matrix</w:t>
      </w:r>
      <w:r w:rsidRPr="00717139">
        <w:t xml:space="preserve"> </w:t>
      </w:r>
      <w:r w:rsidRPr="00717139">
        <w:rPr>
          <w:noProof/>
          <w:position w:val="-6"/>
        </w:rPr>
        <w:drawing>
          <wp:inline distT="0" distB="0" distL="0" distR="0" wp14:anchorId="6BE0DA10" wp14:editId="2C1A7939">
            <wp:extent cx="200025" cy="180975"/>
            <wp:effectExtent l="0" t="0" r="9525" b="9525"/>
            <wp:docPr id="467101023" name="Picture 46710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717139">
        <w:t xml:space="preserve"> as</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6"/>
        </w:rPr>
        <w:drawing>
          <wp:inline distT="0" distB="0" distL="0" distR="0" wp14:anchorId="0EA93848" wp14:editId="0CE0DAF5">
            <wp:extent cx="561975" cy="200025"/>
            <wp:effectExtent l="0" t="0" r="9525" b="9525"/>
            <wp:docPr id="327097584" name="Picture 327097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975" cy="20002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where </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68"/>
        </w:rPr>
        <w:drawing>
          <wp:inline distT="0" distB="0" distL="0" distR="0" wp14:anchorId="293C9058" wp14:editId="137A414F">
            <wp:extent cx="2638425" cy="942975"/>
            <wp:effectExtent l="0" t="0" r="9525" b="9525"/>
            <wp:docPr id="493646719" name="Picture 49364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38425" cy="94297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However, because </w:t>
      </w:r>
      <w:r w:rsidRPr="00717139">
        <w:rPr>
          <w:noProof/>
          <w:position w:val="-12"/>
        </w:rPr>
        <w:drawing>
          <wp:inline distT="0" distB="0" distL="0" distR="0" wp14:anchorId="54283629" wp14:editId="25B2A128">
            <wp:extent cx="542925" cy="228600"/>
            <wp:effectExtent l="0" t="0" r="9525" b="0"/>
            <wp:docPr id="883494442" name="Picture 88349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717139">
        <w:t>the Fourier matrix is symmetric (but not Hermitian) and</w:t>
      </w:r>
      <w:r w:rsidRPr="00717139">
        <w:rPr>
          <w:noProof/>
          <w:position w:val="-6"/>
        </w:rPr>
        <w:drawing>
          <wp:inline distT="0" distB="0" distL="0" distR="0" wp14:anchorId="50DD4256" wp14:editId="5346D008">
            <wp:extent cx="619125" cy="200025"/>
            <wp:effectExtent l="0" t="0" r="9525" b="9525"/>
            <wp:docPr id="831832304" name="Picture 83183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717139">
        <w:t xml:space="preserve"> so that </w:t>
      </w:r>
      <w:r w:rsidRPr="00717139">
        <w:fldChar w:fldCharType="begin"/>
      </w:r>
      <w:r w:rsidRPr="00717139">
        <w:instrText xml:space="preserve"> GOTOBUTTON ZEqnNum700715  \* MERGEFORMAT </w:instrText>
      </w:r>
      <w:r w:rsidRPr="00717139">
        <w:fldChar w:fldCharType="begin"/>
      </w:r>
      <w:r w:rsidRPr="00717139">
        <w:instrText xml:space="preserve"> REF ZEqnNum700715 \! \* MERGEFORMAT </w:instrText>
      </w:r>
      <w:r w:rsidRPr="00717139">
        <w:fldChar w:fldCharType="separate"/>
      </w:r>
      <w:r>
        <w:rPr>
          <w:b/>
          <w:bCs/>
        </w:rPr>
        <w:instrText>Error! Reference source not found.</w:instrText>
      </w:r>
      <w:r w:rsidRPr="00717139">
        <w:fldChar w:fldCharType="end"/>
      </w:r>
      <w:r w:rsidRPr="00717139">
        <w:fldChar w:fldCharType="end"/>
      </w:r>
      <w:r w:rsidRPr="00717139">
        <w:t xml:space="preserve"> becomes</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6"/>
        </w:rPr>
        <w:drawing>
          <wp:inline distT="0" distB="0" distL="0" distR="0" wp14:anchorId="5EA7A73C" wp14:editId="60C78AF4">
            <wp:extent cx="542925" cy="200025"/>
            <wp:effectExtent l="0" t="0" r="9525" b="9525"/>
            <wp:docPr id="1749481803" name="Picture 174948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2925" cy="20002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Also, because the basis functions are orthonormal,</w:t>
      </w:r>
      <w:r w:rsidRPr="00717139">
        <w:rPr>
          <w:noProof/>
          <w:position w:val="-12"/>
        </w:rPr>
        <w:drawing>
          <wp:inline distT="0" distB="0" distL="0" distR="0" wp14:anchorId="622A8A88" wp14:editId="15115FB9">
            <wp:extent cx="714375" cy="238125"/>
            <wp:effectExtent l="0" t="0" r="9525" b="9525"/>
            <wp:docPr id="955935109" name="Picture 95593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14375" cy="238125"/>
                    </a:xfrm>
                    <a:prstGeom prst="rect">
                      <a:avLst/>
                    </a:prstGeom>
                    <a:noFill/>
                    <a:ln>
                      <a:noFill/>
                    </a:ln>
                  </pic:spPr>
                </pic:pic>
              </a:graphicData>
            </a:graphic>
          </wp:inline>
        </w:drawing>
      </w:r>
      <w:r w:rsidRPr="00717139">
        <w:t>, i.e.</w:t>
      </w:r>
      <w:r w:rsidRPr="00717139">
        <w:rPr>
          <w:noProof/>
          <w:position w:val="-6"/>
        </w:rPr>
        <w:drawing>
          <wp:inline distT="0" distB="0" distL="0" distR="0" wp14:anchorId="5691E74A" wp14:editId="3662ECBB">
            <wp:extent cx="200025" cy="180975"/>
            <wp:effectExtent l="0" t="0" r="9525" b="9525"/>
            <wp:docPr id="1045190524" name="Picture 1045190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717139">
        <w:t xml:space="preserve">is unitary, and therefore original signal may be recovered as </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6"/>
        </w:rPr>
        <w:drawing>
          <wp:inline distT="0" distB="0" distL="0" distR="0" wp14:anchorId="0C209C86" wp14:editId="5A218B4F">
            <wp:extent cx="504825" cy="180975"/>
            <wp:effectExtent l="0" t="0" r="9525" b="9525"/>
            <wp:docPr id="819313662" name="Picture 81931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4825" cy="18097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In engineering this type of series expansion is known as the </w:t>
      </w:r>
      <w:r w:rsidRPr="00717139">
        <w:rPr>
          <w:i/>
          <w:iCs/>
        </w:rPr>
        <w:t>discrete Fourier transform</w:t>
      </w:r>
      <w:r w:rsidRPr="00717139">
        <w:t xml:space="preserve"> (DFT) and is written as</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10"/>
        </w:rPr>
        <w:drawing>
          <wp:inline distT="0" distB="0" distL="0" distR="0" wp14:anchorId="53EA2C3E" wp14:editId="59B0187E">
            <wp:extent cx="1971675" cy="228600"/>
            <wp:effectExtent l="0" t="0" r="9525" b="0"/>
            <wp:docPr id="1083072058" name="Picture 108307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71675" cy="2286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10"/>
        </w:rPr>
        <w:drawing>
          <wp:inline distT="0" distB="0" distL="0" distR="0" wp14:anchorId="53A88F09" wp14:editId="04843061">
            <wp:extent cx="1914525" cy="200025"/>
            <wp:effectExtent l="0" t="0" r="9525" b="9525"/>
            <wp:docPr id="2063961723" name="Picture 206396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14525" cy="20002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Other common designations for the Fourier matrix are</w:t>
      </w:r>
      <w:r w:rsidRPr="00717139">
        <w:rPr>
          <w:noProof/>
          <w:position w:val="-4"/>
        </w:rPr>
        <w:drawing>
          <wp:inline distT="0" distB="0" distL="0" distR="0" wp14:anchorId="5E40A020" wp14:editId="704BCFE0">
            <wp:extent cx="152400" cy="161925"/>
            <wp:effectExtent l="0" t="0" r="0" b="9525"/>
            <wp:docPr id="1026229413" name="Picture 1026229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717139">
        <w:t xml:space="preserve">and </w:t>
      </w:r>
      <w:r w:rsidRPr="00717139">
        <w:rPr>
          <w:noProof/>
          <w:position w:val="-4"/>
        </w:rPr>
        <w:drawing>
          <wp:inline distT="0" distB="0" distL="0" distR="0" wp14:anchorId="2772C5EE" wp14:editId="791FF12E">
            <wp:extent cx="142875" cy="161925"/>
            <wp:effectExtent l="0" t="0" r="9525" b="9525"/>
            <wp:docPr id="1690955348" name="Picture 169095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717139">
        <w:t>.</w:t>
      </w:r>
    </w:p>
    <w:p w:rsidR="0011475A" w:rsidRPr="00717139" w:rsidRDefault="0011475A" w:rsidP="0064675A"/>
    <w:p w:rsidR="0011475A" w:rsidRPr="00717139" w:rsidRDefault="0011475A" w:rsidP="0064675A"/>
    <w:p w:rsidR="0011475A" w:rsidRPr="00717139" w:rsidRDefault="0011475A" w:rsidP="00B034B0">
      <w:pPr>
        <w:pStyle w:val="Heading3"/>
        <w:numPr>
          <w:ilvl w:val="2"/>
          <w:numId w:val="1"/>
        </w:numPr>
      </w:pPr>
      <w:bookmarkStart w:id="25" w:name="_Toc280363553"/>
      <w:bookmarkStart w:id="26" w:name="_Toc209776380"/>
      <w:bookmarkStart w:id="27" w:name="_Toc209776902"/>
      <w:bookmarkStart w:id="28" w:name="_Toc209781673"/>
      <w:bookmarkStart w:id="29" w:name="_Toc209787413"/>
      <w:bookmarkStart w:id="30" w:name="_Toc229857041"/>
      <w:bookmarkStart w:id="31" w:name="_Toc229926095"/>
      <w:r w:rsidRPr="00717139">
        <w:t>Relationship to Circular Convolution</w:t>
      </w:r>
      <w:bookmarkEnd w:id="25"/>
      <w:bookmarkEnd w:id="26"/>
      <w:bookmarkEnd w:id="27"/>
      <w:bookmarkEnd w:id="28"/>
      <w:bookmarkEnd w:id="29"/>
      <w:bookmarkEnd w:id="30"/>
      <w:bookmarkEnd w:id="31"/>
    </w:p>
    <w:p w:rsidR="0011475A" w:rsidRPr="00717139" w:rsidRDefault="0011475A" w:rsidP="0064675A"/>
    <w:p w:rsidR="0011475A" w:rsidRPr="00717139" w:rsidRDefault="0011475A" w:rsidP="0064675A">
      <w:r w:rsidRPr="00717139">
        <w:t>A circulant system matrix</w:t>
      </w:r>
      <w:r w:rsidRPr="00717139">
        <w:rPr>
          <w:noProof/>
          <w:position w:val="-4"/>
        </w:rPr>
        <w:drawing>
          <wp:inline distT="0" distB="0" distL="0" distR="0" wp14:anchorId="59747AFA" wp14:editId="649EC008">
            <wp:extent cx="161925" cy="190500"/>
            <wp:effectExtent l="0" t="0" r="9525" b="0"/>
            <wp:docPr id="1754328192" name="Picture 175432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1925" cy="190500"/>
                    </a:xfrm>
                    <a:prstGeom prst="rect">
                      <a:avLst/>
                    </a:prstGeom>
                    <a:noFill/>
                    <a:ln>
                      <a:noFill/>
                    </a:ln>
                  </pic:spPr>
                </pic:pic>
              </a:graphicData>
            </a:graphic>
          </wp:inline>
        </w:drawing>
      </w:r>
      <w:r w:rsidRPr="00717139">
        <w:t xml:space="preserve">defined by row vector </w:t>
      </w:r>
      <w:r w:rsidRPr="00717139">
        <w:rPr>
          <w:noProof/>
          <w:position w:val="-4"/>
        </w:rPr>
        <w:drawing>
          <wp:inline distT="0" distB="0" distL="0" distR="0" wp14:anchorId="3939CC5F" wp14:editId="79622DB4">
            <wp:extent cx="123825" cy="190500"/>
            <wp:effectExtent l="0" t="0" r="9525" b="0"/>
            <wp:docPr id="1626196323" name="Picture 162619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717139">
        <w:t xml:space="preserve"> is diagonalized by the Fourier matrix as</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4"/>
        </w:rPr>
        <w:drawing>
          <wp:inline distT="0" distB="0" distL="0" distR="0" wp14:anchorId="46804063" wp14:editId="4132E251">
            <wp:extent cx="657225" cy="190500"/>
            <wp:effectExtent l="0" t="0" r="9525" b="0"/>
            <wp:docPr id="1518255129" name="Picture 151825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57225" cy="1905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where the diagonal elements of </w:t>
      </w:r>
      <w:r w:rsidRPr="00717139">
        <w:rPr>
          <w:noProof/>
          <w:position w:val="-4"/>
        </w:rPr>
        <w:drawing>
          <wp:inline distT="0" distB="0" distL="0" distR="0" wp14:anchorId="58211AC9" wp14:editId="090D774D">
            <wp:extent cx="152400" cy="161925"/>
            <wp:effectExtent l="0" t="0" r="0" b="9525"/>
            <wp:docPr id="510800915" name="Picture 510800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717139">
        <w:t xml:space="preserve">are the DFT coefficients of </w:t>
      </w:r>
      <w:r w:rsidRPr="00717139">
        <w:rPr>
          <w:noProof/>
          <w:position w:val="-4"/>
        </w:rPr>
        <w:drawing>
          <wp:inline distT="0" distB="0" distL="0" distR="0" wp14:anchorId="64A67620" wp14:editId="610E8975">
            <wp:extent cx="123825" cy="190500"/>
            <wp:effectExtent l="0" t="0" r="9525" b="0"/>
            <wp:docPr id="490319900" name="Picture 49031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717139">
        <w:t>, i.e.</w:t>
      </w:r>
      <w:r w:rsidRPr="00717139">
        <w:rPr>
          <w:noProof/>
          <w:position w:val="-12"/>
        </w:rPr>
        <w:drawing>
          <wp:inline distT="0" distB="0" distL="0" distR="0" wp14:anchorId="05BC338F" wp14:editId="2012B790">
            <wp:extent cx="723900" cy="238125"/>
            <wp:effectExtent l="0" t="0" r="0" b="9525"/>
            <wp:docPr id="1024858364" name="Picture 10248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723900" cy="238125"/>
                    </a:xfrm>
                    <a:prstGeom prst="rect">
                      <a:avLst/>
                    </a:prstGeom>
                    <a:noFill/>
                    <a:ln>
                      <a:noFill/>
                    </a:ln>
                  </pic:spPr>
                </pic:pic>
              </a:graphicData>
            </a:graphic>
          </wp:inline>
        </w:drawing>
      </w:r>
      <w:r w:rsidRPr="00717139">
        <w:t>.  According to the discussion in () if we appropriately zero pad the length</w:t>
      </w:r>
      <w:r w:rsidRPr="00717139">
        <w:rPr>
          <w:noProof/>
          <w:position w:val="-4"/>
        </w:rPr>
        <w:drawing>
          <wp:inline distT="0" distB="0" distL="0" distR="0" wp14:anchorId="0918D526" wp14:editId="18B5D15F">
            <wp:extent cx="152400" cy="161925"/>
            <wp:effectExtent l="0" t="0" r="0" b="9525"/>
            <wp:docPr id="1117803180" name="Picture 111780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717139">
        <w:t xml:space="preserve">input vector </w:t>
      </w:r>
      <w:r w:rsidRPr="00717139">
        <w:rPr>
          <w:noProof/>
          <w:position w:val="-4"/>
        </w:rPr>
        <w:drawing>
          <wp:inline distT="0" distB="0" distL="0" distR="0" wp14:anchorId="122DF6B1" wp14:editId="085D9B3A">
            <wp:extent cx="123825" cy="123825"/>
            <wp:effectExtent l="0" t="0" r="9525" b="9525"/>
            <wp:docPr id="121035209" name="Picture 12103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717139">
        <w:t>by</w:t>
      </w:r>
      <w:r w:rsidRPr="00717139">
        <w:rPr>
          <w:noProof/>
          <w:position w:val="-4"/>
        </w:rPr>
        <w:drawing>
          <wp:inline distT="0" distB="0" distL="0" distR="0" wp14:anchorId="0A18B905" wp14:editId="717EAA16">
            <wp:extent cx="142875" cy="161925"/>
            <wp:effectExtent l="0" t="0" r="9525" b="9525"/>
            <wp:docPr id="1036846972" name="Picture 1036846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717139">
        <w:t xml:space="preserve">and the length </w:t>
      </w:r>
      <w:r w:rsidRPr="00717139">
        <w:rPr>
          <w:noProof/>
          <w:position w:val="-4"/>
        </w:rPr>
        <w:drawing>
          <wp:inline distT="0" distB="0" distL="0" distR="0" wp14:anchorId="235013D1" wp14:editId="5214FC23">
            <wp:extent cx="142875" cy="161925"/>
            <wp:effectExtent l="0" t="0" r="9525" b="9525"/>
            <wp:docPr id="932757480" name="Picture 93275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717139">
        <w:t xml:space="preserve">impulse response permutation vector </w:t>
      </w:r>
      <w:r w:rsidRPr="00717139">
        <w:rPr>
          <w:noProof/>
          <w:position w:val="-4"/>
        </w:rPr>
        <w:drawing>
          <wp:inline distT="0" distB="0" distL="0" distR="0" wp14:anchorId="0A19A1EF" wp14:editId="146611CA">
            <wp:extent cx="123825" cy="190500"/>
            <wp:effectExtent l="0" t="0" r="9525" b="0"/>
            <wp:docPr id="1360107393" name="Picture 136010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717139">
        <w:t>by</w:t>
      </w:r>
      <w:r w:rsidRPr="00717139">
        <w:rPr>
          <w:noProof/>
          <w:position w:val="-4"/>
        </w:rPr>
        <w:drawing>
          <wp:inline distT="0" distB="0" distL="0" distR="0" wp14:anchorId="2AC51C32" wp14:editId="66D76B46">
            <wp:extent cx="152400" cy="161925"/>
            <wp:effectExtent l="0" t="0" r="0" b="9525"/>
            <wp:docPr id="462425294" name="Picture 462425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717139">
        <w:t>then the matrix</w:t>
      </w:r>
      <w:r w:rsidRPr="00717139">
        <w:rPr>
          <w:noProof/>
          <w:position w:val="-4"/>
        </w:rPr>
        <w:drawing>
          <wp:inline distT="0" distB="0" distL="0" distR="0" wp14:anchorId="713B56B6" wp14:editId="0C7A6EBE">
            <wp:extent cx="161925" cy="190500"/>
            <wp:effectExtent l="0" t="0" r="9525" b="0"/>
            <wp:docPr id="739825466" name="Picture 73982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1925" cy="190500"/>
                    </a:xfrm>
                    <a:prstGeom prst="rect">
                      <a:avLst/>
                    </a:prstGeom>
                    <a:noFill/>
                    <a:ln>
                      <a:noFill/>
                    </a:ln>
                  </pic:spPr>
                </pic:pic>
              </a:graphicData>
            </a:graphic>
          </wp:inline>
        </w:drawing>
      </w:r>
      <w:r w:rsidRPr="00717139">
        <w:t xml:space="preserve">has size </w:t>
      </w:r>
      <w:r w:rsidRPr="00717139">
        <w:rPr>
          <w:noProof/>
          <w:position w:val="-14"/>
        </w:rPr>
        <w:drawing>
          <wp:inline distT="0" distB="0" distL="0" distR="0" wp14:anchorId="4FF734C8" wp14:editId="59B0BA9D">
            <wp:extent cx="1419225" cy="257175"/>
            <wp:effectExtent l="0" t="0" r="9525" b="9525"/>
            <wp:docPr id="135469258" name="Picture 13546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19225" cy="257175"/>
                    </a:xfrm>
                    <a:prstGeom prst="rect">
                      <a:avLst/>
                    </a:prstGeom>
                    <a:noFill/>
                    <a:ln>
                      <a:noFill/>
                    </a:ln>
                  </pic:spPr>
                </pic:pic>
              </a:graphicData>
            </a:graphic>
          </wp:inline>
        </w:drawing>
      </w:r>
      <w:r w:rsidRPr="00717139">
        <w:t>.  Using  the input output relation may be written as</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46"/>
        </w:rPr>
        <w:drawing>
          <wp:inline distT="0" distB="0" distL="0" distR="0" wp14:anchorId="6BF410B1" wp14:editId="0D315994">
            <wp:extent cx="1057275" cy="685800"/>
            <wp:effectExtent l="0" t="0" r="9525" b="0"/>
            <wp:docPr id="594847575" name="Picture 594847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57275" cy="685800"/>
                    </a:xfrm>
                    <a:prstGeom prst="rect">
                      <a:avLst/>
                    </a:prstGeom>
                    <a:noFill/>
                    <a:ln>
                      <a:noFill/>
                    </a:ln>
                  </pic:spPr>
                </pic:pic>
              </a:graphicData>
            </a:graphic>
          </wp:inline>
        </w:drawing>
      </w:r>
      <w:r w:rsidRPr="00717139">
        <w:tab/>
      </w:r>
    </w:p>
    <w:p w:rsidR="0011475A" w:rsidRPr="00717139" w:rsidRDefault="0011475A" w:rsidP="0064675A">
      <w:r w:rsidRPr="00717139">
        <w:t xml:space="preserve"> </w:t>
      </w:r>
    </w:p>
    <w:p w:rsidR="0011475A" w:rsidRPr="00717139" w:rsidRDefault="0011475A" w:rsidP="0064675A">
      <w:pPr>
        <w:tabs>
          <w:tab w:val="center" w:pos="4320"/>
          <w:tab w:val="right" w:pos="8640"/>
        </w:tabs>
      </w:pPr>
      <w:r w:rsidRPr="00717139">
        <w:t xml:space="preserve">where </w:t>
      </w:r>
      <w:r w:rsidRPr="00717139">
        <w:rPr>
          <w:noProof/>
          <w:position w:val="-4"/>
        </w:rPr>
        <w:drawing>
          <wp:inline distT="0" distB="0" distL="0" distR="0" wp14:anchorId="39463F3C" wp14:editId="56F4AAAD">
            <wp:extent cx="114300" cy="123825"/>
            <wp:effectExtent l="0" t="0" r="0" b="9525"/>
            <wp:docPr id="222515755" name="Picture 22251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717139">
        <w:t xml:space="preserve">denotes component wise multiplication between two vectors.  Equation  says linear convolution may be computed by first zero padding the impulse and input, then multiplying the respective DFTs, and finally taking the inverse DFT of size </w:t>
      </w:r>
      <w:r w:rsidRPr="00717139">
        <w:rPr>
          <w:noProof/>
          <w:position w:val="-6"/>
        </w:rPr>
        <w:drawing>
          <wp:inline distT="0" distB="0" distL="0" distR="0" wp14:anchorId="03448C70" wp14:editId="77CC5324">
            <wp:extent cx="838200" cy="180975"/>
            <wp:effectExtent l="0" t="0" r="0" b="9525"/>
            <wp:docPr id="1981606401" name="Picture 198160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38200" cy="180975"/>
                    </a:xfrm>
                    <a:prstGeom prst="rect">
                      <a:avLst/>
                    </a:prstGeom>
                    <a:noFill/>
                    <a:ln>
                      <a:noFill/>
                    </a:ln>
                  </pic:spPr>
                </pic:pic>
              </a:graphicData>
            </a:graphic>
          </wp:inline>
        </w:drawing>
      </w:r>
      <w:r w:rsidRPr="00717139">
        <w:t xml:space="preserve">.  This is an important result because the FFT can be used to compute such convolutions speedily. </w:t>
      </w:r>
    </w:p>
    <w:p w:rsidR="0011475A" w:rsidRPr="00717139" w:rsidRDefault="0011475A" w:rsidP="0064675A"/>
    <w:p w:rsidR="0011475A" w:rsidRPr="00717139" w:rsidRDefault="0011475A" w:rsidP="00B034B0">
      <w:pPr>
        <w:pStyle w:val="Heading3"/>
        <w:numPr>
          <w:ilvl w:val="2"/>
          <w:numId w:val="1"/>
        </w:numPr>
      </w:pPr>
      <w:bookmarkStart w:id="32" w:name="_Toc280363554"/>
      <w:bookmarkStart w:id="33" w:name="_Toc209776381"/>
      <w:bookmarkStart w:id="34" w:name="_Toc209776903"/>
      <w:bookmarkStart w:id="35" w:name="_Toc209781674"/>
      <w:bookmarkStart w:id="36" w:name="_Toc209787414"/>
      <w:bookmarkStart w:id="37" w:name="_Toc229857042"/>
      <w:bookmarkStart w:id="38" w:name="_Toc229926096"/>
      <w:r w:rsidRPr="00717139">
        <w:t>Fast Fourier Transform</w:t>
      </w:r>
      <w:bookmarkEnd w:id="32"/>
      <w:bookmarkEnd w:id="33"/>
      <w:bookmarkEnd w:id="34"/>
      <w:bookmarkEnd w:id="35"/>
      <w:bookmarkEnd w:id="36"/>
      <w:bookmarkEnd w:id="37"/>
      <w:bookmarkEnd w:id="38"/>
    </w:p>
    <w:p w:rsidR="0011475A" w:rsidRPr="00717139" w:rsidRDefault="0011475A" w:rsidP="0064675A"/>
    <w:p w:rsidR="0011475A" w:rsidRPr="00717139" w:rsidRDefault="0011475A" w:rsidP="0064675A"/>
    <w:p w:rsidR="0011475A" w:rsidRPr="00717139" w:rsidRDefault="0011475A" w:rsidP="0064675A"/>
    <w:p w:rsidR="0011475A" w:rsidRPr="00717139" w:rsidRDefault="0011475A" w:rsidP="00B034B0">
      <w:pPr>
        <w:pStyle w:val="Heading2"/>
        <w:numPr>
          <w:ilvl w:val="1"/>
          <w:numId w:val="1"/>
        </w:numPr>
      </w:pPr>
      <w:bookmarkStart w:id="39" w:name="_Toc280363555"/>
      <w:bookmarkStart w:id="40" w:name="_Toc209776382"/>
      <w:bookmarkStart w:id="41" w:name="_Toc209776904"/>
      <w:bookmarkStart w:id="42" w:name="_Toc209781675"/>
      <w:bookmarkStart w:id="43" w:name="_Toc209787415"/>
      <w:bookmarkStart w:id="44" w:name="_Toc229857043"/>
      <w:bookmarkStart w:id="45" w:name="_Toc229926097"/>
      <w:r w:rsidRPr="00717139">
        <w:t>Discrete Time Fourier Transform</w:t>
      </w:r>
      <w:bookmarkEnd w:id="39"/>
      <w:bookmarkEnd w:id="40"/>
      <w:bookmarkEnd w:id="41"/>
      <w:bookmarkEnd w:id="42"/>
      <w:bookmarkEnd w:id="43"/>
      <w:bookmarkEnd w:id="44"/>
      <w:bookmarkEnd w:id="45"/>
    </w:p>
    <w:p w:rsidR="0011475A" w:rsidRPr="00717139" w:rsidRDefault="0011475A" w:rsidP="0064675A"/>
    <w:p w:rsidR="0011475A" w:rsidRPr="00717139" w:rsidRDefault="0011475A" w:rsidP="0064675A">
      <w:r w:rsidRPr="00717139">
        <w:t xml:space="preserve">The discrete time Fourier transform (DTFT) is a unitary mapping between the class of bi-sequences in </w:t>
      </w:r>
      <w:r w:rsidRPr="00717139">
        <w:rPr>
          <w:noProof/>
          <w:position w:val="-12"/>
        </w:rPr>
        <w:drawing>
          <wp:inline distT="0" distB="0" distL="0" distR="0" wp14:anchorId="749E7D98" wp14:editId="7F45282D">
            <wp:extent cx="142875" cy="238125"/>
            <wp:effectExtent l="0" t="0" r="9525" b="9525"/>
            <wp:docPr id="977503396" name="Picture 97750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2875" cy="238125"/>
                    </a:xfrm>
                    <a:prstGeom prst="rect">
                      <a:avLst/>
                    </a:prstGeom>
                    <a:noFill/>
                    <a:ln>
                      <a:noFill/>
                    </a:ln>
                  </pic:spPr>
                </pic:pic>
              </a:graphicData>
            </a:graphic>
          </wp:inline>
        </w:drawing>
      </w:r>
      <w:r w:rsidRPr="00717139">
        <w:t>and the class of periodic functions</w:t>
      </w:r>
      <w:r w:rsidRPr="00717139">
        <w:rPr>
          <w:noProof/>
          <w:position w:val="-12"/>
        </w:rPr>
        <w:drawing>
          <wp:inline distT="0" distB="0" distL="0" distR="0" wp14:anchorId="1B233F36" wp14:editId="323CADA5">
            <wp:extent cx="581025" cy="238125"/>
            <wp:effectExtent l="0" t="0" r="9525" b="9525"/>
            <wp:docPr id="506157595" name="Picture 50615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81025" cy="238125"/>
                    </a:xfrm>
                    <a:prstGeom prst="rect">
                      <a:avLst/>
                    </a:prstGeom>
                    <a:noFill/>
                    <a:ln>
                      <a:noFill/>
                    </a:ln>
                  </pic:spPr>
                </pic:pic>
              </a:graphicData>
            </a:graphic>
          </wp:inline>
        </w:drawing>
      </w:r>
      <w:r w:rsidRPr="00717139">
        <w:t xml:space="preserve">, i.e. </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12"/>
        </w:rPr>
        <w:drawing>
          <wp:inline distT="0" distB="0" distL="0" distR="0" wp14:anchorId="5CDE612A" wp14:editId="5A427A5F">
            <wp:extent cx="1524000" cy="238125"/>
            <wp:effectExtent l="0" t="0" r="0" b="9525"/>
            <wp:docPr id="1929028628" name="Picture 192902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24000" cy="23812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p w:rsidR="0011475A" w:rsidRPr="00717139" w:rsidRDefault="0011475A" w:rsidP="0064675A">
      <w:r w:rsidRPr="00717139">
        <w:t xml:space="preserve">A Hilbert space is a complete inner product space.  </w:t>
      </w:r>
    </w:p>
    <w:p w:rsidR="0011475A" w:rsidRPr="00717139" w:rsidRDefault="0011475A" w:rsidP="0064675A"/>
    <w:p w:rsidR="0011475A" w:rsidRPr="00717139" w:rsidRDefault="0011475A" w:rsidP="0064675A">
      <w:r w:rsidRPr="00717139">
        <w:t>By complete we mean any sequence converges to a limit that itself is contained in the space.</w:t>
      </w:r>
    </w:p>
    <w:p w:rsidR="0011475A" w:rsidRPr="00717139" w:rsidRDefault="0011475A" w:rsidP="0064675A"/>
    <w:p w:rsidR="0011475A" w:rsidRPr="00717139" w:rsidRDefault="0011475A" w:rsidP="0064675A">
      <w:r w:rsidRPr="00717139">
        <w:t xml:space="preserve">Any convergent sequence is a Cauchy sequence in </w:t>
      </w:r>
      <w:r w:rsidRPr="00717139">
        <w:rPr>
          <w:noProof/>
          <w:position w:val="-4"/>
        </w:rPr>
        <w:drawing>
          <wp:inline distT="0" distB="0" distL="0" distR="0" wp14:anchorId="435D80DA" wp14:editId="75250C13">
            <wp:extent cx="161925" cy="161925"/>
            <wp:effectExtent l="0" t="0" r="9525" b="9525"/>
            <wp:docPr id="1757993866" name="Picture 175799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p w:rsidR="0011475A" w:rsidRPr="00717139" w:rsidRDefault="0011475A" w:rsidP="0064675A"/>
    <w:p w:rsidR="0011475A" w:rsidRPr="00717139" w:rsidRDefault="0011475A" w:rsidP="0064675A">
      <w:r w:rsidRPr="00717139">
        <w:t xml:space="preserve">Consider the series of partial sums </w:t>
      </w:r>
    </w:p>
    <w:p w:rsidR="0011475A" w:rsidRPr="00717139" w:rsidRDefault="0011475A" w:rsidP="0064675A">
      <w:r w:rsidRPr="00717139">
        <w:rPr>
          <w:noProof/>
          <w:position w:val="-28"/>
        </w:rPr>
        <w:drawing>
          <wp:inline distT="0" distB="0" distL="0" distR="0" wp14:anchorId="294D2FC9" wp14:editId="112F07AA">
            <wp:extent cx="657225" cy="457200"/>
            <wp:effectExtent l="0" t="0" r="0" b="0"/>
            <wp:docPr id="279863746" name="Picture 27986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57225" cy="457200"/>
                    </a:xfrm>
                    <a:prstGeom prst="rect">
                      <a:avLst/>
                    </a:prstGeom>
                    <a:noFill/>
                    <a:ln>
                      <a:noFill/>
                    </a:ln>
                  </pic:spPr>
                </pic:pic>
              </a:graphicData>
            </a:graphic>
          </wp:inline>
        </w:drawing>
      </w:r>
    </w:p>
    <w:p w:rsidR="0011475A" w:rsidRPr="00717139" w:rsidRDefault="0011475A" w:rsidP="0064675A"/>
    <w:p w:rsidR="0011475A" w:rsidRPr="00717139" w:rsidRDefault="0011475A" w:rsidP="0064675A">
      <w:r w:rsidRPr="00717139">
        <w:t xml:space="preserve">if </w:t>
      </w:r>
      <w:r w:rsidRPr="00717139">
        <w:rPr>
          <w:noProof/>
          <w:position w:val="-16"/>
        </w:rPr>
        <w:drawing>
          <wp:inline distT="0" distB="0" distL="0" distR="0" wp14:anchorId="5445CFD6" wp14:editId="15431EBC">
            <wp:extent cx="790575" cy="276225"/>
            <wp:effectExtent l="0" t="0" r="9525" b="9525"/>
            <wp:docPr id="1453304948" name="Picture 145330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90575" cy="276225"/>
                    </a:xfrm>
                    <a:prstGeom prst="rect">
                      <a:avLst/>
                    </a:prstGeom>
                    <a:noFill/>
                    <a:ln>
                      <a:noFill/>
                    </a:ln>
                  </pic:spPr>
                </pic:pic>
              </a:graphicData>
            </a:graphic>
          </wp:inline>
        </w:drawing>
      </w:r>
      <w:r w:rsidRPr="00717139">
        <w:t xml:space="preserve">as </w:t>
      </w:r>
      <w:r w:rsidRPr="00717139">
        <w:rPr>
          <w:noProof/>
          <w:position w:val="-4"/>
        </w:rPr>
        <w:drawing>
          <wp:inline distT="0" distB="0" distL="0" distR="0" wp14:anchorId="4AFECB8B" wp14:editId="2BD364A5">
            <wp:extent cx="485775" cy="123825"/>
            <wp:effectExtent l="0" t="0" r="9525" b="9525"/>
            <wp:docPr id="851564989" name="Picture 851564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5775" cy="123825"/>
                    </a:xfrm>
                    <a:prstGeom prst="rect">
                      <a:avLst/>
                    </a:prstGeom>
                    <a:noFill/>
                    <a:ln>
                      <a:noFill/>
                    </a:ln>
                  </pic:spPr>
                </pic:pic>
              </a:graphicData>
            </a:graphic>
          </wp:inline>
        </w:drawing>
      </w:r>
      <w:r w:rsidRPr="00717139">
        <w:t>we say the series converges and we write</w:t>
      </w:r>
    </w:p>
    <w:p w:rsidR="0011475A" w:rsidRPr="00717139" w:rsidRDefault="0011475A" w:rsidP="0064675A"/>
    <w:p w:rsidR="0011475A" w:rsidRPr="00717139" w:rsidRDefault="0011475A" w:rsidP="0064675A">
      <w:r w:rsidRPr="00717139">
        <w:rPr>
          <w:noProof/>
          <w:position w:val="-28"/>
        </w:rPr>
        <w:drawing>
          <wp:inline distT="0" distB="0" distL="0" distR="0" wp14:anchorId="67C8DCEA" wp14:editId="1FCFE815">
            <wp:extent cx="600075" cy="457200"/>
            <wp:effectExtent l="0" t="0" r="9525" b="0"/>
            <wp:docPr id="788554431" name="Picture 78855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00075" cy="457200"/>
                    </a:xfrm>
                    <a:prstGeom prst="rect">
                      <a:avLst/>
                    </a:prstGeom>
                    <a:noFill/>
                    <a:ln>
                      <a:noFill/>
                    </a:ln>
                  </pic:spPr>
                </pic:pic>
              </a:graphicData>
            </a:graphic>
          </wp:inline>
        </w:drawing>
      </w:r>
    </w:p>
    <w:p w:rsidR="0011475A" w:rsidRPr="00717139" w:rsidRDefault="0011475A" w:rsidP="0064675A"/>
    <w:p w:rsidR="0011475A" w:rsidRPr="00717139" w:rsidRDefault="0011475A" w:rsidP="0064675A"/>
    <w:p w:rsidR="0011475A" w:rsidRPr="00717139" w:rsidRDefault="0011475A" w:rsidP="0064675A">
      <w:r w:rsidRPr="00717139">
        <w:t>Hilbert space of L2[a,b] gives Fourier series in l2[-inf,inf] i.e. continuous non periodic i.e. they are isometric Hilbert spaces</w:t>
      </w:r>
    </w:p>
    <w:p w:rsidR="0011475A" w:rsidRPr="00717139" w:rsidRDefault="0011475A" w:rsidP="0064675A"/>
    <w:p w:rsidR="0011475A" w:rsidRPr="00717139" w:rsidRDefault="0011475A" w:rsidP="0064675A">
      <w:r w:rsidRPr="00717139">
        <w:t>Hilbert space of L2[-inf,inf] gives Fourier transform L2[-jinf,jinf]</w:t>
      </w:r>
    </w:p>
    <w:p w:rsidR="0011475A" w:rsidRPr="00717139" w:rsidRDefault="0011475A" w:rsidP="0064675A"/>
    <w:p w:rsidR="0011475A" w:rsidRPr="00717139" w:rsidRDefault="0011475A" w:rsidP="0064675A">
      <w:r w:rsidRPr="00717139">
        <w:t>N-dim vector space (l2[a,b]), to Fourier transform in N-dim vector space in l2[0,2pi] i.e. discrete periodic</w:t>
      </w:r>
    </w:p>
    <w:p w:rsidR="0011475A" w:rsidRPr="00717139" w:rsidRDefault="0011475A" w:rsidP="0064675A"/>
    <w:p w:rsidR="0011475A" w:rsidRPr="00717139" w:rsidRDefault="0011475A" w:rsidP="0064675A">
      <w:r w:rsidRPr="00717139">
        <w:t>Hilbert space l2[-inf, inf] gives DTFT in L2[0,2pi] i.e. continuous periodic</w:t>
      </w:r>
    </w:p>
    <w:p w:rsidR="0011475A" w:rsidRPr="00717139" w:rsidRDefault="0011475A" w:rsidP="0064675A"/>
    <w:p w:rsidR="0011475A" w:rsidRPr="00717139" w:rsidRDefault="0011475A" w:rsidP="0064675A">
      <w:r w:rsidRPr="00717139">
        <w:t>Bessel’s Inequality</w:t>
      </w:r>
    </w:p>
    <w:p w:rsidR="0011475A" w:rsidRPr="00717139" w:rsidRDefault="0011475A" w:rsidP="0064675A"/>
    <w:p w:rsidR="0011475A" w:rsidRPr="00717139" w:rsidRDefault="0011475A" w:rsidP="0064675A">
      <w:r w:rsidRPr="00717139">
        <w:t>For a finite space</w:t>
      </w:r>
      <w:r w:rsidRPr="00717139">
        <w:rPr>
          <w:noProof/>
          <w:position w:val="-12"/>
        </w:rPr>
        <w:drawing>
          <wp:inline distT="0" distB="0" distL="0" distR="0" wp14:anchorId="060736C3" wp14:editId="5DCC951B">
            <wp:extent cx="161925" cy="238125"/>
            <wp:effectExtent l="0" t="0" r="9525" b="9525"/>
            <wp:docPr id="2091258713" name="Picture 209125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61925" cy="238125"/>
                    </a:xfrm>
                    <a:prstGeom prst="rect">
                      <a:avLst/>
                    </a:prstGeom>
                    <a:noFill/>
                    <a:ln>
                      <a:noFill/>
                    </a:ln>
                  </pic:spPr>
                </pic:pic>
              </a:graphicData>
            </a:graphic>
          </wp:inline>
        </w:drawing>
      </w:r>
      <w:r w:rsidRPr="00717139">
        <w:t xml:space="preserve">, a maximal orthonormal set </w:t>
      </w:r>
      <w:r w:rsidRPr="00717139">
        <w:rPr>
          <w:noProof/>
          <w:position w:val="-16"/>
        </w:rPr>
        <w:drawing>
          <wp:inline distT="0" distB="0" distL="0" distR="0" wp14:anchorId="0C81047A" wp14:editId="4C9583BA">
            <wp:extent cx="457200" cy="314325"/>
            <wp:effectExtent l="0" t="0" r="0" b="9525"/>
            <wp:docPr id="1638386553" name="Picture 163838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57200" cy="314325"/>
                    </a:xfrm>
                    <a:prstGeom prst="rect">
                      <a:avLst/>
                    </a:prstGeom>
                    <a:noFill/>
                    <a:ln>
                      <a:noFill/>
                    </a:ln>
                  </pic:spPr>
                </pic:pic>
              </a:graphicData>
            </a:graphic>
          </wp:inline>
        </w:drawing>
      </w:r>
      <w:r w:rsidRPr="00717139">
        <w:t xml:space="preserve">is a basis and thus any </w:t>
      </w:r>
      <w:r w:rsidRPr="00717139">
        <w:rPr>
          <w:noProof/>
          <w:position w:val="-12"/>
        </w:rPr>
        <w:drawing>
          <wp:inline distT="0" distB="0" distL="0" distR="0" wp14:anchorId="1EEB5462" wp14:editId="4510F6F6">
            <wp:extent cx="409575" cy="238125"/>
            <wp:effectExtent l="0" t="0" r="9525" b="9525"/>
            <wp:docPr id="636520453" name="Picture 63652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09575" cy="238125"/>
                    </a:xfrm>
                    <a:prstGeom prst="rect">
                      <a:avLst/>
                    </a:prstGeom>
                    <a:noFill/>
                    <a:ln>
                      <a:noFill/>
                    </a:ln>
                  </pic:spPr>
                </pic:pic>
              </a:graphicData>
            </a:graphic>
          </wp:inline>
        </w:drawing>
      </w:r>
      <w:r w:rsidRPr="00717139">
        <w:t>may be expressed as</w:t>
      </w:r>
    </w:p>
    <w:p w:rsidR="0011475A" w:rsidRPr="00717139" w:rsidRDefault="0011475A" w:rsidP="0064675A"/>
    <w:p w:rsidR="0011475A" w:rsidRPr="00717139" w:rsidRDefault="0011475A" w:rsidP="0064675A">
      <w:r w:rsidRPr="00717139">
        <w:tab/>
      </w:r>
      <w:r w:rsidRPr="00717139">
        <w:rPr>
          <w:noProof/>
          <w:position w:val="-28"/>
        </w:rPr>
        <w:drawing>
          <wp:inline distT="0" distB="0" distL="0" distR="0" wp14:anchorId="36DF2085" wp14:editId="28EF7066">
            <wp:extent cx="752475" cy="457200"/>
            <wp:effectExtent l="0" t="0" r="0" b="0"/>
            <wp:docPr id="77895031" name="Picture 7789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752475" cy="4572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where</w:t>
      </w:r>
      <w:r w:rsidRPr="00717139">
        <w:rPr>
          <w:noProof/>
          <w:position w:val="-16"/>
        </w:rPr>
        <w:drawing>
          <wp:inline distT="0" distB="0" distL="0" distR="0" wp14:anchorId="04B7C9FB" wp14:editId="19CC5C41">
            <wp:extent cx="752475" cy="276225"/>
            <wp:effectExtent l="0" t="0" r="9525" b="9525"/>
            <wp:docPr id="1268406399" name="Picture 126840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752475" cy="276225"/>
                    </a:xfrm>
                    <a:prstGeom prst="rect">
                      <a:avLst/>
                    </a:prstGeom>
                    <a:noFill/>
                    <a:ln>
                      <a:noFill/>
                    </a:ln>
                  </pic:spPr>
                </pic:pic>
              </a:graphicData>
            </a:graphic>
          </wp:inline>
        </w:drawing>
      </w:r>
      <w:r w:rsidRPr="00717139">
        <w:t xml:space="preserve">.  More generally, if we consider any x in X not necessarily in Yn, we can write </w:t>
      </w:r>
    </w:p>
    <w:p w:rsidR="0011475A" w:rsidRPr="00717139" w:rsidRDefault="0011475A" w:rsidP="0064675A"/>
    <w:p w:rsidR="0011475A" w:rsidRPr="00717139" w:rsidRDefault="0011475A" w:rsidP="0064675A">
      <w:r w:rsidRPr="00717139">
        <w:tab/>
      </w:r>
      <w:r w:rsidRPr="00717139">
        <w:rPr>
          <w:noProof/>
          <w:position w:val="-10"/>
        </w:rPr>
        <w:drawing>
          <wp:inline distT="0" distB="0" distL="0" distR="0" wp14:anchorId="4FFBFAAF" wp14:editId="10CCF9F2">
            <wp:extent cx="581025" cy="180975"/>
            <wp:effectExtent l="0" t="0" r="9525" b="9525"/>
            <wp:docPr id="1409727507" name="Picture 140972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81025" cy="18097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where </w:t>
      </w:r>
      <w:r w:rsidRPr="00717139">
        <w:rPr>
          <w:noProof/>
          <w:position w:val="-10"/>
        </w:rPr>
        <w:drawing>
          <wp:inline distT="0" distB="0" distL="0" distR="0" wp14:anchorId="229D81BF" wp14:editId="0F874525">
            <wp:extent cx="371475" cy="200025"/>
            <wp:effectExtent l="0" t="0" r="9525" b="9525"/>
            <wp:docPr id="2083188424" name="Picture 2083188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71475" cy="200025"/>
                    </a:xfrm>
                    <a:prstGeom prst="rect">
                      <a:avLst/>
                    </a:prstGeom>
                    <a:noFill/>
                    <a:ln>
                      <a:noFill/>
                    </a:ln>
                  </pic:spPr>
                </pic:pic>
              </a:graphicData>
            </a:graphic>
          </wp:inline>
        </w:drawing>
      </w:r>
      <w:r w:rsidRPr="00717139">
        <w:t xml:space="preserve">.  Thus for the particular choice of </w:t>
      </w:r>
      <w:r w:rsidRPr="00717139">
        <w:rPr>
          <w:noProof/>
          <w:position w:val="-14"/>
        </w:rPr>
        <w:drawing>
          <wp:inline distT="0" distB="0" distL="0" distR="0" wp14:anchorId="53745E3A" wp14:editId="324FC358">
            <wp:extent cx="2095500" cy="257175"/>
            <wp:effectExtent l="0" t="0" r="0" b="9525"/>
            <wp:docPr id="925513137" name="Picture 92551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95500" cy="257175"/>
                    </a:xfrm>
                    <a:prstGeom prst="rect">
                      <a:avLst/>
                    </a:prstGeom>
                    <a:noFill/>
                    <a:ln>
                      <a:noFill/>
                    </a:ln>
                  </pic:spPr>
                </pic:pic>
              </a:graphicData>
            </a:graphic>
          </wp:inline>
        </w:drawing>
      </w:r>
      <w:r w:rsidRPr="00717139">
        <w:t xml:space="preserve">we shall obtain a </w:t>
      </w:r>
      <w:r w:rsidRPr="00717139">
        <w:rPr>
          <w:noProof/>
          <w:position w:val="-16"/>
        </w:rPr>
        <w:drawing>
          <wp:inline distT="0" distB="0" distL="0" distR="0" wp14:anchorId="3905CC81" wp14:editId="2E8339EB">
            <wp:extent cx="1143000" cy="314325"/>
            <wp:effectExtent l="0" t="0" r="0" b="9525"/>
            <wp:docPr id="1013780970" name="Picture 101378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43000" cy="314325"/>
                    </a:xfrm>
                    <a:prstGeom prst="rect">
                      <a:avLst/>
                    </a:prstGeom>
                    <a:noFill/>
                    <a:ln>
                      <a:noFill/>
                    </a:ln>
                  </pic:spPr>
                </pic:pic>
              </a:graphicData>
            </a:graphic>
          </wp:inline>
        </w:drawing>
      </w:r>
      <w:r w:rsidRPr="00717139">
        <w:t>that r=x-y</w:t>
      </w:r>
      <w:r w:rsidRPr="00717139">
        <w:rPr>
          <w:noProof/>
          <w:position w:val="-10"/>
        </w:rPr>
        <w:drawing>
          <wp:inline distT="0" distB="0" distL="0" distR="0" wp14:anchorId="7B51CA07" wp14:editId="0BC070B2">
            <wp:extent cx="847725" cy="190500"/>
            <wp:effectExtent l="0" t="0" r="9525" b="0"/>
            <wp:docPr id="1235477651" name="Picture 123547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47725" cy="190500"/>
                    </a:xfrm>
                    <a:prstGeom prst="rect">
                      <a:avLst/>
                    </a:prstGeom>
                    <a:noFill/>
                    <a:ln>
                      <a:noFill/>
                    </a:ln>
                  </pic:spPr>
                </pic:pic>
              </a:graphicData>
            </a:graphic>
          </wp:inline>
        </w:drawing>
      </w:r>
      <w:r w:rsidRPr="00717139">
        <w:t xml:space="preserve">.  In otherwords, x will be composed of a portion </w:t>
      </w:r>
      <w:r w:rsidRPr="00717139">
        <w:rPr>
          <w:noProof/>
          <w:position w:val="-12"/>
        </w:rPr>
        <w:drawing>
          <wp:inline distT="0" distB="0" distL="0" distR="0" wp14:anchorId="70B023C5" wp14:editId="305924DE">
            <wp:extent cx="409575" cy="238125"/>
            <wp:effectExtent l="0" t="0" r="9525" b="9525"/>
            <wp:docPr id="2049288058" name="Picture 204928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09575" cy="238125"/>
                    </a:xfrm>
                    <a:prstGeom prst="rect">
                      <a:avLst/>
                    </a:prstGeom>
                    <a:noFill/>
                    <a:ln>
                      <a:noFill/>
                    </a:ln>
                  </pic:spPr>
                </pic:pic>
              </a:graphicData>
            </a:graphic>
          </wp:inline>
        </w:drawing>
      </w:r>
      <w:r w:rsidRPr="00717139">
        <w:t xml:space="preserve"> and</w:t>
      </w:r>
      <w:r w:rsidRPr="00717139">
        <w:rPr>
          <w:noProof/>
          <w:position w:val="-12"/>
        </w:rPr>
        <w:drawing>
          <wp:inline distT="0" distB="0" distL="0" distR="0" wp14:anchorId="66E82C7E" wp14:editId="73FFC16D">
            <wp:extent cx="676275" cy="238125"/>
            <wp:effectExtent l="0" t="0" r="9525" b="9525"/>
            <wp:docPr id="1069189313" name="Picture 106918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76275" cy="238125"/>
                    </a:xfrm>
                    <a:prstGeom prst="rect">
                      <a:avLst/>
                    </a:prstGeom>
                    <a:noFill/>
                    <a:ln>
                      <a:noFill/>
                    </a:ln>
                  </pic:spPr>
                </pic:pic>
              </a:graphicData>
            </a:graphic>
          </wp:inline>
        </w:drawing>
      </w:r>
      <w:r w:rsidRPr="00717139">
        <w:t>.  ??????</w:t>
      </w:r>
    </w:p>
    <w:p w:rsidR="0011475A" w:rsidRPr="00717139" w:rsidRDefault="0011475A" w:rsidP="0064675A"/>
    <w:p w:rsidR="0011475A" w:rsidRPr="00717139" w:rsidRDefault="0011475A" w:rsidP="0064675A">
      <w:r w:rsidRPr="00717139">
        <w:t xml:space="preserve">To prove this we first note, that by orthonormality </w:t>
      </w:r>
    </w:p>
    <w:p w:rsidR="0011475A" w:rsidRPr="00717139" w:rsidRDefault="0011475A" w:rsidP="0064675A"/>
    <w:p w:rsidR="0011475A" w:rsidRPr="00717139" w:rsidRDefault="0011475A" w:rsidP="0064675A">
      <w:r w:rsidRPr="00717139">
        <w:tab/>
      </w:r>
      <w:r w:rsidRPr="00717139">
        <w:rPr>
          <w:noProof/>
          <w:position w:val="-62"/>
        </w:rPr>
        <w:drawing>
          <wp:inline distT="0" distB="0" distL="0" distR="0" wp14:anchorId="35AC62C4" wp14:editId="3155CFE5">
            <wp:extent cx="2771775" cy="866775"/>
            <wp:effectExtent l="0" t="0" r="9525" b="9525"/>
            <wp:docPr id="463170796" name="Picture 46317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71775" cy="866775"/>
                    </a:xfrm>
                    <a:prstGeom prst="rect">
                      <a:avLst/>
                    </a:prstGeom>
                    <a:noFill/>
                    <a:ln>
                      <a:noFill/>
                    </a:ln>
                  </pic:spPr>
                </pic:pic>
              </a:graphicData>
            </a:graphic>
          </wp:inline>
        </w:drawing>
      </w:r>
      <w:r w:rsidRPr="00717139">
        <w:tab/>
      </w:r>
    </w:p>
    <w:p w:rsidR="0011475A" w:rsidRPr="00717139" w:rsidRDefault="0011475A" w:rsidP="0064675A">
      <w:r w:rsidRPr="00717139">
        <w:t>Using this we can show</w:t>
      </w:r>
    </w:p>
    <w:p w:rsidR="0011475A" w:rsidRPr="00717139" w:rsidRDefault="0011475A" w:rsidP="0064675A"/>
    <w:p w:rsidR="0011475A" w:rsidRPr="00717139" w:rsidRDefault="0011475A" w:rsidP="0064675A">
      <w:r w:rsidRPr="00717139">
        <w:tab/>
      </w:r>
      <w:r w:rsidRPr="00717139">
        <w:rPr>
          <w:noProof/>
          <w:position w:val="-122"/>
        </w:rPr>
        <w:drawing>
          <wp:inline distT="0" distB="0" distL="0" distR="0" wp14:anchorId="4415641A" wp14:editId="03AE001B">
            <wp:extent cx="2095500" cy="1743075"/>
            <wp:effectExtent l="0" t="0" r="0" b="9525"/>
            <wp:docPr id="857132058" name="Picture 85713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095500" cy="1743075"/>
                    </a:xfrm>
                    <a:prstGeom prst="rect">
                      <a:avLst/>
                    </a:prstGeom>
                    <a:noFill/>
                    <a:ln>
                      <a:noFill/>
                    </a:ln>
                  </pic:spPr>
                </pic:pic>
              </a:graphicData>
            </a:graphic>
          </wp:inline>
        </w:drawing>
      </w:r>
    </w:p>
    <w:p w:rsidR="0011475A" w:rsidRPr="00717139" w:rsidRDefault="0011475A" w:rsidP="0064675A"/>
    <w:p w:rsidR="0011475A" w:rsidRPr="00717139" w:rsidRDefault="0011475A" w:rsidP="0064675A">
      <w:r w:rsidRPr="00717139">
        <w:t>Hence, because r and y are orthogonal we may use the Pythagorean Theorem</w:t>
      </w:r>
    </w:p>
    <w:p w:rsidR="0011475A" w:rsidRPr="00717139" w:rsidRDefault="0011475A" w:rsidP="0064675A"/>
    <w:p w:rsidR="0011475A" w:rsidRPr="00717139" w:rsidRDefault="0011475A" w:rsidP="0064675A">
      <w:r w:rsidRPr="00717139">
        <w:tab/>
      </w:r>
      <w:r w:rsidRPr="00717139">
        <w:rPr>
          <w:noProof/>
          <w:position w:val="-16"/>
        </w:rPr>
        <w:drawing>
          <wp:inline distT="0" distB="0" distL="0" distR="0" wp14:anchorId="4546CA4C" wp14:editId="47CBB22E">
            <wp:extent cx="1038225" cy="314325"/>
            <wp:effectExtent l="0" t="0" r="9525" b="9525"/>
            <wp:docPr id="514693840" name="Picture 51469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038225" cy="314325"/>
                    </a:xfrm>
                    <a:prstGeom prst="rect">
                      <a:avLst/>
                    </a:prstGeom>
                    <a:noFill/>
                    <a:ln>
                      <a:noFill/>
                    </a:ln>
                  </pic:spPr>
                </pic:pic>
              </a:graphicData>
            </a:graphic>
          </wp:inline>
        </w:drawing>
      </w:r>
    </w:p>
    <w:p w:rsidR="0011475A" w:rsidRPr="00717139" w:rsidRDefault="0011475A" w:rsidP="0064675A"/>
    <w:p w:rsidR="0011475A" w:rsidRPr="00717139" w:rsidRDefault="0011475A" w:rsidP="0064675A">
      <w:r w:rsidRPr="00717139">
        <w:t>to show that because</w:t>
      </w:r>
      <w:r w:rsidRPr="00717139">
        <w:rPr>
          <w:noProof/>
          <w:position w:val="-16"/>
        </w:rPr>
        <w:drawing>
          <wp:inline distT="0" distB="0" distL="0" distR="0" wp14:anchorId="6C7F701E" wp14:editId="6FFD0DD4">
            <wp:extent cx="495300" cy="314325"/>
            <wp:effectExtent l="0" t="0" r="0" b="9525"/>
            <wp:docPr id="1524190341" name="Picture 152419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95300" cy="314325"/>
                    </a:xfrm>
                    <a:prstGeom prst="rect">
                      <a:avLst/>
                    </a:prstGeom>
                    <a:noFill/>
                    <a:ln>
                      <a:noFill/>
                    </a:ln>
                  </pic:spPr>
                </pic:pic>
              </a:graphicData>
            </a:graphic>
          </wp:inline>
        </w:drawing>
      </w:r>
      <w:r w:rsidRPr="00717139">
        <w:t xml:space="preserve">, </w:t>
      </w:r>
    </w:p>
    <w:p w:rsidR="0011475A" w:rsidRPr="00717139" w:rsidRDefault="0011475A" w:rsidP="0064675A"/>
    <w:p w:rsidR="0011475A" w:rsidRPr="00717139" w:rsidRDefault="0011475A" w:rsidP="0064675A">
      <w:r w:rsidRPr="00717139">
        <w:tab/>
      </w:r>
      <w:r w:rsidRPr="00717139">
        <w:rPr>
          <w:noProof/>
          <w:position w:val="-28"/>
        </w:rPr>
        <w:drawing>
          <wp:inline distT="0" distB="0" distL="0" distR="0" wp14:anchorId="5A08839D" wp14:editId="13ADF2C8">
            <wp:extent cx="1133475" cy="457200"/>
            <wp:effectExtent l="0" t="0" r="0" b="0"/>
            <wp:docPr id="1355830168" name="Picture 135583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133475" cy="4572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for every n=1,2,…  These sums have nonnegative terms and thus form a monotone increasing sequence of partial sums that are always bounded by x2.  This is the sequence of convergent partial sums of an infinite series, which thus converges.</w:t>
      </w:r>
    </w:p>
    <w:p w:rsidR="0011475A" w:rsidRPr="00717139" w:rsidRDefault="0011475A" w:rsidP="0064675A"/>
    <w:p w:rsidR="0011475A" w:rsidRPr="00717139" w:rsidRDefault="0011475A" w:rsidP="0064675A">
      <w:r w:rsidRPr="00717139">
        <w:t>Let xn be an countable orthonormal set in an inner product space X.  Then for any x in X</w:t>
      </w:r>
    </w:p>
    <w:p w:rsidR="0011475A" w:rsidRPr="00717139" w:rsidRDefault="0011475A" w:rsidP="0064675A"/>
    <w:p w:rsidR="0011475A" w:rsidRPr="00717139" w:rsidRDefault="0011475A" w:rsidP="0064675A">
      <w:r w:rsidRPr="00717139">
        <w:tab/>
      </w:r>
      <w:r w:rsidRPr="00717139">
        <w:rPr>
          <w:noProof/>
          <w:position w:val="-28"/>
        </w:rPr>
        <w:drawing>
          <wp:inline distT="0" distB="0" distL="0" distR="0" wp14:anchorId="1347A6D8" wp14:editId="3ED86B2F">
            <wp:extent cx="1114425" cy="457200"/>
            <wp:effectExtent l="0" t="0" r="0" b="0"/>
            <wp:docPr id="991939559" name="Picture 99193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114425" cy="4572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The series is easily shown to converge for finite n, thus the sequence of partial sums converge for any n, and thus for countable sets.</w:t>
      </w:r>
    </w:p>
    <w:p w:rsidR="0011475A" w:rsidRPr="00717139" w:rsidRDefault="0011475A" w:rsidP="0064675A"/>
    <w:p w:rsidR="0011475A" w:rsidRPr="00717139" w:rsidRDefault="0011475A" w:rsidP="0064675A">
      <w:r w:rsidRPr="00717139">
        <w:rPr>
          <w:smallCaps/>
        </w:rPr>
        <w:t>Lemma</w:t>
      </w:r>
      <w:r w:rsidRPr="00717139">
        <w:t>.  If xn is a countable orthonormal set in a Hilbert space H, then</w:t>
      </w:r>
    </w:p>
    <w:p w:rsidR="0011475A" w:rsidRPr="00717139" w:rsidRDefault="0011475A" w:rsidP="0064675A"/>
    <w:p w:rsidR="0011475A" w:rsidRPr="00717139" w:rsidRDefault="0011475A" w:rsidP="0064675A">
      <w:r w:rsidRPr="00717139">
        <w:t>i) The infinite series</w:t>
      </w:r>
      <w:r w:rsidRPr="00717139">
        <w:rPr>
          <w:noProof/>
          <w:position w:val="-28"/>
        </w:rPr>
        <w:drawing>
          <wp:inline distT="0" distB="0" distL="0" distR="0" wp14:anchorId="0F94C531" wp14:editId="595D977B">
            <wp:extent cx="504825" cy="457200"/>
            <wp:effectExtent l="0" t="0" r="9525" b="0"/>
            <wp:docPr id="478613859" name="Picture 47861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4825" cy="457200"/>
                    </a:xfrm>
                    <a:prstGeom prst="rect">
                      <a:avLst/>
                    </a:prstGeom>
                    <a:noFill/>
                    <a:ln>
                      <a:noFill/>
                    </a:ln>
                  </pic:spPr>
                </pic:pic>
              </a:graphicData>
            </a:graphic>
          </wp:inline>
        </w:drawing>
      </w:r>
      <w:r w:rsidRPr="00717139">
        <w:t xml:space="preserve">converges iff </w:t>
      </w:r>
      <w:r w:rsidRPr="00717139">
        <w:rPr>
          <w:noProof/>
          <w:position w:val="-28"/>
        </w:rPr>
        <w:drawing>
          <wp:inline distT="0" distB="0" distL="0" distR="0" wp14:anchorId="768929BD" wp14:editId="0713329F">
            <wp:extent cx="504825" cy="457200"/>
            <wp:effectExtent l="0" t="0" r="0" b="0"/>
            <wp:docPr id="1890186534" name="Picture 1890186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04825" cy="457200"/>
                    </a:xfrm>
                    <a:prstGeom prst="rect">
                      <a:avLst/>
                    </a:prstGeom>
                    <a:noFill/>
                    <a:ln>
                      <a:noFill/>
                    </a:ln>
                  </pic:spPr>
                </pic:pic>
              </a:graphicData>
            </a:graphic>
          </wp:inline>
        </w:drawing>
      </w:r>
      <w:r w:rsidRPr="00717139">
        <w:t>converges.</w:t>
      </w:r>
    </w:p>
    <w:p w:rsidR="0011475A" w:rsidRPr="00717139" w:rsidRDefault="0011475A" w:rsidP="0064675A">
      <w:r w:rsidRPr="00717139">
        <w:t xml:space="preserve">ii). The representation of any x in H </w:t>
      </w:r>
      <w:r w:rsidRPr="00717139">
        <w:rPr>
          <w:noProof/>
          <w:position w:val="-28"/>
        </w:rPr>
        <w:drawing>
          <wp:inline distT="0" distB="0" distL="0" distR="0" wp14:anchorId="0689B417" wp14:editId="6BCE7DEA">
            <wp:extent cx="752475" cy="457200"/>
            <wp:effectExtent l="0" t="0" r="0" b="0"/>
            <wp:docPr id="1673649109" name="Picture 167364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752475" cy="457200"/>
                    </a:xfrm>
                    <a:prstGeom prst="rect">
                      <a:avLst/>
                    </a:prstGeom>
                    <a:noFill/>
                    <a:ln>
                      <a:noFill/>
                    </a:ln>
                  </pic:spPr>
                </pic:pic>
              </a:graphicData>
            </a:graphic>
          </wp:inline>
        </w:drawing>
      </w:r>
      <w:r w:rsidRPr="00717139">
        <w:t xml:space="preserve">is unique and </w:t>
      </w:r>
      <w:r w:rsidRPr="00717139">
        <w:rPr>
          <w:noProof/>
          <w:position w:val="-28"/>
        </w:rPr>
        <w:drawing>
          <wp:inline distT="0" distB="0" distL="0" distR="0" wp14:anchorId="6BC1769C" wp14:editId="77F04192">
            <wp:extent cx="885825" cy="457200"/>
            <wp:effectExtent l="0" t="0" r="9525" b="0"/>
            <wp:docPr id="1212242697" name="Picture 121224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885825" cy="457200"/>
                    </a:xfrm>
                    <a:prstGeom prst="rect">
                      <a:avLst/>
                    </a:prstGeom>
                    <a:noFill/>
                    <a:ln>
                      <a:noFill/>
                    </a:ln>
                  </pic:spPr>
                </pic:pic>
              </a:graphicData>
            </a:graphic>
          </wp:inline>
        </w:drawing>
      </w:r>
    </w:p>
    <w:p w:rsidR="0011475A" w:rsidRPr="00717139" w:rsidRDefault="0011475A" w:rsidP="0064675A">
      <w:r w:rsidRPr="00717139">
        <w:tab/>
      </w:r>
    </w:p>
    <w:p w:rsidR="0011475A" w:rsidRPr="00717139" w:rsidRDefault="0011475A" w:rsidP="0064675A">
      <w:r w:rsidRPr="00717139">
        <w:t>proof</w:t>
      </w:r>
    </w:p>
    <w:p w:rsidR="0011475A" w:rsidRPr="00717139" w:rsidRDefault="0011475A" w:rsidP="0064675A"/>
    <w:p w:rsidR="0011475A" w:rsidRPr="00717139" w:rsidRDefault="0011475A" w:rsidP="0064675A">
      <w:r w:rsidRPr="00717139">
        <w:t xml:space="preserve">i) Suppose is </w:t>
      </w:r>
      <w:r w:rsidRPr="00717139">
        <w:rPr>
          <w:noProof/>
          <w:position w:val="-28"/>
        </w:rPr>
        <w:drawing>
          <wp:inline distT="0" distB="0" distL="0" distR="0" wp14:anchorId="57106477" wp14:editId="2AEB0EC3">
            <wp:extent cx="504825" cy="428625"/>
            <wp:effectExtent l="0" t="0" r="9525" b="9525"/>
            <wp:docPr id="198494440" name="Picture 19849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4825" cy="428625"/>
                    </a:xfrm>
                    <a:prstGeom prst="rect">
                      <a:avLst/>
                    </a:prstGeom>
                    <a:noFill/>
                    <a:ln>
                      <a:noFill/>
                    </a:ln>
                  </pic:spPr>
                </pic:pic>
              </a:graphicData>
            </a:graphic>
          </wp:inline>
        </w:drawing>
      </w:r>
      <w:r w:rsidRPr="00717139">
        <w:t xml:space="preserve"> is convergent to x.  Then (x,xk)=ak, for all k.  Then from Bessel shows converges.  Next suppose </w:t>
      </w:r>
      <w:r w:rsidRPr="00717139">
        <w:rPr>
          <w:noProof/>
          <w:position w:val="-28"/>
        </w:rPr>
        <w:drawing>
          <wp:inline distT="0" distB="0" distL="0" distR="0" wp14:anchorId="16A2070A" wp14:editId="60F4C6F3">
            <wp:extent cx="495300" cy="428625"/>
            <wp:effectExtent l="0" t="0" r="0" b="9525"/>
            <wp:docPr id="149568632" name="Picture 14956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95300" cy="428625"/>
                    </a:xfrm>
                    <a:prstGeom prst="rect">
                      <a:avLst/>
                    </a:prstGeom>
                    <a:noFill/>
                    <a:ln>
                      <a:noFill/>
                    </a:ln>
                  </pic:spPr>
                </pic:pic>
              </a:graphicData>
            </a:graphic>
          </wp:inline>
        </w:drawing>
      </w:r>
      <w:r w:rsidRPr="00717139">
        <w:t>converges and let</w:t>
      </w:r>
      <w:r w:rsidRPr="00717139">
        <w:rPr>
          <w:noProof/>
          <w:position w:val="-16"/>
        </w:rPr>
        <w:drawing>
          <wp:inline distT="0" distB="0" distL="0" distR="0" wp14:anchorId="29813A96" wp14:editId="5DB14BF4">
            <wp:extent cx="752475" cy="314325"/>
            <wp:effectExtent l="0" t="0" r="9525" b="9525"/>
            <wp:docPr id="590397733" name="Picture 590397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752475" cy="314325"/>
                    </a:xfrm>
                    <a:prstGeom prst="rect">
                      <a:avLst/>
                    </a:prstGeom>
                    <a:noFill/>
                    <a:ln>
                      <a:noFill/>
                    </a:ln>
                  </pic:spPr>
                </pic:pic>
              </a:graphicData>
            </a:graphic>
          </wp:inline>
        </w:drawing>
      </w:r>
      <w:r w:rsidRPr="00717139">
        <w:t>, then it follows that</w:t>
      </w:r>
      <w:r w:rsidRPr="00717139">
        <w:rPr>
          <w:noProof/>
          <w:position w:val="-28"/>
        </w:rPr>
        <w:drawing>
          <wp:inline distT="0" distB="0" distL="0" distR="0" wp14:anchorId="75BBCA12" wp14:editId="40440D19">
            <wp:extent cx="1285875" cy="457200"/>
            <wp:effectExtent l="0" t="0" r="9525" b="0"/>
            <wp:docPr id="49377228" name="Picture 4937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285875" cy="457200"/>
                    </a:xfrm>
                    <a:prstGeom prst="rect">
                      <a:avLst/>
                    </a:prstGeom>
                    <a:noFill/>
                    <a:ln>
                      <a:noFill/>
                    </a:ln>
                  </pic:spPr>
                </pic:pic>
              </a:graphicData>
            </a:graphic>
          </wp:inline>
        </w:drawing>
      </w:r>
      <w:r w:rsidRPr="00717139">
        <w:t>, which is finite and thus sn is a Cauchy sequence.  Since H is complete, the sequence of partial sums converges and thus the series converges.</w:t>
      </w:r>
    </w:p>
    <w:p w:rsidR="0011475A" w:rsidRPr="00717139" w:rsidRDefault="0011475A" w:rsidP="0064675A"/>
    <w:p w:rsidR="0011475A" w:rsidRPr="00717139" w:rsidRDefault="0011475A" w:rsidP="0064675A">
      <w:r w:rsidRPr="00717139">
        <w:t xml:space="preserve">ii) Let us first proof </w:t>
      </w:r>
      <w:r w:rsidRPr="00717139">
        <w:rPr>
          <w:noProof/>
          <w:position w:val="-28"/>
        </w:rPr>
        <w:drawing>
          <wp:inline distT="0" distB="0" distL="0" distR="0" wp14:anchorId="0DB75BF7" wp14:editId="4E4FCB13">
            <wp:extent cx="885825" cy="428625"/>
            <wp:effectExtent l="0" t="0" r="0" b="9525"/>
            <wp:docPr id="388390624" name="Picture 388390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885825" cy="428625"/>
                    </a:xfrm>
                    <a:prstGeom prst="rect">
                      <a:avLst/>
                    </a:prstGeom>
                    <a:noFill/>
                    <a:ln>
                      <a:noFill/>
                    </a:ln>
                  </pic:spPr>
                </pic:pic>
              </a:graphicData>
            </a:graphic>
          </wp:inline>
        </w:drawing>
      </w:r>
      <w:r w:rsidRPr="00717139">
        <w:t xml:space="preserve">.  </w:t>
      </w:r>
    </w:p>
    <w:p w:rsidR="0011475A" w:rsidRPr="00717139" w:rsidRDefault="0011475A" w:rsidP="0064675A"/>
    <w:p w:rsidR="0011475A" w:rsidRPr="00717139" w:rsidRDefault="0011475A" w:rsidP="0064675A"/>
    <w:p w:rsidR="0011475A" w:rsidRPr="00717139" w:rsidRDefault="0011475A" w:rsidP="0064675A"/>
    <w:p w:rsidR="0011475A" w:rsidRPr="00717139" w:rsidRDefault="0011475A" w:rsidP="0064675A"/>
    <w:p w:rsidR="0011475A" w:rsidRPr="00717139" w:rsidRDefault="0011475A" w:rsidP="0064675A"/>
    <w:p w:rsidR="0011475A" w:rsidRPr="00717139" w:rsidRDefault="0011475A" w:rsidP="00B034B0">
      <w:pPr>
        <w:pStyle w:val="Heading2"/>
        <w:numPr>
          <w:ilvl w:val="1"/>
          <w:numId w:val="1"/>
        </w:numPr>
      </w:pPr>
      <w:bookmarkStart w:id="46" w:name="_Toc280363556"/>
      <w:bookmarkStart w:id="47" w:name="_Toc209776383"/>
      <w:bookmarkStart w:id="48" w:name="_Toc209776905"/>
      <w:bookmarkStart w:id="49" w:name="_Toc209781676"/>
      <w:bookmarkStart w:id="50" w:name="_Toc209787416"/>
      <w:bookmarkStart w:id="51" w:name="_Toc229857044"/>
      <w:bookmarkStart w:id="52" w:name="_Toc229926098"/>
      <w:r w:rsidRPr="00717139">
        <w:t>Fourier Series</w:t>
      </w:r>
      <w:bookmarkEnd w:id="46"/>
      <w:bookmarkEnd w:id="47"/>
      <w:bookmarkEnd w:id="48"/>
      <w:bookmarkEnd w:id="49"/>
      <w:bookmarkEnd w:id="50"/>
      <w:bookmarkEnd w:id="51"/>
      <w:bookmarkEnd w:id="52"/>
    </w:p>
    <w:p w:rsidR="0011475A" w:rsidRPr="00717139" w:rsidRDefault="0011475A" w:rsidP="0064675A"/>
    <w:p w:rsidR="0011475A" w:rsidRPr="00717139" w:rsidRDefault="0011475A" w:rsidP="0064675A">
      <w:r w:rsidRPr="00717139">
        <w:rPr>
          <w:noProof/>
          <w:position w:val="-32"/>
        </w:rPr>
        <w:drawing>
          <wp:inline distT="0" distB="0" distL="0" distR="0" wp14:anchorId="662E8884" wp14:editId="22383062">
            <wp:extent cx="1704975" cy="485775"/>
            <wp:effectExtent l="0" t="0" r="9525" b="9525"/>
            <wp:docPr id="1968387329" name="Picture 1968387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04975" cy="485775"/>
                    </a:xfrm>
                    <a:prstGeom prst="rect">
                      <a:avLst/>
                    </a:prstGeom>
                    <a:noFill/>
                    <a:ln>
                      <a:noFill/>
                    </a:ln>
                  </pic:spPr>
                </pic:pic>
              </a:graphicData>
            </a:graphic>
          </wp:inline>
        </w:drawing>
      </w:r>
    </w:p>
    <w:p w:rsidR="0011475A" w:rsidRPr="00717139" w:rsidRDefault="0011475A" w:rsidP="0064675A"/>
    <w:p w:rsidR="0011475A" w:rsidRPr="00717139" w:rsidRDefault="0011475A" w:rsidP="0064675A">
      <w:r w:rsidRPr="00717139">
        <w:t xml:space="preserve">L2[a,b] has countable orthonormal set </w:t>
      </w:r>
    </w:p>
    <w:p w:rsidR="0011475A" w:rsidRPr="00717139" w:rsidRDefault="0011475A" w:rsidP="0064675A"/>
    <w:p w:rsidR="0011475A" w:rsidRPr="00717139" w:rsidRDefault="0011475A" w:rsidP="0064675A">
      <w:r w:rsidRPr="00717139">
        <w:t xml:space="preserve">The set </w:t>
      </w:r>
    </w:p>
    <w:p w:rsidR="0011475A" w:rsidRPr="00717139" w:rsidRDefault="0011475A" w:rsidP="0064675A"/>
    <w:p w:rsidR="0011475A" w:rsidRPr="00717139" w:rsidRDefault="0011475A" w:rsidP="0064675A">
      <w:r w:rsidRPr="00717139">
        <w:tab/>
      </w:r>
      <w:r w:rsidRPr="00717139">
        <w:rPr>
          <w:noProof/>
          <w:position w:val="-30"/>
        </w:rPr>
        <w:drawing>
          <wp:inline distT="0" distB="0" distL="0" distR="0" wp14:anchorId="60A4DFD0" wp14:editId="302B21F4">
            <wp:extent cx="2143125" cy="457200"/>
            <wp:effectExtent l="0" t="0" r="9525" b="0"/>
            <wp:docPr id="393017431" name="Picture 39301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143125" cy="4572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is orthonormal and maximal with respect to the Hilbert space</w:t>
      </w:r>
      <w:r w:rsidRPr="00717139">
        <w:rPr>
          <w:noProof/>
          <w:position w:val="-12"/>
        </w:rPr>
        <w:drawing>
          <wp:inline distT="0" distB="0" distL="0" distR="0" wp14:anchorId="01C25CFE" wp14:editId="18763D77">
            <wp:extent cx="990600" cy="238125"/>
            <wp:effectExtent l="0" t="0" r="0" b="9525"/>
            <wp:docPr id="608975670" name="Picture 60897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990600" cy="238125"/>
                    </a:xfrm>
                    <a:prstGeom prst="rect">
                      <a:avLst/>
                    </a:prstGeom>
                    <a:noFill/>
                    <a:ln>
                      <a:noFill/>
                    </a:ln>
                  </pic:spPr>
                </pic:pic>
              </a:graphicData>
            </a:graphic>
          </wp:inline>
        </w:drawing>
      </w:r>
      <w:r w:rsidRPr="00717139">
        <w:t>.  Indeed for</w:t>
      </w:r>
      <w:r w:rsidRPr="00717139">
        <w:rPr>
          <w:noProof/>
          <w:position w:val="-6"/>
        </w:rPr>
        <w:drawing>
          <wp:inline distT="0" distB="0" distL="0" distR="0" wp14:anchorId="0B20B2C3" wp14:editId="0076939F">
            <wp:extent cx="342900" cy="180975"/>
            <wp:effectExtent l="0" t="0" r="0" b="9525"/>
            <wp:docPr id="1102500453" name="Picture 110250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r w:rsidRPr="00717139">
        <w:t>,</w:t>
      </w:r>
    </w:p>
    <w:p w:rsidR="0011475A" w:rsidRPr="00717139" w:rsidRDefault="0011475A" w:rsidP="0064675A"/>
    <w:p w:rsidR="0011475A" w:rsidRPr="00717139" w:rsidRDefault="0011475A" w:rsidP="0064675A">
      <w:r w:rsidRPr="00717139">
        <w:tab/>
      </w:r>
      <w:r w:rsidRPr="00717139">
        <w:rPr>
          <w:noProof/>
          <w:position w:val="-68"/>
        </w:rPr>
        <w:drawing>
          <wp:inline distT="0" distB="0" distL="0" distR="0" wp14:anchorId="6009F7C0" wp14:editId="79727B68">
            <wp:extent cx="1752600" cy="1190625"/>
            <wp:effectExtent l="0" t="0" r="0" b="9525"/>
            <wp:docPr id="1494203680" name="Picture 149420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52600" cy="119062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For completeness proof see…</w:t>
      </w:r>
    </w:p>
    <w:p w:rsidR="0011475A" w:rsidRPr="00717139" w:rsidRDefault="0011475A" w:rsidP="0064675A">
      <w:r w:rsidRPr="00717139">
        <w:t xml:space="preserve">From our discussion on Hilbert spaces above, we know that the set </w:t>
      </w:r>
      <w:r w:rsidRPr="00717139">
        <w:rPr>
          <w:noProof/>
          <w:position w:val="-16"/>
        </w:rPr>
        <w:drawing>
          <wp:inline distT="0" distB="0" distL="0" distR="0" wp14:anchorId="37F53759" wp14:editId="555920D4">
            <wp:extent cx="342900" cy="276225"/>
            <wp:effectExtent l="0" t="0" r="0" b="9525"/>
            <wp:docPr id="320895399" name="Picture 32089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42900" cy="276225"/>
                    </a:xfrm>
                    <a:prstGeom prst="rect">
                      <a:avLst/>
                    </a:prstGeom>
                    <a:noFill/>
                    <a:ln>
                      <a:noFill/>
                    </a:ln>
                  </pic:spPr>
                </pic:pic>
              </a:graphicData>
            </a:graphic>
          </wp:inline>
        </w:drawing>
      </w:r>
      <w:r w:rsidRPr="00717139">
        <w:t>forms a maximal set and thus the Fourier series theorem holds.  The coefficients in the expansion are determined from the inner product</w:t>
      </w:r>
    </w:p>
    <w:p w:rsidR="0011475A" w:rsidRPr="00717139" w:rsidRDefault="0011475A" w:rsidP="0064675A"/>
    <w:p w:rsidR="0011475A" w:rsidRPr="00717139" w:rsidRDefault="0011475A" w:rsidP="0064675A">
      <w:r w:rsidRPr="00717139">
        <w:tab/>
      </w:r>
      <w:r w:rsidRPr="00717139">
        <w:rPr>
          <w:noProof/>
          <w:position w:val="-32"/>
        </w:rPr>
        <w:drawing>
          <wp:inline distT="0" distB="0" distL="0" distR="0" wp14:anchorId="574D5A81" wp14:editId="4D95D982">
            <wp:extent cx="1419225" cy="495300"/>
            <wp:effectExtent l="0" t="0" r="9525" b="0"/>
            <wp:docPr id="1404040079" name="Picture 140404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419225" cy="4953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which gives rise to the expansion</w:t>
      </w:r>
    </w:p>
    <w:p w:rsidR="0011475A" w:rsidRPr="00717139" w:rsidRDefault="0011475A" w:rsidP="0064675A"/>
    <w:p w:rsidR="0011475A" w:rsidRPr="00717139" w:rsidRDefault="0011475A" w:rsidP="0064675A">
      <w:r w:rsidRPr="00717139">
        <w:tab/>
      </w:r>
      <w:r w:rsidRPr="00717139">
        <w:rPr>
          <w:noProof/>
          <w:position w:val="-28"/>
        </w:rPr>
        <w:drawing>
          <wp:inline distT="0" distB="0" distL="0" distR="0" wp14:anchorId="08C6377B" wp14:editId="374B28B3">
            <wp:extent cx="1219200" cy="457200"/>
            <wp:effectExtent l="0" t="0" r="0" b="0"/>
            <wp:docPr id="1942587503" name="Picture 1942587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219200" cy="4572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The doubly (countably) infinite index arises as a result of the specified maximal set.  Thus the structure of the complete spanning set determines the index values for the coefficients so that the functional expansion is valid.</w:t>
      </w:r>
    </w:p>
    <w:p w:rsidR="0011475A" w:rsidRPr="00717139" w:rsidRDefault="0011475A" w:rsidP="00B034B0">
      <w:pPr>
        <w:pStyle w:val="Heading2"/>
        <w:numPr>
          <w:ilvl w:val="1"/>
          <w:numId w:val="1"/>
        </w:numPr>
      </w:pPr>
      <w:bookmarkStart w:id="53" w:name="_Toc280363557"/>
      <w:bookmarkStart w:id="54" w:name="_Toc209776384"/>
      <w:bookmarkStart w:id="55" w:name="_Toc209776906"/>
      <w:bookmarkStart w:id="56" w:name="_Toc209781677"/>
      <w:bookmarkStart w:id="57" w:name="_Toc209787417"/>
      <w:bookmarkStart w:id="58" w:name="_Toc229857045"/>
      <w:bookmarkStart w:id="59" w:name="_Toc229926099"/>
      <w:r w:rsidRPr="00717139">
        <w:t>Fourier Transform</w:t>
      </w:r>
      <w:bookmarkEnd w:id="53"/>
      <w:bookmarkEnd w:id="54"/>
      <w:bookmarkEnd w:id="55"/>
      <w:bookmarkEnd w:id="56"/>
      <w:bookmarkEnd w:id="57"/>
      <w:bookmarkEnd w:id="58"/>
      <w:bookmarkEnd w:id="59"/>
    </w:p>
    <w:p w:rsidR="0011475A" w:rsidRPr="00717139" w:rsidRDefault="0011475A" w:rsidP="0064675A"/>
    <w:p w:rsidR="0011475A" w:rsidRPr="00717139" w:rsidRDefault="0011475A" w:rsidP="0064675A">
      <w:r w:rsidRPr="00717139">
        <w:t>Almost Periodic Functions</w:t>
      </w:r>
    </w:p>
    <w:p w:rsidR="0011475A" w:rsidRPr="00717139" w:rsidRDefault="0011475A" w:rsidP="0064675A"/>
    <w:p w:rsidR="0011475A" w:rsidRPr="00717139" w:rsidRDefault="0011475A" w:rsidP="0064675A"/>
    <w:p w:rsidR="0011475A" w:rsidRPr="00717139" w:rsidRDefault="0011475A" w:rsidP="0064675A">
      <w:r w:rsidRPr="00717139">
        <w:t xml:space="preserve">The Fourier transform is a unitary mapping from….  Note that the Hilbert space </w:t>
      </w:r>
      <w:r w:rsidRPr="00717139">
        <w:rPr>
          <w:noProof/>
          <w:position w:val="-12"/>
        </w:rPr>
        <w:drawing>
          <wp:inline distT="0" distB="0" distL="0" distR="0" wp14:anchorId="59652BA6" wp14:editId="19486A3B">
            <wp:extent cx="180975" cy="238125"/>
            <wp:effectExtent l="0" t="0" r="9525" b="9525"/>
            <wp:docPr id="621141118" name="Picture 62114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717139">
        <w:t>is nonseparable and thus has an uncountable maximal set.  However, from our discussion on Hilbert spaces we know that in any case most of the coefficients will be zero</w:t>
      </w:r>
    </w:p>
    <w:p w:rsidR="0011475A" w:rsidRPr="00717139" w:rsidRDefault="0011475A" w:rsidP="0064675A">
      <w:r w:rsidRPr="00717139">
        <w:t>As an exaple of a Hilbert space which is not separable, one may consider the following function space:</w:t>
      </w:r>
    </w:p>
    <w:p w:rsidR="0011475A" w:rsidRPr="00717139" w:rsidRDefault="0011475A" w:rsidP="0064675A"/>
    <w:p w:rsidR="0011475A" w:rsidRPr="00717139" w:rsidRDefault="0011475A" w:rsidP="0064675A">
      <w:r w:rsidRPr="00717139">
        <w:t>Consider real-valued functions on the real line but, instead of the usual  norm, use the following inner product:</w:t>
      </w:r>
    </w:p>
    <w:p w:rsidR="0011475A" w:rsidRPr="00717139" w:rsidRDefault="0011475A" w:rsidP="0064675A"/>
    <w:p w:rsidR="0011475A" w:rsidRPr="00717139" w:rsidRDefault="0011475A" w:rsidP="0064675A"/>
    <w:p w:rsidR="0011475A" w:rsidRPr="00717139" w:rsidRDefault="0011475A" w:rsidP="0064675A">
      <w:r w:rsidRPr="00717139">
        <w:t>The first thing to note about this is that non-trivial functions have norm 0. For instance, any function of  has zero norm according to this inner product.</w:t>
      </w:r>
    </w:p>
    <w:p w:rsidR="0011475A" w:rsidRPr="00717139" w:rsidRDefault="0011475A" w:rsidP="0064675A">
      <w:r w:rsidRPr="00717139">
        <w:t>Define the Hilbert space as the set of equivalence classes of functions for which this norm is finite modulo functions for which it is zero. Note that  and  are orthogonal under this norm if . Hence, the set of functions , where  is a real number, form an orthonormal set. Since the number of real numbers is uncountable, we have an infinite orthonormal set, so this Hilbert space is not separable.</w:t>
      </w:r>
    </w:p>
    <w:p w:rsidR="0011475A" w:rsidRPr="00717139" w:rsidRDefault="0011475A" w:rsidP="0064675A"/>
    <w:p w:rsidR="0011475A" w:rsidRPr="00717139" w:rsidRDefault="0011475A" w:rsidP="0064675A">
      <w:r w:rsidRPr="00717139">
        <w:t>It is important not to confuse what we are doing here with the Fourier integral. In that case, we are dealing with , the functions  have infinite  norm (so they are not elements of that Hilbert space) and the expansion of a function in terms of them is a direct integral. By contrast, in the case propounded here, the expansion of a function of this space in terms of them would take the form of a direct sum, just as with the Fourier series of a function on a finite interval..</w:t>
      </w:r>
    </w:p>
    <w:p w:rsidR="0011475A" w:rsidRPr="00717139" w:rsidRDefault="0011475A" w:rsidP="0064675A"/>
    <w:p w:rsidR="0011475A" w:rsidRPr="00717139" w:rsidRDefault="0011475A" w:rsidP="00B034B0">
      <w:pPr>
        <w:pStyle w:val="Heading3"/>
        <w:numPr>
          <w:ilvl w:val="2"/>
          <w:numId w:val="1"/>
        </w:numPr>
      </w:pPr>
      <w:bookmarkStart w:id="60" w:name="_Toc280363558"/>
      <w:bookmarkStart w:id="61" w:name="_Toc209776385"/>
      <w:bookmarkStart w:id="62" w:name="_Toc209776907"/>
      <w:bookmarkStart w:id="63" w:name="_Toc209781678"/>
      <w:bookmarkStart w:id="64" w:name="_Toc209787418"/>
      <w:bookmarkStart w:id="65" w:name="_Toc229857046"/>
      <w:bookmarkStart w:id="66" w:name="_Toc229926100"/>
      <w:r w:rsidRPr="00717139">
        <w:t>Heuristic Derivation from Fourier Series</w:t>
      </w:r>
      <w:bookmarkEnd w:id="60"/>
      <w:bookmarkEnd w:id="61"/>
      <w:bookmarkEnd w:id="62"/>
      <w:bookmarkEnd w:id="63"/>
      <w:bookmarkEnd w:id="64"/>
      <w:bookmarkEnd w:id="65"/>
      <w:bookmarkEnd w:id="66"/>
    </w:p>
    <w:p w:rsidR="0011475A" w:rsidRPr="00717139" w:rsidRDefault="0011475A" w:rsidP="0064675A"/>
    <w:p w:rsidR="0011475A" w:rsidRPr="00717139" w:rsidRDefault="0011475A" w:rsidP="0064675A">
      <w:r w:rsidRPr="00717139">
        <w:t>What follows is the standard heuristic derivation of the Fourier transform based on the Fourier series.  The mathematical details involve two theorems from analysis that describe how and why the limiting process is valid.  But again, the effort required to grasp these mathematical details does not provide any commensurate increase in understanding of the FT.</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34"/>
        </w:rPr>
        <w:drawing>
          <wp:inline distT="0" distB="0" distL="0" distR="0" wp14:anchorId="0A2014A1" wp14:editId="0BC42B00">
            <wp:extent cx="2447925" cy="523875"/>
            <wp:effectExtent l="0" t="0" r="9525" b="9525"/>
            <wp:docPr id="880349666" name="Picture 88034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447925" cy="52387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Defining </w:t>
      </w:r>
      <w:r w:rsidRPr="00717139">
        <w:rPr>
          <w:noProof/>
          <w:position w:val="-24"/>
        </w:rPr>
        <w:drawing>
          <wp:inline distT="0" distB="0" distL="0" distR="0" wp14:anchorId="7FB24F8D" wp14:editId="76A2C908">
            <wp:extent cx="457200" cy="390525"/>
            <wp:effectExtent l="0" t="0" r="0" b="9525"/>
            <wp:docPr id="156430584" name="Picture 15643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57200" cy="390525"/>
                    </a:xfrm>
                    <a:prstGeom prst="rect">
                      <a:avLst/>
                    </a:prstGeom>
                    <a:noFill/>
                    <a:ln>
                      <a:noFill/>
                    </a:ln>
                  </pic:spPr>
                </pic:pic>
              </a:graphicData>
            </a:graphic>
          </wp:inline>
        </w:drawing>
      </w:r>
      <w:r w:rsidRPr="00717139">
        <w:t xml:space="preserve"> and</w:t>
      </w:r>
      <w:r w:rsidRPr="00717139">
        <w:rPr>
          <w:noProof/>
          <w:position w:val="-24"/>
        </w:rPr>
        <w:drawing>
          <wp:inline distT="0" distB="0" distL="0" distR="0" wp14:anchorId="5E073F00" wp14:editId="5708D005">
            <wp:extent cx="1143000" cy="390525"/>
            <wp:effectExtent l="0" t="0" r="0" b="9525"/>
            <wp:docPr id="719633016" name="Picture 71963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143000" cy="390525"/>
                    </a:xfrm>
                    <a:prstGeom prst="rect">
                      <a:avLst/>
                    </a:prstGeom>
                    <a:noFill/>
                    <a:ln>
                      <a:noFill/>
                    </a:ln>
                  </pic:spPr>
                </pic:pic>
              </a:graphicData>
            </a:graphic>
          </wp:inline>
        </w:drawing>
      </w:r>
      <w:r w:rsidRPr="00717139">
        <w:t xml:space="preserve">,  becomes </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28"/>
        </w:rPr>
        <w:drawing>
          <wp:inline distT="0" distB="0" distL="0" distR="0" wp14:anchorId="082134AC" wp14:editId="7CEE70B0">
            <wp:extent cx="1638300" cy="457200"/>
            <wp:effectExtent l="0" t="0" r="0" b="0"/>
            <wp:docPr id="1739442389" name="Picture 173944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638300" cy="4572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where </w:t>
      </w:r>
      <w:r w:rsidRPr="00717139">
        <w:rPr>
          <w:noProof/>
          <w:position w:val="-32"/>
        </w:rPr>
        <w:drawing>
          <wp:inline distT="0" distB="0" distL="0" distR="0" wp14:anchorId="626617B5" wp14:editId="01A859B1">
            <wp:extent cx="1628775" cy="466725"/>
            <wp:effectExtent l="0" t="0" r="9525" b="9525"/>
            <wp:docPr id="1972848322" name="Picture 1972848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628775" cy="466725"/>
                    </a:xfrm>
                    <a:prstGeom prst="rect">
                      <a:avLst/>
                    </a:prstGeom>
                    <a:noFill/>
                    <a:ln>
                      <a:noFill/>
                    </a:ln>
                  </pic:spPr>
                </pic:pic>
              </a:graphicData>
            </a:graphic>
          </wp:inline>
        </w:drawing>
      </w:r>
      <w:r w:rsidRPr="00717139">
        <w:t xml:space="preserve">.  In the limit as </w:t>
      </w:r>
      <w:r w:rsidRPr="00717139">
        <w:rPr>
          <w:noProof/>
          <w:position w:val="-6"/>
        </w:rPr>
        <w:drawing>
          <wp:inline distT="0" distB="0" distL="0" distR="0" wp14:anchorId="32859419" wp14:editId="498F50C9">
            <wp:extent cx="466725" cy="180975"/>
            <wp:effectExtent l="0" t="0" r="9525" b="9525"/>
            <wp:docPr id="131775769" name="Picture 13177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66725" cy="180975"/>
                    </a:xfrm>
                    <a:prstGeom prst="rect">
                      <a:avLst/>
                    </a:prstGeom>
                    <a:noFill/>
                    <a:ln>
                      <a:noFill/>
                    </a:ln>
                  </pic:spPr>
                </pic:pic>
              </a:graphicData>
            </a:graphic>
          </wp:inline>
        </w:drawing>
      </w:r>
      <w:r w:rsidRPr="00717139">
        <w:t>the frequency step size will tend toward the differential</w:t>
      </w:r>
      <w:r w:rsidRPr="00717139">
        <w:rPr>
          <w:noProof/>
          <w:position w:val="-10"/>
        </w:rPr>
        <w:drawing>
          <wp:inline distT="0" distB="0" distL="0" distR="0" wp14:anchorId="1A1AFBDC" wp14:editId="183CF812">
            <wp:extent cx="200025" cy="200025"/>
            <wp:effectExtent l="0" t="0" r="9525" b="9525"/>
            <wp:docPr id="984801669" name="Picture 98480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717139">
        <w:t xml:space="preserve">, with </w:t>
      </w:r>
      <w:r w:rsidRPr="00717139">
        <w:rPr>
          <w:noProof/>
          <w:position w:val="-12"/>
        </w:rPr>
        <w:drawing>
          <wp:inline distT="0" distB="0" distL="0" distR="0" wp14:anchorId="76059983" wp14:editId="4FDF21A9">
            <wp:extent cx="800100" cy="228600"/>
            <wp:effectExtent l="0" t="0" r="0" b="0"/>
            <wp:docPr id="286336525" name="Picture 28633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800100" cy="228600"/>
                    </a:xfrm>
                    <a:prstGeom prst="rect">
                      <a:avLst/>
                    </a:prstGeom>
                    <a:noFill/>
                    <a:ln>
                      <a:noFill/>
                    </a:ln>
                  </pic:spPr>
                </pic:pic>
              </a:graphicData>
            </a:graphic>
          </wp:inline>
        </w:drawing>
      </w:r>
      <w:r w:rsidRPr="00717139">
        <w:t xml:space="preserve"> taking on all values in </w:t>
      </w:r>
      <w:r w:rsidRPr="00717139">
        <w:rPr>
          <w:noProof/>
          <w:position w:val="-10"/>
        </w:rPr>
        <w:drawing>
          <wp:inline distT="0" distB="0" distL="0" distR="0" wp14:anchorId="3E1B3FF7" wp14:editId="3671ABF7">
            <wp:extent cx="762000" cy="200025"/>
            <wp:effectExtent l="0" t="0" r="0" b="9525"/>
            <wp:docPr id="1172758334" name="Picture 1172758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762000" cy="200025"/>
                    </a:xfrm>
                    <a:prstGeom prst="rect">
                      <a:avLst/>
                    </a:prstGeom>
                    <a:noFill/>
                    <a:ln>
                      <a:noFill/>
                    </a:ln>
                  </pic:spPr>
                </pic:pic>
              </a:graphicData>
            </a:graphic>
          </wp:inline>
        </w:drawing>
      </w:r>
      <w:r w:rsidRPr="00717139">
        <w:t xml:space="preserve">, so that  represents a Riemann sum and passes in the limit to </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30"/>
        </w:rPr>
        <w:drawing>
          <wp:inline distT="0" distB="0" distL="0" distR="0" wp14:anchorId="41DEF647" wp14:editId="219AC994">
            <wp:extent cx="1371600" cy="457200"/>
            <wp:effectExtent l="0" t="0" r="0" b="0"/>
            <wp:docPr id="1409214996" name="Picture 140921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371600" cy="4572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Similarly, the expression for the “infinitesimal coefficients,” </w:t>
      </w:r>
      <w:r w:rsidRPr="00717139">
        <w:rPr>
          <w:noProof/>
          <w:position w:val="-20"/>
        </w:rPr>
        <w:drawing>
          <wp:inline distT="0" distB="0" distL="0" distR="0" wp14:anchorId="4A33E6B1" wp14:editId="4425E96B">
            <wp:extent cx="723900" cy="276225"/>
            <wp:effectExtent l="0" t="0" r="0" b="9525"/>
            <wp:docPr id="1297575074" name="Picture 129757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723900" cy="276225"/>
                    </a:xfrm>
                    <a:prstGeom prst="rect">
                      <a:avLst/>
                    </a:prstGeom>
                    <a:noFill/>
                    <a:ln>
                      <a:noFill/>
                    </a:ln>
                  </pic:spPr>
                </pic:pic>
              </a:graphicData>
            </a:graphic>
          </wp:inline>
        </w:drawing>
      </w:r>
      <w:r w:rsidRPr="00717139">
        <w:t xml:space="preserve">becomes what is known as the </w:t>
      </w:r>
      <w:r w:rsidRPr="00717139">
        <w:rPr>
          <w:i/>
          <w:iCs/>
        </w:rPr>
        <w:t>Fourier transform</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30"/>
        </w:rPr>
        <w:drawing>
          <wp:inline distT="0" distB="0" distL="0" distR="0" wp14:anchorId="7D7894E5" wp14:editId="15F50C08">
            <wp:extent cx="1343025" cy="457200"/>
            <wp:effectExtent l="0" t="0" r="9525" b="0"/>
            <wp:docPr id="1421986064" name="Picture 142198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343025" cy="4572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The FT then represents the coefficient or weight or component or amplitude of</w:t>
      </w:r>
      <w:r w:rsidRPr="00717139">
        <w:rPr>
          <w:noProof/>
          <w:position w:val="-10"/>
        </w:rPr>
        <w:drawing>
          <wp:inline distT="0" distB="0" distL="0" distR="0" wp14:anchorId="74DB4587" wp14:editId="1B0735D8">
            <wp:extent cx="276225" cy="200025"/>
            <wp:effectExtent l="0" t="0" r="9525" b="9525"/>
            <wp:docPr id="741376698" name="Picture 741376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717139">
        <w:t>at the frequency</w:t>
      </w:r>
      <w:r w:rsidRPr="00717139">
        <w:rPr>
          <w:noProof/>
          <w:position w:val="-10"/>
        </w:rPr>
        <w:drawing>
          <wp:inline distT="0" distB="0" distL="0" distR="0" wp14:anchorId="7EA96539" wp14:editId="439D4008">
            <wp:extent cx="152400" cy="200025"/>
            <wp:effectExtent l="0" t="0" r="0" b="9525"/>
            <wp:docPr id="338418781" name="Picture 33841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sidRPr="00717139">
        <w:t xml:space="preserve">and therefore is the frequency spectrum of x.  Because of this  is known as the </w:t>
      </w:r>
      <w:r w:rsidRPr="00717139">
        <w:rPr>
          <w:i/>
          <w:iCs/>
        </w:rPr>
        <w:t>synthesis</w:t>
      </w:r>
      <w:r w:rsidRPr="00717139">
        <w:t xml:space="preserve"> equation and  the </w:t>
      </w:r>
      <w:r w:rsidRPr="00717139">
        <w:rPr>
          <w:i/>
          <w:iCs/>
        </w:rPr>
        <w:t>analysis</w:t>
      </w:r>
      <w:r w:rsidRPr="00717139">
        <w:t xml:space="preserve"> equation.</w:t>
      </w:r>
    </w:p>
    <w:p w:rsidR="0011475A" w:rsidRDefault="0011475A" w:rsidP="0064675A"/>
    <w:p w:rsidR="0011475A" w:rsidRDefault="0011475A" w:rsidP="0064675A">
      <w:r>
        <w:t>Can also be written in terms of angular frequency w=2pif</w:t>
      </w:r>
    </w:p>
    <w:p w:rsidR="0011475A" w:rsidRDefault="0011475A" w:rsidP="0064675A"/>
    <w:p w:rsidR="0011475A" w:rsidRPr="00717139" w:rsidRDefault="0011475A" w:rsidP="006C33C0">
      <w:pPr>
        <w:jc w:val="center"/>
      </w:pPr>
      <w:r>
        <w:rPr>
          <w:noProof/>
          <w:position w:val="-25"/>
        </w:rPr>
        <w:drawing>
          <wp:inline distT="0" distB="0" distL="0" distR="0" wp14:anchorId="02AE4435" wp14:editId="727B5BCD">
            <wp:extent cx="1424432" cy="373888"/>
            <wp:effectExtent l="0" t="0" r="0" b="0"/>
            <wp:docPr id="23775147" name="Picture 23775147" descr="{&quot;mathml&quot;:&quot;&lt;math style=\&quot;font-family:Times New Roman;font-size:12px;\&quot; xmlns=\&quot;http://www.w3.org/1998/Math/MathML\&quot;&gt;&lt;mi&gt;X&lt;/mi&gt;&lt;mfenced&gt;&lt;mi&gt;&amp;#x3C9;&lt;/mi&gt;&lt;/mfenced&gt;&lt;mo&gt;=&lt;/mo&gt;&lt;msubsup&gt;&lt;mo&gt;&amp;#x222B;&lt;/mo&gt;&lt;mrow&gt;&lt;mo&gt;-&lt;/mo&gt;&lt;mo&gt;&amp;#x221E;&lt;/mo&gt;&lt;/mrow&gt;&lt;mo&gt;&amp;#x221E;&lt;/mo&gt;&lt;/msubsup&gt;&lt;mi&gt;x&lt;/mi&gt;&lt;mfenced&gt;&lt;mi&gt;t&lt;/mi&gt;&lt;/mfenced&gt;&lt;msup&gt;&lt;mi&gt;e&lt;/mi&gt;&lt;mrow&gt;&lt;mi&gt;j&lt;/mi&gt;&lt;mi&gt;&amp;#x3C9;&lt;/mi&gt;&lt;mi&gt;t&lt;/mi&gt;&lt;/mrow&gt;&lt;/msup&gt;&lt;mo&gt;d&lt;/mo&gt;&lt;mi&gt;t&lt;/mi&gt;&lt;/math&gt;&quot;,&quot;origin&quot;:&quot;MathType Legacy&quot;,&quot;version&quot;:&quot;v3.19.0&quot;}" title="X open parentheses omega close parentheses equals integral subscript negative infinity end subscript superscript infinity x open parentheses t close parentheses e to the power of j omega t end exponent 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X&lt;/mi&gt;&lt;mfenced&gt;&lt;mi&gt;&amp;#x3C9;&lt;/mi&gt;&lt;/mfenced&gt;&lt;mo&gt;=&lt;/mo&gt;&lt;msubsup&gt;&lt;mo&gt;&amp;#x222B;&lt;/mo&gt;&lt;mrow&gt;&lt;mo&gt;-&lt;/mo&gt;&lt;mo&gt;&amp;#x221E;&lt;/mo&gt;&lt;/mrow&gt;&lt;mo&gt;&amp;#x221E;&lt;/mo&gt;&lt;/msubsup&gt;&lt;mi&gt;x&lt;/mi&gt;&lt;mfenced&gt;&lt;mi&gt;t&lt;/mi&gt;&lt;/mfenced&gt;&lt;msup&gt;&lt;mi&gt;e&lt;/mi&gt;&lt;mrow&gt;&lt;mi&gt;j&lt;/mi&gt;&lt;mi&gt;&amp;#x3C9;&lt;/mi&gt;&lt;mi&gt;t&lt;/mi&gt;&lt;/mrow&gt;&lt;/msup&gt;&lt;mo&gt;d&lt;/mo&gt;&lt;mi&gt;t&lt;/mi&gt;&lt;/math&gt;&quot;,&quot;origin&quot;:&quot;MathType Legacy&quot;,&quot;version&quot;:&quot;v3.19.0&quot;}" title="X open parentheses omega close parentheses equals integral subscript negative infinity end subscript superscript infinity x open parentheses t close parentheses e to the power of j omega t end exponent d 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424432" cy="373888"/>
                    </a:xfrm>
                    <a:prstGeom prst="rect">
                      <a:avLst/>
                    </a:prstGeom>
                  </pic:spPr>
                </pic:pic>
              </a:graphicData>
            </a:graphic>
          </wp:inline>
        </w:drawing>
      </w:r>
    </w:p>
    <w:p w:rsidR="0011475A" w:rsidRPr="00717139" w:rsidRDefault="0011475A" w:rsidP="00B034B0">
      <w:pPr>
        <w:pStyle w:val="Heading3"/>
        <w:numPr>
          <w:ilvl w:val="2"/>
          <w:numId w:val="1"/>
        </w:numPr>
      </w:pPr>
      <w:bookmarkStart w:id="67" w:name="_Toc280363559"/>
      <w:bookmarkStart w:id="68" w:name="_Toc209776386"/>
      <w:bookmarkStart w:id="69" w:name="_Toc209776908"/>
      <w:bookmarkStart w:id="70" w:name="_Toc209781679"/>
      <w:bookmarkStart w:id="71" w:name="_Toc209787419"/>
      <w:bookmarkStart w:id="72" w:name="_Toc229857047"/>
      <w:bookmarkStart w:id="73" w:name="_Toc229926101"/>
      <w:r w:rsidRPr="00717139">
        <w:t>Time Frequency Inverse Duality</w:t>
      </w:r>
      <w:bookmarkEnd w:id="67"/>
      <w:bookmarkEnd w:id="68"/>
      <w:bookmarkEnd w:id="69"/>
      <w:bookmarkEnd w:id="70"/>
      <w:bookmarkEnd w:id="71"/>
      <w:bookmarkEnd w:id="72"/>
      <w:bookmarkEnd w:id="73"/>
    </w:p>
    <w:p w:rsidR="0011475A" w:rsidRPr="00717139" w:rsidRDefault="0011475A" w:rsidP="0064675A"/>
    <w:p w:rsidR="0011475A" w:rsidRPr="00717139" w:rsidRDefault="0011475A" w:rsidP="0064675A">
      <w:r w:rsidRPr="00717139">
        <w:t>If a function has rapid variation in the time domain, we expect that its frequency extent would be large to accommodate the high rate of change.  Therefore, a time function that decreases in amplitude over a small extent will have a correspondingly larger frequency extent.</w:t>
      </w:r>
    </w:p>
    <w:p w:rsidR="0011475A" w:rsidRPr="00717139" w:rsidRDefault="0011475A" w:rsidP="0064675A"/>
    <w:p w:rsidR="0011475A" w:rsidRPr="00717139" w:rsidRDefault="0011475A" w:rsidP="0064675A">
      <w:r w:rsidRPr="00717139">
        <w:t>As a function of t, as omega goes up, less area, transform = 0.  The higher rate of change of  x, more area, more amplitude at a higher frequency., limit w=0 is only dc term, w-inf, get zero, so all ft’s must go to zero at high f.</w:t>
      </w:r>
    </w:p>
    <w:p w:rsidR="0011475A" w:rsidRPr="00717139" w:rsidRDefault="0011475A" w:rsidP="0064675A"/>
    <w:p w:rsidR="0011475A" w:rsidRPr="00717139" w:rsidRDefault="0011475A" w:rsidP="0064675A">
      <w:r w:rsidRPr="00717139">
        <w:t>Alternately, f(x)dx is the amplitude of a cosine of frequency x</w:t>
      </w:r>
    </w:p>
    <w:p w:rsidR="0011475A" w:rsidRPr="00717139" w:rsidRDefault="0011475A" w:rsidP="0064675A">
      <w:r w:rsidRPr="00717139">
        <w:rPr>
          <w:noProof/>
        </w:rPr>
        <w:drawing>
          <wp:inline distT="0" distB="0" distL="0" distR="0" wp14:anchorId="017DAA4F" wp14:editId="4CFB5338">
            <wp:extent cx="4228465" cy="1733550"/>
            <wp:effectExtent l="0" t="0" r="635" b="0"/>
            <wp:docPr id="1805227381" name="Picture 180522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228465" cy="1733550"/>
                    </a:xfrm>
                    <a:prstGeom prst="rect">
                      <a:avLst/>
                    </a:prstGeom>
                    <a:noFill/>
                  </pic:spPr>
                </pic:pic>
              </a:graphicData>
            </a:graphic>
          </wp:inline>
        </w:drawing>
      </w:r>
    </w:p>
    <w:p w:rsidR="0011475A" w:rsidRPr="00717139" w:rsidRDefault="0011475A" w:rsidP="0064675A">
      <w:r w:rsidRPr="00717139">
        <w:rPr>
          <w:noProof/>
        </w:rPr>
        <w:drawing>
          <wp:inline distT="0" distB="0" distL="0" distR="0" wp14:anchorId="60B45FDD" wp14:editId="02CE8265">
            <wp:extent cx="4142740" cy="2247900"/>
            <wp:effectExtent l="0" t="0" r="0" b="0"/>
            <wp:docPr id="1794456357" name="Picture 179445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142740" cy="2247900"/>
                    </a:xfrm>
                    <a:prstGeom prst="rect">
                      <a:avLst/>
                    </a:prstGeom>
                    <a:noFill/>
                  </pic:spPr>
                </pic:pic>
              </a:graphicData>
            </a:graphic>
          </wp:inline>
        </w:drawing>
      </w:r>
    </w:p>
    <w:p w:rsidR="0011475A" w:rsidRDefault="0011475A" w:rsidP="0064675A"/>
    <w:p w:rsidR="0011475A" w:rsidRDefault="0011475A" w:rsidP="0064675A"/>
    <w:p w:rsidR="0011475A" w:rsidRDefault="0011475A" w:rsidP="00B034B0">
      <w:pPr>
        <w:pStyle w:val="Heading2"/>
        <w:numPr>
          <w:ilvl w:val="1"/>
          <w:numId w:val="1"/>
        </w:numPr>
      </w:pPr>
      <w:bookmarkStart w:id="74" w:name="_Toc229857048"/>
      <w:bookmarkStart w:id="75" w:name="_Toc229926102"/>
      <w:r>
        <w:t>Properties</w:t>
      </w:r>
      <w:bookmarkEnd w:id="74"/>
      <w:bookmarkEnd w:id="75"/>
    </w:p>
    <w:p w:rsidR="0011475A" w:rsidRDefault="0011475A" w:rsidP="00B3582C"/>
    <w:p w:rsidR="0011475A" w:rsidRDefault="0011475A" w:rsidP="00B034B0">
      <w:pPr>
        <w:pStyle w:val="Heading3"/>
        <w:numPr>
          <w:ilvl w:val="2"/>
          <w:numId w:val="1"/>
        </w:numPr>
      </w:pPr>
      <w:bookmarkStart w:id="76" w:name="_Toc229857049"/>
      <w:bookmarkStart w:id="77" w:name="_Toc229926103"/>
      <w:r>
        <w:t>Time Shifting</w:t>
      </w:r>
      <w:bookmarkEnd w:id="76"/>
      <w:bookmarkEnd w:id="77"/>
    </w:p>
    <w:p w:rsidR="0011475A" w:rsidRDefault="0011475A" w:rsidP="00B3582C"/>
    <w:p w:rsidR="0011475A" w:rsidRDefault="0011475A" w:rsidP="00B3582C">
      <w:pPr>
        <w:jc w:val="center"/>
      </w:pPr>
      <w:r>
        <w:rPr>
          <w:noProof/>
          <w:position w:val="-105"/>
        </w:rPr>
        <w:drawing>
          <wp:inline distT="0" distB="0" distL="0" distR="0" wp14:anchorId="476D1FC1" wp14:editId="4067F865">
            <wp:extent cx="2454656" cy="1290320"/>
            <wp:effectExtent l="0" t="0" r="0" b="0"/>
            <wp:docPr id="1521694963" name="Picture 1521694963" descr="{&quot;mathml&quot;:&quot;&lt;math style=\&quot;font-family:stix;font-size:12px;\&quot; xmlns=\&quot;http://www.w3.org/1998/Math/MathML\&quot;&gt;&lt;mtable columnspacing=\&quot;0px\&quot; columnalign=\&quot;right center left\&quot;&gt;&lt;mtr&gt;&lt;mtd&gt;&lt;mi&gt;F&lt;/mi&gt;&lt;mfenced open=\&quot;{\&quot; close=\&quot;}\&quot;&gt;&lt;mrow&gt;&lt;mi&gt;s&lt;/mi&gt;&lt;mfenced&gt;&lt;mrow&gt;&lt;mi&gt;t&lt;/mi&gt;&lt;mo&gt;-&lt;/mo&gt;&lt;mi&gt;&amp;#x3C4;&lt;/mi&gt;&lt;/mrow&gt;&lt;/mfenced&gt;&lt;/mrow&gt;&lt;/mfenced&gt;&lt;/mtd&gt;&lt;mtd&gt;&lt;mo&gt;=&lt;/mo&gt;&lt;/mtd&gt;&lt;mtd&gt;&lt;msub&gt;&lt;mo&gt;&amp;#x222B;&lt;/mo&gt;&lt;mrow/&gt;&lt;/msub&gt;&lt;mi&gt;s&lt;/mi&gt;&lt;mfenced&gt;&lt;mrow&gt;&lt;mi&gt;t&lt;/mi&gt;&lt;mo&gt;-&lt;/mo&gt;&lt;mi&gt;&amp;#x3C4;&lt;/mi&gt;&lt;/mrow&gt;&lt;/mfenced&gt;&lt;msup&gt;&lt;mi&gt;e&lt;/mi&gt;&lt;mrow&gt;&lt;mo&gt;-&lt;/mo&gt;&lt;mi&gt;j&lt;/mi&gt;&lt;mn&gt;2&lt;/mn&gt;&lt;mi&gt;&amp;#x3C0;&lt;/mi&gt;&lt;mi&gt;f&lt;/mi&gt;&lt;mi&gt;t&lt;/mi&gt;&lt;/mrow&gt;&lt;/msup&gt;&lt;mo&gt;d&lt;/mo&gt;&lt;mi&gt;t&lt;/mi&gt;&lt;/mtd&gt;&lt;/mtr&gt;&lt;mtr&gt;&lt;mtd/&gt;&lt;mtd&gt;&lt;mo&gt;=&lt;/mo&gt;&lt;/mtd&gt;&lt;mtd&gt;&lt;msup&gt;&lt;mi&gt;e&lt;/mi&gt;&lt;mrow&gt;&lt;mo&gt;-&lt;/mo&gt;&lt;mi&gt;j&lt;/mi&gt;&lt;mn&gt;2&lt;/mn&gt;&lt;mi&gt;&amp;#x3C0;&lt;/mi&gt;&lt;mi&gt;f&lt;/mi&gt;&lt;mi&gt;&amp;#x3C4;&lt;/mi&gt;&lt;/mrow&gt;&lt;/msup&gt;&lt;msub&gt;&lt;mo&gt;&amp;#x222B;&lt;/mo&gt;&lt;mrow/&gt;&lt;/msub&gt;&lt;mi&gt;s&lt;/mi&gt;&lt;mfenced&gt;&lt;mi&gt;t&lt;/mi&gt;&lt;/mfenced&gt;&lt;msup&gt;&lt;mi&gt;e&lt;/mi&gt;&lt;mrow&gt;&lt;mo&gt;-&lt;/mo&gt;&lt;mi&gt;j&lt;/mi&gt;&lt;mn&gt;2&lt;/mn&gt;&lt;mi&gt;&amp;#x3C0;&lt;/mi&gt;&lt;mi&gt;f&lt;/mi&gt;&lt;mi&gt;t&lt;/mi&gt;&lt;/mrow&gt;&lt;/msup&gt;&lt;mo&gt;d&lt;/mo&gt;&lt;mi&gt;t&lt;/mi&gt;&lt;/mtd&gt;&lt;/mtr&gt;&lt;mtr&gt;&lt;mtd/&gt;&lt;mtd&gt;&lt;mo&gt;=&lt;/mo&gt;&lt;/mtd&gt;&lt;mtd&gt;&lt;msup&gt;&lt;mi&gt;e&lt;/mi&gt;&lt;mrow&gt;&lt;mo&gt;-&lt;/mo&gt;&lt;mi&gt;j&lt;/mi&gt;&lt;mn&gt;2&lt;/mn&gt;&lt;mi&gt;&amp;#x3C0;&lt;/mi&gt;&lt;mi&gt;f&lt;/mi&gt;&lt;mi&gt;&amp;#x3C4;&lt;/mi&gt;&lt;/mrow&gt;&lt;/msup&gt;&lt;mi&gt;S&lt;/mi&gt;&lt;mfenced&gt;&lt;mi&gt;f&lt;/mi&gt;&lt;/mfenced&gt;&lt;/mtd&gt;&lt;/mtr&gt;&lt;/mtable&gt;&lt;/math&gt;&quot;,&quot;origin&quot;:&quot;MathType Legacy&quot;,&quot;version&quot;:&quot;v3.20.0&quot;}" title="table row cell F open curly brackets s open parentheses t minus tau close parentheses close curly brackets end cell equals cell integral subscript blank s open parentheses t minus tau close parentheses e to the power of negative j 2 pi f t end exponent d t end cell row blank equals cell e to the power of negative j 2 pi f tau end exponent integral subscript blank s open parentheses t close parentheses e to the power of negative j 2 pi f t end exponent d t end cell row blank equals cell e to the power of negative j 2 pi f tau end exponent S open parentheses f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F&lt;/mi&gt;&lt;mfenced open=\&quot;{\&quot; close=\&quot;}\&quot;&gt;&lt;mrow&gt;&lt;mi&gt;s&lt;/mi&gt;&lt;mfenced&gt;&lt;mrow&gt;&lt;mi&gt;t&lt;/mi&gt;&lt;mo&gt;-&lt;/mo&gt;&lt;mi&gt;&amp;#x3C4;&lt;/mi&gt;&lt;/mrow&gt;&lt;/mfenced&gt;&lt;/mrow&gt;&lt;/mfenced&gt;&lt;/mtd&gt;&lt;mtd&gt;&lt;mo&gt;=&lt;/mo&gt;&lt;/mtd&gt;&lt;mtd&gt;&lt;msub&gt;&lt;mo&gt;&amp;#x222B;&lt;/mo&gt;&lt;mrow/&gt;&lt;/msub&gt;&lt;mi&gt;s&lt;/mi&gt;&lt;mfenced&gt;&lt;mrow&gt;&lt;mi&gt;t&lt;/mi&gt;&lt;mo&gt;-&lt;/mo&gt;&lt;mi&gt;&amp;#x3C4;&lt;/mi&gt;&lt;/mrow&gt;&lt;/mfenced&gt;&lt;msup&gt;&lt;mi&gt;e&lt;/mi&gt;&lt;mrow&gt;&lt;mo&gt;-&lt;/mo&gt;&lt;mi&gt;j&lt;/mi&gt;&lt;mn&gt;2&lt;/mn&gt;&lt;mi&gt;&amp;#x3C0;&lt;/mi&gt;&lt;mi&gt;f&lt;/mi&gt;&lt;mi&gt;t&lt;/mi&gt;&lt;/mrow&gt;&lt;/msup&gt;&lt;mo&gt;d&lt;/mo&gt;&lt;mi&gt;t&lt;/mi&gt;&lt;/mtd&gt;&lt;/mtr&gt;&lt;mtr&gt;&lt;mtd/&gt;&lt;mtd&gt;&lt;mo&gt;=&lt;/mo&gt;&lt;/mtd&gt;&lt;mtd&gt;&lt;msup&gt;&lt;mi&gt;e&lt;/mi&gt;&lt;mrow&gt;&lt;mo&gt;-&lt;/mo&gt;&lt;mi&gt;j&lt;/mi&gt;&lt;mn&gt;2&lt;/mn&gt;&lt;mi&gt;&amp;#x3C0;&lt;/mi&gt;&lt;mi&gt;f&lt;/mi&gt;&lt;mi&gt;&amp;#x3C4;&lt;/mi&gt;&lt;/mrow&gt;&lt;/msup&gt;&lt;msub&gt;&lt;mo&gt;&amp;#x222B;&lt;/mo&gt;&lt;mrow/&gt;&lt;/msub&gt;&lt;mi&gt;s&lt;/mi&gt;&lt;mfenced&gt;&lt;mi&gt;t&lt;/mi&gt;&lt;/mfenced&gt;&lt;msup&gt;&lt;mi&gt;e&lt;/mi&gt;&lt;mrow&gt;&lt;mo&gt;-&lt;/mo&gt;&lt;mi&gt;j&lt;/mi&gt;&lt;mn&gt;2&lt;/mn&gt;&lt;mi&gt;&amp;#x3C0;&lt;/mi&gt;&lt;mi&gt;f&lt;/mi&gt;&lt;mi&gt;t&lt;/mi&gt;&lt;/mrow&gt;&lt;/msup&gt;&lt;mo&gt;d&lt;/mo&gt;&lt;mi&gt;t&lt;/mi&gt;&lt;/mtd&gt;&lt;/mtr&gt;&lt;mtr&gt;&lt;mtd/&gt;&lt;mtd&gt;&lt;mo&gt;=&lt;/mo&gt;&lt;/mtd&gt;&lt;mtd&gt;&lt;msup&gt;&lt;mi&gt;e&lt;/mi&gt;&lt;mrow&gt;&lt;mo&gt;-&lt;/mo&gt;&lt;mi&gt;j&lt;/mi&gt;&lt;mn&gt;2&lt;/mn&gt;&lt;mi&gt;&amp;#x3C0;&lt;/mi&gt;&lt;mi&gt;f&lt;/mi&gt;&lt;mi&gt;&amp;#x3C4;&lt;/mi&gt;&lt;/mrow&gt;&lt;/msup&gt;&lt;mi&gt;S&lt;/mi&gt;&lt;mfenced&gt;&lt;mi&gt;f&lt;/mi&gt;&lt;/mfenced&gt;&lt;/mtd&gt;&lt;/mtr&gt;&lt;/mtable&gt;&lt;/math&gt;&quot;,&quot;origin&quot;:&quot;MathType Legacy&quot;,&quot;version&quot;:&quot;v3.20.0&quot;}" title="table row cell F open curly brackets s open parentheses t minus tau close parentheses close curly brackets end cell equals cell integral subscript blank s open parentheses t minus tau close parentheses e to the power of negative j 2 pi f t end exponent d t end cell row blank equals cell e to the power of negative j 2 pi f tau end exponent integral subscript blank s open parentheses t close parentheses e to the power of negative j 2 pi f t end exponent d t end cell row blank equals cell e to the power of negative j 2 pi f tau end exponent S open parentheses f close parentheses end cell end tabl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454656" cy="1290320"/>
                    </a:xfrm>
                    <a:prstGeom prst="rect">
                      <a:avLst/>
                    </a:prstGeom>
                  </pic:spPr>
                </pic:pic>
              </a:graphicData>
            </a:graphic>
          </wp:inline>
        </w:drawing>
      </w:r>
    </w:p>
    <w:p w:rsidR="0011475A" w:rsidRDefault="0011475A" w:rsidP="00B3582C">
      <w:pPr>
        <w:jc w:val="center"/>
      </w:pPr>
    </w:p>
    <w:p w:rsidR="0011475A" w:rsidRDefault="0011475A" w:rsidP="00B034B0">
      <w:pPr>
        <w:pStyle w:val="Heading3"/>
        <w:numPr>
          <w:ilvl w:val="2"/>
          <w:numId w:val="1"/>
        </w:numPr>
      </w:pPr>
      <w:bookmarkStart w:id="78" w:name="_Toc229857050"/>
      <w:bookmarkStart w:id="79" w:name="_Toc229926104"/>
      <w:r>
        <w:t>Frequency shift</w:t>
      </w:r>
      <w:bookmarkEnd w:id="78"/>
      <w:bookmarkEnd w:id="79"/>
    </w:p>
    <w:p w:rsidR="0011475A" w:rsidRPr="00B3582C" w:rsidRDefault="0011475A" w:rsidP="00B3582C"/>
    <w:p w:rsidR="0011475A" w:rsidRDefault="0011475A" w:rsidP="00B3582C">
      <w:r>
        <w:rPr>
          <w:noProof/>
          <w:position w:val="-64"/>
        </w:rPr>
        <w:drawing>
          <wp:inline distT="0" distB="0" distL="0" distR="0" wp14:anchorId="6FB11DE5" wp14:editId="78D4C6E9">
            <wp:extent cx="2562352" cy="759968"/>
            <wp:effectExtent l="0" t="0" r="0" b="0"/>
            <wp:docPr id="1930630876" name="Picture 1930630876" descr="{&quot;mathml&quot;:&quot;&lt;math style=\&quot;font-family:stix;font-size:12px;\&quot; xmlns=\&quot;http://www.w3.org/1998/Math/MathML\&quot;&gt;&lt;mtable columnspacing=\&quot;0px\&quot; columnalign=\&quot;right center left\&quot;&gt;&lt;mtr&gt;&lt;mtd&gt;&lt;mi&gt;F&lt;/mi&gt;&lt;mfenced open=\&quot;{\&quot; close=\&quot;}\&quot;&gt;&lt;mrow&gt;&lt;mi&gt;s&lt;/mi&gt;&lt;mfenced&gt;&lt;mi&gt;t&lt;/mi&gt;&lt;/mfenced&gt;&lt;msup&gt;&lt;mi&gt;e&lt;/mi&gt;&lt;mrow&gt;&lt;mi&gt;j&lt;/mi&gt;&lt;mn&gt;2&lt;/mn&gt;&lt;mi&gt;&amp;#x3C0;&lt;/mi&gt;&lt;msub&gt;&lt;mi&gt;f&lt;/mi&gt;&lt;mn&gt;0&lt;/mn&gt;&lt;/msub&gt;&lt;mi&gt;t&lt;/mi&gt;&lt;/mrow&gt;&lt;/msup&gt;&lt;/mrow&gt;&lt;/mfenced&gt;&lt;/mtd&gt;&lt;mtd&gt;&lt;mo&gt;=&lt;/mo&gt;&lt;/mtd&gt;&lt;mtd&gt;&lt;msub&gt;&lt;mo&gt;&amp;#x222B;&lt;/mo&gt;&lt;mrow/&gt;&lt;/msub&gt;&lt;mi&gt;s&lt;/mi&gt;&lt;mfenced&gt;&lt;mi&gt;t&lt;/mi&gt;&lt;/mfenced&gt;&lt;msup&gt;&lt;mi&gt;e&lt;/mi&gt;&lt;mrow&gt;&lt;mo&gt;-&lt;/mo&gt;&lt;mi&gt;j&lt;/mi&gt;&lt;mn&gt;2&lt;/mn&gt;&lt;mi&gt;&amp;#x3C0;&lt;/mi&gt;&lt;mfenced&gt;&lt;mrow&gt;&lt;mi&gt;f&lt;/mi&gt;&lt;mo&gt;-&lt;/mo&gt;&lt;msub&gt;&lt;mi&gt;f&lt;/mi&gt;&lt;mn&gt;0&lt;/mn&gt;&lt;/msub&gt;&lt;/mrow&gt;&lt;/mfenced&gt;&lt;mi&gt;t&lt;/mi&gt;&lt;/mrow&gt;&lt;/msup&gt;&lt;mo&gt;d&lt;/mo&gt;&lt;mi&gt;t&lt;/mi&gt;&lt;/mtd&gt;&lt;/mtr&gt;&lt;mtr&gt;&lt;mtd/&gt;&lt;mtd&gt;&lt;mo&gt;=&lt;/mo&gt;&lt;/mtd&gt;&lt;mtd&gt;&lt;mi&gt;S&lt;/mi&gt;&lt;mfenced&gt;&lt;mrow&gt;&lt;mi&gt;f&lt;/mi&gt;&lt;mo&gt;-&lt;/mo&gt;&lt;msub&gt;&lt;mi&gt;f&lt;/mi&gt;&lt;mn&gt;0&lt;/mn&gt;&lt;/msub&gt;&lt;/mrow&gt;&lt;/mfenced&gt;&lt;/mtd&gt;&lt;/mtr&gt;&lt;/mtable&gt;&lt;/math&gt;&quot;,&quot;origin&quot;:&quot;MathType Legacy&quot;,&quot;version&quot;:&quot;v3.20.0&quot;}" title="table row cell F open curly brackets s open parentheses t close parentheses e to the power of j 2 pi f subscript 0 t end exponent close curly brackets end cell equals cell integral subscript blank s open parentheses t close parentheses e to the power of negative j 2 pi open parentheses f minus f subscript 0 close parentheses t end exponent d t end cell row blank equals cell S open parentheses f minus f subscript 0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F&lt;/mi&gt;&lt;mfenced open=\&quot;{\&quot; close=\&quot;}\&quot;&gt;&lt;mrow&gt;&lt;mi&gt;s&lt;/mi&gt;&lt;mfenced&gt;&lt;mi&gt;t&lt;/mi&gt;&lt;/mfenced&gt;&lt;msup&gt;&lt;mi&gt;e&lt;/mi&gt;&lt;mrow&gt;&lt;mi&gt;j&lt;/mi&gt;&lt;mn&gt;2&lt;/mn&gt;&lt;mi&gt;&amp;#x3C0;&lt;/mi&gt;&lt;msub&gt;&lt;mi&gt;f&lt;/mi&gt;&lt;mn&gt;0&lt;/mn&gt;&lt;/msub&gt;&lt;mi&gt;t&lt;/mi&gt;&lt;/mrow&gt;&lt;/msup&gt;&lt;/mrow&gt;&lt;/mfenced&gt;&lt;/mtd&gt;&lt;mtd&gt;&lt;mo&gt;=&lt;/mo&gt;&lt;/mtd&gt;&lt;mtd&gt;&lt;msub&gt;&lt;mo&gt;&amp;#x222B;&lt;/mo&gt;&lt;mrow/&gt;&lt;/msub&gt;&lt;mi&gt;s&lt;/mi&gt;&lt;mfenced&gt;&lt;mi&gt;t&lt;/mi&gt;&lt;/mfenced&gt;&lt;msup&gt;&lt;mi&gt;e&lt;/mi&gt;&lt;mrow&gt;&lt;mo&gt;-&lt;/mo&gt;&lt;mi&gt;j&lt;/mi&gt;&lt;mn&gt;2&lt;/mn&gt;&lt;mi&gt;&amp;#x3C0;&lt;/mi&gt;&lt;mfenced&gt;&lt;mrow&gt;&lt;mi&gt;f&lt;/mi&gt;&lt;mo&gt;-&lt;/mo&gt;&lt;msub&gt;&lt;mi&gt;f&lt;/mi&gt;&lt;mn&gt;0&lt;/mn&gt;&lt;/msub&gt;&lt;/mrow&gt;&lt;/mfenced&gt;&lt;mi&gt;t&lt;/mi&gt;&lt;/mrow&gt;&lt;/msup&gt;&lt;mo&gt;d&lt;/mo&gt;&lt;mi&gt;t&lt;/mi&gt;&lt;/mtd&gt;&lt;/mtr&gt;&lt;mtr&gt;&lt;mtd/&gt;&lt;mtd&gt;&lt;mo&gt;=&lt;/mo&gt;&lt;/mtd&gt;&lt;mtd&gt;&lt;mi&gt;S&lt;/mi&gt;&lt;mfenced&gt;&lt;mrow&gt;&lt;mi&gt;f&lt;/mi&gt;&lt;mo&gt;-&lt;/mo&gt;&lt;msub&gt;&lt;mi&gt;f&lt;/mi&gt;&lt;mn&gt;0&lt;/mn&gt;&lt;/msub&gt;&lt;/mrow&gt;&lt;/mfenced&gt;&lt;/mtd&gt;&lt;/mtr&gt;&lt;/mtable&gt;&lt;/math&gt;&quot;,&quot;origin&quot;:&quot;MathType Legacy&quot;,&quot;version&quot;:&quot;v3.20.0&quot;}" title="table row cell F open curly brackets s open parentheses t close parentheses e to the power of j 2 pi f subscript 0 t end exponent close curly brackets end cell equals cell integral subscript blank s open parentheses t close parentheses e to the power of negative j 2 pi open parentheses f minus f subscript 0 close parentheses t end exponent d t end cell row blank equals cell S open parentheses f minus f subscript 0 close parentheses end cell end tabl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562352" cy="759968"/>
                    </a:xfrm>
                    <a:prstGeom prst="rect">
                      <a:avLst/>
                    </a:prstGeom>
                  </pic:spPr>
                </pic:pic>
              </a:graphicData>
            </a:graphic>
          </wp:inline>
        </w:drawing>
      </w:r>
    </w:p>
    <w:p w:rsidR="0011475A" w:rsidRDefault="0011475A" w:rsidP="00B3582C"/>
    <w:p w:rsidR="0011475A" w:rsidRDefault="0011475A" w:rsidP="00B034B0">
      <w:pPr>
        <w:pStyle w:val="Heading3"/>
        <w:numPr>
          <w:ilvl w:val="2"/>
          <w:numId w:val="1"/>
        </w:numPr>
      </w:pPr>
      <w:bookmarkStart w:id="80" w:name="_Toc229857051"/>
      <w:bookmarkStart w:id="81" w:name="_Toc229926105"/>
      <w:r>
        <w:t>Time Scaling</w:t>
      </w:r>
      <w:bookmarkEnd w:id="80"/>
      <w:bookmarkEnd w:id="81"/>
    </w:p>
    <w:p w:rsidR="0011475A" w:rsidRDefault="0011475A" w:rsidP="00B3582C"/>
    <w:p w:rsidR="0011475A" w:rsidRPr="00B3582C" w:rsidRDefault="0011475A" w:rsidP="00B3582C">
      <w:pPr>
        <w:jc w:val="center"/>
      </w:pPr>
      <w:r>
        <w:rPr>
          <w:noProof/>
          <w:position w:val="-123"/>
        </w:rPr>
        <w:drawing>
          <wp:inline distT="0" distB="0" distL="0" distR="0" wp14:anchorId="15DFC811" wp14:editId="450AEB8C">
            <wp:extent cx="2369312" cy="1507744"/>
            <wp:effectExtent l="0" t="0" r="0" b="0"/>
            <wp:docPr id="443008707" name="Picture 443008707" descr="{&quot;mathml&quot;:&quot;&lt;math style=\&quot;font-family:stix;font-size:12px;\&quot; xmlns=\&quot;http://www.w3.org/1998/Math/MathML\&quot;&gt;&lt;mtable columnspacing=\&quot;0px\&quot; columnalign=\&quot;right center left\&quot;&gt;&lt;mtr&gt;&lt;mtd&gt;&lt;mi&gt;F&lt;/mi&gt;&lt;mfenced open=\&quot;{\&quot; close=\&quot;}\&quot;&gt;&lt;mrow&gt;&lt;mi&gt;s&lt;/mi&gt;&lt;mfenced&gt;&lt;mrow&gt;&lt;mi&gt;a&lt;/mi&gt;&lt;mi&gt;t&lt;/mi&gt;&lt;/mrow&gt;&lt;/mfenced&gt;&lt;/mrow&gt;&lt;/mfenced&gt;&lt;/mtd&gt;&lt;mtd&gt;&lt;mo&gt;=&lt;/mo&gt;&lt;/mtd&gt;&lt;mtd&gt;&lt;msub&gt;&lt;mo&gt;&amp;#x222B;&lt;/mo&gt;&lt;mrow/&gt;&lt;/msub&gt;&lt;mi&gt;s&lt;/mi&gt;&lt;mfenced&gt;&lt;mrow&gt;&lt;mi&gt;a&lt;/mi&gt;&lt;mi&gt;t&lt;/mi&gt;&lt;/mrow&gt;&lt;/mfenced&gt;&lt;msup&gt;&lt;mi&gt;e&lt;/mi&gt;&lt;mrow&gt;&lt;mo&gt;-&lt;/mo&gt;&lt;mi&gt;j&lt;/mi&gt;&lt;mn&gt;2&lt;/mn&gt;&lt;mi&gt;&amp;#x3C0;&lt;/mi&gt;&lt;mi&gt;f&lt;/mi&gt;&lt;mi&gt;t&lt;/mi&gt;&lt;/mrow&gt;&lt;/msup&gt;&lt;mo&gt;d&lt;/mo&gt;&lt;mi&gt;t&lt;/mi&gt;&lt;mo&gt;,&lt;/mo&gt;&lt;mi&gt;a&lt;/mi&gt;&lt;mo&gt;&amp;#xA0;&lt;/mo&gt;&lt;mi&gt;r&lt;/mi&gt;&lt;mi&gt;e&lt;/mi&gt;&lt;mi&gt;a&lt;/mi&gt;&lt;mi&gt;l&lt;/mi&gt;&lt;/mtd&gt;&lt;/mtr&gt;&lt;mtr&gt;&lt;mtd/&gt;&lt;mtd&gt;&lt;mo&gt;=&lt;/mo&gt;&lt;/mtd&gt;&lt;mtd&gt;&lt;msub&gt;&lt;mo&gt;&amp;#x222B;&lt;/mo&gt;&lt;mrow/&gt;&lt;/msub&gt;&lt;mi&gt;s&lt;/mi&gt;&lt;mfenced&gt;&lt;mi&gt;t&lt;/mi&gt;&lt;/mfenced&gt;&lt;msup&gt;&lt;mi&gt;e&lt;/mi&gt;&lt;mrow&gt;&lt;mo&gt;-&lt;/mo&gt;&lt;mi&gt;j&lt;/mi&gt;&lt;mn&gt;2&lt;/mn&gt;&lt;mi&gt;&amp;#x3C0;&lt;/mi&gt;&lt;mfenced&gt;&lt;mfrac&gt;&lt;mi&gt;f&lt;/mi&gt;&lt;mi&gt;a&lt;/mi&gt;&lt;/mfrac&gt;&lt;/mfenced&gt;&lt;mi&gt;t&lt;/mi&gt;&lt;mo&gt;'&lt;/mo&gt;&lt;/mrow&gt;&lt;/msup&gt;&lt;mo&gt;d&lt;/mo&gt;&lt;mfenced&gt;&lt;mrow&gt;&lt;mi&gt;a&lt;/mi&gt;&lt;mi&gt;t&lt;/mi&gt;&lt;mo&gt;'&lt;/mo&gt;&lt;/mrow&gt;&lt;/mfenced&gt;&lt;/mtd&gt;&lt;/mtr&gt;&lt;mtr&gt;&lt;mtd/&gt;&lt;mtd&gt;&lt;mo&gt;=&lt;/mo&gt;&lt;/mtd&gt;&lt;mtd&gt;&lt;mfrac&gt;&lt;mn&gt;1&lt;/mn&gt;&lt;mfenced open=\&quot;|\&quot; close=\&quot;|\&quot;&gt;&lt;mi&gt;a&lt;/mi&gt;&lt;/mfenced&gt;&lt;/mfrac&gt;&lt;mi&gt;S&lt;/mi&gt;&lt;mfenced&gt;&lt;mfrac&gt;&lt;mi&gt;f&lt;/mi&gt;&lt;mi&gt;a&lt;/mi&gt;&lt;/mfrac&gt;&lt;/mfenced&gt;&lt;/mtd&gt;&lt;/mtr&gt;&lt;/mtable&gt;&lt;/math&gt;&quot;,&quot;origin&quot;:&quot;MathType Legacy&quot;,&quot;version&quot;:&quot;v3.20.0&quot;}" title="table row cell F open curly brackets s open parentheses a t close parentheses close curly brackets end cell equals cell integral subscript blank s open parentheses a t close parentheses e to the power of negative j 2 pi f t end exponent d t comma a space r e a l end cell row blank equals cell integral subscript blank s open parentheses t close parentheses e to the power of negative j 2 pi open parentheses f over a close parentheses t apostrophe end exponent d open parentheses a t apostrophe close parentheses end cell row blank equals cell fraction numerator 1 over denominator open vertical bar a close vertical bar end fraction S open parentheses f over a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F&lt;/mi&gt;&lt;mfenced open=\&quot;{\&quot; close=\&quot;}\&quot;&gt;&lt;mrow&gt;&lt;mi&gt;s&lt;/mi&gt;&lt;mfenced&gt;&lt;mrow&gt;&lt;mi&gt;a&lt;/mi&gt;&lt;mi&gt;t&lt;/mi&gt;&lt;/mrow&gt;&lt;/mfenced&gt;&lt;/mrow&gt;&lt;/mfenced&gt;&lt;/mtd&gt;&lt;mtd&gt;&lt;mo&gt;=&lt;/mo&gt;&lt;/mtd&gt;&lt;mtd&gt;&lt;msub&gt;&lt;mo&gt;&amp;#x222B;&lt;/mo&gt;&lt;mrow/&gt;&lt;/msub&gt;&lt;mi&gt;s&lt;/mi&gt;&lt;mfenced&gt;&lt;mrow&gt;&lt;mi&gt;a&lt;/mi&gt;&lt;mi&gt;t&lt;/mi&gt;&lt;/mrow&gt;&lt;/mfenced&gt;&lt;msup&gt;&lt;mi&gt;e&lt;/mi&gt;&lt;mrow&gt;&lt;mo&gt;-&lt;/mo&gt;&lt;mi&gt;j&lt;/mi&gt;&lt;mn&gt;2&lt;/mn&gt;&lt;mi&gt;&amp;#x3C0;&lt;/mi&gt;&lt;mi&gt;f&lt;/mi&gt;&lt;mi&gt;t&lt;/mi&gt;&lt;/mrow&gt;&lt;/msup&gt;&lt;mo&gt;d&lt;/mo&gt;&lt;mi&gt;t&lt;/mi&gt;&lt;mo&gt;,&lt;/mo&gt;&lt;mi&gt;a&lt;/mi&gt;&lt;mo&gt;&amp;#xA0;&lt;/mo&gt;&lt;mi&gt;r&lt;/mi&gt;&lt;mi&gt;e&lt;/mi&gt;&lt;mi&gt;a&lt;/mi&gt;&lt;mi&gt;l&lt;/mi&gt;&lt;/mtd&gt;&lt;/mtr&gt;&lt;mtr&gt;&lt;mtd/&gt;&lt;mtd&gt;&lt;mo&gt;=&lt;/mo&gt;&lt;/mtd&gt;&lt;mtd&gt;&lt;msub&gt;&lt;mo&gt;&amp;#x222B;&lt;/mo&gt;&lt;mrow/&gt;&lt;/msub&gt;&lt;mi&gt;s&lt;/mi&gt;&lt;mfenced&gt;&lt;mi&gt;t&lt;/mi&gt;&lt;/mfenced&gt;&lt;msup&gt;&lt;mi&gt;e&lt;/mi&gt;&lt;mrow&gt;&lt;mo&gt;-&lt;/mo&gt;&lt;mi&gt;j&lt;/mi&gt;&lt;mn&gt;2&lt;/mn&gt;&lt;mi&gt;&amp;#x3C0;&lt;/mi&gt;&lt;mfenced&gt;&lt;mfrac&gt;&lt;mi&gt;f&lt;/mi&gt;&lt;mi&gt;a&lt;/mi&gt;&lt;/mfrac&gt;&lt;/mfenced&gt;&lt;mi&gt;t&lt;/mi&gt;&lt;mo&gt;'&lt;/mo&gt;&lt;/mrow&gt;&lt;/msup&gt;&lt;mo&gt;d&lt;/mo&gt;&lt;mfenced&gt;&lt;mrow&gt;&lt;mi&gt;a&lt;/mi&gt;&lt;mi&gt;t&lt;/mi&gt;&lt;mo&gt;'&lt;/mo&gt;&lt;/mrow&gt;&lt;/mfenced&gt;&lt;/mtd&gt;&lt;/mtr&gt;&lt;mtr&gt;&lt;mtd/&gt;&lt;mtd&gt;&lt;mo&gt;=&lt;/mo&gt;&lt;/mtd&gt;&lt;mtd&gt;&lt;mfrac&gt;&lt;mn&gt;1&lt;/mn&gt;&lt;mfenced open=\&quot;|\&quot; close=\&quot;|\&quot;&gt;&lt;mi&gt;a&lt;/mi&gt;&lt;/mfenced&gt;&lt;/mfrac&gt;&lt;mi&gt;S&lt;/mi&gt;&lt;mfenced&gt;&lt;mfrac&gt;&lt;mi&gt;f&lt;/mi&gt;&lt;mi&gt;a&lt;/mi&gt;&lt;/mfrac&gt;&lt;/mfenced&gt;&lt;/mtd&gt;&lt;/mtr&gt;&lt;/mtable&gt;&lt;/math&gt;&quot;,&quot;origin&quot;:&quot;MathType Legacy&quot;,&quot;version&quot;:&quot;v3.20.0&quot;}" title="table row cell F open curly brackets s open parentheses a t close parentheses close curly brackets end cell equals cell integral subscript blank s open parentheses a t close parentheses e to the power of negative j 2 pi f t end exponent d t comma a space r e a l end cell row blank equals cell integral subscript blank s open parentheses t close parentheses e to the power of negative j 2 pi open parentheses f over a close parentheses t apostrophe end exponent d open parentheses a t apostrophe close parentheses end cell row blank equals cell fraction numerator 1 over denominator open vertical bar a close vertical bar end fraction S open parentheses f over a close parentheses end cell end tabl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369312" cy="1507744"/>
                    </a:xfrm>
                    <a:prstGeom prst="rect">
                      <a:avLst/>
                    </a:prstGeom>
                  </pic:spPr>
                </pic:pic>
              </a:graphicData>
            </a:graphic>
          </wp:inline>
        </w:drawing>
      </w:r>
    </w:p>
    <w:p w:rsidR="0011475A" w:rsidRDefault="0011475A" w:rsidP="00B034B0">
      <w:pPr>
        <w:pStyle w:val="Heading3"/>
        <w:numPr>
          <w:ilvl w:val="2"/>
          <w:numId w:val="1"/>
        </w:numPr>
      </w:pPr>
      <w:bookmarkStart w:id="82" w:name="_Toc280363560"/>
      <w:bookmarkStart w:id="83" w:name="_Toc209776387"/>
      <w:bookmarkStart w:id="84" w:name="_Toc209776909"/>
      <w:bookmarkStart w:id="85" w:name="_Toc209781680"/>
      <w:bookmarkStart w:id="86" w:name="_Toc209787420"/>
      <w:bookmarkStart w:id="87" w:name="_Toc229857052"/>
      <w:bookmarkStart w:id="88" w:name="_Toc229926106"/>
      <w:r w:rsidRPr="00717139">
        <w:t>Important Examples</w:t>
      </w:r>
      <w:bookmarkEnd w:id="82"/>
      <w:bookmarkEnd w:id="83"/>
      <w:bookmarkEnd w:id="84"/>
      <w:bookmarkEnd w:id="85"/>
      <w:bookmarkEnd w:id="86"/>
      <w:bookmarkEnd w:id="87"/>
      <w:bookmarkEnd w:id="88"/>
    </w:p>
    <w:p w:rsidR="0011475A" w:rsidRDefault="0011475A" w:rsidP="006C33C0"/>
    <w:p w:rsidR="0011475A" w:rsidRDefault="0011475A" w:rsidP="006C33C0">
      <w:r>
        <w:t>Beats</w:t>
      </w:r>
    </w:p>
    <w:p w:rsidR="0011475A" w:rsidRDefault="0011475A" w:rsidP="006C33C0"/>
    <w:p w:rsidR="0011475A" w:rsidRPr="006C33C0" w:rsidRDefault="0011475A" w:rsidP="006C33C0">
      <w:r>
        <w:t>As the multipath separation increaes, the frequency increases which results in more interference, hence more fading.</w:t>
      </w:r>
    </w:p>
    <w:p w:rsidR="0011475A" w:rsidRPr="00717139" w:rsidRDefault="0011475A" w:rsidP="0064675A">
      <w:pPr>
        <w:numPr>
          <w:ilvl w:val="4"/>
          <w:numId w:val="0"/>
        </w:numPr>
        <w:tabs>
          <w:tab w:val="num" w:pos="1008"/>
        </w:tabs>
        <w:spacing w:before="240" w:after="60"/>
        <w:ind w:left="1008" w:hanging="1008"/>
        <w:outlineLvl w:val="4"/>
        <w:rPr>
          <w:b/>
          <w:bCs/>
          <w:sz w:val="20"/>
          <w:szCs w:val="20"/>
        </w:rPr>
      </w:pPr>
      <w:bookmarkStart w:id="89" w:name="_Toc280363561"/>
      <w:r w:rsidRPr="00717139">
        <w:rPr>
          <w:b/>
          <w:bCs/>
          <w:sz w:val="20"/>
          <w:szCs w:val="20"/>
        </w:rPr>
        <w:t>Gaussian</w:t>
      </w:r>
      <w:bookmarkEnd w:id="89"/>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10"/>
        </w:rPr>
      </w:r>
      <w:r w:rsidR="0011475A" w:rsidRPr="00717139">
        <w:rPr>
          <w:noProof/>
          <w:position w:val="-10"/>
        </w:rPr>
        <w:object w:dxaOrig="1120" w:dyaOrig="400" w14:anchorId="4EFB3C9D">
          <v:shape id="_x0000_i1026" type="#_x0000_t75" alt="" style="width:59pt;height:20pt;mso-width-percent:0;mso-height-percent:0;mso-width-percent:0;mso-height-percent:0" o:ole="">
            <v:imagedata r:id="rId118" o:title=""/>
          </v:shape>
          <o:OLEObject Type="Embed" ProgID="Equation.DSMT4" ShapeID="_x0000_i1026" DrawAspect="Content" ObjectID="_1840547706" r:id="rId119"/>
        </w:object>
      </w:r>
    </w:p>
    <w:p w:rsidR="0011475A" w:rsidRPr="00717139" w:rsidRDefault="0011475A" w:rsidP="0064675A">
      <w:r w:rsidRPr="00717139">
        <w:rPr>
          <w:noProof/>
          <w:position w:val="-162"/>
        </w:rPr>
      </w:r>
      <w:r w:rsidR="0011475A" w:rsidRPr="00717139">
        <w:rPr>
          <w:noProof/>
          <w:position w:val="-162"/>
        </w:rPr>
        <w:object w:dxaOrig="2720" w:dyaOrig="3360" w14:anchorId="22838468">
          <v:shape id="_x0000_i1027" type="#_x0000_t75" alt="" style="width:137pt;height:170pt;mso-width-percent:0;mso-height-percent:0;mso-width-percent:0;mso-height-percent:0" o:ole="">
            <v:imagedata r:id="rId120" o:title=""/>
          </v:shape>
          <o:OLEObject Type="Embed" ProgID="Equation.DSMT4" ShapeID="_x0000_i1027" DrawAspect="Content" ObjectID="_1840547707" r:id="rId121"/>
        </w:object>
      </w:r>
    </w:p>
    <w:p w:rsidR="0011475A" w:rsidRPr="00717139" w:rsidRDefault="0011475A" w:rsidP="0064675A"/>
    <w:p w:rsidR="0011475A" w:rsidRPr="00717139" w:rsidRDefault="0011475A" w:rsidP="0064675A">
      <w:r w:rsidRPr="00717139">
        <w:t xml:space="preserve">where we have completed the square and used the substitution </w:t>
      </w:r>
      <w:r w:rsidRPr="00717139">
        <w:rPr>
          <w:noProof/>
          <w:position w:val="-10"/>
        </w:rPr>
      </w:r>
      <w:r w:rsidR="0011475A" w:rsidRPr="00717139">
        <w:rPr>
          <w:noProof/>
          <w:position w:val="-10"/>
        </w:rPr>
        <w:object w:dxaOrig="1400" w:dyaOrig="320" w14:anchorId="59DAA5BE">
          <v:shape id="_x0000_i1028" type="#_x0000_t75" alt="" style="width:1in;height:13pt;mso-width-percent:0;mso-height-percent:0;mso-width-percent:0;mso-height-percent:0" o:ole="">
            <v:imagedata r:id="rId122" o:title=""/>
          </v:shape>
          <o:OLEObject Type="Embed" ProgID="Equation.DSMT4" ShapeID="_x0000_i1028" DrawAspect="Content" ObjectID="_1840547708" r:id="rId123"/>
        </w:object>
      </w:r>
      <w:r w:rsidRPr="00717139">
        <w:t>.  The contour integral is zero because it has no poles,</w:t>
      </w:r>
      <w:r w:rsidRPr="00717139">
        <w:rPr>
          <w:noProof/>
        </w:rPr>
        <mc:AlternateContent>
          <mc:Choice Requires="wpc">
            <w:drawing>
              <wp:anchor distT="0" distB="0" distL="114300" distR="114300" simplePos="0" relativeHeight="251692032" behindDoc="0" locked="0" layoutInCell="1" allowOverlap="0" wp14:anchorId="3300D71C" wp14:editId="424909F0">
                <wp:simplePos x="0" y="0"/>
                <wp:positionH relativeFrom="column">
                  <wp:align>center</wp:align>
                </wp:positionH>
                <wp:positionV relativeFrom="paragraph">
                  <wp:posOffset>0</wp:posOffset>
                </wp:positionV>
                <wp:extent cx="2547620" cy="1186815"/>
                <wp:effectExtent l="0" t="0" r="0" b="0"/>
                <wp:wrapTopAndBottom/>
                <wp:docPr id="1188927753" name="Canvas 2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05739185" name="Rectangle 22"/>
                        <wps:cNvSpPr>
                          <a:spLocks/>
                        </wps:cNvSpPr>
                        <wps:spPr bwMode="auto">
                          <a:xfrm>
                            <a:off x="691203" y="368926"/>
                            <a:ext cx="1204842" cy="38112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81916193" name="AutoShape 23"/>
                        <wps:cNvSpPr>
                          <a:spLocks/>
                        </wps:cNvSpPr>
                        <wps:spPr bwMode="auto">
                          <a:xfrm>
                            <a:off x="662244" y="535096"/>
                            <a:ext cx="62490" cy="62504"/>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981322325" name="AutoShape 24"/>
                        <wps:cNvSpPr>
                          <a:spLocks/>
                        </wps:cNvSpPr>
                        <wps:spPr bwMode="auto">
                          <a:xfrm flipV="1">
                            <a:off x="1867848" y="539669"/>
                            <a:ext cx="62490" cy="62504"/>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298642063" name="AutoShape 25"/>
                        <wps:cNvSpPr>
                          <a:spLocks/>
                        </wps:cNvSpPr>
                        <wps:spPr bwMode="auto">
                          <a:xfrm rot="16200000">
                            <a:off x="1239129" y="720328"/>
                            <a:ext cx="62504" cy="62490"/>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931772491" name="AutoShape 26"/>
                        <wps:cNvSpPr>
                          <a:spLocks/>
                        </wps:cNvSpPr>
                        <wps:spPr bwMode="auto">
                          <a:xfrm rot="5400000" flipH="1">
                            <a:off x="1263515" y="339206"/>
                            <a:ext cx="62504" cy="61728"/>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983031858" name="Object 27"/>
                          <pic:cNvPicPr>
                            <a:picLocks/>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1353447" y="136442"/>
                            <a:ext cx="175277" cy="22867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49487181" name="Object 28"/>
                          <pic:cNvPicPr>
                            <a:picLocks/>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1214749" y="769867"/>
                            <a:ext cx="189757" cy="22867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95345586" name="Object 29"/>
                          <pic:cNvPicPr>
                            <a:picLocks/>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452673" y="446675"/>
                            <a:ext cx="189757" cy="22867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22457117" name="Object 30"/>
                          <pic:cNvPicPr>
                            <a:picLocks/>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1976825" y="474878"/>
                            <a:ext cx="189757" cy="228673"/>
                          </a:xfrm>
                          <a:prstGeom prst="rect">
                            <a:avLst/>
                          </a:prstGeom>
                          <a:noFill/>
                          <a:extLst>
                            <a:ext uri="{909E8E84-426E-40DD-AFC4-6F175D3DCCD1}">
                              <a14:hiddenFill xmlns:a14="http://schemas.microsoft.com/office/drawing/2010/main">
                                <a:solidFill>
                                  <a:srgbClr val="FFFFFF"/>
                                </a:solidFill>
                              </a14:hiddenFill>
                            </a:ext>
                          </a:extLst>
                        </pic:spPr>
                      </pic:pic>
                      <wps:wsp>
                        <wps:cNvPr id="1799245629" name="Line 31"/>
                        <wps:cNvCnPr>
                          <a:cxnSpLocks/>
                        </wps:cNvCnPr>
                        <wps:spPr bwMode="auto">
                          <a:xfrm>
                            <a:off x="190519" y="750811"/>
                            <a:ext cx="2124668"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780131762" name="Object 32"/>
                          <pic:cNvPicPr>
                            <a:picLocks/>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1834317" y="783588"/>
                            <a:ext cx="151653" cy="1394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72229121" name="Object 33"/>
                          <pic:cNvPicPr>
                            <a:picLocks/>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611185" y="778252"/>
                            <a:ext cx="240054" cy="1394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38150988" name="Object 34"/>
                          <pic:cNvPicPr>
                            <a:picLocks/>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1896807" y="68602"/>
                            <a:ext cx="569271" cy="393318"/>
                          </a:xfrm>
                          <a:prstGeom prst="rect">
                            <a:avLst/>
                          </a:prstGeom>
                          <a:noFill/>
                          <a:extLst>
                            <a:ext uri="{909E8E84-426E-40DD-AFC4-6F175D3DCCD1}">
                              <a14:hiddenFill xmlns:a14="http://schemas.microsoft.com/office/drawing/2010/main">
                                <a:solidFill>
                                  <a:srgbClr val="FFFFFF"/>
                                </a:solidFill>
                              </a14:hiddenFill>
                            </a:ext>
                          </a:extLst>
                        </pic:spPr>
                      </pic:pic>
                      <wps:wsp>
                        <wps:cNvPr id="1138561297" name="Line 35"/>
                        <wps:cNvCnPr>
                          <a:cxnSpLocks/>
                        </wps:cNvCnPr>
                        <wps:spPr bwMode="auto">
                          <a:xfrm flipV="1">
                            <a:off x="1266570" y="51833"/>
                            <a:ext cx="0" cy="69821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210954563" name="Object 36"/>
                          <pic:cNvPicPr>
                            <a:picLocks/>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30483" y="44972"/>
                            <a:ext cx="658434" cy="392556"/>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14:sizeRelH relativeFrom="page">
                  <wp14:pctWidth>0</wp14:pctWidth>
                </wp14:sizeRelH>
                <wp14:sizeRelV relativeFrom="page">
                  <wp14:pctHeight>0</wp14:pctHeight>
                </wp14:sizeRelV>
              </wp:anchor>
            </w:drawing>
          </mc:Choice>
          <mc:Fallback>
            <w:pict>
              <v:group w14:anchorId="2D2B4549" id="Canvas 20" o:spid="_x0000_s1026" editas="canvas" style="position:absolute;margin-left:0;margin-top:0;width:200.6pt;height:93.45pt;z-index:251692032;mso-position-horizontal:center" coordsize="25476,11868"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" o:allowoverlap="f">
                <v:shape id="_x0000_s1027" type="#_x0000_t75" style="position:absolute;width:25476;height:11868;visibility:visible;mso-wrap-style:square">
                  <v:fill o:detectmouseclick="t"/>
                  <v:path o:connecttype="none"/>
                </v:shape>
                <v:rect id="Rectangle 22" o:spid="_x0000_s1028" style="position:absolute;left:6912;top:3689;width:12048;height:3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">
                  <v:path arrowok="t"/>
                </v: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3" o:spid="_x0000_s1029" type="#_x0000_t5" style="position:absolute;left:6622;top:5350;width:625;height: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" fillcolor="black">
                  <v:path arrowok="t"/>
                </v:shape>
                <v:shape id="AutoShape 24" o:spid="_x0000_s1030" type="#_x0000_t5" style="position:absolute;left:18678;top:5396;width:625;height:625;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" fillcolor="black">
                  <v:path arrowok="t"/>
                </v:shape>
                <v:shape id="AutoShape 25" o:spid="_x0000_s1031" type="#_x0000_t5" style="position:absolute;left:12391;top:7203;width:625;height:625;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" fillcolor="black">
                  <v:path arrowok="t"/>
                </v:shape>
                <v:shape id="AutoShape 26" o:spid="_x0000_s1032" type="#_x0000_t5" style="position:absolute;left:12635;top:3392;width:625;height:617;rotation:-90;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" fillcolor="black">
                  <v:path arrowok="t"/>
                </v:shape>
                <v:shape id="Object 27" o:spid="_x0000_s1033" type="#_x0000_t75" style="position:absolute;left:13534;top:1364;width:1753;height:22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">
                  <v:imagedata r:id="rId132" o:title=""/>
                  <o:lock v:ext="edit" aspectratio="f"/>
                </v:shape>
                <v:shape id="Object 28" o:spid="_x0000_s1034" type="#_x0000_t75" style="position:absolute;left:12147;top:7698;width:1898;height:22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">
                  <v:imagedata r:id="rId133" o:title=""/>
                  <o:lock v:ext="edit" aspectratio="f"/>
                </v:shape>
                <v:shape id="Object 29" o:spid="_x0000_s1035" type="#_x0000_t75" style="position:absolute;left:4526;top:4466;width:1898;height:22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">
                  <v:imagedata r:id="rId134" o:title=""/>
                  <o:lock v:ext="edit" aspectratio="f"/>
                </v:shape>
                <v:shape id="Object 30" o:spid="_x0000_s1036" type="#_x0000_t75" style="position:absolute;left:19768;top:4748;width:1897;height:22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">
                  <v:imagedata r:id="rId135" o:title=""/>
                  <o:lock v:ext="edit" aspectratio="f"/>
                </v:shape>
                <v:line id="Line 31" o:spid="_x0000_s1037" style="position:absolute;visibility:visible;mso-wrap-style:square" from="1905,7508" to="23151,75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">
                  <v:stroke endarrow="block"/>
                  <o:lock v:ext="edit" shapetype="f"/>
                </v:line>
                <v:shape id="Object 32" o:spid="_x0000_s1038" type="#_x0000_t75" style="position:absolute;left:18343;top:7835;width:1516;height:13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">
                  <v:imagedata r:id="rId136" o:title=""/>
                  <o:lock v:ext="edit" aspectratio="f"/>
                </v:shape>
                <v:shape id="Object 33" o:spid="_x0000_s1039" type="#_x0000_t75" style="position:absolute;left:6111;top:7782;width:2401;height:13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">
                  <v:imagedata r:id="rId137" o:title=""/>
                  <o:lock v:ext="edit" aspectratio="f"/>
                </v:shape>
                <v:shape id="Object 34" o:spid="_x0000_s1040" type="#_x0000_t75" style="position:absolute;left:18968;top:686;width:5692;height:39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">
                  <v:imagedata r:id="rId138" o:title=""/>
                  <o:lock v:ext="edit" aspectratio="f"/>
                </v:shape>
                <v:line id="Line 35" o:spid="_x0000_s1041" style="position:absolute;flip:y;visibility:visible;mso-wrap-style:square" from="12665,518" to="12665,7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">
                  <v:stroke endarrow="block"/>
                  <o:lock v:ext="edit" shapetype="f"/>
                </v:line>
                <v:shape id="Object 36" o:spid="_x0000_s1042" type="#_x0000_t75" style="position:absolute;left:304;top:449;width:6585;height:39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">
                  <v:imagedata r:id="rId139" o:title=""/>
                  <o:lock v:ext="edit" aspectratio="f"/>
                </v:shape>
                <w10:wrap type="topAndBottom"/>
              </v:group>
            </w:pict>
          </mc:Fallback>
        </mc:AlternateConten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116"/>
        </w:rPr>
      </w:r>
      <w:r w:rsidR="0011475A" w:rsidRPr="00717139">
        <w:rPr>
          <w:noProof/>
          <w:position w:val="-116"/>
        </w:rPr>
        <w:object w:dxaOrig="7699" w:dyaOrig="2260" w14:anchorId="070F21F2">
          <v:shape id="_x0000_i1029" type="#_x0000_t75" alt="" style="width:386pt;height:111pt;mso-width-percent:0;mso-height-percent:0;mso-width-percent:0;mso-height-percent:0" o:ole="">
            <v:imagedata r:id="rId140" o:title=""/>
          </v:shape>
          <o:OLEObject Type="Embed" ProgID="Equation.DSMT4" ShapeID="_x0000_i1029" DrawAspect="Content" ObjectID="_1840547709" r:id="rId141"/>
        </w:object>
      </w:r>
      <w:r w:rsidRPr="00717139">
        <w:tab/>
      </w:r>
    </w:p>
    <w:p w:rsidR="0011475A" w:rsidRPr="00717139" w:rsidRDefault="0011475A" w:rsidP="0064675A"/>
    <w:p w:rsidR="0011475A" w:rsidRPr="00717139" w:rsidRDefault="0011475A" w:rsidP="0064675A">
      <w:r w:rsidRPr="00717139">
        <w:t>The second and fourth integrals decay to zero in the limit, thus we have established the result</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30"/>
        </w:rPr>
      </w:r>
      <w:r w:rsidR="0011475A" w:rsidRPr="00717139">
        <w:rPr>
          <w:noProof/>
          <w:position w:val="-30"/>
        </w:rPr>
        <w:object w:dxaOrig="3120" w:dyaOrig="740" w14:anchorId="13E4C7FD">
          <v:shape id="_x0000_i1030" type="#_x0000_t75" alt="" style="width:157pt;height:39pt;mso-width-percent:0;mso-height-percent:0;mso-width-percent:0;mso-height-percent:0" o:ole="">
            <v:imagedata r:id="rId142" o:title=""/>
          </v:shape>
          <o:OLEObject Type="Embed" ProgID="Equation.DSMT4" ShapeID="_x0000_i1030" DrawAspect="Content" ObjectID="_1840547710" r:id="rId143"/>
        </w:object>
      </w:r>
      <w:r w:rsidRPr="00717139">
        <w:tab/>
      </w:r>
    </w:p>
    <w:p w:rsidR="0011475A" w:rsidRPr="00717139" w:rsidRDefault="0011475A" w:rsidP="0064675A"/>
    <w:p w:rsidR="0011475A" w:rsidRPr="00717139" w:rsidRDefault="0011475A" w:rsidP="0064675A">
      <w:r w:rsidRPr="00717139">
        <w:t>which says that over any horizontal line in the complex plane the Gaussian integral is the same, i.e. a constant.  The FT is then</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26"/>
        </w:rPr>
      </w:r>
      <w:r w:rsidR="0011475A" w:rsidRPr="00717139">
        <w:rPr>
          <w:noProof/>
          <w:position w:val="-26"/>
        </w:rPr>
        <w:object w:dxaOrig="1780" w:dyaOrig="700" w14:anchorId="7FC7DF14">
          <v:shape id="_x0000_i1031" type="#_x0000_t75" alt="" style="width:92pt;height:33pt;mso-width-percent:0;mso-height-percent:0;mso-width-percent:0;mso-height-percent:0" o:ole="">
            <v:imagedata r:id="rId144" o:title=""/>
          </v:shape>
          <o:OLEObject Type="Embed" ProgID="Equation.DSMT4" ShapeID="_x0000_i1031" DrawAspect="Content" ObjectID="_1840547711" r:id="rId145"/>
        </w:object>
      </w:r>
      <w:r w:rsidRPr="00717139">
        <w:tab/>
      </w:r>
    </w:p>
    <w:p w:rsidR="0011475A" w:rsidRPr="00717139" w:rsidRDefault="0011475A" w:rsidP="0064675A"/>
    <w:p w:rsidR="0011475A" w:rsidRPr="00717139" w:rsidRDefault="0011475A" w:rsidP="0064675A">
      <w:r w:rsidRPr="00717139">
        <w:t xml:space="preserve">The integral may also be accomplished by differentiating () wrt </w:t>
      </w:r>
      <w:r w:rsidRPr="00717139">
        <w:rPr>
          <w:noProof/>
          <w:position w:val="-6"/>
        </w:rPr>
      </w:r>
      <w:r w:rsidR="0011475A" w:rsidRPr="00717139">
        <w:rPr>
          <w:noProof/>
          <w:position w:val="-6"/>
        </w:rPr>
        <w:object w:dxaOrig="200" w:dyaOrig="220" w14:anchorId="15B83791">
          <v:shape id="_x0000_i1032" type="#_x0000_t75" alt="" style="width:13pt;height:13pt;mso-width-percent:0;mso-height-percent:0;mso-width-percent:0;mso-height-percent:0" o:ole="">
            <v:imagedata r:id="rId146" o:title=""/>
          </v:shape>
          <o:OLEObject Type="Embed" ProgID="Equation.DSMT4" ShapeID="_x0000_i1032" DrawAspect="Content" ObjectID="_1840547712" r:id="rId147"/>
        </w:object>
      </w:r>
      <w:r w:rsidRPr="00717139">
        <w:t xml:space="preserve">, substituting the series expansion for </w:t>
      </w:r>
      <w:r w:rsidRPr="00717139">
        <w:rPr>
          <w:noProof/>
          <w:position w:val="-6"/>
        </w:rPr>
      </w:r>
      <w:r w:rsidR="0011475A" w:rsidRPr="00717139">
        <w:rPr>
          <w:noProof/>
          <w:position w:val="-6"/>
        </w:rPr>
        <w:object w:dxaOrig="180" w:dyaOrig="220" w14:anchorId="2A85AA93">
          <v:shape id="_x0000_i1033" type="#_x0000_t75" alt="" style="width:7pt;height:13pt;mso-width-percent:0;mso-height-percent:0;mso-width-percent:0;mso-height-percent:0" o:ole="">
            <v:imagedata r:id="rId148" o:title=""/>
          </v:shape>
          <o:OLEObject Type="Embed" ProgID="Equation.DSMT4" ShapeID="_x0000_i1033" DrawAspect="Content" ObjectID="_1840547713" r:id="rId149"/>
        </w:object>
      </w:r>
      <w:r w:rsidRPr="00717139">
        <w:t>into () and integrating the resulting expression term by term.</w:t>
      </w:r>
    </w:p>
    <w:p w:rsidR="0011475A" w:rsidRPr="00717139" w:rsidRDefault="0011475A" w:rsidP="0064675A">
      <w:pPr>
        <w:numPr>
          <w:ilvl w:val="4"/>
          <w:numId w:val="0"/>
        </w:numPr>
        <w:tabs>
          <w:tab w:val="num" w:pos="1008"/>
        </w:tabs>
        <w:spacing w:before="240" w:after="60"/>
        <w:ind w:left="1008" w:hanging="1008"/>
        <w:outlineLvl w:val="4"/>
        <w:rPr>
          <w:b/>
          <w:bCs/>
          <w:sz w:val="20"/>
          <w:szCs w:val="20"/>
        </w:rPr>
      </w:pPr>
      <w:bookmarkStart w:id="90" w:name="_Toc280363562"/>
      <w:r w:rsidRPr="00717139">
        <w:rPr>
          <w:b/>
          <w:bCs/>
          <w:sz w:val="20"/>
          <w:szCs w:val="20"/>
        </w:rPr>
        <w:t>Unit Step Function</w:t>
      </w:r>
      <w:bookmarkEnd w:id="90"/>
    </w:p>
    <w:p w:rsidR="0011475A" w:rsidRPr="00717139" w:rsidRDefault="0011475A" w:rsidP="0064675A"/>
    <w:p w:rsidR="0011475A" w:rsidRDefault="0011475A" w:rsidP="0064675A">
      <w:r w:rsidRPr="00717139">
        <w:t>limit of generalized function, 1/t.</w:t>
      </w:r>
    </w:p>
    <w:p w:rsidR="0011475A" w:rsidRDefault="0011475A" w:rsidP="0064675A"/>
    <w:p w:rsidR="0011475A" w:rsidRPr="00717139" w:rsidRDefault="0011475A" w:rsidP="0063183B">
      <w:pPr>
        <w:keepNext/>
        <w:numPr>
          <w:ilvl w:val="3"/>
          <w:numId w:val="0"/>
        </w:numPr>
        <w:tabs>
          <w:tab w:val="num" w:pos="864"/>
        </w:tabs>
        <w:spacing w:before="240" w:after="60"/>
        <w:ind w:left="864" w:hanging="864"/>
        <w:outlineLvl w:val="3"/>
        <w:rPr>
          <w:b/>
          <w:bCs/>
          <w:sz w:val="22"/>
          <w:szCs w:val="22"/>
        </w:rPr>
      </w:pPr>
      <w:bookmarkStart w:id="91" w:name="_Toc280363568"/>
      <w:r w:rsidRPr="00717139">
        <w:rPr>
          <w:b/>
          <w:bCs/>
          <w:sz w:val="22"/>
          <w:szCs w:val="22"/>
        </w:rPr>
        <w:t>Rectangular pulse train</w:t>
      </w:r>
      <w:bookmarkEnd w:id="91"/>
    </w:p>
    <w:p w:rsidR="0011475A" w:rsidRPr="00717139" w:rsidRDefault="0011475A" w:rsidP="0063183B"/>
    <w:p w:rsidR="0011475A" w:rsidRPr="00717139" w:rsidRDefault="0011475A" w:rsidP="0063183B"/>
    <w:p w:rsidR="0011475A" w:rsidRPr="00717139" w:rsidRDefault="0011475A" w:rsidP="0063183B">
      <w:pPr>
        <w:jc w:val="center"/>
      </w:pPr>
      <w:r w:rsidRPr="00717139">
        <w:rPr>
          <w:noProof/>
        </w:rPr>
        <mc:AlternateContent>
          <mc:Choice Requires="wpg">
            <w:drawing>
              <wp:anchor distT="0" distB="0" distL="114300" distR="114300" simplePos="0" relativeHeight="251693056" behindDoc="0" locked="1" layoutInCell="1" allowOverlap="1" wp14:anchorId="0869180F" wp14:editId="42CC9BB7">
                <wp:simplePos x="0" y="0"/>
                <wp:positionH relativeFrom="column">
                  <wp:posOffset>914400</wp:posOffset>
                </wp:positionH>
                <wp:positionV relativeFrom="paragraph">
                  <wp:posOffset>1570990</wp:posOffset>
                </wp:positionV>
                <wp:extent cx="3489325" cy="295275"/>
                <wp:effectExtent l="0" t="0" r="0" b="1905"/>
                <wp:wrapNone/>
                <wp:docPr id="38573042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89325" cy="295275"/>
                          <a:chOff x="3240" y="9947"/>
                          <a:chExt cx="5495" cy="465"/>
                        </a:xfrm>
                      </wpg:grpSpPr>
                      <pic:pic xmlns:pic="http://schemas.openxmlformats.org/drawingml/2006/picture">
                        <pic:nvPicPr>
                          <pic:cNvPr id="2016898827" name="Picture 10"/>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4170" y="9947"/>
                            <a:ext cx="270" cy="1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73869037" name="Picture 11"/>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6770" y="9947"/>
                            <a:ext cx="195" cy="4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47566253" name="Picture 12"/>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8450" y="9947"/>
                            <a:ext cx="285" cy="4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75474155" name="Picture 13"/>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7625" y="9947"/>
                            <a:ext cx="165" cy="1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1686729" name="Picture 14"/>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4960" y="9947"/>
                            <a:ext cx="315" cy="4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0305219" name="Picture 15"/>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3240" y="9947"/>
                            <a:ext cx="405" cy="46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2254C63" id="Group 9" o:spid="_x0000_s1026" style="position:absolute;margin-left:1in;margin-top:123.7pt;width:274.75pt;height:23.25pt;z-index:251693056" coordorigin="3240,9947" coordsize="5495,465"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">
                <v:shape id="Picture 10" o:spid="_x0000_s1027" type="#_x0000_t75" style="position:absolute;left:4170;top:9947;width:270;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">
                  <v:imagedata r:id="rId156" o:title=""/>
                </v:shape>
                <v:shape id="Picture 11" o:spid="_x0000_s1028" type="#_x0000_t75" style="position:absolute;left:6770;top:9947;width:195;height:4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">
                  <v:imagedata r:id="rId157" o:title=""/>
                </v:shape>
                <v:shape id="Picture 12" o:spid="_x0000_s1029" type="#_x0000_t75" style="position:absolute;left:8450;top:9947;width:285;height:4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">
                  <v:imagedata r:id="rId158" o:title=""/>
                </v:shape>
                <v:shape id="Picture 13" o:spid="_x0000_s1030" type="#_x0000_t75" style="position:absolute;left:7625;top:9947;width:165;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">
                  <v:imagedata r:id="rId159" o:title=""/>
                </v:shape>
                <v:shape id="Picture 14" o:spid="_x0000_s1031" type="#_x0000_t75" style="position:absolute;left:4960;top:9947;width:315;height:4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">
                  <v:imagedata r:id="rId160" o:title=""/>
                </v:shape>
                <v:shape id="Picture 15" o:spid="_x0000_s1032" type="#_x0000_t75" style="position:absolute;left:3240;top:9947;width:405;height:4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">
                  <v:imagedata r:id="rId161" o:title=""/>
                </v:shape>
                <w10:anchorlock/>
              </v:group>
            </w:pict>
          </mc:Fallback>
        </mc:AlternateContent>
      </w:r>
      <w:r w:rsidRPr="00717139">
        <w:rPr>
          <w:noProof/>
        </w:rPr>
        <w:drawing>
          <wp:inline distT="0" distB="0" distL="0" distR="0" wp14:anchorId="3E7E9206" wp14:editId="18B4C227">
            <wp:extent cx="5210175" cy="1971675"/>
            <wp:effectExtent l="0" t="0" r="9525" b="9525"/>
            <wp:docPr id="1955416749" name="Picture 1955416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62">
                      <a:extLst>
                        <a:ext uri="{28A0092B-C50C-407E-A947-70E740481C1C}">
                          <a14:useLocalDpi xmlns:a14="http://schemas.microsoft.com/office/drawing/2010/main" val="0"/>
                        </a:ext>
                      </a:extLst>
                    </a:blip>
                    <a:srcRect l="5086" t="50763"/>
                    <a:stretch>
                      <a:fillRect/>
                    </a:stretch>
                  </pic:blipFill>
                  <pic:spPr bwMode="auto">
                    <a:xfrm>
                      <a:off x="0" y="0"/>
                      <a:ext cx="5210175" cy="1971675"/>
                    </a:xfrm>
                    <a:prstGeom prst="rect">
                      <a:avLst/>
                    </a:prstGeom>
                    <a:noFill/>
                    <a:ln>
                      <a:noFill/>
                    </a:ln>
                  </pic:spPr>
                </pic:pic>
              </a:graphicData>
            </a:graphic>
          </wp:inline>
        </w:drawing>
      </w:r>
    </w:p>
    <w:p w:rsidR="0011475A" w:rsidRPr="00717139" w:rsidRDefault="0011475A" w:rsidP="0063183B">
      <w:pPr>
        <w:jc w:val="center"/>
      </w:pPr>
    </w:p>
    <w:p w:rsidR="0011475A" w:rsidRPr="00717139" w:rsidRDefault="0011475A" w:rsidP="0063183B">
      <w:r w:rsidRPr="00717139">
        <w:t xml:space="preserve">The rectangular pulse train of period </w:t>
      </w:r>
      <w:r w:rsidRPr="00717139">
        <w:rPr>
          <w:noProof/>
          <w:position w:val="-4"/>
        </w:rPr>
        <w:drawing>
          <wp:inline distT="0" distB="0" distL="0" distR="0" wp14:anchorId="69892111" wp14:editId="4CC66D48">
            <wp:extent cx="142875" cy="161925"/>
            <wp:effectExtent l="0" t="0" r="9525" b="9525"/>
            <wp:docPr id="267159349" name="Picture 26715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717139">
        <w:t xml:space="preserve">and pulse width </w:t>
      </w:r>
      <w:r w:rsidRPr="00717139">
        <w:rPr>
          <w:noProof/>
          <w:position w:val="-14"/>
        </w:rPr>
        <w:drawing>
          <wp:inline distT="0" distB="0" distL="0" distR="0" wp14:anchorId="735B3068" wp14:editId="0C5CEA0A">
            <wp:extent cx="180975" cy="238125"/>
            <wp:effectExtent l="0" t="0" r="9525" b="9525"/>
            <wp:docPr id="1084441630" name="Picture 108444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717139">
        <w:t xml:space="preserve">may be expressed as </w:t>
      </w:r>
    </w:p>
    <w:p w:rsidR="0011475A" w:rsidRPr="00717139" w:rsidRDefault="0011475A" w:rsidP="0063183B"/>
    <w:p w:rsidR="0011475A" w:rsidRPr="00717139" w:rsidRDefault="0011475A" w:rsidP="0063183B">
      <w:pPr>
        <w:tabs>
          <w:tab w:val="center" w:pos="4320"/>
          <w:tab w:val="right" w:pos="8640"/>
        </w:tabs>
      </w:pPr>
      <w:r w:rsidRPr="00717139">
        <w:tab/>
      </w:r>
      <w:r w:rsidRPr="00717139">
        <w:rPr>
          <w:noProof/>
          <w:position w:val="-28"/>
        </w:rPr>
        <w:drawing>
          <wp:inline distT="0" distB="0" distL="0" distR="0" wp14:anchorId="638B3675" wp14:editId="6EB50283">
            <wp:extent cx="1219200" cy="428625"/>
            <wp:effectExtent l="0" t="0" r="0" b="9525"/>
            <wp:docPr id="1717561423" name="Picture 171756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219200" cy="428625"/>
                    </a:xfrm>
                    <a:prstGeom prst="rect">
                      <a:avLst/>
                    </a:prstGeom>
                    <a:noFill/>
                    <a:ln>
                      <a:noFill/>
                    </a:ln>
                  </pic:spPr>
                </pic:pic>
              </a:graphicData>
            </a:graphic>
          </wp:inline>
        </w:drawing>
      </w:r>
      <w:r w:rsidRPr="00717139">
        <w:tab/>
      </w:r>
    </w:p>
    <w:p w:rsidR="0011475A" w:rsidRPr="00717139" w:rsidRDefault="0011475A" w:rsidP="0063183B">
      <w:r w:rsidRPr="00717139">
        <w:t xml:space="preserve">where </w:t>
      </w:r>
    </w:p>
    <w:p w:rsidR="0011475A" w:rsidRPr="00717139" w:rsidRDefault="0011475A" w:rsidP="0063183B"/>
    <w:p w:rsidR="0011475A" w:rsidRPr="00717139" w:rsidRDefault="0011475A" w:rsidP="0063183B">
      <w:pPr>
        <w:tabs>
          <w:tab w:val="center" w:pos="4320"/>
          <w:tab w:val="right" w:pos="8640"/>
        </w:tabs>
      </w:pPr>
      <w:r w:rsidRPr="00717139">
        <w:tab/>
      </w:r>
      <w:r w:rsidRPr="00717139">
        <w:rPr>
          <w:noProof/>
          <w:position w:val="-46"/>
        </w:rPr>
        <w:drawing>
          <wp:inline distT="0" distB="0" distL="0" distR="0" wp14:anchorId="312E5DE4" wp14:editId="5AD4C8DF">
            <wp:extent cx="1333500" cy="657225"/>
            <wp:effectExtent l="0" t="0" r="0" b="9525"/>
            <wp:docPr id="1767390669" name="Picture 1767390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333500" cy="657225"/>
                    </a:xfrm>
                    <a:prstGeom prst="rect">
                      <a:avLst/>
                    </a:prstGeom>
                    <a:noFill/>
                    <a:ln>
                      <a:noFill/>
                    </a:ln>
                  </pic:spPr>
                </pic:pic>
              </a:graphicData>
            </a:graphic>
          </wp:inline>
        </w:drawing>
      </w:r>
      <w:r w:rsidRPr="00717139">
        <w:tab/>
      </w:r>
    </w:p>
    <w:p w:rsidR="0011475A" w:rsidRPr="00717139" w:rsidRDefault="0011475A" w:rsidP="0063183B">
      <w:r w:rsidRPr="00717139">
        <w:t>The Fourier series coefficients are</w:t>
      </w:r>
    </w:p>
    <w:p w:rsidR="0011475A" w:rsidRPr="00717139" w:rsidRDefault="0011475A" w:rsidP="0063183B"/>
    <w:p w:rsidR="0011475A" w:rsidRPr="00717139" w:rsidRDefault="0011475A" w:rsidP="0063183B">
      <w:pPr>
        <w:tabs>
          <w:tab w:val="center" w:pos="4320"/>
          <w:tab w:val="right" w:pos="8640"/>
        </w:tabs>
      </w:pPr>
      <w:r w:rsidRPr="00717139">
        <w:tab/>
      </w:r>
      <w:r w:rsidRPr="00717139">
        <w:rPr>
          <w:noProof/>
          <w:position w:val="-74"/>
        </w:rPr>
        <w:drawing>
          <wp:inline distT="0" distB="0" distL="0" distR="0" wp14:anchorId="302AF312" wp14:editId="7ABBCE21">
            <wp:extent cx="1533525" cy="1019175"/>
            <wp:effectExtent l="0" t="0" r="9525" b="9525"/>
            <wp:docPr id="642025589" name="Picture 64202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1533525" cy="1019175"/>
                    </a:xfrm>
                    <a:prstGeom prst="rect">
                      <a:avLst/>
                    </a:prstGeom>
                    <a:noFill/>
                    <a:ln>
                      <a:noFill/>
                    </a:ln>
                  </pic:spPr>
                </pic:pic>
              </a:graphicData>
            </a:graphic>
          </wp:inline>
        </w:drawing>
      </w:r>
    </w:p>
    <w:p w:rsidR="0011475A" w:rsidRPr="00717139" w:rsidRDefault="0011475A" w:rsidP="0063183B"/>
    <w:p w:rsidR="0011475A" w:rsidRPr="00717139" w:rsidRDefault="0011475A" w:rsidP="0063183B">
      <w:pPr>
        <w:tabs>
          <w:tab w:val="center" w:pos="4320"/>
          <w:tab w:val="right" w:pos="8640"/>
        </w:tabs>
      </w:pPr>
      <w:r w:rsidRPr="00717139">
        <w:tab/>
      </w:r>
      <w:r w:rsidRPr="00717139">
        <w:rPr>
          <w:noProof/>
          <w:position w:val="-12"/>
        </w:rPr>
        <w:drawing>
          <wp:inline distT="0" distB="0" distL="0" distR="0" wp14:anchorId="11DFCAF7" wp14:editId="517A2CB0">
            <wp:extent cx="914400" cy="228600"/>
            <wp:effectExtent l="0" t="0" r="0" b="0"/>
            <wp:docPr id="31638764" name="Picture 3163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Pr="00717139">
        <w:tab/>
      </w:r>
    </w:p>
    <w:p w:rsidR="0011475A" w:rsidRPr="00717139" w:rsidRDefault="0011475A" w:rsidP="0063183B">
      <w:pPr>
        <w:tabs>
          <w:tab w:val="center" w:pos="4320"/>
          <w:tab w:val="right" w:pos="8640"/>
        </w:tabs>
      </w:pPr>
      <w:r w:rsidRPr="00717139">
        <w:tab/>
      </w:r>
    </w:p>
    <w:p w:rsidR="0011475A" w:rsidRPr="00717139" w:rsidRDefault="0011475A" w:rsidP="0063183B">
      <w:r w:rsidRPr="00717139">
        <w:t xml:space="preserve">where </w:t>
      </w:r>
      <w:r w:rsidRPr="00717139">
        <w:rPr>
          <w:noProof/>
          <w:position w:val="-24"/>
        </w:rPr>
        <w:drawing>
          <wp:inline distT="0" distB="0" distL="0" distR="0" wp14:anchorId="5711364D" wp14:editId="4A5D040F">
            <wp:extent cx="457200" cy="419100"/>
            <wp:effectExtent l="0" t="0" r="0" b="0"/>
            <wp:docPr id="1876191347" name="Picture 187619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457200" cy="419100"/>
                    </a:xfrm>
                    <a:prstGeom prst="rect">
                      <a:avLst/>
                    </a:prstGeom>
                    <a:noFill/>
                    <a:ln>
                      <a:noFill/>
                    </a:ln>
                  </pic:spPr>
                </pic:pic>
              </a:graphicData>
            </a:graphic>
          </wp:inline>
        </w:drawing>
      </w:r>
      <w:r w:rsidRPr="00717139">
        <w:t>is the duty cycle.  These coefficients are real and symmetric because</w:t>
      </w:r>
      <w:r w:rsidRPr="00717139">
        <w:rPr>
          <w:noProof/>
          <w:position w:val="-10"/>
        </w:rPr>
        <w:drawing>
          <wp:inline distT="0" distB="0" distL="0" distR="0" wp14:anchorId="6D71965A" wp14:editId="39A1F1E8">
            <wp:extent cx="266700" cy="200025"/>
            <wp:effectExtent l="0" t="0" r="0" b="9525"/>
            <wp:docPr id="106915908" name="Picture 10691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266700" cy="200025"/>
                    </a:xfrm>
                    <a:prstGeom prst="rect">
                      <a:avLst/>
                    </a:prstGeom>
                    <a:noFill/>
                    <a:ln>
                      <a:noFill/>
                    </a:ln>
                  </pic:spPr>
                </pic:pic>
              </a:graphicData>
            </a:graphic>
          </wp:inline>
        </w:drawing>
      </w:r>
      <w:r w:rsidRPr="00717139">
        <w:t xml:space="preserve">is real and symmetric and represent a sampled sinc function with samples spaced </w:t>
      </w:r>
      <w:r w:rsidRPr="00717139">
        <w:rPr>
          <w:noProof/>
          <w:position w:val="-24"/>
        </w:rPr>
        <w:drawing>
          <wp:inline distT="0" distB="0" distL="0" distR="0" wp14:anchorId="14CA2AD3" wp14:editId="2AD99674">
            <wp:extent cx="828675" cy="390525"/>
            <wp:effectExtent l="0" t="0" r="0" b="9525"/>
            <wp:docPr id="1896893194" name="Picture 189689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828675" cy="390525"/>
                    </a:xfrm>
                    <a:prstGeom prst="rect">
                      <a:avLst/>
                    </a:prstGeom>
                    <a:noFill/>
                    <a:ln>
                      <a:noFill/>
                    </a:ln>
                  </pic:spPr>
                </pic:pic>
              </a:graphicData>
            </a:graphic>
          </wp:inline>
        </w:drawing>
      </w:r>
      <w:r w:rsidRPr="00717139">
        <w:t xml:space="preserve">and zero crossing at </w:t>
      </w:r>
      <w:r w:rsidRPr="00717139">
        <w:rPr>
          <w:noProof/>
          <w:position w:val="-32"/>
        </w:rPr>
        <w:drawing>
          <wp:inline distT="0" distB="0" distL="0" distR="0" wp14:anchorId="786DA3A6" wp14:editId="212C0A66">
            <wp:extent cx="219075" cy="447675"/>
            <wp:effectExtent l="0" t="0" r="0" b="9525"/>
            <wp:docPr id="1299161175" name="Picture 129916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19075" cy="447675"/>
                    </a:xfrm>
                    <a:prstGeom prst="rect">
                      <a:avLst/>
                    </a:prstGeom>
                    <a:noFill/>
                    <a:ln>
                      <a:noFill/>
                    </a:ln>
                  </pic:spPr>
                </pic:pic>
              </a:graphicData>
            </a:graphic>
          </wp:inline>
        </w:drawing>
      </w:r>
      <w:r w:rsidRPr="00717139">
        <w:t xml:space="preserve">.  Thus as </w:t>
      </w:r>
      <w:r w:rsidRPr="00717139">
        <w:rPr>
          <w:noProof/>
          <w:position w:val="-6"/>
        </w:rPr>
        <w:drawing>
          <wp:inline distT="0" distB="0" distL="0" distR="0" wp14:anchorId="31979E88" wp14:editId="20A99915">
            <wp:extent cx="466725" cy="180975"/>
            <wp:effectExtent l="0" t="0" r="9525" b="9525"/>
            <wp:docPr id="1274118639" name="Picture 127411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466725" cy="180975"/>
                    </a:xfrm>
                    <a:prstGeom prst="rect">
                      <a:avLst/>
                    </a:prstGeom>
                    <a:noFill/>
                    <a:ln>
                      <a:noFill/>
                    </a:ln>
                  </pic:spPr>
                </pic:pic>
              </a:graphicData>
            </a:graphic>
          </wp:inline>
        </w:drawing>
      </w:r>
      <w:r w:rsidRPr="00717139">
        <w:t xml:space="preserve">the spectrum becomes continuous and as </w:t>
      </w:r>
      <w:r w:rsidRPr="00717139">
        <w:rPr>
          <w:noProof/>
          <w:position w:val="-14"/>
        </w:rPr>
        <w:drawing>
          <wp:inline distT="0" distB="0" distL="0" distR="0" wp14:anchorId="25626DA8" wp14:editId="4C159442">
            <wp:extent cx="504825" cy="238125"/>
            <wp:effectExtent l="0" t="0" r="9525" b="9525"/>
            <wp:docPr id="588274519" name="Picture 58827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504825" cy="238125"/>
                    </a:xfrm>
                    <a:prstGeom prst="rect">
                      <a:avLst/>
                    </a:prstGeom>
                    <a:noFill/>
                    <a:ln>
                      <a:noFill/>
                    </a:ln>
                  </pic:spPr>
                </pic:pic>
              </a:graphicData>
            </a:graphic>
          </wp:inline>
        </w:drawing>
      </w:r>
      <w:r w:rsidRPr="00717139">
        <w:t xml:space="preserve"> </w:t>
      </w:r>
      <w:r w:rsidRPr="00717139">
        <w:rPr>
          <w:noProof/>
          <w:position w:val="-10"/>
        </w:rPr>
        <w:drawing>
          <wp:inline distT="0" distB="0" distL="0" distR="0" wp14:anchorId="72E573BA" wp14:editId="679598E9">
            <wp:extent cx="266700" cy="200025"/>
            <wp:effectExtent l="0" t="0" r="0" b="9525"/>
            <wp:docPr id="1773067940" name="Picture 1773067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266700" cy="200025"/>
                    </a:xfrm>
                    <a:prstGeom prst="rect">
                      <a:avLst/>
                    </a:prstGeom>
                    <a:noFill/>
                    <a:ln>
                      <a:noFill/>
                    </a:ln>
                  </pic:spPr>
                </pic:pic>
              </a:graphicData>
            </a:graphic>
          </wp:inline>
        </w:drawing>
      </w:r>
      <w:r w:rsidRPr="00717139">
        <w:t xml:space="preserve"> tends to a constant and the coefficients collapse into a single delta function located at the origin.  The Fourier series is </w:t>
      </w:r>
    </w:p>
    <w:p w:rsidR="0011475A" w:rsidRPr="00717139" w:rsidRDefault="0011475A" w:rsidP="0063183B"/>
    <w:p w:rsidR="0011475A" w:rsidRPr="00717139" w:rsidRDefault="0011475A" w:rsidP="0063183B">
      <w:pPr>
        <w:tabs>
          <w:tab w:val="center" w:pos="4320"/>
          <w:tab w:val="right" w:pos="8640"/>
        </w:tabs>
      </w:pPr>
      <w:r w:rsidRPr="00717139">
        <w:tab/>
      </w:r>
      <w:r w:rsidRPr="00717139">
        <w:rPr>
          <w:noProof/>
          <w:position w:val="-28"/>
        </w:rPr>
        <w:drawing>
          <wp:inline distT="0" distB="0" distL="0" distR="0" wp14:anchorId="71180386" wp14:editId="414C2690">
            <wp:extent cx="1752600" cy="428625"/>
            <wp:effectExtent l="0" t="0" r="0" b="9525"/>
            <wp:docPr id="875085372" name="Picture 87508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752600" cy="428625"/>
                    </a:xfrm>
                    <a:prstGeom prst="rect">
                      <a:avLst/>
                    </a:prstGeom>
                    <a:noFill/>
                    <a:ln>
                      <a:noFill/>
                    </a:ln>
                  </pic:spPr>
                </pic:pic>
              </a:graphicData>
            </a:graphic>
          </wp:inline>
        </w:drawing>
      </w:r>
      <w:r w:rsidRPr="00717139">
        <w:tab/>
      </w:r>
    </w:p>
    <w:p w:rsidR="0011475A" w:rsidRPr="00717139" w:rsidRDefault="0011475A" w:rsidP="0063183B"/>
    <w:p w:rsidR="0011475A" w:rsidRPr="00717139" w:rsidRDefault="0011475A" w:rsidP="0063183B">
      <w:r w:rsidRPr="00717139">
        <w:t xml:space="preserve">Note that the fundamental harmonic represents the average power contained in </w:t>
      </w:r>
      <w:r w:rsidRPr="00717139">
        <w:rPr>
          <w:noProof/>
          <w:position w:val="-10"/>
        </w:rPr>
        <w:drawing>
          <wp:inline distT="0" distB="0" distL="0" distR="0" wp14:anchorId="217037F5" wp14:editId="691F7D14">
            <wp:extent cx="304800" cy="200025"/>
            <wp:effectExtent l="0" t="0" r="0" b="9525"/>
            <wp:docPr id="774398829" name="Picture 77439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304800" cy="200025"/>
                    </a:xfrm>
                    <a:prstGeom prst="rect">
                      <a:avLst/>
                    </a:prstGeom>
                    <a:noFill/>
                    <a:ln>
                      <a:noFill/>
                    </a:ln>
                  </pic:spPr>
                </pic:pic>
              </a:graphicData>
            </a:graphic>
          </wp:inline>
        </w:drawing>
      </w:r>
      <w:r w:rsidRPr="00717139">
        <w:t>,</w:t>
      </w:r>
    </w:p>
    <w:p w:rsidR="0011475A" w:rsidRPr="00717139" w:rsidRDefault="0011475A" w:rsidP="0063183B"/>
    <w:p w:rsidR="0011475A" w:rsidRPr="00717139" w:rsidRDefault="0011475A" w:rsidP="0063183B">
      <w:pPr>
        <w:tabs>
          <w:tab w:val="center" w:pos="4320"/>
          <w:tab w:val="right" w:pos="8640"/>
        </w:tabs>
      </w:pPr>
      <w:r w:rsidRPr="00717139">
        <w:tab/>
      </w:r>
      <w:r w:rsidRPr="00717139">
        <w:rPr>
          <w:noProof/>
          <w:position w:val="-14"/>
        </w:rPr>
        <w:drawing>
          <wp:inline distT="0" distB="0" distL="0" distR="0" wp14:anchorId="780E689D" wp14:editId="5BD05501">
            <wp:extent cx="771525" cy="257175"/>
            <wp:effectExtent l="0" t="0" r="9525" b="9525"/>
            <wp:docPr id="1888525036" name="Picture 188852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771525" cy="257175"/>
                    </a:xfrm>
                    <a:prstGeom prst="rect">
                      <a:avLst/>
                    </a:prstGeom>
                    <a:noFill/>
                    <a:ln>
                      <a:noFill/>
                    </a:ln>
                  </pic:spPr>
                </pic:pic>
              </a:graphicData>
            </a:graphic>
          </wp:inline>
        </w:drawing>
      </w:r>
      <w:r w:rsidRPr="00717139">
        <w:tab/>
      </w:r>
    </w:p>
    <w:p w:rsidR="0011475A" w:rsidRPr="00717139" w:rsidRDefault="0011475A" w:rsidP="0063183B"/>
    <w:p w:rsidR="0011475A" w:rsidRPr="00717139" w:rsidRDefault="0011475A" w:rsidP="0063183B">
      <w:r w:rsidRPr="00717139">
        <w:t>Triangular wave</w:t>
      </w:r>
    </w:p>
    <w:p w:rsidR="0011475A" w:rsidRPr="00717139" w:rsidRDefault="0011475A" w:rsidP="0063183B"/>
    <w:p w:rsidR="0011475A" w:rsidRPr="00717139" w:rsidRDefault="0011475A" w:rsidP="0063183B">
      <w:r w:rsidRPr="00717139">
        <w:t>Train of delta functions</w:t>
      </w:r>
    </w:p>
    <w:p w:rsidR="0011475A" w:rsidRPr="00717139" w:rsidRDefault="0011475A" w:rsidP="0063183B"/>
    <w:p w:rsidR="0011475A" w:rsidRPr="00717139" w:rsidRDefault="0011475A" w:rsidP="0064675A"/>
    <w:p w:rsidR="0011475A" w:rsidRPr="00717139" w:rsidRDefault="0011475A" w:rsidP="0064675A"/>
    <w:p w:rsidR="0011475A" w:rsidRPr="00717139" w:rsidRDefault="0011475A" w:rsidP="0064675A">
      <w:pPr>
        <w:keepNext/>
        <w:numPr>
          <w:ilvl w:val="3"/>
          <w:numId w:val="0"/>
        </w:numPr>
        <w:tabs>
          <w:tab w:val="num" w:pos="864"/>
        </w:tabs>
        <w:spacing w:before="240" w:after="60"/>
        <w:ind w:left="864" w:hanging="864"/>
        <w:outlineLvl w:val="3"/>
        <w:rPr>
          <w:b/>
          <w:bCs/>
          <w:sz w:val="22"/>
          <w:szCs w:val="22"/>
        </w:rPr>
      </w:pPr>
      <w:bookmarkStart w:id="92" w:name="_Toc280363563"/>
      <w:r w:rsidRPr="00717139">
        <w:rPr>
          <w:b/>
          <w:bCs/>
          <w:sz w:val="22"/>
          <w:szCs w:val="22"/>
        </w:rPr>
        <w:t>Table of Continuous Time Fourier Transforms</w:t>
      </w:r>
      <w:bookmarkEnd w:id="92"/>
    </w:p>
    <w:p w:rsidR="0011475A" w:rsidRPr="00717139" w:rsidRDefault="0011475A" w:rsidP="0064675A"/>
    <w:tbl>
      <w:tblPr>
        <w:tblStyle w:val="TableContemporary"/>
        <w:tblW w:w="0" w:type="auto"/>
        <w:tblLook w:val="00A0" w:firstRow="1" w:lastRow="0" w:firstColumn="1" w:lastColumn="0" w:noHBand="0" w:noVBand="0"/>
      </w:tblPr>
      <w:tblGrid>
        <w:gridCol w:w="2868"/>
        <w:gridCol w:w="2885"/>
        <w:gridCol w:w="2887"/>
      </w:tblGrid>
      <w:tr w:rsidR="0011475A" w:rsidRPr="00717139" w:rsidTr="00003BD5">
        <w:trPr>
          <w:cnfStyle w:val="100000000000" w:firstRow="1" w:lastRow="0" w:firstColumn="0" w:lastColumn="0" w:oddVBand="0" w:evenVBand="0" w:oddHBand="0" w:evenHBand="0" w:firstRowFirstColumn="0" w:firstRowLastColumn="0" w:lastRowFirstColumn="0" w:lastRowLastColumn="0"/>
        </w:trPr>
        <w:tc>
          <w:tcPr>
            <w:tcW w:w="8856" w:type="dxa"/>
            <w:gridSpan w:val="3"/>
            <w:tcBorders>
              <w:bottom w:val="single" w:sz="18" w:space="0" w:color="FFFFFF"/>
            </w:tcBorders>
          </w:tcPr>
          <w:p w:rsidR="0011475A" w:rsidRPr="00717139" w:rsidRDefault="0011475A" w:rsidP="00003BD5">
            <w:pPr>
              <w:jc w:val="center"/>
            </w:pPr>
            <w:r w:rsidRPr="00717139">
              <w:t>L2 functions</w:t>
            </w:r>
          </w:p>
        </w:tc>
      </w:tr>
      <w:tr w:rsidR="0011475A" w:rsidRPr="00717139" w:rsidTr="00003BD5">
        <w:trPr>
          <w:cnfStyle w:val="000000100000" w:firstRow="0" w:lastRow="0" w:firstColumn="0" w:lastColumn="0" w:oddVBand="0" w:evenVBand="0" w:oddHBand="1" w:evenHBand="0" w:firstRowFirstColumn="0" w:firstRowLastColumn="0" w:lastRowFirstColumn="0" w:lastRowLastColumn="0"/>
        </w:trPr>
        <w:tc>
          <w:tcPr>
            <w:tcW w:w="2952" w:type="dxa"/>
            <w:tcBorders>
              <w:top w:val="single" w:sz="18" w:space="0" w:color="FFFFFF"/>
              <w:bottom w:val="single" w:sz="18" w:space="0" w:color="FFFFFF"/>
              <w:right w:val="single" w:sz="18" w:space="0" w:color="FFFFFF"/>
            </w:tcBorders>
          </w:tcPr>
          <w:p w:rsidR="0011475A" w:rsidRPr="00717139" w:rsidRDefault="0011475A" w:rsidP="00003BD5">
            <w:r w:rsidRPr="00717139">
              <w:rPr>
                <w:noProof/>
                <w:position w:val="-10"/>
              </w:rPr>
              <w:drawing>
                <wp:inline distT="0" distB="0" distL="0" distR="0" wp14:anchorId="6259FEDF" wp14:editId="3193A65A">
                  <wp:extent cx="276225" cy="190500"/>
                  <wp:effectExtent l="0" t="0" r="9525" b="0"/>
                  <wp:docPr id="1986473319" name="Picture 198647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p>
        </w:tc>
        <w:tc>
          <w:tcPr>
            <w:tcW w:w="2952" w:type="dxa"/>
            <w:tcBorders>
              <w:top w:val="single" w:sz="18" w:space="0" w:color="FFFFFF"/>
              <w:left w:val="single" w:sz="18" w:space="0" w:color="FFFFFF"/>
              <w:bottom w:val="single" w:sz="18" w:space="0" w:color="FFFFFF"/>
              <w:right w:val="single" w:sz="18" w:space="0" w:color="FFFFFF"/>
            </w:tcBorders>
          </w:tcPr>
          <w:p w:rsidR="0011475A" w:rsidRPr="00717139" w:rsidRDefault="0011475A" w:rsidP="00003BD5">
            <w:r w:rsidRPr="00717139">
              <w:rPr>
                <w:noProof/>
                <w:position w:val="-10"/>
              </w:rPr>
              <w:drawing>
                <wp:inline distT="0" distB="0" distL="0" distR="0" wp14:anchorId="08618F69" wp14:editId="21C751EA">
                  <wp:extent cx="352425" cy="200025"/>
                  <wp:effectExtent l="0" t="0" r="9525" b="9525"/>
                  <wp:docPr id="2032907705" name="Picture 203290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p>
        </w:tc>
        <w:tc>
          <w:tcPr>
            <w:tcW w:w="2952" w:type="dxa"/>
            <w:tcBorders>
              <w:top w:val="single" w:sz="18" w:space="0" w:color="FFFFFF"/>
              <w:left w:val="single" w:sz="18" w:space="0" w:color="FFFFFF"/>
              <w:bottom w:val="single" w:sz="18" w:space="0" w:color="FFFFFF"/>
            </w:tcBorders>
          </w:tcPr>
          <w:p w:rsidR="0011475A" w:rsidRPr="00717139" w:rsidRDefault="0011475A" w:rsidP="00003BD5">
            <w:r w:rsidRPr="00717139">
              <w:t>Method/Comments</w:t>
            </w:r>
          </w:p>
        </w:tc>
      </w:tr>
      <w:tr w:rsidR="0011475A" w:rsidRPr="00717139" w:rsidTr="00003BD5">
        <w:trPr>
          <w:cnfStyle w:val="000000010000" w:firstRow="0" w:lastRow="0" w:firstColumn="0" w:lastColumn="0" w:oddVBand="0" w:evenVBand="0" w:oddHBand="0" w:evenHBand="1" w:firstRowFirstColumn="0" w:firstRowLastColumn="0" w:lastRowFirstColumn="0" w:lastRowLastColumn="0"/>
        </w:trPr>
        <w:tc>
          <w:tcPr>
            <w:tcW w:w="2952" w:type="dxa"/>
            <w:tcBorders>
              <w:top w:val="single" w:sz="18" w:space="0" w:color="FFFFFF"/>
              <w:bottom w:val="single" w:sz="18" w:space="0" w:color="FFFFFF"/>
              <w:right w:val="single" w:sz="18" w:space="0" w:color="FFFFFF"/>
            </w:tcBorders>
          </w:tcPr>
          <w:p w:rsidR="0011475A" w:rsidRPr="00717139" w:rsidRDefault="0011475A" w:rsidP="00003BD5">
            <w:r w:rsidRPr="00717139">
              <w:rPr>
                <w:noProof/>
                <w:position w:val="-10"/>
              </w:rPr>
              <w:drawing>
                <wp:inline distT="0" distB="0" distL="0" distR="0" wp14:anchorId="769E3C45" wp14:editId="2F7B2119">
                  <wp:extent cx="390525" cy="200025"/>
                  <wp:effectExtent l="0" t="0" r="9525" b="9525"/>
                  <wp:docPr id="682763532" name="Picture 68276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p>
        </w:tc>
        <w:tc>
          <w:tcPr>
            <w:tcW w:w="2952" w:type="dxa"/>
            <w:tcBorders>
              <w:top w:val="single" w:sz="18" w:space="0" w:color="FFFFFF"/>
              <w:left w:val="single" w:sz="18" w:space="0" w:color="FFFFFF"/>
              <w:bottom w:val="single" w:sz="18" w:space="0" w:color="FFFFFF"/>
              <w:right w:val="single" w:sz="18" w:space="0" w:color="FFFFFF"/>
            </w:tcBorders>
          </w:tcPr>
          <w:p w:rsidR="0011475A" w:rsidRPr="00717139" w:rsidRDefault="0011475A" w:rsidP="00003BD5">
            <w:r w:rsidRPr="00717139">
              <w:rPr>
                <w:noProof/>
                <w:position w:val="-10"/>
              </w:rPr>
              <w:drawing>
                <wp:inline distT="0" distB="0" distL="0" distR="0" wp14:anchorId="21B1837E" wp14:editId="320E3039">
                  <wp:extent cx="733425" cy="200025"/>
                  <wp:effectExtent l="0" t="0" r="9525" b="9525"/>
                  <wp:docPr id="668667341" name="Picture 668667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733425" cy="200025"/>
                          </a:xfrm>
                          <a:prstGeom prst="rect">
                            <a:avLst/>
                          </a:prstGeom>
                          <a:noFill/>
                          <a:ln>
                            <a:noFill/>
                          </a:ln>
                        </pic:spPr>
                      </pic:pic>
                    </a:graphicData>
                  </a:graphic>
                </wp:inline>
              </w:drawing>
            </w:r>
          </w:p>
        </w:tc>
        <w:tc>
          <w:tcPr>
            <w:tcW w:w="2952" w:type="dxa"/>
            <w:tcBorders>
              <w:top w:val="single" w:sz="18" w:space="0" w:color="FFFFFF"/>
              <w:left w:val="single" w:sz="18" w:space="0" w:color="FFFFFF"/>
              <w:bottom w:val="single" w:sz="18" w:space="0" w:color="FFFFFF"/>
            </w:tcBorders>
          </w:tcPr>
          <w:p w:rsidR="0011475A" w:rsidRPr="00717139" w:rsidRDefault="0011475A" w:rsidP="00003BD5"/>
        </w:tc>
      </w:tr>
      <w:tr w:rsidR="0011475A" w:rsidRPr="00717139" w:rsidTr="00003BD5">
        <w:trPr>
          <w:cnfStyle w:val="000000100000" w:firstRow="0" w:lastRow="0" w:firstColumn="0" w:lastColumn="0" w:oddVBand="0" w:evenVBand="0" w:oddHBand="1" w:evenHBand="0" w:firstRowFirstColumn="0" w:firstRowLastColumn="0" w:lastRowFirstColumn="0" w:lastRowLastColumn="0"/>
        </w:trPr>
        <w:tc>
          <w:tcPr>
            <w:tcW w:w="2952" w:type="dxa"/>
            <w:tcBorders>
              <w:top w:val="single" w:sz="18" w:space="0" w:color="FFFFFF"/>
              <w:bottom w:val="single" w:sz="18" w:space="0" w:color="FFFFFF"/>
              <w:right w:val="single" w:sz="18" w:space="0" w:color="FFFFFF"/>
            </w:tcBorders>
          </w:tcPr>
          <w:p w:rsidR="0011475A" w:rsidRPr="00717139" w:rsidRDefault="0011475A" w:rsidP="00003BD5">
            <w:r w:rsidRPr="00717139">
              <w:rPr>
                <w:noProof/>
                <w:position w:val="-10"/>
              </w:rPr>
              <w:drawing>
                <wp:inline distT="0" distB="0" distL="0" distR="0" wp14:anchorId="655CBE11" wp14:editId="31F47755">
                  <wp:extent cx="390525" cy="200025"/>
                  <wp:effectExtent l="0" t="0" r="9525" b="9525"/>
                  <wp:docPr id="2018201478" name="Picture 201820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p>
        </w:tc>
        <w:tc>
          <w:tcPr>
            <w:tcW w:w="2952" w:type="dxa"/>
            <w:tcBorders>
              <w:top w:val="single" w:sz="18" w:space="0" w:color="FFFFFF"/>
              <w:left w:val="single" w:sz="18" w:space="0" w:color="FFFFFF"/>
              <w:bottom w:val="single" w:sz="18" w:space="0" w:color="FFFFFF"/>
              <w:right w:val="single" w:sz="18" w:space="0" w:color="FFFFFF"/>
            </w:tcBorders>
          </w:tcPr>
          <w:p w:rsidR="0011475A" w:rsidRPr="00717139" w:rsidRDefault="0011475A" w:rsidP="00003BD5">
            <w:r w:rsidRPr="00717139">
              <w:rPr>
                <w:noProof/>
                <w:position w:val="-28"/>
              </w:rPr>
              <w:drawing>
                <wp:inline distT="0" distB="0" distL="0" distR="0" wp14:anchorId="0A92B39A" wp14:editId="3900C581">
                  <wp:extent cx="952500" cy="428625"/>
                  <wp:effectExtent l="0" t="0" r="0" b="0"/>
                  <wp:docPr id="1073229243" name="Picture 107322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952500" cy="428625"/>
                          </a:xfrm>
                          <a:prstGeom prst="rect">
                            <a:avLst/>
                          </a:prstGeom>
                          <a:noFill/>
                          <a:ln>
                            <a:noFill/>
                          </a:ln>
                        </pic:spPr>
                      </pic:pic>
                    </a:graphicData>
                  </a:graphic>
                </wp:inline>
              </w:drawing>
            </w:r>
          </w:p>
        </w:tc>
        <w:tc>
          <w:tcPr>
            <w:tcW w:w="2952" w:type="dxa"/>
            <w:tcBorders>
              <w:top w:val="single" w:sz="18" w:space="0" w:color="FFFFFF"/>
              <w:left w:val="single" w:sz="18" w:space="0" w:color="FFFFFF"/>
              <w:bottom w:val="single" w:sz="18" w:space="0" w:color="FFFFFF"/>
            </w:tcBorders>
          </w:tcPr>
          <w:p w:rsidR="0011475A" w:rsidRPr="00717139" w:rsidRDefault="0011475A" w:rsidP="00003BD5"/>
        </w:tc>
      </w:tr>
      <w:tr w:rsidR="0011475A" w:rsidRPr="00717139" w:rsidTr="00003BD5">
        <w:trPr>
          <w:cnfStyle w:val="000000010000" w:firstRow="0" w:lastRow="0" w:firstColumn="0" w:lastColumn="0" w:oddVBand="0" w:evenVBand="0" w:oddHBand="0" w:evenHBand="1" w:firstRowFirstColumn="0" w:firstRowLastColumn="0" w:lastRowFirstColumn="0" w:lastRowLastColumn="0"/>
        </w:trPr>
        <w:tc>
          <w:tcPr>
            <w:tcW w:w="2952" w:type="dxa"/>
            <w:tcBorders>
              <w:top w:val="single" w:sz="18" w:space="0" w:color="FFFFFF"/>
              <w:bottom w:val="single" w:sz="18" w:space="0" w:color="FFFFFF"/>
              <w:right w:val="single" w:sz="18" w:space="0" w:color="FFFFFF"/>
            </w:tcBorders>
          </w:tcPr>
          <w:p w:rsidR="0011475A" w:rsidRPr="00717139" w:rsidRDefault="0011475A" w:rsidP="00003BD5">
            <w:r w:rsidRPr="00717139">
              <w:rPr>
                <w:noProof/>
                <w:position w:val="-10"/>
              </w:rPr>
              <w:drawing>
                <wp:inline distT="0" distB="0" distL="0" distR="0" wp14:anchorId="6DA5C64B" wp14:editId="0BB522AF">
                  <wp:extent cx="762000" cy="200025"/>
                  <wp:effectExtent l="0" t="0" r="0" b="9525"/>
                  <wp:docPr id="908080349" name="Picture 90808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762000" cy="200025"/>
                          </a:xfrm>
                          <a:prstGeom prst="rect">
                            <a:avLst/>
                          </a:prstGeom>
                          <a:noFill/>
                          <a:ln>
                            <a:noFill/>
                          </a:ln>
                        </pic:spPr>
                      </pic:pic>
                    </a:graphicData>
                  </a:graphic>
                </wp:inline>
              </w:drawing>
            </w:r>
          </w:p>
        </w:tc>
        <w:tc>
          <w:tcPr>
            <w:tcW w:w="2952" w:type="dxa"/>
            <w:tcBorders>
              <w:top w:val="single" w:sz="18" w:space="0" w:color="FFFFFF"/>
              <w:left w:val="single" w:sz="18" w:space="0" w:color="FFFFFF"/>
              <w:bottom w:val="single" w:sz="18" w:space="0" w:color="FFFFFF"/>
              <w:right w:val="single" w:sz="18" w:space="0" w:color="FFFFFF"/>
            </w:tcBorders>
          </w:tcPr>
          <w:p w:rsidR="0011475A" w:rsidRPr="00717139" w:rsidRDefault="0011475A" w:rsidP="00003BD5">
            <w:r w:rsidRPr="00717139">
              <w:rPr>
                <w:noProof/>
                <w:position w:val="-10"/>
              </w:rPr>
              <w:drawing>
                <wp:inline distT="0" distB="0" distL="0" distR="0" wp14:anchorId="3F005B95" wp14:editId="0BC62BF6">
                  <wp:extent cx="457200" cy="200025"/>
                  <wp:effectExtent l="0" t="0" r="0" b="9525"/>
                  <wp:docPr id="1166580479" name="Picture 116658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p>
        </w:tc>
        <w:tc>
          <w:tcPr>
            <w:tcW w:w="2952" w:type="dxa"/>
            <w:tcBorders>
              <w:top w:val="single" w:sz="18" w:space="0" w:color="FFFFFF"/>
              <w:left w:val="single" w:sz="18" w:space="0" w:color="FFFFFF"/>
              <w:bottom w:val="single" w:sz="18" w:space="0" w:color="FFFFFF"/>
            </w:tcBorders>
          </w:tcPr>
          <w:p w:rsidR="0011475A" w:rsidRPr="00717139" w:rsidRDefault="0011475A" w:rsidP="00003BD5"/>
        </w:tc>
      </w:tr>
      <w:tr w:rsidR="0011475A" w:rsidRPr="00717139" w:rsidTr="00003BD5">
        <w:trPr>
          <w:cnfStyle w:val="000000100000" w:firstRow="0" w:lastRow="0" w:firstColumn="0" w:lastColumn="0" w:oddVBand="0" w:evenVBand="0" w:oddHBand="1" w:evenHBand="0" w:firstRowFirstColumn="0" w:firstRowLastColumn="0" w:lastRowFirstColumn="0" w:lastRowLastColumn="0"/>
        </w:trPr>
        <w:tc>
          <w:tcPr>
            <w:tcW w:w="2952" w:type="dxa"/>
            <w:tcBorders>
              <w:top w:val="single" w:sz="18" w:space="0" w:color="FFFFFF"/>
              <w:bottom w:val="single" w:sz="18" w:space="0" w:color="FFFFFF"/>
              <w:right w:val="single" w:sz="18" w:space="0" w:color="FFFFFF"/>
            </w:tcBorders>
          </w:tcPr>
          <w:p w:rsidR="0011475A" w:rsidRPr="00717139" w:rsidRDefault="0011475A" w:rsidP="00003BD5">
            <w:r w:rsidRPr="00717139">
              <w:rPr>
                <w:noProof/>
                <w:position w:val="-10"/>
              </w:rPr>
              <w:drawing>
                <wp:inline distT="0" distB="0" distL="0" distR="0" wp14:anchorId="4C91451F" wp14:editId="7C159E69">
                  <wp:extent cx="485775" cy="228600"/>
                  <wp:effectExtent l="0" t="0" r="9525" b="0"/>
                  <wp:docPr id="1642238609" name="Picture 1642238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485775" cy="228600"/>
                          </a:xfrm>
                          <a:prstGeom prst="rect">
                            <a:avLst/>
                          </a:prstGeom>
                          <a:noFill/>
                          <a:ln>
                            <a:noFill/>
                          </a:ln>
                        </pic:spPr>
                      </pic:pic>
                    </a:graphicData>
                  </a:graphic>
                </wp:inline>
              </w:drawing>
            </w:r>
          </w:p>
        </w:tc>
        <w:tc>
          <w:tcPr>
            <w:tcW w:w="2952" w:type="dxa"/>
            <w:tcBorders>
              <w:top w:val="single" w:sz="18" w:space="0" w:color="FFFFFF"/>
              <w:left w:val="single" w:sz="18" w:space="0" w:color="FFFFFF"/>
              <w:bottom w:val="single" w:sz="18" w:space="0" w:color="FFFFFF"/>
              <w:right w:val="single" w:sz="18" w:space="0" w:color="FFFFFF"/>
            </w:tcBorders>
          </w:tcPr>
          <w:p w:rsidR="0011475A" w:rsidRPr="00717139" w:rsidRDefault="0011475A" w:rsidP="00003BD5">
            <w:bookmarkStart w:id="93" w:name="OLE_LINK53"/>
            <w:r w:rsidRPr="00717139">
              <w:rPr>
                <w:noProof/>
                <w:position w:val="-28"/>
              </w:rPr>
              <w:drawing>
                <wp:inline distT="0" distB="0" distL="0" distR="0" wp14:anchorId="646B0E6A" wp14:editId="7A14E47A">
                  <wp:extent cx="647700" cy="419100"/>
                  <wp:effectExtent l="0" t="0" r="0" b="0"/>
                  <wp:docPr id="1953329790" name="Picture 195332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647700" cy="419100"/>
                          </a:xfrm>
                          <a:prstGeom prst="rect">
                            <a:avLst/>
                          </a:prstGeom>
                          <a:noFill/>
                          <a:ln>
                            <a:noFill/>
                          </a:ln>
                        </pic:spPr>
                      </pic:pic>
                    </a:graphicData>
                  </a:graphic>
                </wp:inline>
              </w:drawing>
            </w:r>
            <w:bookmarkEnd w:id="93"/>
          </w:p>
        </w:tc>
        <w:tc>
          <w:tcPr>
            <w:tcW w:w="2952" w:type="dxa"/>
            <w:tcBorders>
              <w:top w:val="single" w:sz="18" w:space="0" w:color="FFFFFF"/>
              <w:left w:val="single" w:sz="18" w:space="0" w:color="FFFFFF"/>
              <w:bottom w:val="single" w:sz="18" w:space="0" w:color="FFFFFF"/>
            </w:tcBorders>
          </w:tcPr>
          <w:p w:rsidR="0011475A" w:rsidRPr="00717139" w:rsidRDefault="0011475A" w:rsidP="00003BD5"/>
        </w:tc>
      </w:tr>
      <w:tr w:rsidR="0011475A" w:rsidRPr="00717139" w:rsidTr="00003BD5">
        <w:trPr>
          <w:cnfStyle w:val="000000010000" w:firstRow="0" w:lastRow="0" w:firstColumn="0" w:lastColumn="0" w:oddVBand="0" w:evenVBand="0" w:oddHBand="0" w:evenHBand="1" w:firstRowFirstColumn="0" w:firstRowLastColumn="0" w:lastRowFirstColumn="0" w:lastRowLastColumn="0"/>
        </w:trPr>
        <w:tc>
          <w:tcPr>
            <w:tcW w:w="2952" w:type="dxa"/>
            <w:tcBorders>
              <w:top w:val="single" w:sz="18" w:space="0" w:color="FFFFFF"/>
              <w:bottom w:val="single" w:sz="18" w:space="0" w:color="FFFFFF"/>
              <w:right w:val="single" w:sz="18" w:space="0" w:color="FFFFFF"/>
            </w:tcBorders>
          </w:tcPr>
          <w:p w:rsidR="0011475A" w:rsidRPr="00717139" w:rsidRDefault="0011475A" w:rsidP="00003BD5">
            <w:r w:rsidRPr="00717139">
              <w:rPr>
                <w:noProof/>
                <w:position w:val="-6"/>
              </w:rPr>
              <w:drawing>
                <wp:inline distT="0" distB="0" distL="0" distR="0" wp14:anchorId="0E8E12B6" wp14:editId="7B70834A">
                  <wp:extent cx="276225" cy="219075"/>
                  <wp:effectExtent l="0" t="0" r="9525" b="9525"/>
                  <wp:docPr id="1960251378" name="Picture 196025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p>
        </w:tc>
        <w:tc>
          <w:tcPr>
            <w:tcW w:w="2952" w:type="dxa"/>
            <w:tcBorders>
              <w:top w:val="single" w:sz="18" w:space="0" w:color="FFFFFF"/>
              <w:left w:val="single" w:sz="18" w:space="0" w:color="FFFFFF"/>
              <w:bottom w:val="single" w:sz="18" w:space="0" w:color="FFFFFF"/>
              <w:right w:val="single" w:sz="18" w:space="0" w:color="FFFFFF"/>
            </w:tcBorders>
          </w:tcPr>
          <w:p w:rsidR="0011475A" w:rsidRPr="00717139" w:rsidRDefault="0011475A" w:rsidP="00003BD5">
            <w:r w:rsidRPr="00717139">
              <w:rPr>
                <w:noProof/>
                <w:position w:val="-28"/>
              </w:rPr>
              <w:drawing>
                <wp:inline distT="0" distB="0" distL="0" distR="0" wp14:anchorId="2669B069" wp14:editId="3FA16FA8">
                  <wp:extent cx="800100" cy="419100"/>
                  <wp:effectExtent l="0" t="0" r="0" b="0"/>
                  <wp:docPr id="2054621018" name="Picture 205462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800100" cy="419100"/>
                          </a:xfrm>
                          <a:prstGeom prst="rect">
                            <a:avLst/>
                          </a:prstGeom>
                          <a:noFill/>
                          <a:ln>
                            <a:noFill/>
                          </a:ln>
                        </pic:spPr>
                      </pic:pic>
                    </a:graphicData>
                  </a:graphic>
                </wp:inline>
              </w:drawing>
            </w:r>
          </w:p>
        </w:tc>
        <w:tc>
          <w:tcPr>
            <w:tcW w:w="2952" w:type="dxa"/>
            <w:tcBorders>
              <w:top w:val="single" w:sz="18" w:space="0" w:color="FFFFFF"/>
              <w:left w:val="single" w:sz="18" w:space="0" w:color="FFFFFF"/>
              <w:bottom w:val="single" w:sz="18" w:space="0" w:color="FFFFFF"/>
            </w:tcBorders>
          </w:tcPr>
          <w:p w:rsidR="0011475A" w:rsidRPr="00717139" w:rsidRDefault="0011475A" w:rsidP="00003BD5"/>
        </w:tc>
      </w:tr>
      <w:tr w:rsidR="0011475A" w:rsidRPr="00717139" w:rsidTr="00003BD5">
        <w:trPr>
          <w:cnfStyle w:val="000000100000" w:firstRow="0" w:lastRow="0" w:firstColumn="0" w:lastColumn="0" w:oddVBand="0" w:evenVBand="0" w:oddHBand="1" w:evenHBand="0" w:firstRowFirstColumn="0" w:firstRowLastColumn="0" w:lastRowFirstColumn="0" w:lastRowLastColumn="0"/>
        </w:trPr>
        <w:tc>
          <w:tcPr>
            <w:tcW w:w="2952" w:type="dxa"/>
            <w:tcBorders>
              <w:top w:val="single" w:sz="18" w:space="0" w:color="FFFFFF"/>
              <w:right w:val="single" w:sz="18" w:space="0" w:color="FFFFFF"/>
            </w:tcBorders>
          </w:tcPr>
          <w:p w:rsidR="0011475A" w:rsidRPr="00717139" w:rsidRDefault="0011475A" w:rsidP="00003BD5"/>
        </w:tc>
        <w:tc>
          <w:tcPr>
            <w:tcW w:w="2952" w:type="dxa"/>
            <w:tcBorders>
              <w:top w:val="single" w:sz="18" w:space="0" w:color="FFFFFF"/>
              <w:left w:val="single" w:sz="18" w:space="0" w:color="FFFFFF"/>
              <w:right w:val="single" w:sz="18" w:space="0" w:color="FFFFFF"/>
            </w:tcBorders>
          </w:tcPr>
          <w:p w:rsidR="0011475A" w:rsidRPr="00717139" w:rsidRDefault="0011475A" w:rsidP="00003BD5"/>
        </w:tc>
        <w:tc>
          <w:tcPr>
            <w:tcW w:w="2952" w:type="dxa"/>
            <w:tcBorders>
              <w:top w:val="single" w:sz="18" w:space="0" w:color="FFFFFF"/>
              <w:left w:val="single" w:sz="18" w:space="0" w:color="FFFFFF"/>
            </w:tcBorders>
          </w:tcPr>
          <w:p w:rsidR="0011475A" w:rsidRPr="00717139" w:rsidRDefault="0011475A" w:rsidP="00003BD5"/>
        </w:tc>
      </w:tr>
    </w:tbl>
    <w:p w:rsidR="0011475A" w:rsidRPr="00717139" w:rsidRDefault="0011475A" w:rsidP="0064675A">
      <w:r w:rsidRPr="00717139">
        <w:t>Genralzied functions</w:t>
      </w:r>
    </w:p>
    <w:p w:rsidR="0011475A" w:rsidRPr="00717139" w:rsidRDefault="0011475A" w:rsidP="0064675A"/>
    <w:p w:rsidR="0011475A" w:rsidRPr="00717139" w:rsidRDefault="0011475A" w:rsidP="0064675A"/>
    <w:p w:rsidR="0011475A" w:rsidRPr="00717139" w:rsidRDefault="0011475A" w:rsidP="0064675A"/>
    <w:p w:rsidR="0011475A" w:rsidRPr="00717139" w:rsidRDefault="0011475A" w:rsidP="0064675A">
      <w:r w:rsidRPr="00717139">
        <w:t>Appendix: Cardinality</w:t>
      </w:r>
    </w:p>
    <w:p w:rsidR="0011475A" w:rsidRPr="00717139" w:rsidRDefault="0011475A" w:rsidP="0064675A"/>
    <w:p w:rsidR="0011475A" w:rsidRPr="00717139" w:rsidRDefault="0011475A" w:rsidP="0064675A">
      <w:r w:rsidRPr="00717139">
        <w:t>countable if card(X)&lt;card(N), i.e. integers 1..K.</w:t>
      </w:r>
    </w:p>
    <w:p w:rsidR="0011475A" w:rsidRPr="00717139" w:rsidRDefault="0011475A" w:rsidP="0064675A"/>
    <w:p w:rsidR="0011475A" w:rsidRPr="00717139" w:rsidRDefault="0011475A" w:rsidP="0064675A">
      <w:r w:rsidRPr="00717139">
        <w:t>countable infinite if card(X)=card(N), i.e. Z</w:t>
      </w:r>
    </w:p>
    <w:p w:rsidR="0011475A" w:rsidRPr="00717139" w:rsidRDefault="0011475A" w:rsidP="0064675A"/>
    <w:p w:rsidR="0011475A" w:rsidRPr="00717139" w:rsidRDefault="0011475A" w:rsidP="0064675A">
      <w:r w:rsidRPr="00717139">
        <w:t>uncountably infinity if card(X)&gt;card(N), i.e. [a,b] a, b are rational numbers</w:t>
      </w:r>
    </w:p>
    <w:p w:rsidR="0011475A" w:rsidRPr="00717139" w:rsidRDefault="0011475A" w:rsidP="0064675A"/>
    <w:p w:rsidR="0011475A" w:rsidRPr="00717139" w:rsidRDefault="0011475A" w:rsidP="0064675A"/>
    <w:p w:rsidR="0011475A" w:rsidRPr="00717139" w:rsidRDefault="0011475A" w:rsidP="0064675A"/>
    <w:p w:rsidR="0011475A" w:rsidRPr="00717139" w:rsidRDefault="0011475A" w:rsidP="00B034B0">
      <w:pPr>
        <w:pStyle w:val="Heading3"/>
        <w:numPr>
          <w:ilvl w:val="2"/>
          <w:numId w:val="1"/>
        </w:numPr>
      </w:pPr>
      <w:bookmarkStart w:id="94" w:name="_Toc280363564"/>
      <w:bookmarkStart w:id="95" w:name="_Toc209776388"/>
      <w:bookmarkStart w:id="96" w:name="_Toc209776910"/>
      <w:bookmarkStart w:id="97" w:name="_Toc209781681"/>
      <w:bookmarkStart w:id="98" w:name="_Toc209787421"/>
      <w:bookmarkStart w:id="99" w:name="_Toc229857053"/>
      <w:bookmarkStart w:id="100" w:name="_Toc229926107"/>
      <w:r w:rsidRPr="00717139">
        <w:t>Uncertainty Principle</w:t>
      </w:r>
      <w:bookmarkEnd w:id="94"/>
      <w:bookmarkEnd w:id="95"/>
      <w:bookmarkEnd w:id="96"/>
      <w:bookmarkEnd w:id="97"/>
      <w:bookmarkEnd w:id="98"/>
      <w:bookmarkEnd w:id="99"/>
      <w:bookmarkEnd w:id="100"/>
    </w:p>
    <w:p w:rsidR="0011475A" w:rsidRPr="00717139" w:rsidRDefault="0011475A" w:rsidP="0064675A"/>
    <w:p w:rsidR="0011475A" w:rsidRPr="00717139" w:rsidRDefault="0011475A" w:rsidP="0011475A">
      <w:pPr>
        <w:numPr>
          <w:ilvl w:val="0"/>
          <w:numId w:val="9"/>
        </w:numPr>
        <w:spacing w:after="200" w:line="276" w:lineRule="auto"/>
      </w:pPr>
      <w:r w:rsidRPr="00717139">
        <w:t>each t in Ts may be considered a dimension in direct analogy with a vector in a space R, and there are a countable infinite number of them.  Each dimension must be represented by a basis so that the projection of the expanded signal is extracted.  There must be then an infinite number of basis functions to adequately encompass all of the input signals features.  The Fourier basis is a set of harmonically related functions, the negative frequencies are a result of the sum of sines and cosines which are out of phase by 90 deg.  The fact that the input signal has an on and off characteristic, i.e. a finite duration, means it must have a transient part and therefore is not a pure tone.  A pure tone at a particular harmonic frequency with infinite duration requires only a single basis vector at that frequency because it is</w:t>
      </w:r>
    </w:p>
    <w:p w:rsidR="0011475A" w:rsidRPr="00717139" w:rsidRDefault="0011475A" w:rsidP="0011475A">
      <w:pPr>
        <w:numPr>
          <w:ilvl w:val="0"/>
          <w:numId w:val="9"/>
        </w:numPr>
        <w:spacing w:after="200" w:line="276" w:lineRule="auto"/>
      </w:pPr>
      <w:r w:rsidRPr="00717139">
        <w:t>basis functions are also only of duration T and indexed by k.</w:t>
      </w:r>
    </w:p>
    <w:p w:rsidR="0011475A" w:rsidRPr="00717139" w:rsidRDefault="0011475A" w:rsidP="0064675A"/>
    <w:p w:rsidR="0011475A" w:rsidRPr="00717139" w:rsidRDefault="0011475A" w:rsidP="0064675A">
      <w:pPr>
        <w:spacing w:before="100" w:beforeAutospacing="1" w:after="100" w:afterAutospacing="1"/>
      </w:pPr>
      <w:r w:rsidRPr="00717139">
        <w:t>Consider a pure sine wave tone. The sound of a flute in its upper register is a pretty good approximation to one. Imagine you have a long recording of it and you cut off a section for the purposes of making measurements on it. If you keep cutting bits off so that you have a shorter and shorter record, you eventually end up with a click. Somewhere in between was a point where you stopped being able to recognise it as a tone, an example of thparadox.</w:t>
      </w:r>
    </w:p>
    <w:p w:rsidR="0011475A" w:rsidRPr="00717139" w:rsidRDefault="0011475A" w:rsidP="0064675A">
      <w:pPr>
        <w:spacing w:before="100" w:beforeAutospacing="1" w:after="100" w:afterAutospacing="1"/>
      </w:pPr>
      <w:r w:rsidRPr="00717139">
        <w:t>Joseph Fourier (1786-1830) developed his series as a tool for his investigations into heat flow. He showed that any shape of waveform as a graph in time can be created by adding together a series of sine waves. Thus any signal can be fully described (mapped) either by its graph against time or against frequency. A formula known as the Fourier Transform enables us to get one from the other.</w:t>
      </w:r>
    </w:p>
    <w:p w:rsidR="0011475A" w:rsidRPr="00717139" w:rsidRDefault="0011475A" w:rsidP="0064675A">
      <w:pPr>
        <w:spacing w:before="100" w:beforeAutospacing="1" w:after="100" w:afterAutospacing="1"/>
      </w:pPr>
      <w:r w:rsidRPr="00717139">
        <w:t xml:space="preserve">In our chopping off process we proceeded gradually from a single frequency sine wave to a click, which has a wide range of frequencies. The sine wave was one precise point in the frequency graph, whereas the click occurs at a precise point in time. In between, we observe that </w:t>
      </w:r>
      <w:r w:rsidRPr="00717139">
        <w:rPr>
          <w:i/>
          <w:iCs/>
        </w:rPr>
        <w:t>the more we locate a signal in the time domain, the less we can locate it in the frequency domain and vice versa</w:t>
      </w:r>
      <w:r w:rsidRPr="00717139">
        <w:t xml:space="preserve">. This is the </w:t>
      </w:r>
      <w:r w:rsidRPr="00717139">
        <w:rPr>
          <w:b/>
          <w:bCs/>
        </w:rPr>
        <w:t>Uncertainty Principle</w:t>
      </w:r>
      <w:r w:rsidRPr="00717139">
        <w:t>.</w:t>
      </w:r>
    </w:p>
    <w:p w:rsidR="0011475A" w:rsidRPr="00717139" w:rsidRDefault="0011475A" w:rsidP="0064675A">
      <w:pPr>
        <w:spacing w:before="100" w:beforeAutospacing="1" w:after="100" w:afterAutospacing="1"/>
      </w:pPr>
      <w:r w:rsidRPr="00717139">
        <w:t xml:space="preserve">In signal processing we are faced with the problem of taking a finite block of signal and using it to represent the whole signal. This is known as the window problem. The sharp corners of the block, in particular, produce lobes of spurious frequencies that severely contaminate the signal. For this reason we use what are called </w:t>
      </w:r>
      <w:r w:rsidRPr="00717139">
        <w:rPr>
          <w:i/>
          <w:iCs/>
        </w:rPr>
        <w:t>window functions</w:t>
      </w:r>
      <w:r w:rsidRPr="00717139">
        <w:t xml:space="preserve"> to smooth out the edges. Thus, in estimating the spectrum of a signal, two workers might get different results depending on their choice of window function. This is also a manifestation of the Uncertainty Principle and we cannot accurately estimate the spectrum of a signal from only part of its time record, though the accuracy improves as the length of our record increases.</w:t>
      </w:r>
    </w:p>
    <w:p w:rsidR="0011475A" w:rsidRPr="00717139" w:rsidRDefault="0011475A" w:rsidP="0064675A">
      <w:pPr>
        <w:spacing w:before="100" w:beforeAutospacing="1" w:after="100" w:afterAutospacing="1"/>
      </w:pPr>
      <w:r w:rsidRPr="00717139">
        <w:t xml:space="preserve">Of course, the Uncertainty Principle is most closely associated with Heisenberg in the theory of quantum mechanics. It arises through our difficulties in describing the motion of sub-atomic particles, such as electrons. Our senses can only understand two sorts of motion, that of a particle in which a piece of matter moves, or that of a wave in which the matter stays still on average but the energy moves. The motion of an electron is neither, but if we perform an experiment to look for a particle we see a particle and if we look for a wave we see a wave. The Fourier transform comes into operation because of the wavelike properties and the </w:t>
      </w:r>
      <w:r w:rsidRPr="00717139">
        <w:rPr>
          <w:b/>
          <w:bCs/>
        </w:rPr>
        <w:t>Uncertainty Principle</w:t>
      </w:r>
      <w:r w:rsidRPr="00717139">
        <w:t xml:space="preserve"> then becomes </w:t>
      </w:r>
      <w:r w:rsidRPr="00717139">
        <w:rPr>
          <w:i/>
          <w:iCs/>
        </w:rPr>
        <w:t>The more we know about the position of a particle the less we know about its momentum and vice versa</w:t>
      </w:r>
      <w:r w:rsidRPr="00717139">
        <w:t>.</w:t>
      </w:r>
    </w:p>
    <w:p w:rsidR="0011475A" w:rsidRPr="00717139" w:rsidRDefault="0011475A" w:rsidP="0064675A">
      <w:pPr>
        <w:spacing w:before="100" w:beforeAutospacing="1" w:after="100" w:afterAutospacing="1"/>
      </w:pPr>
      <w:r w:rsidRPr="00717139">
        <w:t>The principle is more important in our everyday life, however, in the form associating frequency with time. Consider the problem of fitting a linear trend to a sequence of data. This can be regarded as a signal extraction problem, in which we are trying to extract a ramp or sawtooth component of the signal from the unwanted part, which we call noise. The principle applies. The sawtooth has a precise signature in the frequency domain, but it is contaminated by both the noise and the chopping off distortion.</w:t>
      </w:r>
    </w:p>
    <w:p w:rsidR="0011475A" w:rsidRPr="00717139" w:rsidRDefault="0011475A" w:rsidP="0064675A">
      <w:pPr>
        <w:spacing w:before="100" w:beforeAutospacing="1" w:after="100" w:afterAutospacing="1"/>
      </w:pPr>
      <w:r w:rsidRPr="00717139">
        <w:t>The dilemma of the global warmers, for example, is that they need to prove that a linear trend is located within the last few decades. If they took only one year’s result it would be like our click, exactly located in time but with infinite errors spread across the frequency domain. As they consider more and more years the errors in the frequency domain decrease, but the event is less and less well located in time. The more accurately they measure the trend, the less accurately they know where it is. This is reflected in the simulations performed in our discussion of fitting linear trends</w:t>
      </w:r>
    </w:p>
    <w:p w:rsidR="0011475A" w:rsidRPr="00717139" w:rsidRDefault="0011475A" w:rsidP="0064675A">
      <w:pPr>
        <w:spacing w:before="100" w:beforeAutospacing="1" w:after="100" w:afterAutospacing="1"/>
      </w:pPr>
      <w:r w:rsidRPr="00717139">
        <w:t>Naturally, the above verbal discussion is somewhat imprecise and a full explanation would require the use of mathematical language.</w:t>
      </w:r>
    </w:p>
    <w:p w:rsidR="0011475A" w:rsidRPr="00717139" w:rsidRDefault="0011475A" w:rsidP="0064675A"/>
    <w:p w:rsidR="0011475A" w:rsidRPr="00717139" w:rsidRDefault="0011475A" w:rsidP="00B034B0">
      <w:pPr>
        <w:pStyle w:val="Heading3"/>
        <w:numPr>
          <w:ilvl w:val="2"/>
          <w:numId w:val="1"/>
        </w:numPr>
      </w:pPr>
      <w:bookmarkStart w:id="101" w:name="_Toc280363565"/>
      <w:bookmarkStart w:id="102" w:name="_Toc209776389"/>
      <w:bookmarkStart w:id="103" w:name="_Toc209776911"/>
      <w:bookmarkStart w:id="104" w:name="_Toc209781682"/>
      <w:bookmarkStart w:id="105" w:name="_Toc209787422"/>
      <w:bookmarkStart w:id="106" w:name="_Toc229857054"/>
      <w:bookmarkStart w:id="107" w:name="_Toc229926108"/>
      <w:r w:rsidRPr="00717139">
        <w:t>Equivalent Widths</w:t>
      </w:r>
      <w:bookmarkEnd w:id="101"/>
      <w:bookmarkEnd w:id="102"/>
      <w:bookmarkEnd w:id="103"/>
      <w:bookmarkEnd w:id="104"/>
      <w:bookmarkEnd w:id="105"/>
      <w:bookmarkEnd w:id="106"/>
      <w:bookmarkEnd w:id="107"/>
    </w:p>
    <w:p w:rsidR="0011475A" w:rsidRPr="00717139" w:rsidRDefault="0011475A" w:rsidP="0064675A"/>
    <w:p w:rsidR="0011475A" w:rsidRPr="00717139" w:rsidRDefault="0011475A" w:rsidP="0064675A">
      <w:r w:rsidRPr="00717139">
        <w:t xml:space="preserve">A convenient zeroth order measure of the width of a function in the variable </w:t>
      </w:r>
      <w:r w:rsidRPr="00717139">
        <w:rPr>
          <w:noProof/>
          <w:position w:val="-6"/>
        </w:rPr>
        <w:drawing>
          <wp:inline distT="0" distB="0" distL="0" distR="0" wp14:anchorId="2F454CC2" wp14:editId="109E8852">
            <wp:extent cx="123825" cy="142875"/>
            <wp:effectExtent l="0" t="0" r="9525" b="9525"/>
            <wp:docPr id="156880653" name="Picture 15688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28"/>
        </w:rPr>
        <w:drawing>
          <wp:inline distT="0" distB="0" distL="0" distR="0" wp14:anchorId="2CE05D19" wp14:editId="36606179">
            <wp:extent cx="962025" cy="676275"/>
            <wp:effectExtent l="0" t="0" r="0" b="9525"/>
            <wp:docPr id="392762138" name="Picture 39276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962025" cy="67627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that is, the area of the function divided by its central ordinate.  Expressed differently, the equivalent width of a function is the rectangle of height </w:t>
      </w:r>
      <w:r w:rsidRPr="00717139">
        <w:rPr>
          <w:noProof/>
          <w:position w:val="-10"/>
        </w:rPr>
        <w:drawing>
          <wp:inline distT="0" distB="0" distL="0" distR="0" wp14:anchorId="2A882D2F" wp14:editId="453A2FD4">
            <wp:extent cx="333375" cy="200025"/>
            <wp:effectExtent l="0" t="0" r="9525" b="9525"/>
            <wp:docPr id="1381304860" name="Picture 138130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717139">
        <w:t xml:space="preserve">and width </w:t>
      </w:r>
      <w:r w:rsidRPr="00717139">
        <w:rPr>
          <w:noProof/>
          <w:position w:val="-6"/>
        </w:rPr>
        <w:drawing>
          <wp:inline distT="0" distB="0" distL="0" distR="0" wp14:anchorId="6449A3FE" wp14:editId="78252827">
            <wp:extent cx="219075" cy="180975"/>
            <wp:effectExtent l="0" t="0" r="9525" b="9525"/>
            <wp:docPr id="1883113910" name="Picture 188311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717139">
        <w:t>whose area is the same as that of the function.  This is illustrated in figure ().</w:t>
      </w:r>
    </w:p>
    <w:p w:rsidR="0011475A" w:rsidRPr="00717139" w:rsidRDefault="0011475A" w:rsidP="0064675A"/>
    <w:p w:rsidR="0011475A" w:rsidRPr="00717139" w:rsidRDefault="0011475A" w:rsidP="0064675A">
      <w:r w:rsidRPr="00717139">
        <w:rPr>
          <w:noProof/>
        </w:rPr>
        <mc:AlternateContent>
          <mc:Choice Requires="wpc">
            <w:drawing>
              <wp:inline distT="0" distB="0" distL="0" distR="0" wp14:anchorId="44825B0D" wp14:editId="57EBD75D">
                <wp:extent cx="5486400" cy="1437640"/>
                <wp:effectExtent l="0" t="3810" r="0" b="0"/>
                <wp:docPr id="775911987" name="Canvas 7759119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20183355" name="Rectangle 4"/>
                        <wps:cNvSpPr>
                          <a:spLocks noChangeArrowheads="1"/>
                        </wps:cNvSpPr>
                        <wps:spPr bwMode="auto">
                          <a:xfrm>
                            <a:off x="1977390" y="70129"/>
                            <a:ext cx="1016508" cy="1137306"/>
                          </a:xfrm>
                          <a:prstGeom prst="rect">
                            <a:avLst/>
                          </a:prstGeom>
                          <a:solidFill>
                            <a:srgbClr val="FF6600">
                              <a:alpha val="34000"/>
                            </a:srgbClr>
                          </a:solidFill>
                          <a:ln w="9525">
                            <a:solidFill>
                              <a:srgbClr val="000000"/>
                            </a:solidFill>
                            <a:miter lim="800000"/>
                            <a:headEnd/>
                            <a:tailEnd/>
                          </a:ln>
                        </wps:spPr>
                        <wps:bodyPr rot="0" vert="horz" wrap="square" lIns="91440" tIns="45720" rIns="91440" bIns="45720" anchor="t" anchorCtr="0" upright="1">
                          <a:noAutofit/>
                        </wps:bodyPr>
                      </wps:wsp>
                      <wps:wsp>
                        <wps:cNvPr id="704106273" name="Line 5"/>
                        <wps:cNvCnPr/>
                        <wps:spPr bwMode="auto">
                          <a:xfrm>
                            <a:off x="755904" y="1208197"/>
                            <a:ext cx="33840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1479034677" name="Group 6"/>
                        <wpg:cNvGrpSpPr>
                          <a:grpSpLocks/>
                        </wpg:cNvGrpSpPr>
                        <wpg:grpSpPr bwMode="auto">
                          <a:xfrm>
                            <a:off x="851154" y="76989"/>
                            <a:ext cx="3269742" cy="1086234"/>
                            <a:chOff x="4072" y="2183"/>
                            <a:chExt cx="4291" cy="1425"/>
                          </a:xfrm>
                        </wpg:grpSpPr>
                        <wps:wsp>
                          <wps:cNvPr id="721981080" name="Freeform 7"/>
                          <wps:cNvSpPr>
                            <a:spLocks/>
                          </wps:cNvSpPr>
                          <wps:spPr bwMode="auto">
                            <a:xfrm>
                              <a:off x="4072" y="2183"/>
                              <a:ext cx="2158" cy="1425"/>
                            </a:xfrm>
                            <a:custGeom>
                              <a:avLst/>
                              <a:gdLst>
                                <a:gd name="T0" fmla="*/ 0 w 2590"/>
                                <a:gd name="T1" fmla="*/ 1710 h 1710"/>
                                <a:gd name="T2" fmla="*/ 1200 w 2590"/>
                                <a:gd name="T3" fmla="*/ 1550 h 1710"/>
                                <a:gd name="T4" fmla="*/ 1820 w 2590"/>
                                <a:gd name="T5" fmla="*/ 840 h 1710"/>
                                <a:gd name="T6" fmla="*/ 2330 w 2590"/>
                                <a:gd name="T7" fmla="*/ 140 h 1710"/>
                                <a:gd name="T8" fmla="*/ 2590 w 2590"/>
                                <a:gd name="T9" fmla="*/ 0 h 1710"/>
                              </a:gdLst>
                              <a:ahLst/>
                              <a:cxnLst>
                                <a:cxn ang="0">
                                  <a:pos x="T0" y="T1"/>
                                </a:cxn>
                                <a:cxn ang="0">
                                  <a:pos x="T2" y="T3"/>
                                </a:cxn>
                                <a:cxn ang="0">
                                  <a:pos x="T4" y="T5"/>
                                </a:cxn>
                                <a:cxn ang="0">
                                  <a:pos x="T6" y="T7"/>
                                </a:cxn>
                                <a:cxn ang="0">
                                  <a:pos x="T8" y="T9"/>
                                </a:cxn>
                              </a:cxnLst>
                              <a:rect l="0" t="0" r="r" b="b"/>
                              <a:pathLst>
                                <a:path w="2590" h="1710">
                                  <a:moveTo>
                                    <a:pt x="0" y="1710"/>
                                  </a:moveTo>
                                  <a:cubicBezTo>
                                    <a:pt x="448" y="1702"/>
                                    <a:pt x="897" y="1695"/>
                                    <a:pt x="1200" y="1550"/>
                                  </a:cubicBezTo>
                                  <a:cubicBezTo>
                                    <a:pt x="1503" y="1405"/>
                                    <a:pt x="1632" y="1075"/>
                                    <a:pt x="1820" y="840"/>
                                  </a:cubicBezTo>
                                  <a:cubicBezTo>
                                    <a:pt x="2008" y="605"/>
                                    <a:pt x="2202" y="280"/>
                                    <a:pt x="2330" y="140"/>
                                  </a:cubicBezTo>
                                  <a:cubicBezTo>
                                    <a:pt x="2458" y="0"/>
                                    <a:pt x="2524" y="0"/>
                                    <a:pt x="259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706228" name="Freeform 8"/>
                          <wps:cNvSpPr>
                            <a:spLocks/>
                          </wps:cNvSpPr>
                          <wps:spPr bwMode="auto">
                            <a:xfrm flipH="1">
                              <a:off x="6205" y="2183"/>
                              <a:ext cx="2158" cy="1425"/>
                            </a:xfrm>
                            <a:custGeom>
                              <a:avLst/>
                              <a:gdLst>
                                <a:gd name="T0" fmla="*/ 0 w 2590"/>
                                <a:gd name="T1" fmla="*/ 1710 h 1710"/>
                                <a:gd name="T2" fmla="*/ 1200 w 2590"/>
                                <a:gd name="T3" fmla="*/ 1550 h 1710"/>
                                <a:gd name="T4" fmla="*/ 1820 w 2590"/>
                                <a:gd name="T5" fmla="*/ 840 h 1710"/>
                                <a:gd name="T6" fmla="*/ 2330 w 2590"/>
                                <a:gd name="T7" fmla="*/ 140 h 1710"/>
                                <a:gd name="T8" fmla="*/ 2590 w 2590"/>
                                <a:gd name="T9" fmla="*/ 0 h 1710"/>
                              </a:gdLst>
                              <a:ahLst/>
                              <a:cxnLst>
                                <a:cxn ang="0">
                                  <a:pos x="T0" y="T1"/>
                                </a:cxn>
                                <a:cxn ang="0">
                                  <a:pos x="T2" y="T3"/>
                                </a:cxn>
                                <a:cxn ang="0">
                                  <a:pos x="T4" y="T5"/>
                                </a:cxn>
                                <a:cxn ang="0">
                                  <a:pos x="T6" y="T7"/>
                                </a:cxn>
                                <a:cxn ang="0">
                                  <a:pos x="T8" y="T9"/>
                                </a:cxn>
                              </a:cxnLst>
                              <a:rect l="0" t="0" r="r" b="b"/>
                              <a:pathLst>
                                <a:path w="2590" h="1710">
                                  <a:moveTo>
                                    <a:pt x="0" y="1710"/>
                                  </a:moveTo>
                                  <a:cubicBezTo>
                                    <a:pt x="448" y="1702"/>
                                    <a:pt x="897" y="1695"/>
                                    <a:pt x="1200" y="1550"/>
                                  </a:cubicBezTo>
                                  <a:cubicBezTo>
                                    <a:pt x="1503" y="1405"/>
                                    <a:pt x="1632" y="1075"/>
                                    <a:pt x="1820" y="840"/>
                                  </a:cubicBezTo>
                                  <a:cubicBezTo>
                                    <a:pt x="2008" y="605"/>
                                    <a:pt x="2202" y="280"/>
                                    <a:pt x="2330" y="140"/>
                                  </a:cubicBezTo>
                                  <a:cubicBezTo>
                                    <a:pt x="2458" y="0"/>
                                    <a:pt x="2524" y="0"/>
                                    <a:pt x="259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inline>
            </w:drawing>
          </mc:Choice>
          <mc:Fallback>
            <w:pict>
              <v:group w14:anchorId="10FF09B9" id="Canvas 775911987" o:spid="_x0000_s1026" editas="canvas" style="width:6in;height:113.2pt;mso-position-horizontal-relative:char;mso-position-vertical-relative:line" coordsize="54864,143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">
                <v:shape id="_x0000_s1027" type="#_x0000_t75" style="position:absolute;width:54864;height:14376;visibility:visible;mso-wrap-style:square">
                  <v:fill o:detectmouseclick="t"/>
                  <v:path o:connecttype="none"/>
                </v:shape>
                <v:rect id="Rectangle 4" o:spid="_x0000_s1028" style="position:absolute;left:19773;top:701;width:10165;height:113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" fillcolor="#f60">
                  <v:fill opacity="22359f"/>
                </v:rect>
                <v:line id="Line 5" o:spid="_x0000_s1029" style="position:absolute;visibility:visible;mso-wrap-style:square" from="7559,12081" to="41399,120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"/>
                <v:group id="Group 6" o:spid="_x0000_s1030" style="position:absolute;left:8511;top:769;width:32697;height:10863" coordorigin="4072,2183" coordsize="4291,1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">
                  <v:shape id="Freeform 7" o:spid="_x0000_s1031" style="position:absolute;left:4072;top:2183;width:2158;height:1425;visibility:visible;mso-wrap-style:square;v-text-anchor:top" coordsize="2590,1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" path="m,1710v448,-8,897,-15,1200,-160c1503,1405,1632,1075,1820,840,2008,605,2202,280,2330,140,2458,,2524,,2590,e" filled="f">
                    <v:path arrowok="t" o:connecttype="custom" o:connectlocs="0,1425;1000,1292;1516,700;1941,117;2158,0" o:connectangles="0,0,0,0,0"/>
                  </v:shape>
                  <v:shape id="Freeform 8" o:spid="_x0000_s1032" style="position:absolute;left:6205;top:2183;width:2158;height:1425;flip:x;visibility:visible;mso-wrap-style:square;v-text-anchor:top" coordsize="2590,1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" path="m,1710v448,-8,897,-15,1200,-160c1503,1405,1632,1075,1820,840,2008,605,2202,280,2330,140,2458,,2524,,2590,e" filled="f">
                    <v:path arrowok="t" o:connecttype="custom" o:connectlocs="0,1425;1000,1292;1516,700;1941,117;2158,0" o:connectangles="0,0,0,0,0"/>
                  </v:shape>
                </v:group>
                <w10:anchorlock/>
              </v:group>
            </w:pict>
          </mc:Fallback>
        </mc:AlternateContent>
      </w:r>
    </w:p>
    <w:p w:rsidR="0011475A" w:rsidRPr="00717139" w:rsidRDefault="0011475A" w:rsidP="0064675A"/>
    <w:p w:rsidR="0011475A" w:rsidRPr="00717139" w:rsidRDefault="0011475A" w:rsidP="0064675A">
      <w:r w:rsidRPr="00717139">
        <w:t>Note that this definition holds only for functions with shape such that the ordinate is non-zero.  Other definitions of the which are commonly used are the half power width and zero intercept width.</w:t>
      </w:r>
    </w:p>
    <w:p w:rsidR="0011475A" w:rsidRPr="00717139" w:rsidRDefault="0011475A" w:rsidP="0064675A"/>
    <w:p w:rsidR="0011475A" w:rsidRPr="00717139" w:rsidRDefault="0011475A" w:rsidP="0064675A">
      <w:r w:rsidRPr="00717139">
        <w:t xml:space="preserve">From the relationships </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68"/>
        </w:rPr>
        <w:drawing>
          <wp:inline distT="0" distB="0" distL="0" distR="0" wp14:anchorId="0DB1FC3B" wp14:editId="00261710">
            <wp:extent cx="1076325" cy="942975"/>
            <wp:effectExtent l="0" t="0" r="9525" b="9525"/>
            <wp:docPr id="520353487" name="Picture 52035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076325" cy="942975"/>
                    </a:xfrm>
                    <a:prstGeom prst="rect">
                      <a:avLst/>
                    </a:prstGeom>
                    <a:noFill/>
                    <a:ln>
                      <a:noFill/>
                    </a:ln>
                  </pic:spPr>
                </pic:pic>
              </a:graphicData>
            </a:graphic>
          </wp:inline>
        </w:drawing>
      </w:r>
    </w:p>
    <w:p w:rsidR="0011475A" w:rsidRPr="00717139" w:rsidRDefault="0011475A" w:rsidP="0064675A">
      <w:r w:rsidRPr="00717139">
        <w:t>and () we have the reciprocal property</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24"/>
        </w:rPr>
        <w:drawing>
          <wp:inline distT="0" distB="0" distL="0" distR="0" wp14:anchorId="504F7A0F" wp14:editId="140A629A">
            <wp:extent cx="542925" cy="390525"/>
            <wp:effectExtent l="0" t="0" r="9525" b="9525"/>
            <wp:docPr id="416481886" name="Picture 41648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542925" cy="39052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As an example, consider the autocorrelation function of the unit energy waveform </w:t>
      </w:r>
      <w:r w:rsidRPr="00717139">
        <w:rPr>
          <w:noProof/>
          <w:position w:val="-10"/>
        </w:rPr>
        <w:drawing>
          <wp:inline distT="0" distB="0" distL="0" distR="0" wp14:anchorId="6D7564F1" wp14:editId="4BAE57D4">
            <wp:extent cx="266700" cy="200025"/>
            <wp:effectExtent l="0" t="0" r="0" b="9525"/>
            <wp:docPr id="1458557811" name="Picture 1458557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266700" cy="200025"/>
                    </a:xfrm>
                    <a:prstGeom prst="rect">
                      <a:avLst/>
                    </a:prstGeom>
                    <a:noFill/>
                    <a:ln>
                      <a:noFill/>
                    </a:ln>
                  </pic:spPr>
                </pic:pic>
              </a:graphicData>
            </a:graphic>
          </wp:inline>
        </w:drawing>
      </w:r>
      <w:r w:rsidRPr="00717139">
        <w:t>,</w:t>
      </w:r>
    </w:p>
    <w:p w:rsidR="0011475A" w:rsidRPr="00717139" w:rsidRDefault="0011475A" w:rsidP="0064675A"/>
    <w:p w:rsidR="0011475A" w:rsidRPr="00717139" w:rsidRDefault="0011475A" w:rsidP="0064675A">
      <w:pPr>
        <w:jc w:val="center"/>
      </w:pPr>
      <w:r w:rsidRPr="00717139">
        <w:rPr>
          <w:noProof/>
          <w:position w:val="-30"/>
        </w:rPr>
      </w:r>
      <w:r w:rsidR="0011475A" w:rsidRPr="00717139">
        <w:rPr>
          <w:noProof/>
          <w:position w:val="-30"/>
        </w:rPr>
        <w:object w:dxaOrig="2260" w:dyaOrig="720" w14:anchorId="7A6C379B">
          <v:shape id="_x0000_i1034" type="#_x0000_t75" alt="" style="width:111pt;height:39pt;mso-width-percent:0;mso-height-percent:0;mso-width-percent:0;mso-height-percent:0" o:ole="">
            <v:imagedata r:id="rId196" o:title=""/>
          </v:shape>
          <o:OLEObject Type="Embed" ProgID="Equation.DSMT4" ShapeID="_x0000_i1034" DrawAspect="Content" ObjectID="_1840547714" r:id="rId197"/>
        </w:object>
      </w:r>
    </w:p>
    <w:p w:rsidR="0011475A" w:rsidRPr="00717139" w:rsidRDefault="0011475A" w:rsidP="0064675A">
      <w:pPr>
        <w:tabs>
          <w:tab w:val="center" w:pos="4320"/>
          <w:tab w:val="right" w:pos="8640"/>
        </w:tabs>
      </w:pPr>
    </w:p>
    <w:p w:rsidR="0011475A" w:rsidRPr="00717139" w:rsidRDefault="0011475A" w:rsidP="0064675A">
      <w:r w:rsidRPr="00717139">
        <w:t xml:space="preserve">which has Fourier transform </w:t>
      </w:r>
      <w:r w:rsidRPr="00717139">
        <w:rPr>
          <w:noProof/>
          <w:position w:val="-14"/>
        </w:rPr>
      </w:r>
      <w:r w:rsidR="0011475A" w:rsidRPr="00717139">
        <w:rPr>
          <w:noProof/>
          <w:position w:val="-14"/>
        </w:rPr>
        <w:object w:dxaOrig="1480" w:dyaOrig="440" w14:anchorId="60A9401A">
          <v:shape id="_x0000_i1035" type="#_x0000_t75" alt="" style="width:1in;height:20pt;mso-width-percent:0;mso-height-percent:0;mso-width-percent:0;mso-height-percent:0" o:ole="">
            <v:imagedata r:id="rId198" o:title=""/>
          </v:shape>
          <o:OLEObject Type="Embed" ProgID="Equation.DSMT4" ShapeID="_x0000_i1035" DrawAspect="Content" ObjectID="_1840547715" r:id="rId199"/>
        </w:object>
      </w:r>
      <w:r w:rsidRPr="00717139">
        <w:t xml:space="preserve">.  From </w:t>
      </w:r>
      <w:r w:rsidRPr="00717139">
        <w:fldChar w:fldCharType="begin"/>
      </w:r>
      <w:r w:rsidRPr="00717139">
        <w:instrText xml:space="preserve"> GOTOBUTTON ZEqnNum957077  \* MERGEFORMAT </w:instrText>
      </w:r>
      <w:r w:rsidRPr="00717139">
        <w:fldChar w:fldCharType="begin"/>
      </w:r>
      <w:r w:rsidRPr="00717139">
        <w:instrText xml:space="preserve"> REF ZEqnNum957077 \! \* MERGEFORMAT </w:instrText>
      </w:r>
      <w:r w:rsidRPr="00717139">
        <w:fldChar w:fldCharType="separate"/>
      </w:r>
      <w:r>
        <w:rPr>
          <w:b/>
          <w:bCs/>
        </w:rPr>
        <w:instrText>Error! Reference source not found.</w:instrText>
      </w:r>
      <w:r w:rsidRPr="00717139">
        <w:fldChar w:fldCharType="end"/>
      </w:r>
      <w:r w:rsidRPr="00717139">
        <w:fldChar w:fldCharType="end"/>
      </w:r>
      <w:r w:rsidRPr="00717139">
        <w:t xml:space="preserve"> with </w:t>
      </w:r>
      <w:r w:rsidRPr="00717139">
        <w:rPr>
          <w:noProof/>
          <w:position w:val="-10"/>
        </w:rPr>
      </w:r>
      <w:r w:rsidR="0011475A" w:rsidRPr="00717139">
        <w:rPr>
          <w:noProof/>
          <w:position w:val="-10"/>
        </w:rPr>
        <w:object w:dxaOrig="620" w:dyaOrig="320" w14:anchorId="07FD6A6D">
          <v:shape id="_x0000_i1036" type="#_x0000_t75" alt="" style="width:33pt;height:13pt;mso-width-percent:0;mso-height-percent:0;mso-width-percent:0;mso-height-percent:0" o:ole="">
            <v:imagedata r:id="rId200" o:title=""/>
          </v:shape>
          <o:OLEObject Type="Embed" ProgID="Equation.DSMT4" ShapeID="_x0000_i1036" DrawAspect="Content" ObjectID="_1840547716" r:id="rId201"/>
        </w:object>
      </w:r>
      <w:r w:rsidRPr="00717139">
        <w:t xml:space="preserve">, and using </w:t>
      </w:r>
      <w:r w:rsidRPr="00717139">
        <w:rPr>
          <w:noProof/>
          <w:position w:val="-10"/>
        </w:rPr>
      </w:r>
      <w:r w:rsidR="0011475A" w:rsidRPr="00717139">
        <w:rPr>
          <w:noProof/>
          <w:position w:val="-10"/>
        </w:rPr>
        <w:object w:dxaOrig="800" w:dyaOrig="320" w14:anchorId="35BF1A00">
          <v:shape id="_x0000_i1037" type="#_x0000_t75" alt="" style="width:39pt;height:13pt;mso-width-percent:0;mso-height-percent:0;mso-width-percent:0;mso-height-percent:0" o:ole="">
            <v:imagedata r:id="rId202" o:title=""/>
          </v:shape>
          <o:OLEObject Type="Embed" ProgID="Equation.DSMT4" ShapeID="_x0000_i1037" DrawAspect="Content" ObjectID="_1840547717" r:id="rId203"/>
        </w:object>
      </w:r>
      <w:r w:rsidRPr="00717139">
        <w:t>(unit energy), we find that</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28"/>
        </w:rPr>
        <w:drawing>
          <wp:inline distT="0" distB="0" distL="0" distR="0" wp14:anchorId="042C0139" wp14:editId="2737A66D">
            <wp:extent cx="800100" cy="485775"/>
            <wp:effectExtent l="0" t="0" r="0" b="9525"/>
            <wp:docPr id="1658159413" name="Picture 1658159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800100" cy="48577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In other words, the time interval over which the autocorrelation function has appreciable nonzero value (measured in terms of equivalent widths) is inversely proportional to the frequency extent of the signal.  </w:t>
      </w:r>
    </w:p>
    <w:p w:rsidR="0011475A" w:rsidRPr="00717139" w:rsidRDefault="0011475A" w:rsidP="0064675A"/>
    <w:p w:rsidR="0011475A" w:rsidRPr="00717139" w:rsidRDefault="0011475A" w:rsidP="0064675A">
      <w:r w:rsidRPr="00717139">
        <w:t xml:space="preserve">Because the autocorrelation is the matched filter output for zero-Doppler shift, the above result has applications to signal design for radar and sonar.  Typically, the transmitted waveform is time limited to </w:t>
      </w:r>
      <w:r w:rsidRPr="00717139">
        <w:rPr>
          <w:noProof/>
          <w:position w:val="-4"/>
        </w:rPr>
        <w:drawing>
          <wp:inline distT="0" distB="0" distL="0" distR="0" wp14:anchorId="1CF8585A" wp14:editId="7E62235F">
            <wp:extent cx="142875" cy="161925"/>
            <wp:effectExtent l="0" t="0" r="9525" b="9525"/>
            <wp:docPr id="1932380277" name="Picture 193238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717139">
        <w:t xml:space="preserve">seconds, hence defining the bandwidth measure </w:t>
      </w:r>
      <w:r w:rsidRPr="00717139">
        <w:rPr>
          <w:noProof/>
          <w:position w:val="-10"/>
        </w:rPr>
        <w:drawing>
          <wp:inline distT="0" distB="0" distL="0" distR="0" wp14:anchorId="15F3F9F0" wp14:editId="4BC81A6B">
            <wp:extent cx="504825" cy="200025"/>
            <wp:effectExtent l="0" t="0" r="9525" b="9525"/>
            <wp:docPr id="1347076486" name="Picture 134707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504825" cy="200025"/>
                    </a:xfrm>
                    <a:prstGeom prst="rect">
                      <a:avLst/>
                    </a:prstGeom>
                    <a:noFill/>
                    <a:ln>
                      <a:noFill/>
                    </a:ln>
                  </pic:spPr>
                </pic:pic>
              </a:graphicData>
            </a:graphic>
          </wp:inline>
        </w:drawing>
      </w:r>
      <w:r w:rsidRPr="00717139">
        <w:t>, we see that the narrowness of the autocorrelation function is inverse to the bandwidth, therefore,</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6"/>
        </w:rPr>
        <w:drawing>
          <wp:inline distT="0" distB="0" distL="0" distR="0" wp14:anchorId="56AA577B" wp14:editId="5FEAF701">
            <wp:extent cx="638175" cy="200025"/>
            <wp:effectExtent l="0" t="0" r="9525" b="9525"/>
            <wp:docPr id="1712578407" name="Picture 171257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r w:rsidRPr="00717139">
        <w:tab/>
      </w:r>
    </w:p>
    <w:p w:rsidR="0011475A" w:rsidRPr="00717139" w:rsidRDefault="0011475A" w:rsidP="0064675A"/>
    <w:p w:rsidR="0011475A" w:rsidRDefault="0011475A" w:rsidP="00B034B0">
      <w:pPr>
        <w:pStyle w:val="Heading3"/>
        <w:numPr>
          <w:ilvl w:val="2"/>
          <w:numId w:val="1"/>
        </w:numPr>
      </w:pPr>
      <w:bookmarkStart w:id="108" w:name="_Toc229857055"/>
      <w:bookmarkStart w:id="109" w:name="_Toc229926109"/>
      <w:r>
        <w:t>Plancheral’s Power Theorem</w:t>
      </w:r>
      <w:bookmarkEnd w:id="108"/>
      <w:bookmarkEnd w:id="109"/>
    </w:p>
    <w:p w:rsidR="0011475A" w:rsidRDefault="0011475A" w:rsidP="005C5B71"/>
    <w:p w:rsidR="0011475A" w:rsidRDefault="0011475A" w:rsidP="005C5B71">
      <w:pPr>
        <w:jc w:val="center"/>
      </w:pPr>
      <w:r>
        <w:rPr>
          <w:noProof/>
          <w:position w:val="-98"/>
        </w:rPr>
        <w:drawing>
          <wp:inline distT="0" distB="0" distL="0" distR="0" wp14:anchorId="5412BBBA" wp14:editId="6DB8AAA8">
            <wp:extent cx="3363807" cy="1324644"/>
            <wp:effectExtent l="0" t="0" r="0" b="0"/>
            <wp:docPr id="1752581698" name="Picture 1752581698" descr="{&quot;mathml&quot;:&quot;&lt;math style=\&quot;font-family:Times New Roman;font-size:12px;\&quot; xmlns=\&quot;http://www.w3.org/1998/Math/MathML\&quot;&gt;&lt;mtable columnspacing=\&quot;0px\&quot; columnalign=\&quot;right center left\&quot;&gt;&lt;mtr&gt;&lt;mtd&gt;&lt;msubsup&gt;&lt;mo&gt;&amp;#x222B;&lt;/mo&gt;&lt;mrow/&gt;&lt;mrow/&gt;&lt;/msubsup&gt;&lt;mi&gt;x&lt;/mi&gt;&lt;mfenced&gt;&lt;mi&gt;t&lt;/mi&gt;&lt;/mfenced&gt;&lt;msup&gt;&lt;mi&gt;y&lt;/mi&gt;&lt;mo&gt;*&lt;/mo&gt;&lt;/msup&gt;&lt;mfenced&gt;&lt;mi&gt;t&lt;/mi&gt;&lt;/mfenced&gt;&lt;mo&gt;d&lt;/mo&gt;&lt;mi&gt;t&lt;/mi&gt;&lt;/mtd&gt;&lt;mtd&gt;&lt;mo&gt;=&lt;/mo&gt;&lt;/mtd&gt;&lt;mtd&gt;&lt;msubsup&gt;&lt;mo&gt;&amp;#x222B;&lt;/mo&gt;&lt;mrow/&gt;&lt;mrow/&gt;&lt;/msubsup&gt;&lt;msubsup&gt;&lt;mo&gt;&amp;#x222B;&lt;/mo&gt;&lt;mrow/&gt;&lt;mrow/&gt;&lt;/msubsup&gt;&lt;msubsup&gt;&lt;mo&gt;&amp;#x222B;&lt;/mo&gt;&lt;mrow/&gt;&lt;mrow/&gt;&lt;/msubsup&gt;&lt;mi&gt;X&lt;/mi&gt;&lt;mfenced&gt;&lt;mi&gt;f&lt;/mi&gt;&lt;/mfenced&gt;&lt;msup&gt;&lt;mi&gt;Y&lt;/mi&gt;&lt;mo&gt;*&lt;/mo&gt;&lt;/msup&gt;&lt;mfenced&gt;&lt;mi&gt;s&lt;/mi&gt;&lt;/mfenced&gt;&lt;msup&gt;&lt;mi&gt;e&lt;/mi&gt;&lt;mrow&gt;&lt;mi&gt;j&lt;/mi&gt;&lt;mn&gt;2&lt;/mn&gt;&lt;mi&gt;&amp;#x3C0;&lt;/mi&gt;&lt;mfenced&gt;&lt;mrow&gt;&lt;mi&gt;f&lt;/mi&gt;&lt;mo&gt;-&lt;/mo&gt;&lt;mi&gt;s&lt;/mi&gt;&lt;/mrow&gt;&lt;/mfenced&gt;&lt;/mrow&gt;&lt;/msup&gt;&lt;mo&gt;d&lt;/mo&gt;&lt;mi&gt;f&lt;/mi&gt;&lt;mo&gt;d&lt;/mo&gt;&lt;mi&gt;s&lt;/mi&gt;&lt;mo&gt;d&lt;/mo&gt;&lt;mi&gt;t&lt;/mi&gt;&lt;/mtd&gt;&lt;/mtr&gt;&lt;mtr&gt;&lt;mtd/&gt;&lt;mtd&gt;&lt;mo&gt;=&lt;/mo&gt;&lt;/mtd&gt;&lt;mtd&gt;&lt;msubsup&gt;&lt;mo&gt;&amp;#x222B;&lt;/mo&gt;&lt;mrow/&gt;&lt;mrow/&gt;&lt;/msubsup&gt;&lt;msubsup&gt;&lt;mo&gt;&amp;#x222B;&lt;/mo&gt;&lt;mrow/&gt;&lt;mrow/&gt;&lt;/msubsup&gt;&lt;mi&gt;X&lt;/mi&gt;&lt;mfenced&gt;&lt;mi&gt;f&lt;/mi&gt;&lt;/mfenced&gt;&lt;msup&gt;&lt;mi&gt;Y&lt;/mi&gt;&lt;mo&gt;*&lt;/mo&gt;&lt;/msup&gt;&lt;mfenced&gt;&lt;mi&gt;s&lt;/mi&gt;&lt;/mfenced&gt;&lt;mi&gt;&amp;#x3B4;&lt;/mi&gt;&lt;mfenced&gt;&lt;mrow&gt;&lt;mi&gt;f&lt;/mi&gt;&lt;mo&gt;-&lt;/mo&gt;&lt;mi&gt;s&lt;/mi&gt;&lt;/mrow&gt;&lt;/mfenced&gt;&lt;mo&gt;d&lt;/mo&gt;&lt;mi&gt;f&lt;/mi&gt;&lt;mo&gt;d&lt;/mo&gt;&lt;mi&gt;s&lt;/mi&gt;&lt;/mtd&gt;&lt;/mtr&gt;&lt;mtr&gt;&lt;mtd/&gt;&lt;mtd&gt;&lt;mo&gt;=&lt;/mo&gt;&lt;/mtd&gt;&lt;mtd&gt;&lt;msubsup&gt;&lt;mo&gt;&amp;#x222B;&lt;/mo&gt;&lt;mrow/&gt;&lt;mrow/&gt;&lt;/msubsup&gt;&lt;mi&gt;X&lt;/mi&gt;&lt;mfenced&gt;&lt;mi&gt;f&lt;/mi&gt;&lt;/mfenced&gt;&lt;msup&gt;&lt;mi&gt;Y&lt;/mi&gt;&lt;mo&gt;*&lt;/mo&gt;&lt;/msup&gt;&lt;mfenced&gt;&lt;mi&gt;f&lt;/mi&gt;&lt;/mfenced&gt;&lt;mo&gt;d&lt;/mo&gt;&lt;mi&gt;f&lt;/mi&gt;&lt;/mtd&gt;&lt;/mtr&gt;&lt;/mtable&gt;&lt;/math&gt;&quot;,&quot;origin&quot;:&quot;MathType Legacy&quot;,&quot;version&quot;:&quot;v3.19.0&quot;}" title="table row cell integral subscript blank superscript blank x open parentheses t close parentheses y to the power of asterisk times open parentheses t close parentheses d t end cell equals cell integral subscript blank superscript blank integral subscript blank superscript blank integral subscript blank superscript blank X open parentheses f close parentheses Y to the power of asterisk times open parentheses s close parentheses e to the power of j 2 pi open parentheses f minus s close parentheses end exponent d f d s d t end cell row blank equals cell integral subscript blank superscript blank integral subscript blank superscript blank X open parentheses f close parentheses Y to the power of asterisk times open parentheses s close parentheses delta open parentheses f minus s close parentheses d f d s end cell row blank equals cell integral subscript blank superscript blank X open parentheses f close parentheses Y to the power of asterisk times open parentheses f close parentheses d f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sup&gt;&lt;mo&gt;&amp;#x222B;&lt;/mo&gt;&lt;mrow/&gt;&lt;mrow/&gt;&lt;/msubsup&gt;&lt;mi&gt;x&lt;/mi&gt;&lt;mfenced&gt;&lt;mi&gt;t&lt;/mi&gt;&lt;/mfenced&gt;&lt;msup&gt;&lt;mi&gt;y&lt;/mi&gt;&lt;mo&gt;*&lt;/mo&gt;&lt;/msup&gt;&lt;mfenced&gt;&lt;mi&gt;t&lt;/mi&gt;&lt;/mfenced&gt;&lt;mo&gt;d&lt;/mo&gt;&lt;mi&gt;t&lt;/mi&gt;&lt;/mtd&gt;&lt;mtd&gt;&lt;mo&gt;=&lt;/mo&gt;&lt;/mtd&gt;&lt;mtd&gt;&lt;msubsup&gt;&lt;mo&gt;&amp;#x222B;&lt;/mo&gt;&lt;mrow/&gt;&lt;mrow/&gt;&lt;/msubsup&gt;&lt;msubsup&gt;&lt;mo&gt;&amp;#x222B;&lt;/mo&gt;&lt;mrow/&gt;&lt;mrow/&gt;&lt;/msubsup&gt;&lt;msubsup&gt;&lt;mo&gt;&amp;#x222B;&lt;/mo&gt;&lt;mrow/&gt;&lt;mrow/&gt;&lt;/msubsup&gt;&lt;mi&gt;X&lt;/mi&gt;&lt;mfenced&gt;&lt;mi&gt;f&lt;/mi&gt;&lt;/mfenced&gt;&lt;msup&gt;&lt;mi&gt;Y&lt;/mi&gt;&lt;mo&gt;*&lt;/mo&gt;&lt;/msup&gt;&lt;mfenced&gt;&lt;mi&gt;s&lt;/mi&gt;&lt;/mfenced&gt;&lt;msup&gt;&lt;mi&gt;e&lt;/mi&gt;&lt;mrow&gt;&lt;mi&gt;j&lt;/mi&gt;&lt;mn&gt;2&lt;/mn&gt;&lt;mi&gt;&amp;#x3C0;&lt;/mi&gt;&lt;mfenced&gt;&lt;mrow&gt;&lt;mi&gt;f&lt;/mi&gt;&lt;mo&gt;-&lt;/mo&gt;&lt;mi&gt;s&lt;/mi&gt;&lt;/mrow&gt;&lt;/mfenced&gt;&lt;/mrow&gt;&lt;/msup&gt;&lt;mo&gt;d&lt;/mo&gt;&lt;mi&gt;f&lt;/mi&gt;&lt;mo&gt;d&lt;/mo&gt;&lt;mi&gt;s&lt;/mi&gt;&lt;mo&gt;d&lt;/mo&gt;&lt;mi&gt;t&lt;/mi&gt;&lt;/mtd&gt;&lt;/mtr&gt;&lt;mtr&gt;&lt;mtd/&gt;&lt;mtd&gt;&lt;mo&gt;=&lt;/mo&gt;&lt;/mtd&gt;&lt;mtd&gt;&lt;msubsup&gt;&lt;mo&gt;&amp;#x222B;&lt;/mo&gt;&lt;mrow/&gt;&lt;mrow/&gt;&lt;/msubsup&gt;&lt;msubsup&gt;&lt;mo&gt;&amp;#x222B;&lt;/mo&gt;&lt;mrow/&gt;&lt;mrow/&gt;&lt;/msubsup&gt;&lt;mi&gt;X&lt;/mi&gt;&lt;mfenced&gt;&lt;mi&gt;f&lt;/mi&gt;&lt;/mfenced&gt;&lt;msup&gt;&lt;mi&gt;Y&lt;/mi&gt;&lt;mo&gt;*&lt;/mo&gt;&lt;/msup&gt;&lt;mfenced&gt;&lt;mi&gt;s&lt;/mi&gt;&lt;/mfenced&gt;&lt;mi&gt;&amp;#x3B4;&lt;/mi&gt;&lt;mfenced&gt;&lt;mrow&gt;&lt;mi&gt;f&lt;/mi&gt;&lt;mo&gt;-&lt;/mo&gt;&lt;mi&gt;s&lt;/mi&gt;&lt;/mrow&gt;&lt;/mfenced&gt;&lt;mo&gt;d&lt;/mo&gt;&lt;mi&gt;f&lt;/mi&gt;&lt;mo&gt;d&lt;/mo&gt;&lt;mi&gt;s&lt;/mi&gt;&lt;/mtd&gt;&lt;/mtr&gt;&lt;mtr&gt;&lt;mtd/&gt;&lt;mtd&gt;&lt;mo&gt;=&lt;/mo&gt;&lt;/mtd&gt;&lt;mtd&gt;&lt;msubsup&gt;&lt;mo&gt;&amp;#x222B;&lt;/mo&gt;&lt;mrow/&gt;&lt;mrow/&gt;&lt;/msubsup&gt;&lt;mi&gt;X&lt;/mi&gt;&lt;mfenced&gt;&lt;mi&gt;f&lt;/mi&gt;&lt;/mfenced&gt;&lt;msup&gt;&lt;mi&gt;Y&lt;/mi&gt;&lt;mo&gt;*&lt;/mo&gt;&lt;/msup&gt;&lt;mfenced&gt;&lt;mi&gt;f&lt;/mi&gt;&lt;/mfenced&gt;&lt;mo&gt;d&lt;/mo&gt;&lt;mi&gt;f&lt;/mi&gt;&lt;/mtd&gt;&lt;/mtr&gt;&lt;/mtable&gt;&lt;/math&gt;&quot;,&quot;origin&quot;:&quot;MathType Legacy&quot;,&quot;version&quot;:&quot;v3.19.0&quot;}" title="table row cell integral subscript blank superscript blank x open parentheses t close parentheses y to the power of asterisk times open parentheses t close parentheses d t end cell equals cell integral subscript blank superscript blank integral subscript blank superscript blank integral subscript blank superscript blank X open parentheses f close parentheses Y to the power of asterisk times open parentheses s close parentheses e to the power of j 2 pi open parentheses f minus s close parentheses end exponent d f d s d t end cell row blank equals cell integral subscript blank superscript blank integral subscript blank superscript blank X open parentheses f close parentheses Y to the power of asterisk times open parentheses s close parentheses delta open parentheses f minus s close parentheses d f d s end cell row blank equals cell integral subscript blank superscript blank X open parentheses f close parentheses Y to the power of asterisk times open parentheses f close parentheses d f end cell end table"/>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363807" cy="1324644"/>
                    </a:xfrm>
                    <a:prstGeom prst="rect">
                      <a:avLst/>
                    </a:prstGeom>
                  </pic:spPr>
                </pic:pic>
              </a:graphicData>
            </a:graphic>
          </wp:inline>
        </w:drawing>
      </w:r>
    </w:p>
    <w:p w:rsidR="0011475A" w:rsidRDefault="0011475A" w:rsidP="005C5B71">
      <w:pPr>
        <w:jc w:val="center"/>
      </w:pPr>
    </w:p>
    <w:p w:rsidR="0011475A" w:rsidRPr="00C9408B" w:rsidRDefault="0011475A" w:rsidP="00C9408B">
      <w:pPr>
        <w:rPr>
          <w:i/>
          <w:iCs/>
        </w:rPr>
      </w:pPr>
      <w:r>
        <w:t xml:space="preserve">Letting </w:t>
      </w:r>
      <w:r>
        <w:rPr>
          <w:noProof/>
          <w:position w:val="-5"/>
        </w:rPr>
        <w:drawing>
          <wp:inline distT="0" distB="0" distL="0" distR="0" wp14:anchorId="6077D1EF" wp14:editId="6FBDB508">
            <wp:extent cx="794512" cy="166624"/>
            <wp:effectExtent l="0" t="0" r="0" b="0"/>
            <wp:docPr id="1622362007" name="Picture 1622362007" descr="{&quot;mathml&quot;:&quot;&lt;math style=\&quot;font-family:Times New Roman;font-size:12px;\&quot; xmlns=\&quot;http://www.w3.org/1998/Math/MathML\&quot;&gt;&lt;mi&gt;Y&lt;/mi&gt;&lt;mfenced&gt;&lt;mi&gt;f&lt;/mi&gt;&lt;/mfenced&gt;&lt;mo&gt;=&lt;/mo&gt;&lt;msup&gt;&lt;mi&gt;X&lt;/mi&gt;&lt;mo&gt;*&lt;/mo&gt;&lt;/msup&gt;&lt;mfenced&gt;&lt;mi&gt;f&lt;/mi&gt;&lt;/mfenced&gt;&lt;/math&gt;&quot;,&quot;origin&quot;:&quot;MathType Legacy&quot;,&quot;version&quot;:&quot;v3.19.0&quot;}" title="Y open parentheses f close parentheses equals X to the power of asterisk times open parentheses f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Y&lt;/mi&gt;&lt;mfenced&gt;&lt;mi&gt;f&lt;/mi&gt;&lt;/mfenced&gt;&lt;mo&gt;=&lt;/mo&gt;&lt;msup&gt;&lt;mi&gt;X&lt;/mi&gt;&lt;mo&gt;*&lt;/mo&gt;&lt;/msup&gt;&lt;mfenced&gt;&lt;mi&gt;f&lt;/mi&gt;&lt;/mfenced&gt;&lt;/math&gt;&quot;,&quot;origin&quot;:&quot;MathType Legacy&quot;,&quot;version&quot;:&quot;v3.19.0&quot;}" title="Y open parentheses f close parentheses equals X to the power of asterisk times open parentheses f close parentheses"/>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794512" cy="166624"/>
                    </a:xfrm>
                    <a:prstGeom prst="rect">
                      <a:avLst/>
                    </a:prstGeom>
                  </pic:spPr>
                </pic:pic>
              </a:graphicData>
            </a:graphic>
          </wp:inline>
        </w:drawing>
      </w:r>
      <w:r>
        <w:t xml:space="preserve">, we arrive at </w:t>
      </w:r>
      <w:r w:rsidRPr="00C9408B">
        <w:rPr>
          <w:i/>
          <w:iCs/>
        </w:rPr>
        <w:t>Parseval’s theorem</w:t>
      </w:r>
    </w:p>
    <w:p w:rsidR="0011475A" w:rsidRDefault="0011475A" w:rsidP="00C9408B"/>
    <w:p w:rsidR="0011475A" w:rsidRPr="005C5B71" w:rsidRDefault="0011475A" w:rsidP="00C9408B">
      <w:pPr>
        <w:jc w:val="center"/>
      </w:pPr>
      <w:r>
        <w:rPr>
          <w:noProof/>
          <w:position w:val="-13"/>
        </w:rPr>
        <w:drawing>
          <wp:inline distT="0" distB="0" distL="0" distR="0" wp14:anchorId="5BD6F3BC" wp14:editId="6051487D">
            <wp:extent cx="1765808" cy="292608"/>
            <wp:effectExtent l="0" t="0" r="0" b="0"/>
            <wp:docPr id="1494743621" name="Picture 1494743621" descr="{&quot;mathml&quot;:&quot;&lt;math style=\&quot;font-family:Times New Roman;font-size:12px;\&quot; xmlns=\&quot;http://www.w3.org/1998/Math/MathML\&quot;&gt;&lt;msubsup&gt;&lt;mo&gt;&amp;#x222B;&lt;/mo&gt;&lt;mrow/&gt;&lt;mrow/&gt;&lt;/msubsup&gt;&lt;msup&gt;&lt;mfenced open=\&quot;|\&quot; close=\&quot;|\&quot;&gt;&lt;mrow&gt;&lt;mi&gt;x&lt;/mi&gt;&lt;mfenced&gt;&lt;mi&gt;t&lt;/mi&gt;&lt;/mfenced&gt;&lt;/mrow&gt;&lt;/mfenced&gt;&lt;mn&gt;2&lt;/mn&gt;&lt;/msup&gt;&lt;mo&gt;d&lt;/mo&gt;&lt;mi&gt;t&lt;/mi&gt;&lt;mo&gt;=&lt;/mo&gt;&lt;msubsup&gt;&lt;mo&gt;&amp;#x222B;&lt;/mo&gt;&lt;mrow/&gt;&lt;mrow/&gt;&lt;/msubsup&gt;&lt;msup&gt;&lt;mfenced open=\&quot;|\&quot; close=\&quot;|\&quot;&gt;&lt;mrow&gt;&lt;mi&gt;X&lt;/mi&gt;&lt;mfenced&gt;&lt;mi&gt;f&lt;/mi&gt;&lt;/mfenced&gt;&lt;/mrow&gt;&lt;/mfenced&gt;&lt;mn&gt;2&lt;/mn&gt;&lt;/msup&gt;&lt;mi mathvariant=\&quot;normal\&quot;&gt;d&lt;/mi&gt;&lt;mi&gt;f&lt;/mi&gt;&lt;/math&gt;&quot;,&quot;origin&quot;:&quot;MathType Legacy&quot;,&quot;version&quot;:&quot;v3.19.0&quot;}" title="integral subscript blank superscript blank open vertical bar x open parentheses t close parentheses close vertical bar squared d t equals integral subscript blank superscript blank open vertical bar X open parentheses f close parentheses close vertical bar squared straight d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sup&gt;&lt;mo&gt;&amp;#x222B;&lt;/mo&gt;&lt;mrow/&gt;&lt;mrow/&gt;&lt;/msubsup&gt;&lt;msup&gt;&lt;mfenced open=\&quot;|\&quot; close=\&quot;|\&quot;&gt;&lt;mrow&gt;&lt;mi&gt;x&lt;/mi&gt;&lt;mfenced&gt;&lt;mi&gt;t&lt;/mi&gt;&lt;/mfenced&gt;&lt;/mrow&gt;&lt;/mfenced&gt;&lt;mn&gt;2&lt;/mn&gt;&lt;/msup&gt;&lt;mo&gt;d&lt;/mo&gt;&lt;mi&gt;t&lt;/mi&gt;&lt;mo&gt;=&lt;/mo&gt;&lt;msubsup&gt;&lt;mo&gt;&amp;#x222B;&lt;/mo&gt;&lt;mrow/&gt;&lt;mrow/&gt;&lt;/msubsup&gt;&lt;msup&gt;&lt;mfenced open=\&quot;|\&quot; close=\&quot;|\&quot;&gt;&lt;mrow&gt;&lt;mi&gt;X&lt;/mi&gt;&lt;mfenced&gt;&lt;mi&gt;f&lt;/mi&gt;&lt;/mfenced&gt;&lt;/mrow&gt;&lt;/mfenced&gt;&lt;mn&gt;2&lt;/mn&gt;&lt;/msup&gt;&lt;mi mathvariant=\&quot;normal\&quot;&gt;d&lt;/mi&gt;&lt;mi&gt;f&lt;/mi&gt;&lt;/math&gt;&quot;,&quot;origin&quot;:&quot;MathType Legacy&quot;,&quot;version&quot;:&quot;v3.19.0&quot;}" title="integral subscript blank superscript blank open vertical bar x open parentheses t close parentheses close vertical bar squared d t equals integral subscript blank superscript blank open vertical bar X open parentheses f close parentheses close vertical bar squared straight d f"/>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1765808" cy="292608"/>
                    </a:xfrm>
                    <a:prstGeom prst="rect">
                      <a:avLst/>
                    </a:prstGeom>
                  </pic:spPr>
                </pic:pic>
              </a:graphicData>
            </a:graphic>
          </wp:inline>
        </w:drawing>
      </w:r>
    </w:p>
    <w:p w:rsidR="0011475A" w:rsidRDefault="0011475A" w:rsidP="00B034B0">
      <w:pPr>
        <w:pStyle w:val="Heading3"/>
        <w:numPr>
          <w:ilvl w:val="2"/>
          <w:numId w:val="1"/>
        </w:numPr>
      </w:pPr>
      <w:bookmarkStart w:id="110" w:name="_Toc229857056"/>
      <w:bookmarkStart w:id="111" w:name="_Toc229926110"/>
      <w:r>
        <w:t>Derivatives</w:t>
      </w:r>
      <w:bookmarkEnd w:id="110"/>
      <w:bookmarkEnd w:id="111"/>
    </w:p>
    <w:p w:rsidR="0011475A" w:rsidRDefault="0011475A" w:rsidP="0063183B"/>
    <w:p w:rsidR="0011475A" w:rsidRPr="0063183B" w:rsidRDefault="0011475A" w:rsidP="0063183B">
      <w:pPr>
        <w:jc w:val="center"/>
      </w:pPr>
      <w:r>
        <w:rPr>
          <w:noProof/>
          <w:position w:val="-139"/>
        </w:rPr>
        <w:drawing>
          <wp:inline distT="0" distB="0" distL="0" distR="0" wp14:anchorId="2956D168" wp14:editId="02AC4F23">
            <wp:extent cx="4291279" cy="1762277"/>
            <wp:effectExtent l="0" t="0" r="0" b="0"/>
            <wp:docPr id="964012060" name="Picture 964012060" descr="{&quot;mathml&quot;:&quot;&lt;math style=\&quot;font-family:Times New Roman;font-size:12px;\&quot; xmlns=\&quot;http://www.w3.org/1998/Math/MathML\&quot;&gt;&lt;mtable columnspacing=\&quot;0px\&quot; columnalign=\&quot;right center left\&quot;&gt;&lt;mtr&gt;&lt;mtd&gt;&lt;mi&gt;F&lt;/mi&gt;&lt;mfenced open=\&quot;{\&quot; close=\&quot;}\&quot;&gt;&lt;mrow&gt;&lt;mi&gt;x&lt;/mi&gt;&lt;mo&gt;'&lt;/mo&gt;&lt;mfenced&gt;&lt;mi&gt;t&lt;/mi&gt;&lt;/mfenced&gt;&lt;/mrow&gt;&lt;/mfenced&gt;&lt;/mtd&gt;&lt;mtd&gt;&lt;mo&gt;=&lt;/mo&gt;&lt;/mtd&gt;&lt;mtd&gt;&lt;msubsup&gt;&lt;mo&gt;&amp;#x222B;&lt;/mo&gt;&lt;mrow&gt;&lt;mo&gt;-&lt;/mo&gt;&lt;mo&gt;&amp;#x221E;&lt;/mo&gt;&lt;/mrow&gt;&lt;mo&gt;&amp;#x221E;&lt;/mo&gt;&lt;/msubsup&gt;&lt;munder&gt;&lt;mi&gt;lim&lt;/mi&gt;&lt;mrow&gt;&lt;mo&gt;&amp;#x2206;&lt;/mo&gt;&lt;mi&gt;t&lt;/mi&gt;&lt;mo&gt;&amp;#x2192;&lt;/mo&gt;&lt;mn&gt;0&lt;/mn&gt;&lt;/mrow&gt;&lt;/munder&gt;&lt;mfrac&gt;&lt;mrow&gt;&lt;mi&gt;x&lt;/mi&gt;&lt;mfenced&gt;&lt;mrow&gt;&lt;mi&gt;t&lt;/mi&gt;&lt;mo&gt;+&lt;/mo&gt;&lt;mo&gt;&amp;#x2206;&lt;/mo&gt;&lt;mi&gt;t&lt;/mi&gt;&lt;/mrow&gt;&lt;/mfenced&gt;&lt;mo&gt;-&lt;/mo&gt;&lt;mi&gt;x&lt;/mi&gt;&lt;mfenced&gt;&lt;mi&gt;t&lt;/mi&gt;&lt;/mfenced&gt;&lt;/mrow&gt;&lt;mrow&gt;&lt;mo&gt;&amp;#x2206;&lt;/mo&gt;&lt;mi&gt;t&lt;/mi&gt;&lt;/mrow&gt;&lt;/mfrac&gt;&lt;msup&gt;&lt;mi&gt;e&lt;/mi&gt;&lt;mrow&gt;&lt;mo&gt;-&lt;/mo&gt;&lt;mi&gt;j&lt;/mi&gt;&lt;mn&gt;2&lt;/mn&gt;&lt;mi&gt;&amp;#x3C0;&lt;/mi&gt;&lt;mi&gt;f&lt;/mi&gt;&lt;mi&gt;t&lt;/mi&gt;&lt;/mrow&gt;&lt;/msup&gt;&lt;mo&gt;d&lt;/mo&gt;&lt;mi&gt;t&lt;/mi&gt;&lt;/mtd&gt;&lt;/mtr&gt;&lt;mtr&gt;&lt;mtd/&gt;&lt;mtd&gt;&lt;mo&gt;=&lt;/mo&gt;&lt;/mtd&gt;&lt;mtd&gt;&lt;msubsup&gt;&lt;mo&gt;&amp;#x222B;&lt;/mo&gt;&lt;mrow&gt;&lt;mo&gt;-&lt;/mo&gt;&lt;mo&gt;&amp;#x221E;&lt;/mo&gt;&lt;/mrow&gt;&lt;mo&gt;&amp;#x221E;&lt;/mo&gt;&lt;/msubsup&gt;&lt;munder&gt;&lt;mi&gt;lim&lt;/mi&gt;&lt;mrow&gt;&lt;mo&gt;&amp;#x2206;&lt;/mo&gt;&lt;mi&gt;t&lt;/mi&gt;&lt;mo&gt;&amp;#x2192;&lt;/mo&gt;&lt;mn&gt;0&lt;/mn&gt;&lt;/mrow&gt;&lt;/munder&gt;&lt;mfrac&gt;&lt;mrow&gt;&lt;mi&gt;x&lt;/mi&gt;&lt;mfenced&gt;&lt;mrow&gt;&lt;mi&gt;t&lt;/mi&gt;&lt;mo&gt;+&lt;/mo&gt;&lt;mo&gt;&amp;#x2206;&lt;/mo&gt;&lt;mi&gt;t&lt;/mi&gt;&lt;/mrow&gt;&lt;/mfenced&gt;&lt;/mrow&gt;&lt;mrow&gt;&lt;mo&gt;&amp;#x2206;&lt;/mo&gt;&lt;mi&gt;t&lt;/mi&gt;&lt;/mrow&gt;&lt;/mfrac&gt;&lt;msup&gt;&lt;mi&gt;e&lt;/mi&gt;&lt;mrow&gt;&lt;mo&gt;-&lt;/mo&gt;&lt;mi&gt;j&lt;/mi&gt;&lt;mn&gt;2&lt;/mn&gt;&lt;mi&gt;&amp;#x3C0;&lt;/mi&gt;&lt;mi&gt;f&lt;/mi&gt;&lt;mi&gt;t&lt;/mi&gt;&lt;/mrow&gt;&lt;/msup&gt;&lt;mo&gt;d&lt;/mo&gt;&lt;mi&gt;t&lt;/mi&gt;&lt;mo&gt;-&lt;/mo&gt;&lt;msubsup&gt;&lt;mo&gt;&amp;#x222B;&lt;/mo&gt;&lt;mrow&gt;&lt;mo&gt;-&lt;/mo&gt;&lt;mo&gt;&amp;#x221E;&lt;/mo&gt;&lt;/mrow&gt;&lt;mo&gt;&amp;#x221E;&lt;/mo&gt;&lt;/msubsup&gt;&lt;munder&gt;&lt;mi&gt;lim&lt;/mi&gt;&lt;mrow&gt;&lt;mo&gt;&amp;#x2206;&lt;/mo&gt;&lt;mi&gt;t&lt;/mi&gt;&lt;mo&gt;&amp;#x2192;&lt;/mo&gt;&lt;mn&gt;0&lt;/mn&gt;&lt;/mrow&gt;&lt;/munder&gt;&lt;mfrac&gt;&lt;mrow&gt;&lt;mi&gt;x&lt;/mi&gt;&lt;mfenced&gt;&lt;mi&gt;t&lt;/mi&gt;&lt;/mfenced&gt;&lt;/mrow&gt;&lt;mrow&gt;&lt;mo&gt;&amp;#x2206;&lt;/mo&gt;&lt;mi&gt;t&lt;/mi&gt;&lt;/mrow&gt;&lt;/mfrac&gt;&lt;msup&gt;&lt;mi&gt;e&lt;/mi&gt;&lt;mrow&gt;&lt;mo&gt;-&lt;/mo&gt;&lt;mi&gt;j&lt;/mi&gt;&lt;mn&gt;2&lt;/mn&gt;&lt;mi&gt;&amp;#x3C0;&lt;/mi&gt;&lt;mi&gt;f&lt;/mi&gt;&lt;mi&gt;t&lt;/mi&gt;&lt;/mrow&gt;&lt;/msup&gt;&lt;mo&gt;d&lt;/mo&gt;&lt;mi&gt;t&lt;/mi&gt;&lt;/mtd&gt;&lt;/mtr&gt;&lt;mtr&gt;&lt;mtd/&gt;&lt;mtd&gt;&lt;mo&gt;=&lt;/mo&gt;&lt;/mtd&gt;&lt;mtd&gt;&lt;munder&gt;&lt;mi&gt;lim&lt;/mi&gt;&lt;mrow&gt;&lt;mrow&gt;&lt;mo&gt;&amp;#x2206;&lt;/mo&gt;&lt;mi&gt;t&lt;/mi&gt;&lt;/mrow&gt;&lt;mo&gt;&amp;#x2192;&lt;/mo&gt;&lt;mn&gt;0&lt;/mn&gt;&lt;/mrow&gt;&lt;/munder&gt;&lt;mfrac&gt;&lt;mrow&gt;&lt;mi&gt;X&lt;/mi&gt;&lt;mfenced&gt;&lt;mi&gt;f&lt;/mi&gt;&lt;/mfenced&gt;&lt;msup&gt;&lt;mi&gt;e&lt;/mi&gt;&lt;mrow&gt;&lt;mi&gt;j&lt;/mi&gt;&lt;mn&gt;2&lt;/mn&gt;&lt;mi&gt;&amp;#x3C0;&lt;/mi&gt;&lt;mi&gt;f&lt;/mi&gt;&lt;mo&gt;&amp;#x2206;&lt;/mo&gt;&lt;mi&gt;t&lt;/mi&gt;&lt;/mrow&gt;&lt;/msup&gt;&lt;mo&gt;-&lt;/mo&gt;&lt;mi&gt;X&lt;/mi&gt;&lt;mfenced&gt;&lt;mi&gt;f&lt;/mi&gt;&lt;/mfenced&gt;&lt;/mrow&gt;&lt;mrow&gt;&lt;mo&gt;&amp;#x2206;&lt;/mo&gt;&lt;mi&gt;t&lt;/mi&gt;&lt;/mrow&gt;&lt;/mfrac&gt;&lt;/mtd&gt;&lt;/mtr&gt;&lt;mtr&gt;&lt;mtd/&gt;&lt;mtd&gt;&lt;mo&gt;=&lt;/mo&gt;&lt;/mtd&gt;&lt;mtd&gt;&lt;mi&gt;j&lt;/mi&gt;&lt;mn&gt;2&lt;/mn&gt;&lt;mi mathvariant=\&quot;normal\&quot;&gt;&amp;#x3C0;&lt;/mi&gt;&lt;mi&gt;f&lt;/mi&gt;&lt;mi&gt;X&lt;/mi&gt;&lt;mfenced&gt;&lt;mi&gt;f&lt;/mi&gt;&lt;/mfenced&gt;&lt;/mtd&gt;&lt;/mtr&gt;&lt;/mtable&gt;&lt;/math&gt;&quot;,&quot;origin&quot;:&quot;MathType Legacy&quot;,&quot;version&quot;:&quot;v3.19.0&quot;}" title="table row cell F open curly brackets x apostrophe open parentheses t close parentheses close curly brackets end cell equals cell integral subscript negative infinity end subscript superscript infinity limit as increment t rightwards arrow 0 of fraction numerator x open parentheses t plus increment t close parentheses minus x open parentheses t close parentheses over denominator increment t end fraction e to the power of negative j 2 pi f t end exponent d t end cell row blank equals cell integral subscript negative infinity end subscript superscript infinity limit as increment t rightwards arrow 0 of fraction numerator x open parentheses t plus increment t close parentheses over denominator increment t end fraction e to the power of negative j 2 pi f t end exponent d t minus integral subscript negative infinity end subscript superscript infinity limit as increment t rightwards arrow 0 of fraction numerator x open parentheses t close parentheses over denominator increment t end fraction e to the power of negative j 2 pi f t end exponent d t end cell row blank equals cell limit as increment t rightwards arrow 0 of fraction numerator X open parentheses f close parentheses e to the power of j 2 pi f increment t end exponent minus X open parentheses f close parentheses over denominator increment t end fraction end cell row blank equals cell j 2 straight pi f X open parentheses f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gt;F&lt;/mi&gt;&lt;mfenced open=\&quot;{\&quot; close=\&quot;}\&quot;&gt;&lt;mrow&gt;&lt;mi&gt;x&lt;/mi&gt;&lt;mo&gt;'&lt;/mo&gt;&lt;mfenced&gt;&lt;mi&gt;t&lt;/mi&gt;&lt;/mfenced&gt;&lt;/mrow&gt;&lt;/mfenced&gt;&lt;/mtd&gt;&lt;mtd&gt;&lt;mo&gt;=&lt;/mo&gt;&lt;/mtd&gt;&lt;mtd&gt;&lt;msubsup&gt;&lt;mo&gt;&amp;#x222B;&lt;/mo&gt;&lt;mrow&gt;&lt;mo&gt;-&lt;/mo&gt;&lt;mo&gt;&amp;#x221E;&lt;/mo&gt;&lt;/mrow&gt;&lt;mo&gt;&amp;#x221E;&lt;/mo&gt;&lt;/msubsup&gt;&lt;munder&gt;&lt;mi&gt;lim&lt;/mi&gt;&lt;mrow&gt;&lt;mo&gt;&amp;#x2206;&lt;/mo&gt;&lt;mi&gt;t&lt;/mi&gt;&lt;mo&gt;&amp;#x2192;&lt;/mo&gt;&lt;mn&gt;0&lt;/mn&gt;&lt;/mrow&gt;&lt;/munder&gt;&lt;mfrac&gt;&lt;mrow&gt;&lt;mi&gt;x&lt;/mi&gt;&lt;mfenced&gt;&lt;mrow&gt;&lt;mi&gt;t&lt;/mi&gt;&lt;mo&gt;+&lt;/mo&gt;&lt;mo&gt;&amp;#x2206;&lt;/mo&gt;&lt;mi&gt;t&lt;/mi&gt;&lt;/mrow&gt;&lt;/mfenced&gt;&lt;mo&gt;-&lt;/mo&gt;&lt;mi&gt;x&lt;/mi&gt;&lt;mfenced&gt;&lt;mi&gt;t&lt;/mi&gt;&lt;/mfenced&gt;&lt;/mrow&gt;&lt;mrow&gt;&lt;mo&gt;&amp;#x2206;&lt;/mo&gt;&lt;mi&gt;t&lt;/mi&gt;&lt;/mrow&gt;&lt;/mfrac&gt;&lt;msup&gt;&lt;mi&gt;e&lt;/mi&gt;&lt;mrow&gt;&lt;mo&gt;-&lt;/mo&gt;&lt;mi&gt;j&lt;/mi&gt;&lt;mn&gt;2&lt;/mn&gt;&lt;mi&gt;&amp;#x3C0;&lt;/mi&gt;&lt;mi&gt;f&lt;/mi&gt;&lt;mi&gt;t&lt;/mi&gt;&lt;/mrow&gt;&lt;/msup&gt;&lt;mo&gt;d&lt;/mo&gt;&lt;mi&gt;t&lt;/mi&gt;&lt;/mtd&gt;&lt;/mtr&gt;&lt;mtr&gt;&lt;mtd/&gt;&lt;mtd&gt;&lt;mo&gt;=&lt;/mo&gt;&lt;/mtd&gt;&lt;mtd&gt;&lt;msubsup&gt;&lt;mo&gt;&amp;#x222B;&lt;/mo&gt;&lt;mrow&gt;&lt;mo&gt;-&lt;/mo&gt;&lt;mo&gt;&amp;#x221E;&lt;/mo&gt;&lt;/mrow&gt;&lt;mo&gt;&amp;#x221E;&lt;/mo&gt;&lt;/msubsup&gt;&lt;munder&gt;&lt;mi&gt;lim&lt;/mi&gt;&lt;mrow&gt;&lt;mo&gt;&amp;#x2206;&lt;/mo&gt;&lt;mi&gt;t&lt;/mi&gt;&lt;mo&gt;&amp;#x2192;&lt;/mo&gt;&lt;mn&gt;0&lt;/mn&gt;&lt;/mrow&gt;&lt;/munder&gt;&lt;mfrac&gt;&lt;mrow&gt;&lt;mi&gt;x&lt;/mi&gt;&lt;mfenced&gt;&lt;mrow&gt;&lt;mi&gt;t&lt;/mi&gt;&lt;mo&gt;+&lt;/mo&gt;&lt;mo&gt;&amp;#x2206;&lt;/mo&gt;&lt;mi&gt;t&lt;/mi&gt;&lt;/mrow&gt;&lt;/mfenced&gt;&lt;/mrow&gt;&lt;mrow&gt;&lt;mo&gt;&amp;#x2206;&lt;/mo&gt;&lt;mi&gt;t&lt;/mi&gt;&lt;/mrow&gt;&lt;/mfrac&gt;&lt;msup&gt;&lt;mi&gt;e&lt;/mi&gt;&lt;mrow&gt;&lt;mo&gt;-&lt;/mo&gt;&lt;mi&gt;j&lt;/mi&gt;&lt;mn&gt;2&lt;/mn&gt;&lt;mi&gt;&amp;#x3C0;&lt;/mi&gt;&lt;mi&gt;f&lt;/mi&gt;&lt;mi&gt;t&lt;/mi&gt;&lt;/mrow&gt;&lt;/msup&gt;&lt;mo&gt;d&lt;/mo&gt;&lt;mi&gt;t&lt;/mi&gt;&lt;mo&gt;-&lt;/mo&gt;&lt;msubsup&gt;&lt;mo&gt;&amp;#x222B;&lt;/mo&gt;&lt;mrow&gt;&lt;mo&gt;-&lt;/mo&gt;&lt;mo&gt;&amp;#x221E;&lt;/mo&gt;&lt;/mrow&gt;&lt;mo&gt;&amp;#x221E;&lt;/mo&gt;&lt;/msubsup&gt;&lt;munder&gt;&lt;mi&gt;lim&lt;/mi&gt;&lt;mrow&gt;&lt;mo&gt;&amp;#x2206;&lt;/mo&gt;&lt;mi&gt;t&lt;/mi&gt;&lt;mo&gt;&amp;#x2192;&lt;/mo&gt;&lt;mn&gt;0&lt;/mn&gt;&lt;/mrow&gt;&lt;/munder&gt;&lt;mfrac&gt;&lt;mrow&gt;&lt;mi&gt;x&lt;/mi&gt;&lt;mfenced&gt;&lt;mi&gt;t&lt;/mi&gt;&lt;/mfenced&gt;&lt;/mrow&gt;&lt;mrow&gt;&lt;mo&gt;&amp;#x2206;&lt;/mo&gt;&lt;mi&gt;t&lt;/mi&gt;&lt;/mrow&gt;&lt;/mfrac&gt;&lt;msup&gt;&lt;mi&gt;e&lt;/mi&gt;&lt;mrow&gt;&lt;mo&gt;-&lt;/mo&gt;&lt;mi&gt;j&lt;/mi&gt;&lt;mn&gt;2&lt;/mn&gt;&lt;mi&gt;&amp;#x3C0;&lt;/mi&gt;&lt;mi&gt;f&lt;/mi&gt;&lt;mi&gt;t&lt;/mi&gt;&lt;/mrow&gt;&lt;/msup&gt;&lt;mo&gt;d&lt;/mo&gt;&lt;mi&gt;t&lt;/mi&gt;&lt;/mtd&gt;&lt;/mtr&gt;&lt;mtr&gt;&lt;mtd/&gt;&lt;mtd&gt;&lt;mo&gt;=&lt;/mo&gt;&lt;/mtd&gt;&lt;mtd&gt;&lt;munder&gt;&lt;mi&gt;lim&lt;/mi&gt;&lt;mrow&gt;&lt;mrow&gt;&lt;mo&gt;&amp;#x2206;&lt;/mo&gt;&lt;mi&gt;t&lt;/mi&gt;&lt;/mrow&gt;&lt;mo&gt;&amp;#x2192;&lt;/mo&gt;&lt;mn&gt;0&lt;/mn&gt;&lt;/mrow&gt;&lt;/munder&gt;&lt;mfrac&gt;&lt;mrow&gt;&lt;mi&gt;X&lt;/mi&gt;&lt;mfenced&gt;&lt;mi&gt;f&lt;/mi&gt;&lt;/mfenced&gt;&lt;msup&gt;&lt;mi&gt;e&lt;/mi&gt;&lt;mrow&gt;&lt;mi&gt;j&lt;/mi&gt;&lt;mn&gt;2&lt;/mn&gt;&lt;mi&gt;&amp;#x3C0;&lt;/mi&gt;&lt;mi&gt;f&lt;/mi&gt;&lt;mo&gt;&amp;#x2206;&lt;/mo&gt;&lt;mi&gt;t&lt;/mi&gt;&lt;/mrow&gt;&lt;/msup&gt;&lt;mo&gt;-&lt;/mo&gt;&lt;mi&gt;X&lt;/mi&gt;&lt;mfenced&gt;&lt;mi&gt;f&lt;/mi&gt;&lt;/mfenced&gt;&lt;/mrow&gt;&lt;mrow&gt;&lt;mo&gt;&amp;#x2206;&lt;/mo&gt;&lt;mi&gt;t&lt;/mi&gt;&lt;/mrow&gt;&lt;/mfrac&gt;&lt;/mtd&gt;&lt;/mtr&gt;&lt;mtr&gt;&lt;mtd/&gt;&lt;mtd&gt;&lt;mo&gt;=&lt;/mo&gt;&lt;/mtd&gt;&lt;mtd&gt;&lt;mi&gt;j&lt;/mi&gt;&lt;mn&gt;2&lt;/mn&gt;&lt;mi mathvariant=\&quot;normal\&quot;&gt;&amp;#x3C0;&lt;/mi&gt;&lt;mi&gt;f&lt;/mi&gt;&lt;mi&gt;X&lt;/mi&gt;&lt;mfenced&gt;&lt;mi&gt;f&lt;/mi&gt;&lt;/mfenced&gt;&lt;/mtd&gt;&lt;/mtr&gt;&lt;/mtable&gt;&lt;/math&gt;&quot;,&quot;origin&quot;:&quot;MathType Legacy&quot;,&quot;version&quot;:&quot;v3.19.0&quot;}" title="table row cell F open curly brackets x apostrophe open parentheses t close parentheses close curly brackets end cell equals cell integral subscript negative infinity end subscript superscript infinity limit as increment t rightwards arrow 0 of fraction numerator x open parentheses t plus increment t close parentheses minus x open parentheses t close parentheses over denominator increment t end fraction e to the power of negative j 2 pi f t end exponent d t end cell row blank equals cell integral subscript negative infinity end subscript superscript infinity limit as increment t rightwards arrow 0 of fraction numerator x open parentheses t plus increment t close parentheses over denominator increment t end fraction e to the power of negative j 2 pi f t end exponent d t minus integral subscript negative infinity end subscript superscript infinity limit as increment t rightwards arrow 0 of fraction numerator x open parentheses t close parentheses over denominator increment t end fraction e to the power of negative j 2 pi f t end exponent d t end cell row blank equals cell limit as increment t rightwards arrow 0 of fraction numerator X open parentheses f close parentheses e to the power of j 2 pi f increment t end exponent minus X open parentheses f close parentheses over denominator increment t end fraction end cell row blank equals cell j 2 straight pi f X open parentheses f close parentheses end cell end table"/>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4291279" cy="1762277"/>
                    </a:xfrm>
                    <a:prstGeom prst="rect">
                      <a:avLst/>
                    </a:prstGeom>
                  </pic:spPr>
                </pic:pic>
              </a:graphicData>
            </a:graphic>
          </wp:inline>
        </w:drawing>
      </w:r>
    </w:p>
    <w:p w:rsidR="0011475A" w:rsidRDefault="0011475A" w:rsidP="0064675A"/>
    <w:p w:rsidR="0011475A" w:rsidRDefault="0011475A" w:rsidP="0064675A">
      <w:r>
        <w:t>where L’hopitals rule was used in the last step.  Integration by parts can also be used.  Differentiating n times yields</w:t>
      </w:r>
    </w:p>
    <w:p w:rsidR="0011475A" w:rsidRDefault="0011475A" w:rsidP="0064675A"/>
    <w:p w:rsidR="0011475A" w:rsidRDefault="0011475A" w:rsidP="0063183B">
      <w:pPr>
        <w:jc w:val="center"/>
      </w:pPr>
      <w:r>
        <w:rPr>
          <w:noProof/>
          <w:position w:val="-28"/>
        </w:rPr>
        <w:drawing>
          <wp:inline distT="0" distB="0" distL="0" distR="0" wp14:anchorId="2764A8B7" wp14:editId="5BA93465">
            <wp:extent cx="1526032" cy="457200"/>
            <wp:effectExtent l="0" t="0" r="0" b="0"/>
            <wp:docPr id="1110979490" name="Picture 1110979490" descr="{&quot;mathml&quot;:&quot;&lt;math style=\&quot;font-family:Times New Roman;font-size:12px;\&quot; xmlns=\&quot;http://www.w3.org/1998/Math/MathML\&quot;&gt;&lt;mi&gt;&amp;#x2131;&lt;/mi&gt;&lt;mfenced open=\&quot;{\&quot; close=\&quot;}\&quot;&gt;&lt;mfrac&gt;&lt;mrow&gt;&lt;msup&gt;&lt;mo&gt;d&lt;/mo&gt;&lt;mi&gt;n&lt;/mi&gt;&lt;/msup&gt;&lt;mi&gt;x&lt;/mi&gt;&lt;/mrow&gt;&lt;mrow&gt;&lt;mo&gt;d&lt;/mo&gt;&lt;msup&gt;&lt;mi&gt;t&lt;/mi&gt;&lt;mi&gt;n&lt;/mi&gt;&lt;/msup&gt;&lt;/mrow&gt;&lt;/mfrac&gt;&lt;/mfenced&gt;&lt;mo&gt;=&lt;/mo&gt;&lt;msup&gt;&lt;mfenced&gt;&lt;mrow&gt;&lt;mi&gt;j&lt;/mi&gt;&lt;mn&gt;2&lt;/mn&gt;&lt;mi mathvariant=\&quot;normal\&quot;&gt;&amp;#x3C0;&lt;/mi&gt;&lt;mi&gt;f&lt;/mi&gt;&lt;/mrow&gt;&lt;/mfenced&gt;&lt;mi&gt;n&lt;/mi&gt;&lt;/msup&gt;&lt;mi&gt;X&lt;/mi&gt;&lt;mfenced&gt;&lt;mi&gt;f&lt;/mi&gt;&lt;/mfenced&gt;&lt;/math&gt;&quot;,&quot;origin&quot;:&quot;MathType Legacy&quot;,&quot;version&quot;:&quot;v3.19.0&quot;}" title="script capital f open curly brackets fraction numerator d to the power of n x over denominator d t to the power of n end fraction close curly brackets equals open parentheses j 2 straight pi f close parentheses to the power of n X open parentheses f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2131;&lt;/mi&gt;&lt;mfenced open=\&quot;{\&quot; close=\&quot;}\&quot;&gt;&lt;mfrac&gt;&lt;mrow&gt;&lt;msup&gt;&lt;mo&gt;d&lt;/mo&gt;&lt;mi&gt;n&lt;/mi&gt;&lt;/msup&gt;&lt;mi&gt;x&lt;/mi&gt;&lt;/mrow&gt;&lt;mrow&gt;&lt;mo&gt;d&lt;/mo&gt;&lt;msup&gt;&lt;mi&gt;t&lt;/mi&gt;&lt;mi&gt;n&lt;/mi&gt;&lt;/msup&gt;&lt;/mrow&gt;&lt;/mfrac&gt;&lt;/mfenced&gt;&lt;mo&gt;=&lt;/mo&gt;&lt;msup&gt;&lt;mfenced&gt;&lt;mrow&gt;&lt;mi&gt;j&lt;/mi&gt;&lt;mn&gt;2&lt;/mn&gt;&lt;mi mathvariant=\&quot;normal\&quot;&gt;&amp;#x3C0;&lt;/mi&gt;&lt;mi&gt;f&lt;/mi&gt;&lt;/mrow&gt;&lt;/mfenced&gt;&lt;mi&gt;n&lt;/mi&gt;&lt;/msup&gt;&lt;mi&gt;X&lt;/mi&gt;&lt;mfenced&gt;&lt;mi&gt;f&lt;/mi&gt;&lt;/mfenced&gt;&lt;/math&gt;&quot;,&quot;origin&quot;:&quot;MathType Legacy&quot;,&quot;version&quot;:&quot;v3.19.0&quot;}" title="script capital f open curly brackets fraction numerator d to the power of n x over denominator d t to the power of n end fraction close curly brackets equals open parentheses j 2 straight pi f close parentheses to the power of n X open parentheses f close parentheses"/>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526032" cy="457200"/>
                    </a:xfrm>
                    <a:prstGeom prst="rect">
                      <a:avLst/>
                    </a:prstGeom>
                  </pic:spPr>
                </pic:pic>
              </a:graphicData>
            </a:graphic>
          </wp:inline>
        </w:drawing>
      </w:r>
    </w:p>
    <w:p w:rsidR="0011475A" w:rsidRPr="00717139" w:rsidRDefault="0011475A" w:rsidP="0064675A"/>
    <w:p w:rsidR="0011475A" w:rsidRDefault="0011475A" w:rsidP="0064675A">
      <w:r>
        <w:t>Analogously in the converse domain, we have</w:t>
      </w:r>
    </w:p>
    <w:p w:rsidR="0011475A" w:rsidRDefault="0011475A" w:rsidP="0064675A"/>
    <w:p w:rsidR="0011475A" w:rsidRDefault="0011475A" w:rsidP="0063183B">
      <w:pPr>
        <w:jc w:val="center"/>
      </w:pPr>
      <w:r>
        <w:rPr>
          <w:noProof/>
          <w:position w:val="-28"/>
        </w:rPr>
        <w:drawing>
          <wp:inline distT="0" distB="0" distL="0" distR="0" wp14:anchorId="054BF537" wp14:editId="4E0AEF62">
            <wp:extent cx="1773936" cy="457200"/>
            <wp:effectExtent l="0" t="0" r="0" b="0"/>
            <wp:docPr id="1779211798" name="Picture 1779211798" descr="{&quot;mathml&quot;:&quot;&lt;math style=\&quot;font-family:Times New Roman;font-size:12px;\&quot; xmlns=\&quot;http://www.w3.org/1998/Math/MathML\&quot;&gt;&lt;msup&gt;&lt;mi&gt;&amp;#x2131;&lt;/mi&gt;&lt;mrow&gt;&lt;mo&gt;-&lt;/mo&gt;&lt;mn&gt;1&lt;/mn&gt;&lt;/mrow&gt;&lt;/msup&gt;&lt;mfenced open=\&quot;{\&quot; close=\&quot;}\&quot;&gt;&lt;mfrac&gt;&lt;mrow&gt;&lt;msup&gt;&lt;mo&gt;d&lt;/mo&gt;&lt;mi&gt;n&lt;/mi&gt;&lt;/msup&gt;&lt;mi&gt;X&lt;/mi&gt;&lt;/mrow&gt;&lt;mrow&gt;&lt;mo&gt;d&lt;/mo&gt;&lt;msup&gt;&lt;mi&gt;t&lt;/mi&gt;&lt;mi&gt;n&lt;/mi&gt;&lt;/msup&gt;&lt;/mrow&gt;&lt;/mfrac&gt;&lt;/mfenced&gt;&lt;mo&gt;=&lt;/mo&gt;&lt;msup&gt;&lt;mfenced&gt;&lt;mrow&gt;&lt;mo&gt;-&lt;/mo&gt;&lt;mi&gt;j&lt;/mi&gt;&lt;mn&gt;2&lt;/mn&gt;&lt;mi mathvariant=\&quot;normal\&quot;&gt;&amp;#x3C0;&lt;/mi&gt;&lt;mi&gt;t&lt;/mi&gt;&lt;/mrow&gt;&lt;/mfenced&gt;&lt;mi&gt;n&lt;/mi&gt;&lt;/msup&gt;&lt;mi&gt;x&lt;/mi&gt;&lt;mfenced&gt;&lt;mi&gt;t&lt;/mi&gt;&lt;/mfenced&gt;&lt;/math&gt;&quot;,&quot;origin&quot;:&quot;MathType Legacy&quot;,&quot;version&quot;:&quot;v3.19.0&quot;}" title="script capital f to the power of negative 1 end exponent open curly brackets fraction numerator d to the power of n X over denominator d t to the power of n end fraction close curly brackets equals open parentheses negative j 2 straight pi t close parentheses to the power of n x open parentheses 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p&gt;&lt;mi&gt;&amp;#x2131;&lt;/mi&gt;&lt;mrow&gt;&lt;mo&gt;-&lt;/mo&gt;&lt;mn&gt;1&lt;/mn&gt;&lt;/mrow&gt;&lt;/msup&gt;&lt;mfenced open=\&quot;{\&quot; close=\&quot;}\&quot;&gt;&lt;mfrac&gt;&lt;mrow&gt;&lt;msup&gt;&lt;mo&gt;d&lt;/mo&gt;&lt;mi&gt;n&lt;/mi&gt;&lt;/msup&gt;&lt;mi&gt;X&lt;/mi&gt;&lt;/mrow&gt;&lt;mrow&gt;&lt;mo&gt;d&lt;/mo&gt;&lt;msup&gt;&lt;mi&gt;t&lt;/mi&gt;&lt;mi&gt;n&lt;/mi&gt;&lt;/msup&gt;&lt;/mrow&gt;&lt;/mfrac&gt;&lt;/mfenced&gt;&lt;mo&gt;=&lt;/mo&gt;&lt;msup&gt;&lt;mfenced&gt;&lt;mrow&gt;&lt;mo&gt;-&lt;/mo&gt;&lt;mi&gt;j&lt;/mi&gt;&lt;mn&gt;2&lt;/mn&gt;&lt;mi mathvariant=\&quot;normal\&quot;&gt;&amp;#x3C0;&lt;/mi&gt;&lt;mi&gt;t&lt;/mi&gt;&lt;/mrow&gt;&lt;/mfenced&gt;&lt;mi&gt;n&lt;/mi&gt;&lt;/msup&gt;&lt;mi&gt;x&lt;/mi&gt;&lt;mfenced&gt;&lt;mi&gt;t&lt;/mi&gt;&lt;/mfenced&gt;&lt;/math&gt;&quot;,&quot;origin&quot;:&quot;MathType Legacy&quot;,&quot;version&quot;:&quot;v3.19.0&quot;}" title="script capital f to the power of negative 1 end exponent open curly brackets fraction numerator d to the power of n X over denominator d t to the power of n end fraction close curly brackets equals open parentheses negative j 2 straight pi t close parentheses to the power of n x open parentheses t close parentheses"/>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1773936" cy="457200"/>
                    </a:xfrm>
                    <a:prstGeom prst="rect">
                      <a:avLst/>
                    </a:prstGeom>
                  </pic:spPr>
                </pic:pic>
              </a:graphicData>
            </a:graphic>
          </wp:inline>
        </w:drawing>
      </w:r>
    </w:p>
    <w:p w:rsidR="0011475A" w:rsidRDefault="0011475A" w:rsidP="0063183B">
      <w:pPr>
        <w:jc w:val="center"/>
      </w:pPr>
    </w:p>
    <w:p w:rsidR="0011475A" w:rsidRDefault="0011475A" w:rsidP="005C5B71">
      <w:r>
        <w:t xml:space="preserve">Combining () and the power theorem leads to the </w:t>
      </w:r>
      <w:r w:rsidRPr="003F04F3">
        <w:rPr>
          <w:i/>
          <w:iCs/>
        </w:rPr>
        <w:t>Fourier moment integral theorem</w:t>
      </w:r>
    </w:p>
    <w:p w:rsidR="0011475A" w:rsidRDefault="0011475A" w:rsidP="005C5B71"/>
    <w:p w:rsidR="0011475A" w:rsidRDefault="0011475A" w:rsidP="005C5B71">
      <w:pPr>
        <w:jc w:val="center"/>
      </w:pPr>
      <w:r>
        <w:rPr>
          <w:noProof/>
          <w:position w:val="-13"/>
        </w:rPr>
        <w:drawing>
          <wp:inline distT="0" distB="0" distL="0" distR="0" wp14:anchorId="148E697B" wp14:editId="36715639">
            <wp:extent cx="3263875" cy="291694"/>
            <wp:effectExtent l="0" t="0" r="0" b="0"/>
            <wp:docPr id="1824784165" name="Picture 1824784165" descr="{&quot;mathml&quot;:&quot;&lt;math style=\&quot;font-family:Times New Roman;font-size:12px;\&quot; xmlns=\&quot;http://www.w3.org/1998/Math/MathML\&quot;&gt;&lt;msubsup&gt;&lt;mo&gt;&amp;#x222B;&lt;/mo&gt;&lt;mrow/&gt;&lt;mrow/&gt;&lt;/msubsup&gt;&lt;msup&gt;&lt;mi&gt;t&lt;/mi&gt;&lt;mi&gt;m&lt;/mi&gt;&lt;/msup&gt;&lt;msup&gt;&lt;mi&gt;x&lt;/mi&gt;&lt;mo&gt;*&lt;/mo&gt;&lt;/msup&gt;&lt;mfenced&gt;&lt;mi&gt;t&lt;/mi&gt;&lt;/mfenced&gt;&lt;msup&gt;&lt;mi&gt;x&lt;/mi&gt;&lt;mfenced&gt;&lt;mi&gt;n&lt;/mi&gt;&lt;/mfenced&gt;&lt;/msup&gt;&lt;mfenced&gt;&lt;mi&gt;t&lt;/mi&gt;&lt;/mfenced&gt;&lt;mo&gt;d&lt;/mo&gt;&lt;mi&gt;t&lt;/mi&gt;&lt;mo&gt;=&lt;/mo&gt;&lt;msup&gt;&lt;mfenced&gt;&lt;mrow&gt;&lt;mi&gt;j&lt;/mi&gt;&lt;mn&gt;2&lt;/mn&gt;&lt;mi&gt;&amp;#x3C0;&lt;/mi&gt;&lt;/mrow&gt;&lt;/mfenced&gt;&lt;mrow&gt;&lt;mi&gt;n&lt;/mi&gt;&lt;mo&gt;-&lt;/mo&gt;&lt;mi&gt;m&lt;/mi&gt;&lt;/mrow&gt;&lt;/msup&gt;&lt;msubsup&gt;&lt;mo&gt;&amp;#x222B;&lt;/mo&gt;&lt;mrow/&gt;&lt;mrow/&gt;&lt;/msubsup&gt;&lt;msup&gt;&lt;mi&gt;f&lt;/mi&gt;&lt;mi&gt;n&lt;/mi&gt;&lt;/msup&gt;&lt;mi&gt;X&lt;/mi&gt;&lt;mfenced&gt;&lt;mi&gt;f&lt;/mi&gt;&lt;/mfenced&gt;&lt;msup&gt;&lt;mi&gt;X&lt;/mi&gt;&lt;mrow&gt;&lt;mo&gt;*&lt;/mo&gt;&lt;mfenced&gt;&lt;mi&gt;m&lt;/mi&gt;&lt;/mfenced&gt;&lt;/mrow&gt;&lt;/msup&gt;&lt;mfenced&gt;&lt;mi&gt;f&lt;/mi&gt;&lt;/mfenced&gt;&lt;mo&gt;d&lt;/mo&gt;&lt;mi&gt;f&lt;/mi&gt;&lt;/math&gt;&quot;,&quot;origin&quot;:&quot;MathType Legacy&quot;,&quot;version&quot;:&quot;v3.19.0&quot;}" title="integral subscript blank superscript blank t to the power of m x to the power of asterisk times open parentheses t close parentheses x to the power of open parentheses n close parentheses end exponent open parentheses t close parentheses d t equals open parentheses j 2 pi close parentheses to the power of n minus m end exponent integral subscript blank superscript blank f to the power of n X open parentheses f close parentheses X to the power of asterisk times open parentheses m close parentheses end exponent open parentheses f close parentheses d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sup&gt;&lt;mo&gt;&amp;#x222B;&lt;/mo&gt;&lt;mrow/&gt;&lt;mrow/&gt;&lt;/msubsup&gt;&lt;msup&gt;&lt;mi&gt;t&lt;/mi&gt;&lt;mi&gt;m&lt;/mi&gt;&lt;/msup&gt;&lt;msup&gt;&lt;mi&gt;x&lt;/mi&gt;&lt;mo&gt;*&lt;/mo&gt;&lt;/msup&gt;&lt;mfenced&gt;&lt;mi&gt;t&lt;/mi&gt;&lt;/mfenced&gt;&lt;msup&gt;&lt;mi&gt;x&lt;/mi&gt;&lt;mfenced&gt;&lt;mi&gt;n&lt;/mi&gt;&lt;/mfenced&gt;&lt;/msup&gt;&lt;mfenced&gt;&lt;mi&gt;t&lt;/mi&gt;&lt;/mfenced&gt;&lt;mo&gt;d&lt;/mo&gt;&lt;mi&gt;t&lt;/mi&gt;&lt;mo&gt;=&lt;/mo&gt;&lt;msup&gt;&lt;mfenced&gt;&lt;mrow&gt;&lt;mi&gt;j&lt;/mi&gt;&lt;mn&gt;2&lt;/mn&gt;&lt;mi&gt;&amp;#x3C0;&lt;/mi&gt;&lt;/mrow&gt;&lt;/mfenced&gt;&lt;mrow&gt;&lt;mi&gt;n&lt;/mi&gt;&lt;mo&gt;-&lt;/mo&gt;&lt;mi&gt;m&lt;/mi&gt;&lt;/mrow&gt;&lt;/msup&gt;&lt;msubsup&gt;&lt;mo&gt;&amp;#x222B;&lt;/mo&gt;&lt;mrow/&gt;&lt;mrow/&gt;&lt;/msubsup&gt;&lt;msup&gt;&lt;mi&gt;f&lt;/mi&gt;&lt;mi&gt;n&lt;/mi&gt;&lt;/msup&gt;&lt;mi&gt;X&lt;/mi&gt;&lt;mfenced&gt;&lt;mi&gt;f&lt;/mi&gt;&lt;/mfenced&gt;&lt;msup&gt;&lt;mi&gt;X&lt;/mi&gt;&lt;mrow&gt;&lt;mo&gt;*&lt;/mo&gt;&lt;mfenced&gt;&lt;mi&gt;m&lt;/mi&gt;&lt;/mfenced&gt;&lt;/mrow&gt;&lt;/msup&gt;&lt;mfenced&gt;&lt;mi&gt;f&lt;/mi&gt;&lt;/mfenced&gt;&lt;mo&gt;d&lt;/mo&gt;&lt;mi&gt;f&lt;/mi&gt;&lt;/math&gt;&quot;,&quot;origin&quot;:&quot;MathType Legacy&quot;,&quot;version&quot;:&quot;v3.19.0&quot;}" title="integral subscript blank superscript blank t to the power of m x to the power of asterisk times open parentheses t close parentheses x to the power of open parentheses n close parentheses end exponent open parentheses t close parentheses d t equals open parentheses j 2 pi close parentheses to the power of n minus m end exponent integral subscript blank superscript blank f to the power of n X open parentheses f close parentheses X to the power of asterisk times open parentheses m close parentheses end exponent open parentheses f close parentheses d f"/>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3263875" cy="291694"/>
                    </a:xfrm>
                    <a:prstGeom prst="rect">
                      <a:avLst/>
                    </a:prstGeom>
                  </pic:spPr>
                </pic:pic>
              </a:graphicData>
            </a:graphic>
          </wp:inline>
        </w:drawing>
      </w:r>
    </w:p>
    <w:p w:rsidR="0011475A" w:rsidRDefault="0011475A" w:rsidP="005C5B71"/>
    <w:p w:rsidR="0011475A" w:rsidRDefault="0011475A" w:rsidP="005C5B71"/>
    <w:p w:rsidR="0011475A" w:rsidRDefault="0011475A" w:rsidP="005C5B71"/>
    <w:p w:rsidR="0011475A" w:rsidRPr="00717139" w:rsidRDefault="0011475A" w:rsidP="00B034B0">
      <w:pPr>
        <w:pStyle w:val="Heading2"/>
        <w:numPr>
          <w:ilvl w:val="1"/>
          <w:numId w:val="1"/>
        </w:numPr>
      </w:pPr>
      <w:bookmarkStart w:id="112" w:name="_Toc280363569"/>
      <w:bookmarkStart w:id="113" w:name="_Toc209776392"/>
      <w:bookmarkStart w:id="114" w:name="_Toc209776914"/>
      <w:bookmarkStart w:id="115" w:name="_Toc209781685"/>
      <w:bookmarkStart w:id="116" w:name="_Toc209787425"/>
      <w:bookmarkStart w:id="117" w:name="_Toc229857057"/>
      <w:bookmarkStart w:id="118" w:name="_Toc229926111"/>
      <w:r w:rsidRPr="00717139">
        <w:t>z-Transform</w:t>
      </w:r>
      <w:bookmarkEnd w:id="112"/>
      <w:bookmarkEnd w:id="113"/>
      <w:bookmarkEnd w:id="114"/>
      <w:bookmarkEnd w:id="115"/>
      <w:bookmarkEnd w:id="116"/>
      <w:bookmarkEnd w:id="117"/>
      <w:bookmarkEnd w:id="118"/>
    </w:p>
    <w:p w:rsidR="0011475A" w:rsidRPr="00717139" w:rsidRDefault="0011475A" w:rsidP="0064675A"/>
    <w:p w:rsidR="0011475A" w:rsidRPr="00717139" w:rsidRDefault="0011475A" w:rsidP="0064675A">
      <w:r w:rsidRPr="00717139">
        <w:t>After a CT signal is sampled it becomes an N dimensional vector where N is a very large number.  In accordance with the Nyquest constraint on the sampling rate we may expect x(n) to have similar frequency characteristics with x(t).  How do we extract this information for a DT signal?  The answer is the z-transform.</w:t>
      </w:r>
    </w:p>
    <w:p w:rsidR="0011475A" w:rsidRPr="00717139" w:rsidRDefault="0011475A" w:rsidP="0064675A"/>
    <w:p w:rsidR="0011475A" w:rsidRPr="00717139" w:rsidRDefault="0011475A" w:rsidP="0064675A">
      <w:r w:rsidRPr="00717139">
        <w:t>The z-transform derives from the Laurent</w:t>
      </w:r>
      <w:r>
        <w:rPr>
          <w:vertAlign w:val="superscript"/>
        </w:rPr>
        <w:t xml:space="preserve"> </w:t>
      </w:r>
      <w:r w:rsidRPr="00717139">
        <w:t xml:space="preserve">series representation of an arbitrary complex function analytic in some region about the point </w:t>
      </w:r>
      <w:r w:rsidRPr="00717139">
        <w:rPr>
          <w:noProof/>
          <w:position w:val="-6"/>
        </w:rPr>
        <w:drawing>
          <wp:inline distT="0" distB="0" distL="0" distR="0" wp14:anchorId="35058793" wp14:editId="302ED517">
            <wp:extent cx="342900" cy="180975"/>
            <wp:effectExtent l="0" t="0" r="0" b="9525"/>
            <wp:docPr id="621043850" name="Picture 62104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r w:rsidRPr="00717139">
        <w:t xml:space="preserve">.  </w:t>
      </w:r>
      <w:r>
        <w:rPr>
          <w:noProof/>
          <w:position w:val="-12"/>
        </w:rPr>
        <w:drawing>
          <wp:inline distT="0" distB="0" distL="0" distR="0" wp14:anchorId="0FB1A029" wp14:editId="2C59FF57">
            <wp:extent cx="161925" cy="228600"/>
            <wp:effectExtent l="0" t="0" r="9525" b="0"/>
            <wp:docPr id="1141411195" name="Picture 114141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717139">
        <w:t xml:space="preserve">It says that the function </w:t>
      </w:r>
      <w:r w:rsidRPr="00717139">
        <w:rPr>
          <w:noProof/>
          <w:position w:val="-10"/>
        </w:rPr>
        <w:drawing>
          <wp:inline distT="0" distB="0" distL="0" distR="0" wp14:anchorId="13A57A29" wp14:editId="4E4C2A4B">
            <wp:extent cx="352425" cy="200025"/>
            <wp:effectExtent l="0" t="0" r="9525" b="9525"/>
            <wp:docPr id="1444434419" name="Picture 144443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717139">
        <w:t xml:space="preserve"> of complex argument </w:t>
      </w:r>
      <w:r w:rsidRPr="00717139">
        <w:rPr>
          <w:noProof/>
          <w:position w:val="-10"/>
        </w:rPr>
        <w:drawing>
          <wp:inline distT="0" distB="0" distL="0" distR="0" wp14:anchorId="5AFF7050" wp14:editId="14848A93">
            <wp:extent cx="638175" cy="190500"/>
            <wp:effectExtent l="0" t="0" r="9525" b="0"/>
            <wp:docPr id="1464905125" name="Picture 146490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638175" cy="190500"/>
                    </a:xfrm>
                    <a:prstGeom prst="rect">
                      <a:avLst/>
                    </a:prstGeom>
                    <a:noFill/>
                    <a:ln>
                      <a:noFill/>
                    </a:ln>
                  </pic:spPr>
                </pic:pic>
              </a:graphicData>
            </a:graphic>
          </wp:inline>
        </w:drawing>
      </w:r>
      <w:r w:rsidRPr="00717139">
        <w:t>has the unique representation (one to one mapping) in a region</w:t>
      </w:r>
      <w:r w:rsidRPr="00717139">
        <w:rPr>
          <w:noProof/>
          <w:position w:val="-6"/>
        </w:rPr>
        <w:drawing>
          <wp:inline distT="0" distB="0" distL="0" distR="0" wp14:anchorId="3BC4F741" wp14:editId="0E4E47E4">
            <wp:extent cx="180975" cy="180975"/>
            <wp:effectExtent l="0" t="0" r="9525" b="9525"/>
            <wp:docPr id="357355634" name="Picture 35735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46"/>
        </w:rPr>
        <w:drawing>
          <wp:inline distT="0" distB="0" distL="0" distR="0" wp14:anchorId="6C28B00C" wp14:editId="6FF69B5E">
            <wp:extent cx="1076325" cy="571500"/>
            <wp:effectExtent l="0" t="0" r="9525" b="0"/>
            <wp:docPr id="668044158" name="Picture 66804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1076325" cy="571500"/>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where the coefficients </w:t>
      </w:r>
      <w:r w:rsidRPr="00717139">
        <w:rPr>
          <w:noProof/>
          <w:position w:val="-12"/>
        </w:rPr>
        <w:drawing>
          <wp:inline distT="0" distB="0" distL="0" distR="0" wp14:anchorId="62B34B46" wp14:editId="135BAC73">
            <wp:extent cx="161925" cy="228600"/>
            <wp:effectExtent l="0" t="0" r="9525" b="0"/>
            <wp:docPr id="643332641" name="Picture 64333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717139">
        <w:t xml:space="preserve"> are merely the samples of </w:t>
      </w:r>
      <w:r w:rsidRPr="00717139">
        <w:rPr>
          <w:noProof/>
          <w:position w:val="-10"/>
        </w:rPr>
        <w:drawing>
          <wp:inline distT="0" distB="0" distL="0" distR="0" wp14:anchorId="3EF38075" wp14:editId="1E93E9B0">
            <wp:extent cx="314325" cy="200025"/>
            <wp:effectExtent l="0" t="0" r="9525" b="9525"/>
            <wp:docPr id="1911609695" name="Picture 1911609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717139">
        <w:t>.  Because the transformation is one to one, any property or characteristic of x(n) is mimicked in X(z), and it is often easier to obtain information about x(n) through its z-transform.  The series  may be expressed in terms of the causal division</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62"/>
        </w:rPr>
        <w:drawing>
          <wp:inline distT="0" distB="0" distL="0" distR="0" wp14:anchorId="2B78CEF8" wp14:editId="54A8C540">
            <wp:extent cx="1714500" cy="866775"/>
            <wp:effectExtent l="0" t="0" r="0" b="9525"/>
            <wp:docPr id="698713082" name="Picture 69871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714500" cy="86677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where the second term is known as the </w:t>
      </w:r>
      <w:r w:rsidRPr="00717139">
        <w:rPr>
          <w:i/>
          <w:iCs/>
        </w:rPr>
        <w:t>unilateral</w:t>
      </w:r>
      <w:r w:rsidRPr="00717139">
        <w:t xml:space="preserve">, </w:t>
      </w:r>
      <w:r w:rsidRPr="00717139">
        <w:rPr>
          <w:i/>
          <w:iCs/>
        </w:rPr>
        <w:t>one-sided</w:t>
      </w:r>
      <w:r w:rsidRPr="00717139">
        <w:t xml:space="preserve"> or </w:t>
      </w:r>
      <w:r w:rsidRPr="00717139">
        <w:rPr>
          <w:i/>
          <w:iCs/>
        </w:rPr>
        <w:t>right-sided</w:t>
      </w:r>
      <w:r w:rsidRPr="00717139">
        <w:t xml:space="preserve"> z-transform suitable for causal signals defined by</w:t>
      </w:r>
      <w:r w:rsidRPr="00717139">
        <w:rPr>
          <w:noProof/>
          <w:position w:val="-10"/>
        </w:rPr>
        <w:drawing>
          <wp:inline distT="0" distB="0" distL="0" distR="0" wp14:anchorId="69A41B30" wp14:editId="57B3F2B4">
            <wp:extent cx="942975" cy="200025"/>
            <wp:effectExtent l="0" t="0" r="9525" b="9525"/>
            <wp:docPr id="1901541050" name="Picture 190154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942975" cy="200025"/>
                    </a:xfrm>
                    <a:prstGeom prst="rect">
                      <a:avLst/>
                    </a:prstGeom>
                    <a:noFill/>
                    <a:ln>
                      <a:noFill/>
                    </a:ln>
                  </pic:spPr>
                </pic:pic>
              </a:graphicData>
            </a:graphic>
          </wp:inline>
        </w:drawing>
      </w:r>
      <w:r w:rsidRPr="00717139">
        <w:t xml:space="preserve">.  When terms for both n&lt;0 and n&gt;0 are present the z-transform is </w:t>
      </w:r>
      <w:r w:rsidRPr="00717139">
        <w:rPr>
          <w:i/>
          <w:iCs/>
        </w:rPr>
        <w:t>bilateral</w:t>
      </w:r>
      <w:r w:rsidRPr="00717139">
        <w:t>.</w:t>
      </w:r>
    </w:p>
    <w:p w:rsidR="0011475A" w:rsidRPr="00717139" w:rsidRDefault="0011475A" w:rsidP="0064675A"/>
    <w:p w:rsidR="0011475A" w:rsidRPr="00717139" w:rsidRDefault="0011475A" w:rsidP="0064675A"/>
    <w:p w:rsidR="0011475A" w:rsidRPr="00717139" w:rsidRDefault="0011475A" w:rsidP="00B034B0">
      <w:pPr>
        <w:pStyle w:val="Heading3"/>
        <w:numPr>
          <w:ilvl w:val="2"/>
          <w:numId w:val="1"/>
        </w:numPr>
      </w:pPr>
      <w:bookmarkStart w:id="119" w:name="_Toc280363570"/>
      <w:bookmarkStart w:id="120" w:name="_Toc209776393"/>
      <w:bookmarkStart w:id="121" w:name="_Toc209776915"/>
      <w:bookmarkStart w:id="122" w:name="_Toc209781686"/>
      <w:bookmarkStart w:id="123" w:name="_Toc209787426"/>
      <w:bookmarkStart w:id="124" w:name="_Toc229857058"/>
      <w:bookmarkStart w:id="125" w:name="_Toc229926112"/>
      <w:r w:rsidRPr="00717139">
        <w:t>Convergence</w:t>
      </w:r>
      <w:bookmarkEnd w:id="119"/>
      <w:bookmarkEnd w:id="120"/>
      <w:bookmarkEnd w:id="121"/>
      <w:bookmarkEnd w:id="122"/>
      <w:bookmarkEnd w:id="123"/>
      <w:bookmarkEnd w:id="124"/>
      <w:bookmarkEnd w:id="125"/>
    </w:p>
    <w:p w:rsidR="0011475A" w:rsidRPr="00717139" w:rsidRDefault="0011475A" w:rsidP="0064675A"/>
    <w:p w:rsidR="0011475A" w:rsidRPr="00717139" w:rsidRDefault="0011475A" w:rsidP="0064675A">
      <w:r w:rsidRPr="00717139">
        <w:t xml:space="preserve">In order to obtain the corresponding time series x(n) from X(z) the </w:t>
      </w:r>
      <w:r w:rsidRPr="00717139">
        <w:rPr>
          <w:i/>
          <w:iCs/>
        </w:rPr>
        <w:t>region of convergence</w:t>
      </w:r>
      <w:r w:rsidRPr="00717139">
        <w:t xml:space="preserve"> (ROC) </w:t>
      </w:r>
      <w:bookmarkStart w:id="126" w:name="OLE_LINK19"/>
      <w:bookmarkStart w:id="127" w:name="OLE_LINK20"/>
      <w:r w:rsidRPr="00717139">
        <w:rPr>
          <w:noProof/>
          <w:position w:val="-6"/>
        </w:rPr>
        <w:drawing>
          <wp:inline distT="0" distB="0" distL="0" distR="0" wp14:anchorId="2D72BD4E" wp14:editId="25D531FA">
            <wp:extent cx="180975" cy="180975"/>
            <wp:effectExtent l="0" t="0" r="9525" b="9525"/>
            <wp:docPr id="117506683" name="Picture 11750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bookmarkEnd w:id="126"/>
      <w:bookmarkEnd w:id="127"/>
      <w:r w:rsidRPr="00717139">
        <w:t>must be specified.  The ROC is the set of complex numbers z for which the series is valid.</w:t>
      </w:r>
    </w:p>
    <w:p w:rsidR="0011475A" w:rsidRPr="00717139" w:rsidRDefault="0011475A" w:rsidP="0064675A"/>
    <w:p w:rsidR="0011475A" w:rsidRPr="00717139" w:rsidRDefault="0011475A" w:rsidP="0064675A">
      <w:r w:rsidRPr="00717139">
        <w:t xml:space="preserve">The ratio test can be used to determine the ROC.  For any infinite series </w:t>
      </w:r>
      <w:r w:rsidRPr="00717139">
        <w:rPr>
          <w:noProof/>
          <w:position w:val="-28"/>
        </w:rPr>
        <w:drawing>
          <wp:inline distT="0" distB="0" distL="0" distR="0" wp14:anchorId="7EEB1916" wp14:editId="1C2E55F5">
            <wp:extent cx="381000" cy="428625"/>
            <wp:effectExtent l="0" t="0" r="0" b="9525"/>
            <wp:docPr id="657410813" name="Picture 65741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381000" cy="428625"/>
                    </a:xfrm>
                    <a:prstGeom prst="rect">
                      <a:avLst/>
                    </a:prstGeom>
                    <a:noFill/>
                    <a:ln>
                      <a:noFill/>
                    </a:ln>
                  </pic:spPr>
                </pic:pic>
              </a:graphicData>
            </a:graphic>
          </wp:inline>
        </w:drawing>
      </w:r>
      <w:r w:rsidRPr="00717139">
        <w:t xml:space="preserve">if the limit </w:t>
      </w:r>
      <w:r w:rsidRPr="00717139">
        <w:rPr>
          <w:noProof/>
          <w:position w:val="-10"/>
        </w:rPr>
        <w:drawing>
          <wp:inline distT="0" distB="0" distL="0" distR="0" wp14:anchorId="38A4604F" wp14:editId="150F9B68">
            <wp:extent cx="152400" cy="161925"/>
            <wp:effectExtent l="0" t="0" r="0" b="9525"/>
            <wp:docPr id="1221376806" name="Picture 122137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717139">
        <w:t>exists and is less than 1, i.e.</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32"/>
        </w:rPr>
        <w:drawing>
          <wp:inline distT="0" distB="0" distL="0" distR="0" wp14:anchorId="12C99D0E" wp14:editId="5B9AE55F">
            <wp:extent cx="1038225" cy="485775"/>
            <wp:effectExtent l="0" t="0" r="9525" b="9525"/>
            <wp:docPr id="943048479" name="Picture 94304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038225" cy="48577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the series converges.  For the z-transform signals are comprised of terms involving </w:t>
      </w:r>
      <w:r w:rsidRPr="00717139">
        <w:rPr>
          <w:noProof/>
          <w:position w:val="-6"/>
        </w:rPr>
        <w:drawing>
          <wp:inline distT="0" distB="0" distL="0" distR="0" wp14:anchorId="605E4BB2" wp14:editId="1C8AD1DE">
            <wp:extent cx="180975" cy="200025"/>
            <wp:effectExtent l="0" t="0" r="9525" b="9525"/>
            <wp:docPr id="1836674257" name="Picture 183667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717139">
        <w:t xml:space="preserve">for various </w:t>
      </w:r>
      <w:r w:rsidRPr="00717139">
        <w:rPr>
          <w:noProof/>
          <w:position w:val="-6"/>
        </w:rPr>
        <w:drawing>
          <wp:inline distT="0" distB="0" distL="0" distR="0" wp14:anchorId="14A20233" wp14:editId="263B1C1F">
            <wp:extent cx="123825" cy="142875"/>
            <wp:effectExtent l="0" t="0" r="9525" b="9525"/>
            <wp:docPr id="608561901" name="Picture 60856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717139">
        <w:t xml:space="preserve">, so let us postulate the signal </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36"/>
        </w:rPr>
        <w:drawing>
          <wp:inline distT="0" distB="0" distL="0" distR="0" wp14:anchorId="44B29093" wp14:editId="116143E7">
            <wp:extent cx="1514475" cy="533400"/>
            <wp:effectExtent l="0" t="0" r="9525" b="0"/>
            <wp:docPr id="464240779" name="Picture 46424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514475" cy="533400"/>
                    </a:xfrm>
                    <a:prstGeom prst="rect">
                      <a:avLst/>
                    </a:prstGeom>
                    <a:noFill/>
                    <a:ln>
                      <a:noFill/>
                    </a:ln>
                  </pic:spPr>
                </pic:pic>
              </a:graphicData>
            </a:graphic>
          </wp:inline>
        </w:drawing>
      </w:r>
      <w:r w:rsidRPr="00717139">
        <w:tab/>
      </w:r>
    </w:p>
    <w:p w:rsidR="0011475A" w:rsidRPr="00717139" w:rsidRDefault="0011475A" w:rsidP="0064675A">
      <w:r w:rsidRPr="00717139">
        <w:t xml:space="preserve"> </w:t>
      </w:r>
    </w:p>
    <w:p w:rsidR="0011475A" w:rsidRPr="00717139" w:rsidRDefault="0011475A" w:rsidP="0064675A">
      <w:r w:rsidRPr="00717139">
        <w:t xml:space="preserve">The z-transform reduces to two geometric series with leading ratios </w:t>
      </w:r>
      <w:r w:rsidRPr="00717139">
        <w:rPr>
          <w:noProof/>
          <w:position w:val="-24"/>
        </w:rPr>
        <w:drawing>
          <wp:inline distT="0" distB="0" distL="0" distR="0" wp14:anchorId="5B76A8FE" wp14:editId="723DFB53">
            <wp:extent cx="142875" cy="390525"/>
            <wp:effectExtent l="0" t="0" r="9525" b="9525"/>
            <wp:docPr id="1253323556" name="Picture 125332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142875" cy="390525"/>
                    </a:xfrm>
                    <a:prstGeom prst="rect">
                      <a:avLst/>
                    </a:prstGeom>
                    <a:noFill/>
                    <a:ln>
                      <a:noFill/>
                    </a:ln>
                  </pic:spPr>
                </pic:pic>
              </a:graphicData>
            </a:graphic>
          </wp:inline>
        </w:drawing>
      </w:r>
      <w:r w:rsidRPr="00717139">
        <w:t xml:space="preserve">and </w:t>
      </w:r>
      <w:r w:rsidRPr="00717139">
        <w:rPr>
          <w:noProof/>
          <w:position w:val="-24"/>
        </w:rPr>
        <w:drawing>
          <wp:inline distT="0" distB="0" distL="0" distR="0" wp14:anchorId="4EDFA44D" wp14:editId="74AEEF44">
            <wp:extent cx="152400" cy="390525"/>
            <wp:effectExtent l="0" t="0" r="0" b="9525"/>
            <wp:docPr id="1901416415" name="Picture 190141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Pr="00717139">
        <w:t xml:space="preserve">for </w:t>
      </w:r>
      <w:r w:rsidRPr="00717139">
        <w:rPr>
          <w:noProof/>
          <w:position w:val="-6"/>
        </w:rPr>
        <w:drawing>
          <wp:inline distT="0" distB="0" distL="0" distR="0" wp14:anchorId="761E06F9" wp14:editId="78FE87A6">
            <wp:extent cx="352425" cy="180975"/>
            <wp:effectExtent l="0" t="0" r="9525" b="9525"/>
            <wp:docPr id="526767298" name="Picture 526767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717139">
        <w:t xml:space="preserve">and </w:t>
      </w:r>
      <w:r w:rsidRPr="00717139">
        <w:rPr>
          <w:noProof/>
          <w:position w:val="-6"/>
        </w:rPr>
        <w:drawing>
          <wp:inline distT="0" distB="0" distL="0" distR="0" wp14:anchorId="57A6DB9F" wp14:editId="37444764">
            <wp:extent cx="352425" cy="180975"/>
            <wp:effectExtent l="0" t="0" r="9525" b="9525"/>
            <wp:docPr id="1996889637" name="Picture 199688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717139">
        <w:t xml:space="preserve">, respectively.  The global ROC is then the intersection of the two constituent ROCs described by the circles </w:t>
      </w:r>
      <w:r w:rsidRPr="00717139">
        <w:rPr>
          <w:noProof/>
          <w:position w:val="-14"/>
        </w:rPr>
        <w:drawing>
          <wp:inline distT="0" distB="0" distL="0" distR="0" wp14:anchorId="51739EFE" wp14:editId="5BA7640B">
            <wp:extent cx="409575" cy="257175"/>
            <wp:effectExtent l="0" t="0" r="0" b="9525"/>
            <wp:docPr id="349884886" name="Picture 34988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409575" cy="257175"/>
                    </a:xfrm>
                    <a:prstGeom prst="rect">
                      <a:avLst/>
                    </a:prstGeom>
                    <a:noFill/>
                    <a:ln>
                      <a:noFill/>
                    </a:ln>
                  </pic:spPr>
                </pic:pic>
              </a:graphicData>
            </a:graphic>
          </wp:inline>
        </w:drawing>
      </w:r>
      <w:r w:rsidRPr="00717139">
        <w:t xml:space="preserve">and </w:t>
      </w:r>
      <w:r w:rsidRPr="00717139">
        <w:rPr>
          <w:noProof/>
          <w:position w:val="-14"/>
        </w:rPr>
        <w:drawing>
          <wp:inline distT="0" distB="0" distL="0" distR="0" wp14:anchorId="3FB5D7CF" wp14:editId="3E24E38F">
            <wp:extent cx="390525" cy="257175"/>
            <wp:effectExtent l="0" t="0" r="9525" b="9525"/>
            <wp:docPr id="458822372" name="Picture 45882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390525" cy="257175"/>
                    </a:xfrm>
                    <a:prstGeom prst="rect">
                      <a:avLst/>
                    </a:prstGeom>
                    <a:noFill/>
                    <a:ln>
                      <a:noFill/>
                    </a:ln>
                  </pic:spPr>
                </pic:pic>
              </a:graphicData>
            </a:graphic>
          </wp:inline>
        </w:drawing>
      </w:r>
      <w:r w:rsidRPr="00717139">
        <w:t xml:space="preserve">.  This forces </w:t>
      </w:r>
      <w:r w:rsidRPr="00717139">
        <w:rPr>
          <w:noProof/>
          <w:position w:val="-6"/>
        </w:rPr>
        <w:drawing>
          <wp:inline distT="0" distB="0" distL="0" distR="0" wp14:anchorId="283ACA1B" wp14:editId="72682986">
            <wp:extent cx="352425" cy="180975"/>
            <wp:effectExtent l="0" t="0" r="9525" b="9525"/>
            <wp:docPr id="1278554758" name="Picture 127855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717139">
        <w:t xml:space="preserve">so that the ROC is the annulus </w:t>
      </w:r>
      <w:r w:rsidRPr="00717139">
        <w:rPr>
          <w:noProof/>
          <w:position w:val="-14"/>
        </w:rPr>
        <w:drawing>
          <wp:inline distT="0" distB="0" distL="0" distR="0" wp14:anchorId="210DF0F8" wp14:editId="2EE2142A">
            <wp:extent cx="619125" cy="257175"/>
            <wp:effectExtent l="0" t="0" r="9525" b="9525"/>
            <wp:docPr id="1738453089" name="Picture 173845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619125" cy="257175"/>
                    </a:xfrm>
                    <a:prstGeom prst="rect">
                      <a:avLst/>
                    </a:prstGeom>
                    <a:noFill/>
                    <a:ln>
                      <a:noFill/>
                    </a:ln>
                  </pic:spPr>
                </pic:pic>
              </a:graphicData>
            </a:graphic>
          </wp:inline>
        </w:drawing>
      </w:r>
      <w:r w:rsidRPr="00717139">
        <w:t xml:space="preserve">.  The ROC may also be specified in terms of the </w:t>
      </w:r>
      <w:r w:rsidRPr="00717139">
        <w:rPr>
          <w:i/>
          <w:iCs/>
        </w:rPr>
        <w:t>radius of convergence</w:t>
      </w:r>
      <w:r w:rsidRPr="00717139">
        <w:t xml:space="preserve"> which are </w:t>
      </w:r>
      <w:bookmarkStart w:id="128" w:name="OLE_LINK21"/>
      <w:bookmarkStart w:id="129" w:name="OLE_LINK22"/>
      <w:r w:rsidRPr="00717139">
        <w:rPr>
          <w:noProof/>
          <w:position w:val="-12"/>
        </w:rPr>
        <w:drawing>
          <wp:inline distT="0" distB="0" distL="0" distR="0" wp14:anchorId="322C6055" wp14:editId="6B7864E2">
            <wp:extent cx="419100" cy="228600"/>
            <wp:effectExtent l="0" t="0" r="0" b="0"/>
            <wp:docPr id="1605730542" name="Picture 160573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bookmarkEnd w:id="128"/>
      <w:bookmarkEnd w:id="129"/>
      <w:r w:rsidRPr="00717139">
        <w:t xml:space="preserve">and </w:t>
      </w:r>
      <w:r w:rsidRPr="00717139">
        <w:rPr>
          <w:noProof/>
          <w:position w:val="-12"/>
        </w:rPr>
        <w:drawing>
          <wp:inline distT="0" distB="0" distL="0" distR="0" wp14:anchorId="04C3214D" wp14:editId="4CE1295D">
            <wp:extent cx="428625" cy="228600"/>
            <wp:effectExtent l="0" t="0" r="9525" b="0"/>
            <wp:docPr id="1165252996" name="Picture 116525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717139">
        <w:t>so that the acronym ROC may refer to either interchangeably.</w:t>
      </w:r>
    </w:p>
    <w:p w:rsidR="0011475A" w:rsidRPr="00717139" w:rsidRDefault="0011475A" w:rsidP="0064675A"/>
    <w:p w:rsidR="0011475A" w:rsidRPr="00717139" w:rsidRDefault="0011475A" w:rsidP="00B034B0">
      <w:pPr>
        <w:pStyle w:val="Heading3"/>
        <w:numPr>
          <w:ilvl w:val="2"/>
          <w:numId w:val="1"/>
        </w:numPr>
      </w:pPr>
      <w:bookmarkStart w:id="130" w:name="_Toc280363571"/>
      <w:bookmarkStart w:id="131" w:name="_Toc209776394"/>
      <w:bookmarkStart w:id="132" w:name="_Toc209776916"/>
      <w:bookmarkStart w:id="133" w:name="_Toc209781687"/>
      <w:bookmarkStart w:id="134" w:name="_Toc209787427"/>
      <w:bookmarkStart w:id="135" w:name="_Toc229857059"/>
      <w:bookmarkStart w:id="136" w:name="_Toc229926113"/>
      <w:r w:rsidRPr="00717139">
        <w:t>Inversion</w:t>
      </w:r>
      <w:bookmarkEnd w:id="130"/>
      <w:bookmarkEnd w:id="131"/>
      <w:bookmarkEnd w:id="132"/>
      <w:bookmarkEnd w:id="133"/>
      <w:bookmarkEnd w:id="134"/>
      <w:bookmarkEnd w:id="135"/>
      <w:bookmarkEnd w:id="136"/>
    </w:p>
    <w:p w:rsidR="0011475A" w:rsidRPr="00717139" w:rsidRDefault="0011475A" w:rsidP="0064675A"/>
    <w:p w:rsidR="0011475A" w:rsidRPr="00717139" w:rsidRDefault="0011475A" w:rsidP="0064675A">
      <w:r w:rsidRPr="00717139">
        <w:t>The inversion formula for the Laurent series coefficients is</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32"/>
        </w:rPr>
        <w:drawing>
          <wp:inline distT="0" distB="0" distL="0" distR="0" wp14:anchorId="74FCBCEF" wp14:editId="1EE90919">
            <wp:extent cx="1562100" cy="466725"/>
            <wp:effectExtent l="0" t="0" r="0" b="9525"/>
            <wp:docPr id="1297346258" name="Picture 129734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1562100" cy="46672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where </w:t>
      </w:r>
      <w:r w:rsidRPr="00717139">
        <w:rPr>
          <w:noProof/>
          <w:position w:val="-6"/>
        </w:rPr>
        <w:drawing>
          <wp:inline distT="0" distB="0" distL="0" distR="0" wp14:anchorId="6D0EC9B0" wp14:editId="6B5C5B52">
            <wp:extent cx="152400" cy="180975"/>
            <wp:effectExtent l="0" t="0" r="0" b="9525"/>
            <wp:docPr id="1792584029" name="Picture 179258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717139">
        <w:t xml:space="preserve">is a positive oriented circle inside the annulus of convergence.  This is a restatement of Cauchy’s Integral Formula and may be evaluated by residues.  Other techniques bypass the contour integral by obtaining the coefficients, i.e. the original signal, directly from the geometric series expansion. </w:t>
      </w:r>
    </w:p>
    <w:p w:rsidR="0011475A" w:rsidRPr="00717139" w:rsidRDefault="0011475A" w:rsidP="0064675A"/>
    <w:p w:rsidR="0011475A" w:rsidRPr="00717139" w:rsidRDefault="0011475A" w:rsidP="00B034B0">
      <w:pPr>
        <w:pStyle w:val="Heading3"/>
        <w:numPr>
          <w:ilvl w:val="2"/>
          <w:numId w:val="1"/>
        </w:numPr>
      </w:pPr>
      <w:bookmarkStart w:id="137" w:name="_Toc280363572"/>
      <w:bookmarkStart w:id="138" w:name="_Toc209776395"/>
      <w:bookmarkStart w:id="139" w:name="_Toc209776917"/>
      <w:bookmarkStart w:id="140" w:name="_Toc209781688"/>
      <w:bookmarkStart w:id="141" w:name="_Toc209787428"/>
      <w:bookmarkStart w:id="142" w:name="_Toc229857060"/>
      <w:bookmarkStart w:id="143" w:name="_Toc229926114"/>
      <w:r w:rsidRPr="00717139">
        <w:t>Relationship to DTFT</w:t>
      </w:r>
      <w:bookmarkEnd w:id="137"/>
      <w:bookmarkEnd w:id="138"/>
      <w:bookmarkEnd w:id="139"/>
      <w:bookmarkEnd w:id="140"/>
      <w:bookmarkEnd w:id="141"/>
      <w:bookmarkEnd w:id="142"/>
      <w:bookmarkEnd w:id="143"/>
    </w:p>
    <w:p w:rsidR="0011475A" w:rsidRPr="00717139" w:rsidRDefault="0011475A" w:rsidP="0064675A"/>
    <w:p w:rsidR="0011475A" w:rsidRPr="00717139" w:rsidRDefault="0011475A" w:rsidP="0064675A">
      <w:r w:rsidRPr="00717139">
        <w:t>Here we seek an orthogonal expansion in terms of harmonic frequencies for an infinite discrete time series in exact analogy to the continuous time case.  This type of expansion is known as the</w:t>
      </w:r>
      <w:r w:rsidRPr="00717139">
        <w:rPr>
          <w:i/>
          <w:iCs/>
        </w:rPr>
        <w:t xml:space="preserve"> discrete time Fourier transform</w:t>
      </w:r>
      <w:r w:rsidRPr="00717139">
        <w:t xml:space="preserve"> (DTFT) .  The z-transform provides the route which is motivated by the substitution </w:t>
      </w:r>
      <w:r w:rsidRPr="00717139">
        <w:rPr>
          <w:noProof/>
          <w:position w:val="-6"/>
        </w:rPr>
        <w:drawing>
          <wp:inline distT="0" distB="0" distL="0" distR="0" wp14:anchorId="512858B1" wp14:editId="13DF5A8A">
            <wp:extent cx="571500" cy="200025"/>
            <wp:effectExtent l="0" t="0" r="0" b="9525"/>
            <wp:docPr id="1071684020" name="Picture 107168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571500" cy="200025"/>
                    </a:xfrm>
                    <a:prstGeom prst="rect">
                      <a:avLst/>
                    </a:prstGeom>
                    <a:noFill/>
                    <a:ln>
                      <a:noFill/>
                    </a:ln>
                  </pic:spPr>
                </pic:pic>
              </a:graphicData>
            </a:graphic>
          </wp:inline>
        </w:drawing>
      </w:r>
      <w:r w:rsidRPr="00717139">
        <w:t xml:space="preserve">in.  This is equivalent to evaluating </w:t>
      </w:r>
      <w:r w:rsidRPr="00717139">
        <w:rPr>
          <w:noProof/>
          <w:position w:val="-10"/>
        </w:rPr>
        <w:drawing>
          <wp:inline distT="0" distB="0" distL="0" distR="0" wp14:anchorId="7AA12A9C" wp14:editId="13EC91A5">
            <wp:extent cx="352425" cy="200025"/>
            <wp:effectExtent l="0" t="0" r="9525" b="9525"/>
            <wp:docPr id="1778386045" name="Picture 1778386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717139">
        <w:t>exclusively on the unit circle.  Therefore, if the ROC contains the unit circle the existence of the DTFT is guaranteed.</w:t>
      </w:r>
    </w:p>
    <w:p w:rsidR="0011475A" w:rsidRPr="00717139" w:rsidRDefault="0011475A" w:rsidP="0064675A"/>
    <w:p w:rsidR="0011475A" w:rsidRPr="00717139" w:rsidRDefault="0011475A" w:rsidP="0064675A">
      <w:r w:rsidRPr="00717139">
        <w:t xml:space="preserve">The transformation </w:t>
      </w:r>
      <w:r w:rsidRPr="00717139">
        <w:rPr>
          <w:noProof/>
          <w:position w:val="-6"/>
        </w:rPr>
        <w:drawing>
          <wp:inline distT="0" distB="0" distL="0" distR="0" wp14:anchorId="759C1ADD" wp14:editId="00BF8BC5">
            <wp:extent cx="381000" cy="200025"/>
            <wp:effectExtent l="0" t="0" r="0" b="9525"/>
            <wp:docPr id="1108146234" name="Picture 1108146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717139">
        <w:t xml:space="preserve">maps a circle in the </w:t>
      </w:r>
      <w:r w:rsidRPr="00717139">
        <w:rPr>
          <w:noProof/>
          <w:position w:val="-10"/>
        </w:rPr>
        <w:drawing>
          <wp:inline distT="0" distB="0" distL="0" distR="0" wp14:anchorId="4F61C53B" wp14:editId="74D838E8">
            <wp:extent cx="638175" cy="190500"/>
            <wp:effectExtent l="0" t="0" r="9525" b="0"/>
            <wp:docPr id="187322120" name="Picture 18732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638175" cy="190500"/>
                    </a:xfrm>
                    <a:prstGeom prst="rect">
                      <a:avLst/>
                    </a:prstGeom>
                    <a:noFill/>
                    <a:ln>
                      <a:noFill/>
                    </a:ln>
                  </pic:spPr>
                </pic:pic>
              </a:graphicData>
            </a:graphic>
          </wp:inline>
        </w:drawing>
      </w:r>
      <w:r w:rsidRPr="00717139">
        <w:t xml:space="preserve">domain to a line in the </w:t>
      </w:r>
      <w:r w:rsidRPr="00717139">
        <w:rPr>
          <w:noProof/>
          <w:position w:val="-10"/>
        </w:rPr>
        <w:drawing>
          <wp:inline distT="0" distB="0" distL="0" distR="0" wp14:anchorId="260C04BC" wp14:editId="361E5BB7">
            <wp:extent cx="866775" cy="200025"/>
            <wp:effectExtent l="0" t="0" r="9525" b="9525"/>
            <wp:docPr id="52907775" name="Picture 5290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866775" cy="200025"/>
                    </a:xfrm>
                    <a:prstGeom prst="rect">
                      <a:avLst/>
                    </a:prstGeom>
                    <a:noFill/>
                    <a:ln>
                      <a:noFill/>
                    </a:ln>
                  </pic:spPr>
                </pic:pic>
              </a:graphicData>
            </a:graphic>
          </wp:inline>
        </w:drawing>
      </w:r>
      <w:r w:rsidRPr="00717139">
        <w:t>domain.  This can be seen by equating the real and imaginary parts in the two domains to yield</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32"/>
        </w:rPr>
        <w:drawing>
          <wp:inline distT="0" distB="0" distL="0" distR="0" wp14:anchorId="45B156E5" wp14:editId="3F5F59BF">
            <wp:extent cx="942975" cy="485775"/>
            <wp:effectExtent l="0" t="0" r="9525" b="9525"/>
            <wp:docPr id="1703026541" name="Picture 170302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942975" cy="48577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or </w:t>
      </w:r>
      <w:r w:rsidRPr="00717139">
        <w:rPr>
          <w:noProof/>
          <w:position w:val="-14"/>
        </w:rPr>
        <w:drawing>
          <wp:inline distT="0" distB="0" distL="0" distR="0" wp14:anchorId="4802C3F6" wp14:editId="2D248A76">
            <wp:extent cx="457200" cy="257175"/>
            <wp:effectExtent l="0" t="0" r="0" b="9525"/>
            <wp:docPr id="1221092864" name="Picture 122109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457200" cy="257175"/>
                    </a:xfrm>
                    <a:prstGeom prst="rect">
                      <a:avLst/>
                    </a:prstGeom>
                    <a:noFill/>
                    <a:ln>
                      <a:noFill/>
                    </a:ln>
                  </pic:spPr>
                </pic:pic>
              </a:graphicData>
            </a:graphic>
          </wp:inline>
        </w:drawing>
      </w:r>
      <w:r w:rsidRPr="00717139">
        <w:t xml:space="preserve">and </w:t>
      </w:r>
      <w:r w:rsidRPr="00717139">
        <w:rPr>
          <w:noProof/>
          <w:position w:val="-10"/>
        </w:rPr>
        <w:drawing>
          <wp:inline distT="0" distB="0" distL="0" distR="0" wp14:anchorId="6DE09F64" wp14:editId="5D4FA6F4">
            <wp:extent cx="771525" cy="200025"/>
            <wp:effectExtent l="0" t="0" r="9525" b="9525"/>
            <wp:docPr id="1087701177" name="Picture 108770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771525" cy="200025"/>
                    </a:xfrm>
                    <a:prstGeom prst="rect">
                      <a:avLst/>
                    </a:prstGeom>
                    <a:noFill/>
                    <a:ln>
                      <a:noFill/>
                    </a:ln>
                  </pic:spPr>
                </pic:pic>
              </a:graphicData>
            </a:graphic>
          </wp:inline>
        </w:drawing>
      </w:r>
      <w:r w:rsidRPr="00717139">
        <w:t xml:space="preserve">.  Because the angle </w:t>
      </w:r>
      <w:r w:rsidRPr="00717139">
        <w:rPr>
          <w:noProof/>
          <w:position w:val="-6"/>
        </w:rPr>
        <w:drawing>
          <wp:inline distT="0" distB="0" distL="0" distR="0" wp14:anchorId="53C4C092" wp14:editId="3E1C8A64">
            <wp:extent cx="123825" cy="180975"/>
            <wp:effectExtent l="0" t="0" r="9525" b="9525"/>
            <wp:docPr id="1491181317" name="Picture 149118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717139">
        <w:t xml:space="preserve">of a complex variable </w:t>
      </w:r>
      <w:r w:rsidRPr="00717139">
        <w:rPr>
          <w:noProof/>
          <w:position w:val="-6"/>
        </w:rPr>
        <w:drawing>
          <wp:inline distT="0" distB="0" distL="0" distR="0" wp14:anchorId="67F5E0A3" wp14:editId="5EB7C3E6">
            <wp:extent cx="495300" cy="200025"/>
            <wp:effectExtent l="0" t="0" r="0" b="9525"/>
            <wp:docPr id="1655406561" name="Picture 165540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r>
      <w:r w:rsidRPr="00717139">
        <w:t xml:space="preserve">is </w:t>
      </w:r>
      <w:r w:rsidRPr="00717139">
        <w:rPr>
          <w:noProof/>
          <w:position w:val="-6"/>
        </w:rPr>
        <w:drawing>
          <wp:inline distT="0" distB="0" distL="0" distR="0" wp14:anchorId="4AE343F8" wp14:editId="0BB34CC6">
            <wp:extent cx="228600" cy="180975"/>
            <wp:effectExtent l="0" t="0" r="0" b="9525"/>
            <wp:docPr id="747829617" name="Picture 74782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717139">
        <w:t xml:space="preserve">-periodic, the range must be restricted to an interval of </w:t>
      </w:r>
      <w:r w:rsidRPr="00717139">
        <w:rPr>
          <w:noProof/>
          <w:position w:val="-6"/>
        </w:rPr>
        <w:drawing>
          <wp:inline distT="0" distB="0" distL="0" distR="0" wp14:anchorId="78950CEF" wp14:editId="091E3832">
            <wp:extent cx="228600" cy="180975"/>
            <wp:effectExtent l="0" t="0" r="0" b="9525"/>
            <wp:docPr id="14207358" name="Picture 1420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717139">
        <w:t xml:space="preserve">which is the so called </w:t>
      </w:r>
      <w:r w:rsidRPr="00717139">
        <w:rPr>
          <w:i/>
          <w:iCs/>
        </w:rPr>
        <w:t>principle value</w:t>
      </w:r>
      <w:r w:rsidRPr="00717139">
        <w:t>.  This implies for example that</w:t>
      </w:r>
      <w:r w:rsidRPr="00717139">
        <w:rPr>
          <w:noProof/>
          <w:position w:val="-14"/>
        </w:rPr>
        <w:drawing>
          <wp:inline distT="0" distB="0" distL="0" distR="0" wp14:anchorId="675E83F1" wp14:editId="2FF8B414">
            <wp:extent cx="571500" cy="257175"/>
            <wp:effectExtent l="0" t="0" r="0" b="9525"/>
            <wp:docPr id="546491734" name="Picture 54649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571500" cy="257175"/>
                    </a:xfrm>
                    <a:prstGeom prst="rect">
                      <a:avLst/>
                    </a:prstGeom>
                    <a:noFill/>
                    <a:ln>
                      <a:noFill/>
                    </a:ln>
                  </pic:spPr>
                </pic:pic>
              </a:graphicData>
            </a:graphic>
          </wp:inline>
        </w:drawing>
      </w:r>
      <w:r w:rsidRPr="00717139">
        <w:t xml:space="preserve">for </w:t>
      </w:r>
      <w:r w:rsidRPr="00717139">
        <w:rPr>
          <w:noProof/>
          <w:position w:val="-10"/>
        </w:rPr>
        <w:drawing>
          <wp:inline distT="0" distB="0" distL="0" distR="0" wp14:anchorId="732142F2" wp14:editId="5E123C64">
            <wp:extent cx="676275" cy="200025"/>
            <wp:effectExtent l="0" t="0" r="9525" b="9525"/>
            <wp:docPr id="370862008" name="Picture 37086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676275" cy="200025"/>
                    </a:xfrm>
                    <a:prstGeom prst="rect">
                      <a:avLst/>
                    </a:prstGeom>
                    <a:noFill/>
                    <a:ln>
                      <a:noFill/>
                    </a:ln>
                  </pic:spPr>
                </pic:pic>
              </a:graphicData>
            </a:graphic>
          </wp:inline>
        </w:drawing>
      </w:r>
      <w:r w:rsidRPr="00717139">
        <w:t xml:space="preserve">or </w:t>
      </w:r>
      <w:r w:rsidRPr="00717139">
        <w:rPr>
          <w:noProof/>
          <w:position w:val="-28"/>
        </w:rPr>
        <w:drawing>
          <wp:inline distT="0" distB="0" distL="0" distR="0" wp14:anchorId="7CA3B98B" wp14:editId="3011F4F2">
            <wp:extent cx="809625" cy="428625"/>
            <wp:effectExtent l="0" t="0" r="9525" b="9525"/>
            <wp:docPr id="1884591658" name="Picture 188459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809625" cy="428625"/>
                    </a:xfrm>
                    <a:prstGeom prst="rect">
                      <a:avLst/>
                    </a:prstGeom>
                    <a:noFill/>
                    <a:ln>
                      <a:noFill/>
                    </a:ln>
                  </pic:spPr>
                </pic:pic>
              </a:graphicData>
            </a:graphic>
          </wp:inline>
        </w:drawing>
      </w:r>
      <w:r w:rsidRPr="00717139">
        <w:t xml:space="preserve"> for </w:t>
      </w:r>
      <w:r w:rsidRPr="00717139">
        <w:rPr>
          <w:noProof/>
          <w:position w:val="-10"/>
        </w:rPr>
        <w:drawing>
          <wp:inline distT="0" distB="0" distL="0" distR="0" wp14:anchorId="3BEEAD86" wp14:editId="4E83BDB4">
            <wp:extent cx="695325" cy="200025"/>
            <wp:effectExtent l="0" t="0" r="9525" b="9525"/>
            <wp:docPr id="1561050454" name="Picture 156105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695325" cy="200025"/>
                    </a:xfrm>
                    <a:prstGeom prst="rect">
                      <a:avLst/>
                    </a:prstGeom>
                    <a:noFill/>
                    <a:ln>
                      <a:noFill/>
                    </a:ln>
                  </pic:spPr>
                </pic:pic>
              </a:graphicData>
            </a:graphic>
          </wp:inline>
        </w:drawing>
      </w:r>
      <w:r w:rsidRPr="00717139">
        <w:t xml:space="preserve"> .  We choose the former, though both ranges are common in the literature.   Therefore, as </w:t>
      </w:r>
      <w:r w:rsidRPr="00717139">
        <w:rPr>
          <w:noProof/>
          <w:position w:val="-10"/>
        </w:rPr>
        <w:drawing>
          <wp:inline distT="0" distB="0" distL="0" distR="0" wp14:anchorId="2F117BEE" wp14:editId="4CCC359F">
            <wp:extent cx="152400" cy="200025"/>
            <wp:effectExtent l="0" t="0" r="0" b="9525"/>
            <wp:docPr id="240895480" name="Picture 240895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sidRPr="00717139">
        <w:t xml:space="preserve">varies from zero to one at a distance </w:t>
      </w:r>
      <w:bookmarkStart w:id="144" w:name="OLE_LINK26"/>
      <w:r w:rsidRPr="00717139">
        <w:rPr>
          <w:noProof/>
          <w:position w:val="-6"/>
        </w:rPr>
        <w:drawing>
          <wp:inline distT="0" distB="0" distL="0" distR="0" wp14:anchorId="5131FEA2" wp14:editId="06027FF2">
            <wp:extent cx="152400" cy="142875"/>
            <wp:effectExtent l="0" t="0" r="0" b="9525"/>
            <wp:docPr id="1774303194" name="Picture 177430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bookmarkEnd w:id="144"/>
      <w:r w:rsidRPr="00717139">
        <w:t xml:space="preserve">from the </w:t>
      </w:r>
      <w:r w:rsidRPr="00717139">
        <w:rPr>
          <w:noProof/>
          <w:position w:val="-10"/>
        </w:rPr>
        <w:drawing>
          <wp:inline distT="0" distB="0" distL="0" distR="0" wp14:anchorId="28F31A64" wp14:editId="11484001">
            <wp:extent cx="152400" cy="200025"/>
            <wp:effectExtent l="0" t="0" r="0" b="9525"/>
            <wp:docPr id="876974961" name="Picture 876974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sidRPr="00717139">
        <w:t xml:space="preserve">-axis, </w:t>
      </w:r>
      <w:r w:rsidRPr="00717139">
        <w:rPr>
          <w:noProof/>
          <w:position w:val="-4"/>
        </w:rPr>
        <w:drawing>
          <wp:inline distT="0" distB="0" distL="0" distR="0" wp14:anchorId="1BCC1964" wp14:editId="7FF6DF8D">
            <wp:extent cx="123825" cy="123825"/>
            <wp:effectExtent l="0" t="0" r="9525" b="9525"/>
            <wp:docPr id="181666853" name="Picture 1816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717139">
        <w:t xml:space="preserve">traces out a circle radius </w:t>
      </w:r>
      <w:r w:rsidRPr="00717139">
        <w:rPr>
          <w:noProof/>
          <w:position w:val="-6"/>
        </w:rPr>
        <w:drawing>
          <wp:inline distT="0" distB="0" distL="0" distR="0" wp14:anchorId="3CEB1657" wp14:editId="21C4D3A9">
            <wp:extent cx="180975" cy="200025"/>
            <wp:effectExtent l="0" t="0" r="9525" b="9525"/>
            <wp:docPr id="729102929" name="Picture 72910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717139">
        <w:t>centered at the origin.  In the case of the DTFT</w:t>
      </w:r>
      <w:r w:rsidRPr="00717139">
        <w:rPr>
          <w:noProof/>
          <w:position w:val="-6"/>
        </w:rPr>
        <w:drawing>
          <wp:inline distT="0" distB="0" distL="0" distR="0" wp14:anchorId="16F8BBE2" wp14:editId="5F4C9D7F">
            <wp:extent cx="381000" cy="180975"/>
            <wp:effectExtent l="0" t="0" r="0" b="9525"/>
            <wp:docPr id="1518112667" name="Picture 151811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381000" cy="180975"/>
                    </a:xfrm>
                    <a:prstGeom prst="rect">
                      <a:avLst/>
                    </a:prstGeom>
                    <a:noFill/>
                    <a:ln>
                      <a:noFill/>
                    </a:ln>
                  </pic:spPr>
                </pic:pic>
              </a:graphicData>
            </a:graphic>
          </wp:inline>
        </w:drawing>
      </w:r>
      <w:r w:rsidRPr="00717139">
        <w:t>and the circle is the unit circle.  This leads to the series expansion</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28"/>
        </w:rPr>
        <w:drawing>
          <wp:inline distT="0" distB="0" distL="0" distR="0" wp14:anchorId="19430D85" wp14:editId="3C6A6EE0">
            <wp:extent cx="2085975" cy="428625"/>
            <wp:effectExtent l="0" t="0" r="0" b="9525"/>
            <wp:docPr id="1439020661" name="Picture 1439020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2085975" cy="42862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The inverse relationship can be obtained from the contour integral in  with </w:t>
      </w:r>
      <w:r w:rsidRPr="00717139">
        <w:rPr>
          <w:noProof/>
          <w:position w:val="-6"/>
        </w:rPr>
        <w:drawing>
          <wp:inline distT="0" distB="0" distL="0" distR="0" wp14:anchorId="5A2C4CC2" wp14:editId="70898FF5">
            <wp:extent cx="152400" cy="180975"/>
            <wp:effectExtent l="0" t="0" r="0" b="9525"/>
            <wp:docPr id="913070804" name="Picture 913070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717139">
        <w:t xml:space="preserve">equal to the unit circle, or from recognizing that </w:t>
      </w:r>
      <w:r w:rsidRPr="00717139">
        <w:rPr>
          <w:noProof/>
          <w:position w:val="-10"/>
        </w:rPr>
        <w:drawing>
          <wp:inline distT="0" distB="0" distL="0" distR="0" wp14:anchorId="68648FE7" wp14:editId="74F19251">
            <wp:extent cx="390525" cy="200025"/>
            <wp:effectExtent l="0" t="0" r="9525" b="9525"/>
            <wp:docPr id="709758823" name="Picture 70975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717139">
        <w:t xml:space="preserve"> is 1-periodic because </w:t>
      </w:r>
      <w:r w:rsidRPr="00717139">
        <w:rPr>
          <w:noProof/>
          <w:position w:val="-10"/>
        </w:rPr>
        <w:drawing>
          <wp:inline distT="0" distB="0" distL="0" distR="0" wp14:anchorId="728721DD" wp14:editId="452AFF77">
            <wp:extent cx="1095375" cy="200025"/>
            <wp:effectExtent l="0" t="0" r="9525" b="9525"/>
            <wp:docPr id="76600147" name="Picture 766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1095375" cy="200025"/>
                    </a:xfrm>
                    <a:prstGeom prst="rect">
                      <a:avLst/>
                    </a:prstGeom>
                    <a:noFill/>
                    <a:ln>
                      <a:noFill/>
                    </a:ln>
                  </pic:spPr>
                </pic:pic>
              </a:graphicData>
            </a:graphic>
          </wp:inline>
        </w:drawing>
      </w:r>
      <w:r w:rsidRPr="00717139">
        <w:t xml:space="preserve"> so that  is a Fourier series with coefficients given by </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32"/>
        </w:rPr>
        <w:drawing>
          <wp:inline distT="0" distB="0" distL="0" distR="0" wp14:anchorId="1D974C87" wp14:editId="505F97C8">
            <wp:extent cx="1371600" cy="466725"/>
            <wp:effectExtent l="0" t="0" r="0" b="9525"/>
            <wp:docPr id="1540957254" name="Picture 1540957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1371600" cy="46672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If the principle interval is chosen to be </w:t>
      </w:r>
      <w:r w:rsidRPr="00717139">
        <w:rPr>
          <w:noProof/>
          <w:position w:val="-10"/>
        </w:rPr>
        <w:drawing>
          <wp:inline distT="0" distB="0" distL="0" distR="0" wp14:anchorId="7E4EAB18" wp14:editId="2B06B6F3">
            <wp:extent cx="695325" cy="200025"/>
            <wp:effectExtent l="0" t="0" r="9525" b="9525"/>
            <wp:docPr id="38574494" name="Picture 3857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695325" cy="200025"/>
                    </a:xfrm>
                    <a:prstGeom prst="rect">
                      <a:avLst/>
                    </a:prstGeom>
                    <a:noFill/>
                    <a:ln>
                      <a:noFill/>
                    </a:ln>
                  </pic:spPr>
                </pic:pic>
              </a:graphicData>
            </a:graphic>
          </wp:inline>
        </w:drawing>
      </w:r>
      <w:r w:rsidRPr="00717139">
        <w:t xml:space="preserve"> so that </w:t>
      </w:r>
      <w:r w:rsidRPr="00717139">
        <w:rPr>
          <w:noProof/>
          <w:position w:val="-28"/>
        </w:rPr>
        <w:drawing>
          <wp:inline distT="0" distB="0" distL="0" distR="0" wp14:anchorId="3BA54C17" wp14:editId="4F64D097">
            <wp:extent cx="809625" cy="428625"/>
            <wp:effectExtent l="0" t="0" r="9525" b="9525"/>
            <wp:docPr id="2124317104" name="Picture 212431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809625" cy="428625"/>
                    </a:xfrm>
                    <a:prstGeom prst="rect">
                      <a:avLst/>
                    </a:prstGeom>
                    <a:noFill/>
                    <a:ln>
                      <a:noFill/>
                    </a:ln>
                  </pic:spPr>
                </pic:pic>
              </a:graphicData>
            </a:graphic>
          </wp:inline>
        </w:drawing>
      </w:r>
      <w:r w:rsidRPr="00717139">
        <w:t>,  becomes</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32"/>
        </w:rPr>
        <w:drawing>
          <wp:inline distT="0" distB="0" distL="0" distR="0" wp14:anchorId="69A32092" wp14:editId="32257A93">
            <wp:extent cx="1485900" cy="466725"/>
            <wp:effectExtent l="0" t="0" r="0" b="9525"/>
            <wp:docPr id="89715739" name="Picture 8971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1485900" cy="46672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Again we see that the Fourier transformed signal represents the amplitude at frequency</w:t>
      </w:r>
      <w:r w:rsidRPr="00717139">
        <w:rPr>
          <w:noProof/>
          <w:position w:val="-14"/>
        </w:rPr>
        <w:drawing>
          <wp:inline distT="0" distB="0" distL="0" distR="0" wp14:anchorId="62DC24B4" wp14:editId="3278FC49">
            <wp:extent cx="571500" cy="257175"/>
            <wp:effectExtent l="0" t="0" r="0" b="9525"/>
            <wp:docPr id="1202804505" name="Picture 120280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571500" cy="257175"/>
                    </a:xfrm>
                    <a:prstGeom prst="rect">
                      <a:avLst/>
                    </a:prstGeom>
                    <a:noFill/>
                    <a:ln>
                      <a:noFill/>
                    </a:ln>
                  </pic:spPr>
                </pic:pic>
              </a:graphicData>
            </a:graphic>
          </wp:inline>
        </w:drawing>
      </w:r>
      <w:r w:rsidRPr="00717139">
        <w:t xml:space="preserve">of the frequency content of the original signal.  Because of the periodicity of the basis functions in discrete time, the digital frequency range is limited to </w:t>
      </w:r>
      <w:r w:rsidRPr="00717139">
        <w:rPr>
          <w:noProof/>
          <w:position w:val="-14"/>
        </w:rPr>
        <w:drawing>
          <wp:inline distT="0" distB="0" distL="0" distR="0" wp14:anchorId="66734FC3" wp14:editId="70C7E479">
            <wp:extent cx="571500" cy="257175"/>
            <wp:effectExtent l="0" t="0" r="0" b="9525"/>
            <wp:docPr id="885957070" name="Picture 88595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571500" cy="257175"/>
                    </a:xfrm>
                    <a:prstGeom prst="rect">
                      <a:avLst/>
                    </a:prstGeom>
                    <a:noFill/>
                    <a:ln>
                      <a:noFill/>
                    </a:ln>
                  </pic:spPr>
                </pic:pic>
              </a:graphicData>
            </a:graphic>
          </wp:inline>
        </w:drawing>
      </w:r>
      <w:r w:rsidRPr="00717139">
        <w:t xml:space="preserve"> which contrasts with the doubly infinite extent in the CT case.</w:t>
      </w:r>
    </w:p>
    <w:p w:rsidR="0011475A" w:rsidRPr="00717139" w:rsidRDefault="0011475A" w:rsidP="0064675A"/>
    <w:p w:rsidR="0011475A" w:rsidRPr="00717139" w:rsidRDefault="0011475A" w:rsidP="00B034B0">
      <w:pPr>
        <w:pStyle w:val="Heading3"/>
        <w:numPr>
          <w:ilvl w:val="2"/>
          <w:numId w:val="1"/>
        </w:numPr>
      </w:pPr>
      <w:bookmarkStart w:id="145" w:name="_Toc280363573"/>
      <w:bookmarkStart w:id="146" w:name="_Toc209776396"/>
      <w:bookmarkStart w:id="147" w:name="_Toc209776918"/>
      <w:bookmarkStart w:id="148" w:name="_Toc209781689"/>
      <w:bookmarkStart w:id="149" w:name="_Toc209787429"/>
      <w:bookmarkStart w:id="150" w:name="_Toc229857061"/>
      <w:bookmarkStart w:id="151" w:name="_Toc229926115"/>
      <w:r w:rsidRPr="00717139">
        <w:t>Table of Discrete Time Fourier Transforms</w:t>
      </w:r>
      <w:bookmarkEnd w:id="145"/>
      <w:bookmarkEnd w:id="146"/>
      <w:bookmarkEnd w:id="147"/>
      <w:bookmarkEnd w:id="148"/>
      <w:bookmarkEnd w:id="149"/>
      <w:bookmarkEnd w:id="150"/>
      <w:bookmarkEnd w:id="151"/>
    </w:p>
    <w:p w:rsidR="0011475A" w:rsidRPr="00717139" w:rsidRDefault="0011475A" w:rsidP="0064675A"/>
    <w:p w:rsidR="0011475A" w:rsidRPr="00717139" w:rsidRDefault="0011475A" w:rsidP="0064675A"/>
    <w:tbl>
      <w:tblPr>
        <w:tblStyle w:val="TableGrid"/>
        <w:tblW w:w="0" w:type="auto"/>
        <w:tblLook w:val="01E0" w:firstRow="1" w:lastRow="1" w:firstColumn="1" w:lastColumn="1" w:noHBand="0" w:noVBand="0"/>
      </w:tblPr>
      <w:tblGrid>
        <w:gridCol w:w="1826"/>
        <w:gridCol w:w="2166"/>
        <w:gridCol w:w="1720"/>
      </w:tblGrid>
      <w:tr w:rsidR="0011475A" w:rsidRPr="00717139" w:rsidTr="00003BD5">
        <w:tc>
          <w:tcPr>
            <w:tcW w:w="1826" w:type="dxa"/>
            <w:tcBorders>
              <w:top w:val="double" w:sz="6" w:space="0" w:color="000000"/>
              <w:left w:val="double" w:sz="6" w:space="0" w:color="000000"/>
              <w:bottom w:val="double" w:sz="6" w:space="0" w:color="000000"/>
              <w:right w:val="double" w:sz="6" w:space="0" w:color="000000"/>
            </w:tcBorders>
          </w:tcPr>
          <w:p w:rsidR="0011475A" w:rsidRPr="00717139" w:rsidRDefault="0011475A" w:rsidP="00003BD5">
            <w:pPr>
              <w:jc w:val="center"/>
            </w:pPr>
            <w:r w:rsidRPr="00717139">
              <w:rPr>
                <w:noProof/>
                <w:position w:val="-10"/>
              </w:rPr>
              <w:drawing>
                <wp:inline distT="0" distB="0" distL="0" distR="0" wp14:anchorId="3F94E0BB" wp14:editId="4D7E39A1">
                  <wp:extent cx="314325" cy="200025"/>
                  <wp:effectExtent l="0" t="0" r="9525" b="9525"/>
                  <wp:docPr id="1615984998" name="Picture 161598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p>
        </w:tc>
        <w:tc>
          <w:tcPr>
            <w:tcW w:w="1870" w:type="dxa"/>
            <w:tcBorders>
              <w:top w:val="double" w:sz="6" w:space="0" w:color="000000"/>
              <w:left w:val="double" w:sz="6" w:space="0" w:color="000000"/>
              <w:bottom w:val="double" w:sz="6" w:space="0" w:color="000000"/>
              <w:right w:val="double" w:sz="6" w:space="0" w:color="000000"/>
            </w:tcBorders>
          </w:tcPr>
          <w:p w:rsidR="0011475A" w:rsidRPr="00717139" w:rsidRDefault="0011475A" w:rsidP="00003BD5">
            <w:pPr>
              <w:jc w:val="center"/>
            </w:pPr>
            <w:r w:rsidRPr="00717139">
              <w:rPr>
                <w:noProof/>
                <w:position w:val="-10"/>
              </w:rPr>
              <w:drawing>
                <wp:inline distT="0" distB="0" distL="0" distR="0" wp14:anchorId="7E75AB34" wp14:editId="0335E24E">
                  <wp:extent cx="390525" cy="200025"/>
                  <wp:effectExtent l="0" t="0" r="9525" b="9525"/>
                  <wp:docPr id="1201941813" name="Picture 120194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p>
        </w:tc>
        <w:tc>
          <w:tcPr>
            <w:tcW w:w="1720" w:type="dxa"/>
            <w:tcBorders>
              <w:top w:val="double" w:sz="6" w:space="0" w:color="000000"/>
              <w:left w:val="double" w:sz="6" w:space="0" w:color="000000"/>
              <w:bottom w:val="double" w:sz="6" w:space="0" w:color="000000"/>
              <w:right w:val="double" w:sz="6" w:space="0" w:color="000000"/>
            </w:tcBorders>
          </w:tcPr>
          <w:p w:rsidR="0011475A" w:rsidRPr="00717139" w:rsidRDefault="0011475A" w:rsidP="00003BD5">
            <w:pPr>
              <w:jc w:val="center"/>
            </w:pPr>
            <w:r w:rsidRPr="00717139">
              <w:t>Evaluation technique</w:t>
            </w:r>
          </w:p>
        </w:tc>
      </w:tr>
      <w:tr w:rsidR="0011475A" w:rsidRPr="00717139" w:rsidTr="00003BD5">
        <w:tc>
          <w:tcPr>
            <w:tcW w:w="1826" w:type="dxa"/>
            <w:tcBorders>
              <w:top w:val="double" w:sz="6" w:space="0" w:color="000000"/>
              <w:left w:val="single" w:sz="4" w:space="0" w:color="auto"/>
              <w:bottom w:val="double" w:sz="6" w:space="0" w:color="000000"/>
              <w:right w:val="single" w:sz="4" w:space="0" w:color="auto"/>
            </w:tcBorders>
          </w:tcPr>
          <w:p w:rsidR="0011475A" w:rsidRPr="00717139" w:rsidRDefault="0011475A" w:rsidP="00003BD5"/>
        </w:tc>
        <w:tc>
          <w:tcPr>
            <w:tcW w:w="1870" w:type="dxa"/>
            <w:tcBorders>
              <w:top w:val="double" w:sz="6" w:space="0" w:color="000000"/>
              <w:left w:val="single" w:sz="4" w:space="0" w:color="auto"/>
              <w:bottom w:val="double" w:sz="6" w:space="0" w:color="000000"/>
              <w:right w:val="single" w:sz="4" w:space="0" w:color="auto"/>
            </w:tcBorders>
          </w:tcPr>
          <w:p w:rsidR="0011475A" w:rsidRPr="00717139" w:rsidRDefault="0011475A" w:rsidP="00003BD5"/>
        </w:tc>
        <w:tc>
          <w:tcPr>
            <w:tcW w:w="1720" w:type="dxa"/>
            <w:tcBorders>
              <w:top w:val="double" w:sz="6" w:space="0" w:color="000000"/>
              <w:left w:val="single" w:sz="4" w:space="0" w:color="auto"/>
              <w:bottom w:val="double" w:sz="6" w:space="0" w:color="000000"/>
              <w:right w:val="single" w:sz="4" w:space="0" w:color="auto"/>
            </w:tcBorders>
          </w:tcPr>
          <w:p w:rsidR="0011475A" w:rsidRPr="00717139" w:rsidRDefault="0011475A" w:rsidP="00003BD5"/>
        </w:tc>
      </w:tr>
      <w:tr w:rsidR="0011475A" w:rsidRPr="00717139" w:rsidTr="00003BD5">
        <w:tc>
          <w:tcPr>
            <w:tcW w:w="1826" w:type="dxa"/>
            <w:tcBorders>
              <w:top w:val="double" w:sz="6" w:space="0" w:color="000000"/>
              <w:left w:val="single" w:sz="4" w:space="0" w:color="auto"/>
              <w:bottom w:val="double" w:sz="6" w:space="0" w:color="000000"/>
              <w:right w:val="single" w:sz="4" w:space="0" w:color="auto"/>
            </w:tcBorders>
          </w:tcPr>
          <w:p w:rsidR="0011475A" w:rsidRPr="00717139" w:rsidRDefault="0011475A" w:rsidP="00003BD5"/>
        </w:tc>
        <w:tc>
          <w:tcPr>
            <w:tcW w:w="1870" w:type="dxa"/>
            <w:tcBorders>
              <w:top w:val="double" w:sz="6" w:space="0" w:color="000000"/>
              <w:left w:val="single" w:sz="4" w:space="0" w:color="auto"/>
              <w:bottom w:val="double" w:sz="6" w:space="0" w:color="000000"/>
              <w:right w:val="single" w:sz="4" w:space="0" w:color="auto"/>
            </w:tcBorders>
          </w:tcPr>
          <w:p w:rsidR="0011475A" w:rsidRPr="00717139" w:rsidRDefault="0011475A" w:rsidP="00003BD5"/>
        </w:tc>
        <w:tc>
          <w:tcPr>
            <w:tcW w:w="1720" w:type="dxa"/>
            <w:tcBorders>
              <w:top w:val="double" w:sz="6" w:space="0" w:color="000000"/>
              <w:left w:val="single" w:sz="4" w:space="0" w:color="auto"/>
              <w:bottom w:val="double" w:sz="6" w:space="0" w:color="000000"/>
              <w:right w:val="single" w:sz="4" w:space="0" w:color="auto"/>
            </w:tcBorders>
          </w:tcPr>
          <w:p w:rsidR="0011475A" w:rsidRPr="00717139" w:rsidRDefault="0011475A" w:rsidP="00003BD5"/>
        </w:tc>
      </w:tr>
      <w:tr w:rsidR="0011475A" w:rsidRPr="00717139" w:rsidTr="00003BD5">
        <w:tc>
          <w:tcPr>
            <w:tcW w:w="1826" w:type="dxa"/>
            <w:tcBorders>
              <w:top w:val="double" w:sz="6" w:space="0" w:color="000000"/>
              <w:left w:val="single" w:sz="4" w:space="0" w:color="auto"/>
              <w:bottom w:val="double" w:sz="6" w:space="0" w:color="000000"/>
              <w:right w:val="single" w:sz="4" w:space="0" w:color="auto"/>
            </w:tcBorders>
          </w:tcPr>
          <w:p w:rsidR="0011475A" w:rsidRPr="00717139" w:rsidRDefault="0011475A" w:rsidP="00003BD5"/>
        </w:tc>
        <w:tc>
          <w:tcPr>
            <w:tcW w:w="1870" w:type="dxa"/>
            <w:tcBorders>
              <w:top w:val="double" w:sz="6" w:space="0" w:color="000000"/>
              <w:left w:val="single" w:sz="4" w:space="0" w:color="auto"/>
              <w:bottom w:val="double" w:sz="6" w:space="0" w:color="000000"/>
              <w:right w:val="single" w:sz="4" w:space="0" w:color="auto"/>
            </w:tcBorders>
          </w:tcPr>
          <w:p w:rsidR="0011475A" w:rsidRPr="00717139" w:rsidRDefault="0011475A" w:rsidP="00003BD5"/>
        </w:tc>
        <w:tc>
          <w:tcPr>
            <w:tcW w:w="1720" w:type="dxa"/>
            <w:tcBorders>
              <w:top w:val="double" w:sz="6" w:space="0" w:color="000000"/>
              <w:left w:val="single" w:sz="4" w:space="0" w:color="auto"/>
              <w:bottom w:val="double" w:sz="6" w:space="0" w:color="000000"/>
              <w:right w:val="single" w:sz="4" w:space="0" w:color="auto"/>
            </w:tcBorders>
          </w:tcPr>
          <w:p w:rsidR="0011475A" w:rsidRPr="00717139" w:rsidRDefault="0011475A" w:rsidP="00003BD5"/>
        </w:tc>
      </w:tr>
      <w:tr w:rsidR="0011475A" w:rsidRPr="00717139" w:rsidTr="00003BD5">
        <w:tc>
          <w:tcPr>
            <w:tcW w:w="1826" w:type="dxa"/>
            <w:tcBorders>
              <w:top w:val="double" w:sz="6" w:space="0" w:color="000000"/>
              <w:left w:val="single" w:sz="4" w:space="0" w:color="auto"/>
              <w:bottom w:val="double" w:sz="6" w:space="0" w:color="000000"/>
              <w:right w:val="single" w:sz="4" w:space="0" w:color="auto"/>
            </w:tcBorders>
          </w:tcPr>
          <w:p w:rsidR="0011475A" w:rsidRPr="00717139" w:rsidRDefault="0011475A" w:rsidP="00003BD5">
            <w:r w:rsidRPr="00717139">
              <w:rPr>
                <w:noProof/>
                <w:position w:val="-10"/>
              </w:rPr>
              <w:drawing>
                <wp:inline distT="0" distB="0" distL="0" distR="0" wp14:anchorId="453779EA" wp14:editId="7C4CECF5">
                  <wp:extent cx="495300" cy="238125"/>
                  <wp:effectExtent l="0" t="0" r="0" b="9525"/>
                  <wp:docPr id="1900484023" name="Picture 190048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495300" cy="238125"/>
                          </a:xfrm>
                          <a:prstGeom prst="rect">
                            <a:avLst/>
                          </a:prstGeom>
                          <a:noFill/>
                          <a:ln>
                            <a:noFill/>
                          </a:ln>
                        </pic:spPr>
                      </pic:pic>
                    </a:graphicData>
                  </a:graphic>
                </wp:inline>
              </w:drawing>
            </w:r>
          </w:p>
        </w:tc>
        <w:tc>
          <w:tcPr>
            <w:tcW w:w="1870" w:type="dxa"/>
            <w:tcBorders>
              <w:top w:val="double" w:sz="6" w:space="0" w:color="000000"/>
              <w:left w:val="single" w:sz="4" w:space="0" w:color="auto"/>
              <w:bottom w:val="double" w:sz="6" w:space="0" w:color="000000"/>
              <w:right w:val="single" w:sz="4" w:space="0" w:color="auto"/>
            </w:tcBorders>
          </w:tcPr>
          <w:p w:rsidR="0011475A" w:rsidRPr="00717139" w:rsidRDefault="0011475A" w:rsidP="00003BD5">
            <w:r w:rsidRPr="00717139">
              <w:rPr>
                <w:noProof/>
                <w:position w:val="-24"/>
              </w:rPr>
              <w:drawing>
                <wp:inline distT="0" distB="0" distL="0" distR="0" wp14:anchorId="2E2B79E0" wp14:editId="54EF5E6A">
                  <wp:extent cx="647700" cy="419100"/>
                  <wp:effectExtent l="0" t="0" r="0" b="0"/>
                  <wp:docPr id="1681559761" name="Picture 168155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647700" cy="419100"/>
                          </a:xfrm>
                          <a:prstGeom prst="rect">
                            <a:avLst/>
                          </a:prstGeom>
                          <a:noFill/>
                          <a:ln>
                            <a:noFill/>
                          </a:ln>
                        </pic:spPr>
                      </pic:pic>
                    </a:graphicData>
                  </a:graphic>
                </wp:inline>
              </w:drawing>
            </w:r>
          </w:p>
        </w:tc>
        <w:tc>
          <w:tcPr>
            <w:tcW w:w="1720" w:type="dxa"/>
            <w:tcBorders>
              <w:top w:val="double" w:sz="6" w:space="0" w:color="000000"/>
              <w:left w:val="single" w:sz="4" w:space="0" w:color="auto"/>
              <w:bottom w:val="double" w:sz="6" w:space="0" w:color="000000"/>
              <w:right w:val="single" w:sz="4" w:space="0" w:color="auto"/>
            </w:tcBorders>
          </w:tcPr>
          <w:p w:rsidR="0011475A" w:rsidRPr="00717139" w:rsidRDefault="0011475A" w:rsidP="00003BD5">
            <w:r w:rsidRPr="00717139">
              <w:t>Geometric sum formula</w:t>
            </w:r>
          </w:p>
        </w:tc>
      </w:tr>
      <w:tr w:rsidR="0011475A" w:rsidRPr="00717139" w:rsidTr="00003BD5">
        <w:tc>
          <w:tcPr>
            <w:tcW w:w="1826" w:type="dxa"/>
            <w:tcBorders>
              <w:top w:val="double" w:sz="6" w:space="0" w:color="000000"/>
              <w:left w:val="single" w:sz="4" w:space="0" w:color="auto"/>
              <w:bottom w:val="single" w:sz="4" w:space="0" w:color="auto"/>
              <w:right w:val="single" w:sz="4" w:space="0" w:color="auto"/>
            </w:tcBorders>
          </w:tcPr>
          <w:p w:rsidR="0011475A" w:rsidRPr="00717139" w:rsidRDefault="0011475A" w:rsidP="00003BD5">
            <w:r w:rsidRPr="00717139">
              <w:rPr>
                <w:noProof/>
                <w:position w:val="-4"/>
              </w:rPr>
              <w:drawing>
                <wp:inline distT="0" distB="0" distL="0" distR="0" wp14:anchorId="7E05F2C1" wp14:editId="453EC5AE">
                  <wp:extent cx="219075" cy="228600"/>
                  <wp:effectExtent l="0" t="0" r="9525" b="0"/>
                  <wp:docPr id="135083753" name="Picture 13508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p>
        </w:tc>
        <w:tc>
          <w:tcPr>
            <w:tcW w:w="1870" w:type="dxa"/>
            <w:tcBorders>
              <w:top w:val="double" w:sz="6" w:space="0" w:color="000000"/>
              <w:left w:val="single" w:sz="4" w:space="0" w:color="auto"/>
              <w:bottom w:val="single" w:sz="4" w:space="0" w:color="auto"/>
              <w:right w:val="single" w:sz="4" w:space="0" w:color="auto"/>
            </w:tcBorders>
          </w:tcPr>
          <w:p w:rsidR="0011475A" w:rsidRPr="00717139" w:rsidRDefault="0011475A" w:rsidP="00003BD5">
            <w:r w:rsidRPr="00717139">
              <w:rPr>
                <w:noProof/>
                <w:position w:val="-30"/>
              </w:rPr>
              <w:drawing>
                <wp:inline distT="0" distB="0" distL="0" distR="0" wp14:anchorId="14328FE3" wp14:editId="72C6AB9D">
                  <wp:extent cx="1228725" cy="466725"/>
                  <wp:effectExtent l="0" t="0" r="9525" b="9525"/>
                  <wp:docPr id="316191659" name="Picture 31619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1228725" cy="466725"/>
                          </a:xfrm>
                          <a:prstGeom prst="rect">
                            <a:avLst/>
                          </a:prstGeom>
                          <a:noFill/>
                          <a:ln>
                            <a:noFill/>
                          </a:ln>
                        </pic:spPr>
                      </pic:pic>
                    </a:graphicData>
                  </a:graphic>
                </wp:inline>
              </w:drawing>
            </w:r>
          </w:p>
        </w:tc>
        <w:tc>
          <w:tcPr>
            <w:tcW w:w="1720" w:type="dxa"/>
            <w:tcBorders>
              <w:top w:val="double" w:sz="6" w:space="0" w:color="000000"/>
              <w:left w:val="single" w:sz="4" w:space="0" w:color="auto"/>
              <w:bottom w:val="single" w:sz="4" w:space="0" w:color="auto"/>
              <w:right w:val="single" w:sz="4" w:space="0" w:color="auto"/>
            </w:tcBorders>
          </w:tcPr>
          <w:p w:rsidR="0011475A" w:rsidRPr="00717139" w:rsidRDefault="0011475A" w:rsidP="00003BD5">
            <w:r w:rsidRPr="00717139">
              <w:t>Split sum, geometric sum formula</w:t>
            </w:r>
          </w:p>
        </w:tc>
      </w:tr>
    </w:tbl>
    <w:p w:rsidR="0011475A" w:rsidRPr="00717139" w:rsidRDefault="0011475A" w:rsidP="0064675A"/>
    <w:p w:rsidR="0011475A" w:rsidRPr="00717139" w:rsidRDefault="0011475A" w:rsidP="0064675A"/>
    <w:p w:rsidR="0011475A" w:rsidRPr="00717139" w:rsidRDefault="0011475A" w:rsidP="00B034B0">
      <w:pPr>
        <w:pStyle w:val="Heading2"/>
        <w:numPr>
          <w:ilvl w:val="1"/>
          <w:numId w:val="1"/>
        </w:numPr>
      </w:pPr>
      <w:bookmarkStart w:id="152" w:name="_Toc280363574"/>
      <w:bookmarkStart w:id="153" w:name="_Toc209776397"/>
      <w:bookmarkStart w:id="154" w:name="_Toc209776919"/>
      <w:bookmarkStart w:id="155" w:name="_Toc209781690"/>
      <w:bookmarkStart w:id="156" w:name="_Toc209787430"/>
      <w:bookmarkStart w:id="157" w:name="_Toc229857062"/>
      <w:bookmarkStart w:id="158" w:name="_Toc229926116"/>
      <w:r w:rsidRPr="00717139">
        <w:t>The Laplace Transform</w:t>
      </w:r>
      <w:bookmarkEnd w:id="152"/>
      <w:bookmarkEnd w:id="153"/>
      <w:bookmarkEnd w:id="154"/>
      <w:bookmarkEnd w:id="155"/>
      <w:bookmarkEnd w:id="156"/>
      <w:bookmarkEnd w:id="157"/>
      <w:bookmarkEnd w:id="158"/>
    </w:p>
    <w:p w:rsidR="0011475A" w:rsidRPr="00717139" w:rsidRDefault="0011475A" w:rsidP="0064675A"/>
    <w:p w:rsidR="0011475A" w:rsidRPr="00717139" w:rsidRDefault="0011475A" w:rsidP="0064675A">
      <w:r w:rsidRPr="00717139">
        <w:t>Advantages over Fourier.</w:t>
      </w:r>
    </w:p>
    <w:p w:rsidR="0011475A" w:rsidRPr="00717139" w:rsidRDefault="0011475A" w:rsidP="0064675A"/>
    <w:p w:rsidR="0011475A" w:rsidRPr="00717139" w:rsidRDefault="0011475A" w:rsidP="0064675A">
      <w:r w:rsidRPr="00717139">
        <w:t>Tells about stability because can encompass nonconvgence functions by allowing complex frequency.  Ie, can encompass a larger class of functions</w:t>
      </w:r>
    </w:p>
    <w:p w:rsidR="0011475A" w:rsidRPr="00717139" w:rsidRDefault="0011475A" w:rsidP="0064675A"/>
    <w:p w:rsidR="0011475A" w:rsidRPr="00717139" w:rsidRDefault="0011475A" w:rsidP="0064675A"/>
    <w:p w:rsidR="0011475A" w:rsidRPr="00717139" w:rsidRDefault="0011475A" w:rsidP="0064675A"/>
    <w:p w:rsidR="0011475A" w:rsidRPr="00717139" w:rsidRDefault="0011475A" w:rsidP="0064675A"/>
    <w:p w:rsidR="0011475A" w:rsidRPr="00717139" w:rsidRDefault="0011475A" w:rsidP="00B034B0">
      <w:pPr>
        <w:pStyle w:val="Heading3"/>
        <w:numPr>
          <w:ilvl w:val="2"/>
          <w:numId w:val="1"/>
        </w:numPr>
      </w:pPr>
      <w:bookmarkStart w:id="159" w:name="_Toc280363575"/>
      <w:bookmarkStart w:id="160" w:name="_Toc209776398"/>
      <w:bookmarkStart w:id="161" w:name="_Toc209776920"/>
      <w:bookmarkStart w:id="162" w:name="_Toc209781691"/>
      <w:bookmarkStart w:id="163" w:name="_Toc209787431"/>
      <w:bookmarkStart w:id="164" w:name="_Toc229857063"/>
      <w:bookmarkStart w:id="165" w:name="_Toc229926117"/>
      <w:r w:rsidRPr="00717139">
        <w:t>Unilateral Laplace Transform</w:t>
      </w:r>
      <w:bookmarkEnd w:id="159"/>
      <w:bookmarkEnd w:id="160"/>
      <w:bookmarkEnd w:id="161"/>
      <w:bookmarkEnd w:id="162"/>
      <w:bookmarkEnd w:id="163"/>
      <w:bookmarkEnd w:id="164"/>
      <w:bookmarkEnd w:id="165"/>
    </w:p>
    <w:p w:rsidR="0011475A" w:rsidRPr="00717139" w:rsidRDefault="0011475A" w:rsidP="0064675A">
      <w:r w:rsidRPr="00717139">
        <w:t>limit as t goes to zero from right, i.e. switch turned on.</w:t>
      </w:r>
    </w:p>
    <w:p w:rsidR="0011475A" w:rsidRPr="00717139" w:rsidRDefault="0011475A" w:rsidP="0064675A"/>
    <w:p w:rsidR="0011475A" w:rsidRPr="00717139" w:rsidRDefault="0011475A" w:rsidP="0064675A">
      <w:r w:rsidRPr="00717139">
        <w:t>The one-sided or unilateral transform of a “well behaved” function is defined as</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40"/>
        </w:rPr>
        <w:drawing>
          <wp:inline distT="0" distB="0" distL="0" distR="0" wp14:anchorId="4AB2900F" wp14:editId="3F4D6A30">
            <wp:extent cx="1419225" cy="533400"/>
            <wp:effectExtent l="0" t="0" r="9525" b="0"/>
            <wp:docPr id="1211091238" name="Picture 121109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1419225" cy="533400"/>
                    </a:xfrm>
                    <a:prstGeom prst="rect">
                      <a:avLst/>
                    </a:prstGeom>
                    <a:noFill/>
                    <a:ln>
                      <a:noFill/>
                    </a:ln>
                  </pic:spPr>
                </pic:pic>
              </a:graphicData>
            </a:graphic>
          </wp:inline>
        </w:drawing>
      </w:r>
      <w:r w:rsidRPr="00717139">
        <w:tab/>
        <w:t xml:space="preserve"> </w:t>
      </w:r>
    </w:p>
    <w:p w:rsidR="0011475A" w:rsidRPr="00717139" w:rsidRDefault="0011475A" w:rsidP="0064675A"/>
    <w:p w:rsidR="0011475A" w:rsidRPr="00717139" w:rsidRDefault="0011475A" w:rsidP="0064675A"/>
    <w:p w:rsidR="0011475A" w:rsidRPr="00717139" w:rsidRDefault="0011475A" w:rsidP="00B034B0">
      <w:pPr>
        <w:pStyle w:val="Heading3"/>
        <w:numPr>
          <w:ilvl w:val="2"/>
          <w:numId w:val="1"/>
        </w:numPr>
      </w:pPr>
      <w:bookmarkStart w:id="166" w:name="_Toc280363576"/>
      <w:bookmarkStart w:id="167" w:name="_Toc209776399"/>
      <w:bookmarkStart w:id="168" w:name="_Toc209776921"/>
      <w:bookmarkStart w:id="169" w:name="_Toc209781692"/>
      <w:bookmarkStart w:id="170" w:name="_Toc209787432"/>
      <w:bookmarkStart w:id="171" w:name="_Toc229857064"/>
      <w:bookmarkStart w:id="172" w:name="_Toc229926118"/>
      <w:r w:rsidRPr="00717139">
        <w:t>Convergence</w:t>
      </w:r>
      <w:bookmarkEnd w:id="166"/>
      <w:bookmarkEnd w:id="167"/>
      <w:bookmarkEnd w:id="168"/>
      <w:bookmarkEnd w:id="169"/>
      <w:bookmarkEnd w:id="170"/>
      <w:bookmarkEnd w:id="171"/>
      <w:bookmarkEnd w:id="172"/>
    </w:p>
    <w:p w:rsidR="0011475A" w:rsidRPr="00717139" w:rsidRDefault="0011475A" w:rsidP="0064675A"/>
    <w:p w:rsidR="0011475A" w:rsidRPr="00717139" w:rsidRDefault="0011475A" w:rsidP="0064675A">
      <w:r w:rsidRPr="00717139">
        <w:t xml:space="preserve">The integral () exists for any t&gt;=0 if </w:t>
      </w:r>
    </w:p>
    <w:p w:rsidR="0011475A" w:rsidRPr="00717139" w:rsidRDefault="0011475A" w:rsidP="0064675A"/>
    <w:p w:rsidR="0011475A" w:rsidRPr="00717139" w:rsidRDefault="0011475A" w:rsidP="0064675A">
      <w:pPr>
        <w:jc w:val="center"/>
      </w:pPr>
      <w:r w:rsidRPr="00717139">
        <w:rPr>
          <w:noProof/>
          <w:position w:val="-12"/>
        </w:rPr>
        <w:drawing>
          <wp:inline distT="0" distB="0" distL="0" distR="0" wp14:anchorId="17EF8C01" wp14:editId="5BDAD0A9">
            <wp:extent cx="1704975" cy="238125"/>
            <wp:effectExtent l="0" t="0" r="9525" b="9525"/>
            <wp:docPr id="251809709" name="Picture 25180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1704975" cy="238125"/>
                    </a:xfrm>
                    <a:prstGeom prst="rect">
                      <a:avLst/>
                    </a:prstGeom>
                    <a:noFill/>
                    <a:ln>
                      <a:noFill/>
                    </a:ln>
                  </pic:spPr>
                </pic:pic>
              </a:graphicData>
            </a:graphic>
          </wp:inline>
        </w:drawing>
      </w:r>
    </w:p>
    <w:p w:rsidR="0011475A" w:rsidRPr="00717139" w:rsidRDefault="0011475A" w:rsidP="0064675A">
      <w:pPr>
        <w:jc w:val="center"/>
      </w:pPr>
    </w:p>
    <w:p w:rsidR="0011475A" w:rsidRPr="00717139" w:rsidRDefault="0011475A" w:rsidP="0064675A">
      <w:r w:rsidRPr="00717139">
        <w:t xml:space="preserve">for any complex s satisfying </w:t>
      </w:r>
      <w:r w:rsidRPr="00717139">
        <w:rPr>
          <w:noProof/>
          <w:position w:val="-6"/>
        </w:rPr>
        <w:drawing>
          <wp:inline distT="0" distB="0" distL="0" distR="0" wp14:anchorId="7483DC7A" wp14:editId="01AE228B">
            <wp:extent cx="409575" cy="152400"/>
            <wp:effectExtent l="0" t="0" r="9525" b="0"/>
            <wp:docPr id="1729226649" name="Picture 1729226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409575" cy="152400"/>
                    </a:xfrm>
                    <a:prstGeom prst="rect">
                      <a:avLst/>
                    </a:prstGeom>
                    <a:noFill/>
                    <a:ln>
                      <a:noFill/>
                    </a:ln>
                  </pic:spPr>
                </pic:pic>
              </a:graphicData>
            </a:graphic>
          </wp:inline>
        </w:drawing>
      </w:r>
      <w:r w:rsidRPr="00717139">
        <w:t xml:space="preserve">.  The number alpha is known as the </w:t>
      </w:r>
      <w:r w:rsidRPr="00717139">
        <w:rPr>
          <w:i/>
          <w:iCs/>
        </w:rPr>
        <w:t xml:space="preserve">absissca of convergence. </w:t>
      </w:r>
      <w:r w:rsidRPr="00717139">
        <w:t xml:space="preserve"> For example, even the Laplace transform of the unstable function </w:t>
      </w:r>
      <w:r w:rsidRPr="00717139">
        <w:rPr>
          <w:noProof/>
          <w:position w:val="-8"/>
        </w:rPr>
        <w:drawing>
          <wp:inline distT="0" distB="0" distL="0" distR="0" wp14:anchorId="106FE978" wp14:editId="305C5233">
            <wp:extent cx="571500" cy="219075"/>
            <wp:effectExtent l="0" t="0" r="0" b="9525"/>
            <wp:docPr id="1897808878" name="Picture 189780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571500" cy="219075"/>
                    </a:xfrm>
                    <a:prstGeom prst="rect">
                      <a:avLst/>
                    </a:prstGeom>
                    <a:noFill/>
                    <a:ln>
                      <a:noFill/>
                    </a:ln>
                  </pic:spPr>
                </pic:pic>
              </a:graphicData>
            </a:graphic>
          </wp:inline>
        </w:drawing>
      </w:r>
      <w:r w:rsidRPr="00717139">
        <w:t xml:space="preserve">converges for </w:t>
      </w:r>
      <w:r w:rsidRPr="00717139">
        <w:rPr>
          <w:noProof/>
          <w:position w:val="-6"/>
        </w:rPr>
        <w:drawing>
          <wp:inline distT="0" distB="0" distL="0" distR="0" wp14:anchorId="60CA4272" wp14:editId="4A63FA09">
            <wp:extent cx="381000" cy="152400"/>
            <wp:effectExtent l="0" t="0" r="0" b="0"/>
            <wp:docPr id="1048957391" name="Picture 1048957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381000" cy="152400"/>
                    </a:xfrm>
                    <a:prstGeom prst="rect">
                      <a:avLst/>
                    </a:prstGeom>
                    <a:noFill/>
                    <a:ln>
                      <a:noFill/>
                    </a:ln>
                  </pic:spPr>
                </pic:pic>
              </a:graphicData>
            </a:graphic>
          </wp:inline>
        </w:drawing>
      </w:r>
      <w:r w:rsidRPr="00717139">
        <w:t xml:space="preserve"> because </w:t>
      </w:r>
      <w:r w:rsidRPr="00717139">
        <w:rPr>
          <w:noProof/>
          <w:position w:val="-30"/>
        </w:rPr>
        <w:drawing>
          <wp:inline distT="0" distB="0" distL="0" distR="0" wp14:anchorId="787C1750" wp14:editId="4B97556B">
            <wp:extent cx="2390775" cy="466725"/>
            <wp:effectExtent l="0" t="0" r="9525" b="9525"/>
            <wp:docPr id="56704215" name="Picture 56704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2390775" cy="466725"/>
                    </a:xfrm>
                    <a:prstGeom prst="rect">
                      <a:avLst/>
                    </a:prstGeom>
                    <a:noFill/>
                    <a:ln>
                      <a:noFill/>
                    </a:ln>
                  </pic:spPr>
                </pic:pic>
              </a:graphicData>
            </a:graphic>
          </wp:inline>
        </w:drawing>
      </w:r>
      <w:r w:rsidRPr="00717139">
        <w:t xml:space="preserve">.  So that unstable functions in the time domain will have a Laplace transform.  In conclusion, the region of convergence is the plane region to the right of the absicisssa.  </w:t>
      </w:r>
    </w:p>
    <w:p w:rsidR="0011475A" w:rsidRPr="00717139" w:rsidRDefault="0011475A" w:rsidP="0064675A"/>
    <w:p w:rsidR="0011475A" w:rsidRPr="00717139" w:rsidRDefault="0011475A" w:rsidP="0064675A">
      <w:r w:rsidRPr="00717139">
        <w:t xml:space="preserve">Example.  </w:t>
      </w:r>
      <w:r w:rsidRPr="00717139">
        <w:rPr>
          <w:noProof/>
          <w:position w:val="-10"/>
        </w:rPr>
        <w:drawing>
          <wp:inline distT="0" distB="0" distL="0" distR="0" wp14:anchorId="07B4BF5E" wp14:editId="3C1E364A">
            <wp:extent cx="685800" cy="200025"/>
            <wp:effectExtent l="0" t="0" r="0" b="9525"/>
            <wp:docPr id="1905415604" name="Picture 19054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685800" cy="200025"/>
                    </a:xfrm>
                    <a:prstGeom prst="rect">
                      <a:avLst/>
                    </a:prstGeom>
                    <a:noFill/>
                    <a:ln>
                      <a:noFill/>
                    </a:ln>
                  </pic:spPr>
                </pic:pic>
              </a:graphicData>
            </a:graphic>
          </wp:inline>
        </w:drawing>
      </w:r>
      <w:r w:rsidRPr="00717139">
        <w:t>.</w:t>
      </w:r>
    </w:p>
    <w:p w:rsidR="0011475A" w:rsidRPr="00717139" w:rsidRDefault="0011475A" w:rsidP="0064675A"/>
    <w:p w:rsidR="0011475A" w:rsidRPr="00717139" w:rsidRDefault="0011475A" w:rsidP="0064675A">
      <w:r w:rsidRPr="00717139">
        <w:rPr>
          <w:noProof/>
          <w:position w:val="-30"/>
        </w:rPr>
        <w:drawing>
          <wp:inline distT="0" distB="0" distL="0" distR="0" wp14:anchorId="6E15971C" wp14:editId="4D531265">
            <wp:extent cx="1152525" cy="466725"/>
            <wp:effectExtent l="0" t="0" r="9525" b="9525"/>
            <wp:docPr id="1095860698" name="Picture 109586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1152525" cy="466725"/>
                    </a:xfrm>
                    <a:prstGeom prst="rect">
                      <a:avLst/>
                    </a:prstGeom>
                    <a:noFill/>
                    <a:ln>
                      <a:noFill/>
                    </a:ln>
                  </pic:spPr>
                </pic:pic>
              </a:graphicData>
            </a:graphic>
          </wp:inline>
        </w:drawing>
      </w:r>
    </w:p>
    <w:p w:rsidR="0011475A" w:rsidRPr="00717139" w:rsidRDefault="0011475A" w:rsidP="0064675A"/>
    <w:p w:rsidR="0011475A" w:rsidRPr="00717139" w:rsidRDefault="0011475A" w:rsidP="0064675A">
      <w:r w:rsidRPr="00717139">
        <w:t xml:space="preserve">The region of convergence is any Re(s)&gt;0.  Using property () </w:t>
      </w:r>
      <w:r w:rsidRPr="00717139">
        <w:rPr>
          <w:noProof/>
          <w:position w:val="-24"/>
        </w:rPr>
        <w:drawing>
          <wp:inline distT="0" distB="0" distL="0" distR="0" wp14:anchorId="06F584E3" wp14:editId="13F7A3ED">
            <wp:extent cx="1905000" cy="390525"/>
            <wp:effectExtent l="0" t="0" r="0" b="9525"/>
            <wp:docPr id="2077494607" name="Picture 207749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1905000" cy="390525"/>
                    </a:xfrm>
                    <a:prstGeom prst="rect">
                      <a:avLst/>
                    </a:prstGeom>
                    <a:noFill/>
                    <a:ln>
                      <a:noFill/>
                    </a:ln>
                  </pic:spPr>
                </pic:pic>
              </a:graphicData>
            </a:graphic>
          </wp:inline>
        </w:drawing>
      </w:r>
      <w:r w:rsidRPr="00717139">
        <w:t xml:space="preserve">, where now </w:t>
      </w:r>
      <w:r w:rsidRPr="00717139">
        <w:rPr>
          <w:noProof/>
          <w:position w:val="-18"/>
        </w:rPr>
        <w:drawing>
          <wp:inline distT="0" distB="0" distL="0" distR="0" wp14:anchorId="1E587C10" wp14:editId="439C37CC">
            <wp:extent cx="923925" cy="276225"/>
            <wp:effectExtent l="0" t="0" r="9525" b="9525"/>
            <wp:docPr id="211217695" name="Picture 21121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923925" cy="276225"/>
                    </a:xfrm>
                    <a:prstGeom prst="rect">
                      <a:avLst/>
                    </a:prstGeom>
                    <a:noFill/>
                    <a:ln>
                      <a:noFill/>
                    </a:ln>
                  </pic:spPr>
                </pic:pic>
              </a:graphicData>
            </a:graphic>
          </wp:inline>
        </w:drawing>
      </w:r>
      <w:r w:rsidRPr="00717139">
        <w:t xml:space="preserve">requires </w:t>
      </w:r>
      <w:r w:rsidRPr="00717139">
        <w:rPr>
          <w:noProof/>
          <w:position w:val="-6"/>
        </w:rPr>
        <w:drawing>
          <wp:inline distT="0" distB="0" distL="0" distR="0" wp14:anchorId="5B15599C" wp14:editId="5D1BA0F8">
            <wp:extent cx="609600" cy="161925"/>
            <wp:effectExtent l="0" t="0" r="0" b="9525"/>
            <wp:docPr id="387941651" name="Picture 38794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609600" cy="161925"/>
                    </a:xfrm>
                    <a:prstGeom prst="rect">
                      <a:avLst/>
                    </a:prstGeom>
                    <a:noFill/>
                    <a:ln>
                      <a:noFill/>
                    </a:ln>
                  </pic:spPr>
                </pic:pic>
              </a:graphicData>
            </a:graphic>
          </wp:inline>
        </w:drawing>
      </w:r>
      <w:r w:rsidRPr="00717139">
        <w:t xml:space="preserve">or </w:t>
      </w:r>
      <w:r w:rsidRPr="00717139">
        <w:rPr>
          <w:noProof/>
          <w:position w:val="-6"/>
        </w:rPr>
        <w:drawing>
          <wp:inline distT="0" distB="0" distL="0" distR="0" wp14:anchorId="07FB2822" wp14:editId="493F5241">
            <wp:extent cx="485775" cy="152400"/>
            <wp:effectExtent l="0" t="0" r="9525" b="0"/>
            <wp:docPr id="1433465690" name="Picture 1433465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pic:spPr>
                </pic:pic>
              </a:graphicData>
            </a:graphic>
          </wp:inline>
        </w:drawing>
      </w:r>
      <w:r w:rsidRPr="00717139">
        <w:t xml:space="preserve">which is equivalent to () with </w:t>
      </w:r>
      <w:r w:rsidRPr="00717139">
        <w:rPr>
          <w:noProof/>
          <w:position w:val="-6"/>
        </w:rPr>
        <w:drawing>
          <wp:inline distT="0" distB="0" distL="0" distR="0" wp14:anchorId="1D436068" wp14:editId="3CD632A0">
            <wp:extent cx="485775" cy="142875"/>
            <wp:effectExtent l="0" t="0" r="9525" b="9525"/>
            <wp:docPr id="113035457" name="Picture 11303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485775" cy="142875"/>
                    </a:xfrm>
                    <a:prstGeom prst="rect">
                      <a:avLst/>
                    </a:prstGeom>
                    <a:noFill/>
                    <a:ln>
                      <a:noFill/>
                    </a:ln>
                  </pic:spPr>
                </pic:pic>
              </a:graphicData>
            </a:graphic>
          </wp:inline>
        </w:drawing>
      </w:r>
      <w:r w:rsidRPr="00717139">
        <w:t>.</w:t>
      </w:r>
    </w:p>
    <w:p w:rsidR="0011475A" w:rsidRPr="00717139" w:rsidRDefault="0011475A" w:rsidP="0064675A"/>
    <w:p w:rsidR="0011475A" w:rsidRPr="00717139" w:rsidRDefault="0011475A" w:rsidP="00B034B0">
      <w:pPr>
        <w:pStyle w:val="Heading3"/>
        <w:numPr>
          <w:ilvl w:val="2"/>
          <w:numId w:val="1"/>
        </w:numPr>
      </w:pPr>
      <w:bookmarkStart w:id="173" w:name="_Toc280363577"/>
      <w:bookmarkStart w:id="174" w:name="_Toc209776400"/>
      <w:bookmarkStart w:id="175" w:name="_Toc209776922"/>
      <w:bookmarkStart w:id="176" w:name="_Toc209781693"/>
      <w:bookmarkStart w:id="177" w:name="_Toc209787433"/>
      <w:bookmarkStart w:id="178" w:name="_Toc229857065"/>
      <w:bookmarkStart w:id="179" w:name="_Toc229926119"/>
      <w:r w:rsidRPr="00717139">
        <w:t>Inversion Formula</w:t>
      </w:r>
      <w:bookmarkEnd w:id="173"/>
      <w:bookmarkEnd w:id="174"/>
      <w:bookmarkEnd w:id="175"/>
      <w:bookmarkEnd w:id="176"/>
      <w:bookmarkEnd w:id="177"/>
      <w:bookmarkEnd w:id="178"/>
      <w:bookmarkEnd w:id="179"/>
    </w:p>
    <w:p w:rsidR="0011475A" w:rsidRPr="00717139" w:rsidRDefault="0011475A" w:rsidP="0064675A"/>
    <w:p w:rsidR="0011475A" w:rsidRPr="00717139" w:rsidRDefault="0011475A" w:rsidP="0064675A">
      <w:r w:rsidRPr="00717139">
        <w:t>From the inverse Fourier transform formula</w:t>
      </w:r>
    </w:p>
    <w:p w:rsidR="0011475A" w:rsidRPr="00717139" w:rsidRDefault="0011475A" w:rsidP="0064675A"/>
    <w:p w:rsidR="0011475A" w:rsidRPr="00717139" w:rsidRDefault="0011475A" w:rsidP="0064675A">
      <w:r w:rsidRPr="00717139">
        <w:rPr>
          <w:noProof/>
          <w:position w:val="-30"/>
        </w:rPr>
        <w:drawing>
          <wp:inline distT="0" distB="0" distL="0" distR="0" wp14:anchorId="0060EA7D" wp14:editId="21106007">
            <wp:extent cx="1333500" cy="466725"/>
            <wp:effectExtent l="0" t="0" r="0" b="9525"/>
            <wp:docPr id="1832001481" name="Picture 183200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1333500" cy="466725"/>
                    </a:xfrm>
                    <a:prstGeom prst="rect">
                      <a:avLst/>
                    </a:prstGeom>
                    <a:noFill/>
                    <a:ln>
                      <a:noFill/>
                    </a:ln>
                  </pic:spPr>
                </pic:pic>
              </a:graphicData>
            </a:graphic>
          </wp:inline>
        </w:drawing>
      </w:r>
    </w:p>
    <w:p w:rsidR="0011475A" w:rsidRPr="00717139" w:rsidRDefault="0011475A" w:rsidP="0064675A"/>
    <w:p w:rsidR="0011475A" w:rsidRPr="00717139" w:rsidRDefault="0011475A" w:rsidP="0064675A">
      <w:r w:rsidRPr="00717139">
        <w:t xml:space="preserve">and converting to the Laplace domain via the substitution </w:t>
      </w:r>
      <w:r w:rsidRPr="00717139">
        <w:rPr>
          <w:noProof/>
          <w:position w:val="-10"/>
        </w:rPr>
        <w:drawing>
          <wp:inline distT="0" distB="0" distL="0" distR="0" wp14:anchorId="0C40C33D" wp14:editId="2B8EC318">
            <wp:extent cx="619125" cy="200025"/>
            <wp:effectExtent l="0" t="0" r="9525" b="9525"/>
            <wp:docPr id="423744778" name="Picture 42374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717139">
        <w:t>gives</w:t>
      </w:r>
    </w:p>
    <w:p w:rsidR="0011475A" w:rsidRPr="00717139" w:rsidRDefault="0011475A" w:rsidP="0064675A">
      <w:r w:rsidRPr="00717139">
        <w:rPr>
          <w:noProof/>
          <w:position w:val="-34"/>
        </w:rPr>
        <w:drawing>
          <wp:inline distT="0" distB="0" distL="0" distR="0" wp14:anchorId="1EDF3195" wp14:editId="737DEE01">
            <wp:extent cx="1381125" cy="504825"/>
            <wp:effectExtent l="0" t="0" r="9525" b="9525"/>
            <wp:docPr id="260294018" name="Picture 26029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1381125" cy="504825"/>
                    </a:xfrm>
                    <a:prstGeom prst="rect">
                      <a:avLst/>
                    </a:prstGeom>
                    <a:noFill/>
                    <a:ln>
                      <a:noFill/>
                    </a:ln>
                  </pic:spPr>
                </pic:pic>
              </a:graphicData>
            </a:graphic>
          </wp:inline>
        </w:drawing>
      </w:r>
    </w:p>
    <w:p w:rsidR="0011475A" w:rsidRPr="00717139" w:rsidRDefault="0011475A" w:rsidP="0064675A"/>
    <w:p w:rsidR="0011475A" w:rsidRPr="00717139" w:rsidRDefault="0011475A" w:rsidP="0064675A">
      <w:r w:rsidRPr="00717139">
        <w:t>Need to displace bromwich line integral far enough right so that integration is in region of s plane where F(s) converges.  Then for complex integration, for t&gt;0 close loop to the left so that e^st goes to zero as Re(s) goes to minus infinity</w:t>
      </w:r>
    </w:p>
    <w:p w:rsidR="0011475A" w:rsidRPr="00717139" w:rsidRDefault="0011475A" w:rsidP="0064675A"/>
    <w:p w:rsidR="0011475A" w:rsidRPr="00717139" w:rsidRDefault="0011475A" w:rsidP="00B034B0">
      <w:pPr>
        <w:pStyle w:val="Heading3"/>
        <w:numPr>
          <w:ilvl w:val="2"/>
          <w:numId w:val="1"/>
        </w:numPr>
      </w:pPr>
      <w:bookmarkStart w:id="180" w:name="_Toc280363578"/>
      <w:bookmarkStart w:id="181" w:name="_Toc209776401"/>
      <w:bookmarkStart w:id="182" w:name="_Toc209776923"/>
      <w:bookmarkStart w:id="183" w:name="_Toc209781694"/>
      <w:bookmarkStart w:id="184" w:name="_Toc209787434"/>
      <w:bookmarkStart w:id="185" w:name="_Toc229857066"/>
      <w:bookmarkStart w:id="186" w:name="_Toc229926120"/>
      <w:r w:rsidRPr="00717139">
        <w:t>Bilateral Laplace Transform</w:t>
      </w:r>
      <w:bookmarkEnd w:id="180"/>
      <w:bookmarkEnd w:id="181"/>
      <w:bookmarkEnd w:id="182"/>
      <w:bookmarkEnd w:id="183"/>
      <w:bookmarkEnd w:id="184"/>
      <w:bookmarkEnd w:id="185"/>
      <w:bookmarkEnd w:id="186"/>
    </w:p>
    <w:p w:rsidR="0011475A" w:rsidRPr="00717139" w:rsidRDefault="0011475A" w:rsidP="0064675A"/>
    <w:p w:rsidR="0011475A" w:rsidRPr="00717139" w:rsidRDefault="0011475A" w:rsidP="0064675A">
      <w:r w:rsidRPr="00717139">
        <w:t>To establish the convergence properties of the bilateral transform we write () as</w:t>
      </w:r>
    </w:p>
    <w:p w:rsidR="0011475A" w:rsidRPr="00717139" w:rsidRDefault="0011475A" w:rsidP="0064675A"/>
    <w:p w:rsidR="0011475A" w:rsidRPr="00717139" w:rsidRDefault="0011475A" w:rsidP="0064675A">
      <w:pPr>
        <w:tabs>
          <w:tab w:val="center" w:pos="4320"/>
          <w:tab w:val="right" w:pos="8640"/>
        </w:tabs>
      </w:pPr>
      <w:r w:rsidRPr="00717139">
        <w:tab/>
      </w:r>
      <w:r w:rsidRPr="00717139">
        <w:rPr>
          <w:noProof/>
          <w:position w:val="-30"/>
        </w:rPr>
        <w:drawing>
          <wp:inline distT="0" distB="0" distL="0" distR="0" wp14:anchorId="41208424" wp14:editId="177A2296">
            <wp:extent cx="2019300" cy="466725"/>
            <wp:effectExtent l="0" t="0" r="0" b="9525"/>
            <wp:docPr id="1715015896" name="Picture 171501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2019300" cy="466725"/>
                    </a:xfrm>
                    <a:prstGeom prst="rect">
                      <a:avLst/>
                    </a:prstGeom>
                    <a:noFill/>
                    <a:ln>
                      <a:noFill/>
                    </a:ln>
                  </pic:spPr>
                </pic:pic>
              </a:graphicData>
            </a:graphic>
          </wp:inline>
        </w:drawing>
      </w:r>
      <w:r w:rsidRPr="00717139">
        <w:tab/>
      </w:r>
    </w:p>
    <w:p w:rsidR="0011475A" w:rsidRPr="00717139" w:rsidRDefault="0011475A" w:rsidP="0064675A"/>
    <w:p w:rsidR="0011475A" w:rsidRPr="00717139" w:rsidRDefault="0011475A" w:rsidP="0064675A">
      <w:r w:rsidRPr="00717139">
        <w:t xml:space="preserve">and note that the ROC for the first integral where t&gt;0 is </w:t>
      </w:r>
      <w:r w:rsidRPr="00717139">
        <w:rPr>
          <w:noProof/>
          <w:position w:val="-6"/>
        </w:rPr>
        <w:drawing>
          <wp:inline distT="0" distB="0" distL="0" distR="0" wp14:anchorId="438D8F3C" wp14:editId="28BCDA39">
            <wp:extent cx="409575" cy="152400"/>
            <wp:effectExtent l="0" t="0" r="9525" b="0"/>
            <wp:docPr id="710298010" name="Picture 710298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409575" cy="152400"/>
                    </a:xfrm>
                    <a:prstGeom prst="rect">
                      <a:avLst/>
                    </a:prstGeom>
                    <a:noFill/>
                    <a:ln>
                      <a:noFill/>
                    </a:ln>
                  </pic:spPr>
                </pic:pic>
              </a:graphicData>
            </a:graphic>
          </wp:inline>
        </w:drawing>
      </w:r>
      <w:r w:rsidRPr="00717139">
        <w:t xml:space="preserve">and for the second where t&lt;0 is </w:t>
      </w:r>
      <w:r w:rsidRPr="00717139">
        <w:rPr>
          <w:noProof/>
          <w:position w:val="-10"/>
        </w:rPr>
        <w:drawing>
          <wp:inline distT="0" distB="0" distL="0" distR="0" wp14:anchorId="700C85FC" wp14:editId="2B7D071D">
            <wp:extent cx="409575" cy="200025"/>
            <wp:effectExtent l="0" t="0" r="9525" b="9525"/>
            <wp:docPr id="381410916" name="Picture 38141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409575" cy="200025"/>
                    </a:xfrm>
                    <a:prstGeom prst="rect">
                      <a:avLst/>
                    </a:prstGeom>
                    <a:noFill/>
                    <a:ln>
                      <a:noFill/>
                    </a:ln>
                  </pic:spPr>
                </pic:pic>
              </a:graphicData>
            </a:graphic>
          </wp:inline>
        </w:drawing>
      </w:r>
      <w:r w:rsidRPr="00717139">
        <w:t xml:space="preserve">for some </w:t>
      </w:r>
      <w:r w:rsidRPr="00717139">
        <w:rPr>
          <w:noProof/>
          <w:position w:val="-10"/>
        </w:rPr>
        <w:drawing>
          <wp:inline distT="0" distB="0" distL="0" distR="0" wp14:anchorId="7686B308" wp14:editId="288F2F65">
            <wp:extent cx="295275" cy="200025"/>
            <wp:effectExtent l="0" t="0" r="9525" b="9525"/>
            <wp:docPr id="820910884" name="Picture 82091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295275" cy="200025"/>
                    </a:xfrm>
                    <a:prstGeom prst="rect">
                      <a:avLst/>
                    </a:prstGeom>
                    <a:noFill/>
                    <a:ln>
                      <a:noFill/>
                    </a:ln>
                  </pic:spPr>
                </pic:pic>
              </a:graphicData>
            </a:graphic>
          </wp:inline>
        </w:drawing>
      </w:r>
      <w:r w:rsidRPr="00717139">
        <w:t xml:space="preserve">.  Therefore if </w:t>
      </w:r>
      <w:r w:rsidRPr="00717139">
        <w:rPr>
          <w:noProof/>
          <w:position w:val="-10"/>
        </w:rPr>
        <w:drawing>
          <wp:inline distT="0" distB="0" distL="0" distR="0" wp14:anchorId="181A0857" wp14:editId="39BEB27E">
            <wp:extent cx="657225" cy="200025"/>
            <wp:effectExtent l="0" t="0" r="9525" b="9525"/>
            <wp:docPr id="1629954511" name="Picture 162995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657225" cy="200025"/>
                    </a:xfrm>
                    <a:prstGeom prst="rect">
                      <a:avLst/>
                    </a:prstGeom>
                    <a:noFill/>
                    <a:ln>
                      <a:noFill/>
                    </a:ln>
                  </pic:spPr>
                </pic:pic>
              </a:graphicData>
            </a:graphic>
          </wp:inline>
        </w:drawing>
      </w:r>
      <w:r w:rsidRPr="00717139">
        <w:t xml:space="preserve">the ROC is the strip of the s plane so delineated.  </w:t>
      </w:r>
    </w:p>
    <w:p w:rsidR="0011475A" w:rsidRPr="00717139" w:rsidRDefault="0011475A" w:rsidP="0064675A"/>
    <w:p w:rsidR="0011475A" w:rsidRPr="00717139" w:rsidRDefault="0011475A" w:rsidP="0064675A">
      <w:r w:rsidRPr="00717139">
        <w:t xml:space="preserve">Example. </w:t>
      </w:r>
      <w:r w:rsidRPr="00717139">
        <w:rPr>
          <w:noProof/>
          <w:position w:val="-10"/>
        </w:rPr>
        <w:drawing>
          <wp:inline distT="0" distB="0" distL="0" distR="0" wp14:anchorId="63D27126" wp14:editId="1B4BB5CB">
            <wp:extent cx="1638300" cy="228600"/>
            <wp:effectExtent l="0" t="0" r="0" b="0"/>
            <wp:docPr id="1753852183" name="Picture 175385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1638300" cy="228600"/>
                    </a:xfrm>
                    <a:prstGeom prst="rect">
                      <a:avLst/>
                    </a:prstGeom>
                    <a:noFill/>
                    <a:ln>
                      <a:noFill/>
                    </a:ln>
                  </pic:spPr>
                </pic:pic>
              </a:graphicData>
            </a:graphic>
          </wp:inline>
        </w:drawing>
      </w:r>
      <w:r w:rsidRPr="00717139">
        <w:t xml:space="preserve"> has the same F(s) as e-at u(t). but ROC s&lt;-a.  Thus ROC is necessary to determine F(s)</w:t>
      </w:r>
    </w:p>
    <w:p w:rsidR="0011475A" w:rsidRPr="00717139" w:rsidRDefault="0011475A" w:rsidP="0064675A"/>
    <w:p w:rsidR="0011475A" w:rsidRPr="00717139" w:rsidRDefault="0011475A" w:rsidP="0064675A">
      <w:r w:rsidRPr="00717139">
        <w:t>For inversion via complex integration over contour, close to right so in the limit as t&lt;0, s must go to plus infinity, for semicircle to go to zero.</w:t>
      </w:r>
    </w:p>
    <w:p w:rsidR="0011475A" w:rsidRPr="00717139" w:rsidRDefault="0011475A" w:rsidP="0064675A"/>
    <w:p w:rsidR="0011475A" w:rsidRPr="00717139" w:rsidRDefault="0011475A" w:rsidP="0064675A"/>
    <w:p w:rsidR="0011475A" w:rsidRDefault="0011475A" w:rsidP="00B034B0">
      <w:pPr>
        <w:pStyle w:val="Heading2"/>
        <w:numPr>
          <w:ilvl w:val="1"/>
          <w:numId w:val="1"/>
        </w:numPr>
      </w:pPr>
      <w:bookmarkStart w:id="187" w:name="_Toc209776402"/>
      <w:bookmarkStart w:id="188" w:name="_Toc209776924"/>
      <w:bookmarkStart w:id="189" w:name="_Toc209781695"/>
      <w:bookmarkStart w:id="190" w:name="_Toc209787435"/>
      <w:bookmarkStart w:id="191" w:name="_Toc229857067"/>
      <w:bookmarkStart w:id="192" w:name="_Toc229926121"/>
      <w:bookmarkStart w:id="193" w:name="_Toc280363579"/>
      <w:r>
        <w:t>Transform Properties</w:t>
      </w:r>
      <w:bookmarkEnd w:id="187"/>
      <w:bookmarkEnd w:id="188"/>
      <w:bookmarkEnd w:id="189"/>
      <w:bookmarkEnd w:id="190"/>
      <w:bookmarkEnd w:id="191"/>
      <w:bookmarkEnd w:id="192"/>
    </w:p>
    <w:p w:rsidR="0011475A" w:rsidRDefault="0011475A" w:rsidP="00B034B0">
      <w:pPr>
        <w:pStyle w:val="Heading2"/>
        <w:numPr>
          <w:ilvl w:val="1"/>
          <w:numId w:val="1"/>
        </w:numPr>
      </w:pPr>
      <w:bookmarkStart w:id="194" w:name="_Toc209776403"/>
      <w:bookmarkStart w:id="195" w:name="_Toc209776925"/>
      <w:bookmarkStart w:id="196" w:name="_Toc209781696"/>
      <w:bookmarkStart w:id="197" w:name="_Toc209787436"/>
      <w:bookmarkStart w:id="198" w:name="_Toc229857068"/>
      <w:bookmarkStart w:id="199" w:name="_Toc229926122"/>
      <w:r>
        <w:t>Transform Symmetries</w:t>
      </w:r>
      <w:bookmarkEnd w:id="194"/>
      <w:bookmarkEnd w:id="195"/>
      <w:bookmarkEnd w:id="196"/>
      <w:bookmarkEnd w:id="197"/>
      <w:bookmarkEnd w:id="198"/>
      <w:bookmarkEnd w:id="199"/>
    </w:p>
    <w:p w:rsidR="0011475A" w:rsidRDefault="0011475A" w:rsidP="0064675A"/>
    <w:p w:rsidR="0011475A" w:rsidRDefault="0011475A" w:rsidP="00B034B0">
      <w:pPr>
        <w:pStyle w:val="Heading3"/>
        <w:numPr>
          <w:ilvl w:val="2"/>
          <w:numId w:val="1"/>
        </w:numPr>
      </w:pPr>
      <w:bookmarkStart w:id="200" w:name="_Toc209776404"/>
      <w:bookmarkStart w:id="201" w:name="_Toc209776926"/>
      <w:bookmarkStart w:id="202" w:name="_Toc209781697"/>
      <w:bookmarkStart w:id="203" w:name="_Toc209787437"/>
      <w:bookmarkStart w:id="204" w:name="_Toc229857069"/>
      <w:bookmarkStart w:id="205" w:name="_Toc229926123"/>
      <w:r>
        <w:t>Conjugate symmetry for real time signals</w:t>
      </w:r>
      <w:bookmarkEnd w:id="200"/>
      <w:bookmarkEnd w:id="201"/>
      <w:bookmarkEnd w:id="202"/>
      <w:bookmarkEnd w:id="203"/>
      <w:bookmarkEnd w:id="204"/>
      <w:bookmarkEnd w:id="205"/>
    </w:p>
    <w:p w:rsidR="0011475A" w:rsidRDefault="0011475A" w:rsidP="0064675A"/>
    <w:p w:rsidR="0011475A" w:rsidRDefault="0011475A" w:rsidP="0064675A">
      <w:r>
        <w:t>Let x(t) have FT X(w) = R(w) +jI(w), magnitude G(w) and phase T(w)</w:t>
      </w:r>
    </w:p>
    <w:p w:rsidR="0011475A" w:rsidRDefault="0011475A" w:rsidP="0064675A"/>
    <w:p w:rsidR="0011475A" w:rsidRDefault="0011475A" w:rsidP="0064675A">
      <w:r>
        <w:t>F{x*(t)}=X(w) = X*(-w)  then |X(w)| = |X(-w)|, e.g. even magnitude</w:t>
      </w:r>
    </w:p>
    <w:p w:rsidR="0011475A" w:rsidRDefault="0011475A" w:rsidP="0064675A"/>
    <w:p w:rsidR="0011475A" w:rsidRDefault="0011475A" w:rsidP="0064675A">
      <w:r>
        <w:t>R(w) + jI(w) = (R(-w) + jI(-w))* = R(-w) -jI(-w), e.g. R is even and I(w)=-I(-w) is odd</w:t>
      </w:r>
    </w:p>
    <w:p w:rsidR="0011475A" w:rsidRDefault="0011475A" w:rsidP="0064675A">
      <w:r>
        <w:t>Phase T(w) = atan I(w)/R(w), phase T(-w) = atan I(-w)/R(-w) =atan -I(w)/R(w) =  -T(w)</w:t>
      </w:r>
    </w:p>
    <w:p w:rsidR="0011475A" w:rsidRDefault="0011475A" w:rsidP="0064675A"/>
    <w:p w:rsidR="0011475A" w:rsidRPr="009E4403" w:rsidRDefault="0011475A" w:rsidP="0064675A"/>
    <w:p w:rsidR="0011475A" w:rsidRPr="00717139" w:rsidRDefault="0011475A" w:rsidP="00B034B0">
      <w:pPr>
        <w:pStyle w:val="Heading2"/>
        <w:numPr>
          <w:ilvl w:val="1"/>
          <w:numId w:val="1"/>
        </w:numPr>
      </w:pPr>
      <w:bookmarkStart w:id="206" w:name="_Toc209776405"/>
      <w:bookmarkStart w:id="207" w:name="_Toc209776927"/>
      <w:bookmarkStart w:id="208" w:name="_Toc209781698"/>
      <w:bookmarkStart w:id="209" w:name="_Toc209787438"/>
      <w:bookmarkStart w:id="210" w:name="_Toc229857070"/>
      <w:bookmarkStart w:id="211" w:name="_Toc229926124"/>
      <w:r w:rsidRPr="00717139">
        <w:t>Wavelets and other Transforms</w:t>
      </w:r>
      <w:bookmarkEnd w:id="193"/>
      <w:bookmarkEnd w:id="206"/>
      <w:bookmarkEnd w:id="207"/>
      <w:bookmarkEnd w:id="208"/>
      <w:bookmarkEnd w:id="209"/>
      <w:bookmarkEnd w:id="210"/>
      <w:bookmarkEnd w:id="211"/>
    </w:p>
    <w:p w:rsidR="0011475A" w:rsidRPr="00717139" w:rsidRDefault="0011475A" w:rsidP="00B034B0">
      <w:pPr>
        <w:pStyle w:val="Heading2"/>
        <w:numPr>
          <w:ilvl w:val="1"/>
          <w:numId w:val="1"/>
        </w:numPr>
      </w:pPr>
      <w:bookmarkStart w:id="212" w:name="_Toc280363580"/>
      <w:bookmarkStart w:id="213" w:name="_Toc209776406"/>
      <w:bookmarkStart w:id="214" w:name="_Toc209776928"/>
      <w:bookmarkStart w:id="215" w:name="_Toc209781699"/>
      <w:bookmarkStart w:id="216" w:name="_Toc209787439"/>
      <w:bookmarkStart w:id="217" w:name="_Toc229857071"/>
      <w:bookmarkStart w:id="218" w:name="_Toc229926125"/>
      <w:r w:rsidRPr="00717139">
        <w:t>Transform Summary Table</w:t>
      </w:r>
      <w:bookmarkEnd w:id="212"/>
      <w:bookmarkEnd w:id="213"/>
      <w:bookmarkEnd w:id="214"/>
      <w:bookmarkEnd w:id="215"/>
      <w:bookmarkEnd w:id="216"/>
      <w:bookmarkEnd w:id="217"/>
      <w:bookmarkEnd w:id="218"/>
    </w:p>
    <w:p w:rsidR="0011475A" w:rsidRPr="00717139" w:rsidRDefault="0011475A" w:rsidP="0064675A"/>
    <w:p w:rsidR="0011475A" w:rsidRPr="00717139" w:rsidRDefault="0011475A" w:rsidP="0064675A">
      <w:pPr>
        <w:spacing w:after="200" w:line="276" w:lineRule="auto"/>
        <w:rPr>
          <w:rFonts w:eastAsia="Calibri"/>
          <w:sz w:val="22"/>
          <w:szCs w:val="22"/>
        </w:rPr>
      </w:pPr>
    </w:p>
    <w:p w:rsidR="0011475A" w:rsidRDefault="0011475A" w:rsidP="0064675A">
      <w:pPr>
        <w:sectPr w:rsidR="0011475A" w:rsidSect="00231F9B">
          <w:headerReference w:type="even" r:id="rId292"/>
          <w:headerReference w:type="default" r:id="rId293"/>
          <w:pgSz w:w="12240" w:h="15840"/>
          <w:pgMar w:top="1440" w:right="1800" w:bottom="1440" w:left="1800" w:header="720" w:footer="720" w:gutter="0"/>
          <w:cols w:space="720"/>
          <w:docGrid w:linePitch="360"/>
        </w:sectPr>
      </w:pPr>
    </w:p>
    <w:p w:rsidR="000B2A63" w:rsidRDefault="000B2A63" w:rsidP="0064675A"/>
    <w:sectPr w:rsidR="000B2A63" w:rsidSect="00231F9B">
      <w:headerReference w:type="even" r:id="rId294"/>
      <w:headerReference w:type="default" r:id="rId29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4675A" w:rsidRDefault="0064675A" w:rsidP="0064675A">
      <w:r>
        <w:separator/>
      </w:r>
    </w:p>
  </w:endnote>
  <w:endnote w:type="continuationSeparator" w:id="0">
    <w:p w:rsidR="0064675A" w:rsidRDefault="0064675A" w:rsidP="00646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4675A" w:rsidRDefault="0064675A" w:rsidP="0064675A">
      <w:r>
        <w:separator/>
      </w:r>
    </w:p>
  </w:footnote>
  <w:footnote w:type="continuationSeparator" w:id="0">
    <w:p w:rsidR="0064675A" w:rsidRDefault="0064675A" w:rsidP="00646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62319115"/>
      <w:docPartObj>
        <w:docPartGallery w:val="Page Numbers (Top of Page)"/>
        <w:docPartUnique/>
      </w:docPartObj>
    </w:sdtPr>
    <w:sdtContent>
      <w:p w:rsidR="0011475A" w:rsidRDefault="0011475A" w:rsidP="00B81B8B">
        <w:pP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1475A" w:rsidRDefault="0011475A" w:rsidP="005C777B">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281030"/>
      <w:docPartObj>
        <w:docPartGallery w:val="Page Numbers (Top of Page)"/>
        <w:docPartUnique/>
      </w:docPartObj>
    </w:sdtPr>
    <w:sdtEndPr>
      <w:rPr>
        <w:noProof/>
      </w:rPr>
    </w:sdtEndPr>
    <w:sdtContent>
      <w:p w:rsidR="0011475A" w:rsidRPr="00306E91" w:rsidRDefault="0011475A" w:rsidP="00120885">
        <w:pPr>
          <w:pBdr>
            <w:bottom w:val="single" w:sz="4" w:space="1" w:color="auto"/>
          </w:pBdr>
        </w:pPr>
        <w:r>
          <w:fldChar w:fldCharType="begin"/>
        </w:r>
        <w:r>
          <w:instrText xml:space="preserve"> REF _Ref215040945 \r \h </w:instrText>
        </w:r>
        <w:r>
          <w:fldChar w:fldCharType="separate"/>
        </w:r>
        <w:r>
          <w:t>4.0</w:t>
        </w:r>
        <w:r>
          <w:fldChar w:fldCharType="end"/>
        </w:r>
        <w:r>
          <w:t xml:space="preserve"> </w:t>
        </w:r>
        <w:r w:rsidRPr="00231F9B">
          <w:rPr>
            <w:caps/>
            <w:smallCaps/>
          </w:rPr>
          <w:fldChar w:fldCharType="begin"/>
        </w:r>
        <w:r w:rsidRPr="00231F9B">
          <w:rPr>
            <w:smallCaps/>
          </w:rPr>
          <w:instrText xml:space="preserve"> REF _Ref215040945 \h </w:instrText>
        </w:r>
        <w:r>
          <w:rPr>
            <w:smallCaps/>
          </w:rPr>
          <w:instrText xml:space="preserve"> \* MERGEFORMAT </w:instrText>
        </w:r>
        <w:r w:rsidRPr="00231F9B">
          <w:rPr>
            <w:caps/>
            <w:smallCaps/>
          </w:rPr>
        </w:r>
        <w:r w:rsidRPr="00231F9B">
          <w:rPr>
            <w:caps/>
            <w:smallCaps/>
          </w:rPr>
          <w:fldChar w:fldCharType="separate"/>
        </w:r>
        <w:r w:rsidRPr="00862CD0">
          <w:rPr>
            <w:smallCaps/>
          </w:rPr>
          <w:t>Transform Theory</w:t>
        </w:r>
        <w:r w:rsidRPr="00231F9B">
          <w:rPr>
            <w:caps/>
            <w:smallCaps/>
          </w:rPr>
          <w:fldChar w:fldCharType="end"/>
        </w:r>
        <w:r>
          <w:tab/>
        </w:r>
        <w:r>
          <w:tab/>
        </w:r>
        <w:r>
          <w:tab/>
        </w:r>
        <w:r>
          <w:tab/>
        </w:r>
        <w:r>
          <w:tab/>
        </w:r>
        <w:r>
          <w:tab/>
        </w:r>
        <w:r>
          <w:tab/>
        </w:r>
        <w:r>
          <w:tab/>
          <w:t xml:space="preserve">       </w:t>
        </w: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0256114"/>
      <w:docPartObj>
        <w:docPartGallery w:val="Page Numbers (Top of Page)"/>
        <w:docPartUnique/>
      </w:docPartObj>
    </w:sdtPr>
    <w:sdtEndPr>
      <w:rPr>
        <w:rStyle w:val="PageNumber"/>
      </w:rPr>
    </w:sdtEndPr>
    <w:sdtContent>
      <w:p w:rsidR="0064675A" w:rsidRDefault="0064675A" w:rsidP="00B81B8B">
        <w:pP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4675A" w:rsidRDefault="0064675A" w:rsidP="005C777B">
    <w:pP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675A" w:rsidRDefault="0064675A"/>
  <w:p w:rsidR="0064675A" w:rsidRPr="00306E91" w:rsidRDefault="0064675A" w:rsidP="00224884">
    <w:pPr>
      <w:tabs>
        <w:tab w:val="left" w:pos="1541"/>
        <w:tab w:val="right" w:pos="8280"/>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75B21"/>
    <w:multiLevelType w:val="hybridMultilevel"/>
    <w:tmpl w:val="2D7447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5A647347"/>
    <w:multiLevelType w:val="multilevel"/>
    <w:tmpl w:val="C4D0FDE4"/>
    <w:lvl w:ilvl="0">
      <w:start w:val="4"/>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4"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912425805">
    <w:abstractNumId w:val="1"/>
  </w:num>
  <w:num w:numId="2" w16cid:durableId="627206558">
    <w:abstractNumId w:val="1"/>
  </w:num>
  <w:num w:numId="3" w16cid:durableId="1707028436">
    <w:abstractNumId w:val="1"/>
  </w:num>
  <w:num w:numId="4" w16cid:durableId="575363106">
    <w:abstractNumId w:val="1"/>
  </w:num>
  <w:num w:numId="5" w16cid:durableId="2000115861">
    <w:abstractNumId w:val="1"/>
  </w:num>
  <w:num w:numId="6" w16cid:durableId="451289673">
    <w:abstractNumId w:val="1"/>
  </w:num>
  <w:num w:numId="7" w16cid:durableId="236289381">
    <w:abstractNumId w:val="1"/>
  </w:num>
  <w:num w:numId="8" w16cid:durableId="1020471023">
    <w:abstractNumId w:val="1"/>
  </w:num>
  <w:num w:numId="9" w16cid:durableId="291374194">
    <w:abstractNumId w:val="0"/>
  </w:num>
  <w:num w:numId="10" w16cid:durableId="1785687374">
    <w:abstractNumId w:val="2"/>
  </w:num>
  <w:num w:numId="11" w16cid:durableId="96751614">
    <w:abstractNumId w:val="4"/>
  </w:num>
  <w:num w:numId="12" w16cid:durableId="1889147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75A"/>
    <w:rsid w:val="000B2A63"/>
    <w:rsid w:val="0011475A"/>
    <w:rsid w:val="00114CB8"/>
    <w:rsid w:val="00120885"/>
    <w:rsid w:val="0029097A"/>
    <w:rsid w:val="00294055"/>
    <w:rsid w:val="0038571C"/>
    <w:rsid w:val="003F04F3"/>
    <w:rsid w:val="00526DCC"/>
    <w:rsid w:val="005C5B71"/>
    <w:rsid w:val="0063183B"/>
    <w:rsid w:val="0064675A"/>
    <w:rsid w:val="006C33C0"/>
    <w:rsid w:val="007C16F4"/>
    <w:rsid w:val="00805233"/>
    <w:rsid w:val="00896043"/>
    <w:rsid w:val="00B034B0"/>
    <w:rsid w:val="00B3582C"/>
    <w:rsid w:val="00C1732C"/>
    <w:rsid w:val="00C20D7C"/>
    <w:rsid w:val="00C43AF0"/>
    <w:rsid w:val="00C9408B"/>
    <w:rsid w:val="00D519B4"/>
    <w:rsid w:val="00FB0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5:chartTrackingRefBased/>
  <w15:docId w15:val="{968118C0-58F8-6746-866D-5F69ED80D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75A"/>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8"/>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8"/>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8"/>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8"/>
      </w:numPr>
      <w:tabs>
        <w:tab w:val="clear" w:pos="864"/>
        <w:tab w:val="num" w:pos="3600"/>
      </w:tabs>
      <w:spacing w:before="240" w:after="60"/>
      <w:ind w:left="3600" w:hanging="360"/>
      <w:outlineLvl w:val="3"/>
    </w:pPr>
    <w:rPr>
      <w:b/>
      <w:bCs/>
    </w:rPr>
  </w:style>
  <w:style w:type="paragraph" w:styleId="Heading5">
    <w:name w:val="heading 5"/>
    <w:basedOn w:val="Normal"/>
    <w:next w:val="Normal"/>
    <w:link w:val="Heading5Char"/>
    <w:qFormat/>
    <w:rsid w:val="00C20D7C"/>
    <w:pPr>
      <w:numPr>
        <w:ilvl w:val="4"/>
        <w:numId w:val="8"/>
      </w:numPr>
      <w:tabs>
        <w:tab w:val="clear" w:pos="1008"/>
        <w:tab w:val="num" w:pos="4320"/>
      </w:tabs>
      <w:spacing w:before="240" w:after="60"/>
      <w:ind w:left="4320" w:hanging="360"/>
      <w:outlineLvl w:val="4"/>
    </w:pPr>
    <w:rPr>
      <w:rFonts w:ascii="Helvetica" w:hAnsi="Helvetica"/>
      <w:b/>
      <w:bCs/>
      <w:sz w:val="20"/>
      <w:szCs w:val="20"/>
    </w:rPr>
  </w:style>
  <w:style w:type="paragraph" w:styleId="Heading6">
    <w:name w:val="heading 6"/>
    <w:basedOn w:val="Normal"/>
    <w:next w:val="Normal"/>
    <w:link w:val="Heading6Char"/>
    <w:autoRedefine/>
    <w:qFormat/>
    <w:rsid w:val="0064675A"/>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64675A"/>
    <w:pPr>
      <w:tabs>
        <w:tab w:val="num" w:pos="1296"/>
      </w:tabs>
      <w:spacing w:before="240" w:after="60"/>
      <w:ind w:left="1296" w:hanging="1296"/>
      <w:outlineLvl w:val="6"/>
    </w:pPr>
  </w:style>
  <w:style w:type="paragraph" w:styleId="Heading8">
    <w:name w:val="heading 8"/>
    <w:basedOn w:val="Normal"/>
    <w:next w:val="Normal"/>
    <w:link w:val="Heading8Char"/>
    <w:qFormat/>
    <w:rsid w:val="0064675A"/>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64675A"/>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rPr>
  </w:style>
  <w:style w:type="character" w:customStyle="1" w:styleId="Heading2Char">
    <w:name w:val="Heading 2 Char"/>
    <w:basedOn w:val="DefaultParagraphFont"/>
    <w:link w:val="Heading2"/>
    <w:rsid w:val="00C20D7C"/>
    <w:rPr>
      <w:rFonts w:eastAsia="Times New Roman" w:cs="Arial"/>
      <w:b/>
      <w:bCs/>
      <w:sz w:val="26"/>
      <w:szCs w:val="26"/>
    </w:rPr>
  </w:style>
  <w:style w:type="character" w:customStyle="1" w:styleId="Heading5Char">
    <w:name w:val="Heading 5 Char"/>
    <w:basedOn w:val="DefaultParagraphFont"/>
    <w:link w:val="Heading5"/>
    <w:rsid w:val="00C20D7C"/>
    <w:rPr>
      <w:rFonts w:ascii="Helvetica" w:eastAsia="Times New Roman" w:hAnsi="Helvetica" w:cs="Times New Roman"/>
      <w:b/>
      <w:bCs/>
      <w:sz w:val="20"/>
      <w:szCs w:val="20"/>
    </w:rPr>
  </w:style>
  <w:style w:type="character" w:customStyle="1" w:styleId="Heading3Char">
    <w:name w:val="Heading 3 Char"/>
    <w:basedOn w:val="DefaultParagraphFont"/>
    <w:link w:val="Heading3"/>
    <w:rsid w:val="00C20D7C"/>
    <w:rPr>
      <w:rFonts w:eastAsia="Times New Roman" w:cs="Arial"/>
      <w:b/>
      <w:bCs/>
    </w:rPr>
  </w:style>
  <w:style w:type="character" w:customStyle="1" w:styleId="Heading4Char">
    <w:name w:val="Heading 4 Char"/>
    <w:basedOn w:val="DefaultParagraphFont"/>
    <w:link w:val="Heading4"/>
    <w:rsid w:val="00C20D7C"/>
    <w:rPr>
      <w:rFonts w:eastAsia="Times New Roman" w:cs="Times New Roman"/>
      <w:b/>
      <w:bCs/>
    </w:rPr>
  </w:style>
  <w:style w:type="character" w:customStyle="1" w:styleId="Heading6Char">
    <w:name w:val="Heading 6 Char"/>
    <w:basedOn w:val="DefaultParagraphFont"/>
    <w:link w:val="Heading6"/>
    <w:rsid w:val="0064675A"/>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64675A"/>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64675A"/>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64675A"/>
    <w:rPr>
      <w:rFonts w:ascii="Arial" w:eastAsia="Times New Roman" w:hAnsi="Arial" w:cs="Arial"/>
      <w:kern w:val="0"/>
      <w:sz w:val="22"/>
      <w:szCs w:val="22"/>
      <w14:ligatures w14:val="none"/>
    </w:rPr>
  </w:style>
  <w:style w:type="paragraph" w:styleId="FootnoteText">
    <w:name w:val="footnote text"/>
    <w:basedOn w:val="Normal"/>
    <w:link w:val="FootnoteTextChar"/>
    <w:semiHidden/>
    <w:rsid w:val="0064675A"/>
    <w:rPr>
      <w:sz w:val="20"/>
      <w:szCs w:val="20"/>
    </w:rPr>
  </w:style>
  <w:style w:type="character" w:customStyle="1" w:styleId="FootnoteTextChar">
    <w:name w:val="Footnote Text Char"/>
    <w:basedOn w:val="DefaultParagraphFont"/>
    <w:link w:val="FootnoteText"/>
    <w:semiHidden/>
    <w:rsid w:val="0064675A"/>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64675A"/>
    <w:rPr>
      <w:vertAlign w:val="superscript"/>
    </w:rPr>
  </w:style>
  <w:style w:type="table" w:styleId="TableGrid">
    <w:name w:val="Table Grid"/>
    <w:basedOn w:val="TableNormal"/>
    <w:uiPriority w:val="59"/>
    <w:rsid w:val="0064675A"/>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20885"/>
    <w:pPr>
      <w:tabs>
        <w:tab w:val="center" w:pos="4680"/>
        <w:tab w:val="right" w:pos="9360"/>
      </w:tabs>
    </w:pPr>
  </w:style>
  <w:style w:type="character" w:customStyle="1" w:styleId="FooterChar">
    <w:name w:val="Footer Char"/>
    <w:basedOn w:val="DefaultParagraphFont"/>
    <w:link w:val="Footer"/>
    <w:uiPriority w:val="99"/>
    <w:rsid w:val="00120885"/>
    <w:rPr>
      <w:rFonts w:ascii="Times New Roman" w:eastAsia="Times New Roman" w:hAnsi="Times New Roman" w:cs="Times New Roman"/>
      <w:kern w:val="0"/>
      <w14:ligatures w14:val="none"/>
    </w:rPr>
  </w:style>
  <w:style w:type="character" w:styleId="PageNumber">
    <w:name w:val="page number"/>
    <w:basedOn w:val="DefaultParagraphFont"/>
    <w:uiPriority w:val="99"/>
    <w:rsid w:val="0064675A"/>
  </w:style>
  <w:style w:type="table" w:styleId="TableContemporary">
    <w:name w:val="Table Contemporary"/>
    <w:basedOn w:val="TableNormal"/>
    <w:rsid w:val="0064675A"/>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semiHidden/>
    <w:unhideWhenUsed/>
    <w:rsid w:val="0064675A"/>
    <w:pPr>
      <w:spacing w:after="100"/>
    </w:pPr>
  </w:style>
  <w:style w:type="numbering" w:customStyle="1" w:styleId="CurrentList1">
    <w:name w:val="Current List1"/>
    <w:uiPriority w:val="99"/>
    <w:rsid w:val="0064675A"/>
    <w:pPr>
      <w:numPr>
        <w:numId w:val="11"/>
      </w:numPr>
    </w:pPr>
  </w:style>
  <w:style w:type="paragraph" w:styleId="Header">
    <w:name w:val="header"/>
    <w:basedOn w:val="Normal"/>
    <w:link w:val="HeaderChar"/>
    <w:unhideWhenUsed/>
    <w:rsid w:val="00120885"/>
    <w:pPr>
      <w:tabs>
        <w:tab w:val="center" w:pos="4680"/>
        <w:tab w:val="right" w:pos="9360"/>
      </w:tabs>
    </w:pPr>
  </w:style>
  <w:style w:type="character" w:customStyle="1" w:styleId="HeaderChar">
    <w:name w:val="Header Char"/>
    <w:basedOn w:val="DefaultParagraphFont"/>
    <w:link w:val="Header"/>
    <w:rsid w:val="00120885"/>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wmf"/><Relationship Id="rId63" Type="http://schemas.openxmlformats.org/officeDocument/2006/relationships/image" Target="media/image56.wmf"/><Relationship Id="rId159" Type="http://schemas.openxmlformats.org/officeDocument/2006/relationships/image" Target="media/image144.wmf"/><Relationship Id="rId170" Type="http://schemas.openxmlformats.org/officeDocument/2006/relationships/image" Target="media/image155.wmf"/><Relationship Id="rId226" Type="http://schemas.openxmlformats.org/officeDocument/2006/relationships/image" Target="media/image207.wmf"/><Relationship Id="rId268" Type="http://schemas.openxmlformats.org/officeDocument/2006/relationships/image" Target="media/image249.wmf"/><Relationship Id="rId32" Type="http://schemas.openxmlformats.org/officeDocument/2006/relationships/image" Target="media/image25.wmf"/><Relationship Id="rId74" Type="http://schemas.openxmlformats.org/officeDocument/2006/relationships/image" Target="media/image67.wmf"/><Relationship Id="rId128" Type="http://schemas.openxmlformats.org/officeDocument/2006/relationships/image" Target="media/image118.emf"/><Relationship Id="rId5" Type="http://schemas.openxmlformats.org/officeDocument/2006/relationships/footnotes" Target="footnotes.xml"/><Relationship Id="rId181" Type="http://schemas.openxmlformats.org/officeDocument/2006/relationships/image" Target="media/image166.wmf"/><Relationship Id="rId237" Type="http://schemas.openxmlformats.org/officeDocument/2006/relationships/image" Target="media/image218.wmf"/><Relationship Id="rId279" Type="http://schemas.openxmlformats.org/officeDocument/2006/relationships/image" Target="media/image260.wmf"/><Relationship Id="rId43" Type="http://schemas.openxmlformats.org/officeDocument/2006/relationships/image" Target="media/image36.wmf"/><Relationship Id="rId139" Type="http://schemas.openxmlformats.org/officeDocument/2006/relationships/image" Target="media/image129.wmf"/><Relationship Id="rId290" Type="http://schemas.openxmlformats.org/officeDocument/2006/relationships/image" Target="media/image271.wmf"/><Relationship Id="rId85" Type="http://schemas.openxmlformats.org/officeDocument/2006/relationships/image" Target="media/image78.wmf"/><Relationship Id="rId150" Type="http://schemas.openxmlformats.org/officeDocument/2006/relationships/image" Target="media/image135.wmf"/><Relationship Id="rId192" Type="http://schemas.openxmlformats.org/officeDocument/2006/relationships/image" Target="media/image177.wmf"/><Relationship Id="rId206" Type="http://schemas.openxmlformats.org/officeDocument/2006/relationships/image" Target="media/image187.wmf"/><Relationship Id="rId248" Type="http://schemas.openxmlformats.org/officeDocument/2006/relationships/image" Target="media/image229.wmf"/><Relationship Id="rId12" Type="http://schemas.openxmlformats.org/officeDocument/2006/relationships/image" Target="media/image6.wmf"/><Relationship Id="rId108" Type="http://schemas.openxmlformats.org/officeDocument/2006/relationships/image" Target="media/image101.wmf"/><Relationship Id="rId54" Type="http://schemas.openxmlformats.org/officeDocument/2006/relationships/image" Target="media/image47.wmf"/><Relationship Id="rId75" Type="http://schemas.openxmlformats.org/officeDocument/2006/relationships/image" Target="media/image68.wmf"/><Relationship Id="rId96" Type="http://schemas.openxmlformats.org/officeDocument/2006/relationships/image" Target="media/image89.wmf"/><Relationship Id="rId140" Type="http://schemas.openxmlformats.org/officeDocument/2006/relationships/image" Target="media/image130.wmf"/><Relationship Id="rId161" Type="http://schemas.openxmlformats.org/officeDocument/2006/relationships/image" Target="media/image146.wmf"/><Relationship Id="rId182" Type="http://schemas.openxmlformats.org/officeDocument/2006/relationships/image" Target="media/image167.wmf"/><Relationship Id="rId217" Type="http://schemas.openxmlformats.org/officeDocument/2006/relationships/image" Target="media/image198.wmf"/><Relationship Id="rId6" Type="http://schemas.openxmlformats.org/officeDocument/2006/relationships/endnotes" Target="endnotes.xml"/><Relationship Id="rId238" Type="http://schemas.openxmlformats.org/officeDocument/2006/relationships/image" Target="media/image219.wmf"/><Relationship Id="rId259" Type="http://schemas.openxmlformats.org/officeDocument/2006/relationships/image" Target="media/image240.wmf"/><Relationship Id="rId23" Type="http://schemas.openxmlformats.org/officeDocument/2006/relationships/image" Target="media/image16.wmf"/><Relationship Id="rId119" Type="http://schemas.openxmlformats.org/officeDocument/2006/relationships/oleObject" Target="embeddings/oleObject2.bin"/><Relationship Id="rId270" Type="http://schemas.openxmlformats.org/officeDocument/2006/relationships/image" Target="media/image251.wmf"/><Relationship Id="rId291" Type="http://schemas.openxmlformats.org/officeDocument/2006/relationships/image" Target="media/image272.wmf"/><Relationship Id="rId44" Type="http://schemas.openxmlformats.org/officeDocument/2006/relationships/image" Target="media/image37.wmf"/><Relationship Id="rId65" Type="http://schemas.openxmlformats.org/officeDocument/2006/relationships/image" Target="media/image58.wmf"/><Relationship Id="rId86" Type="http://schemas.openxmlformats.org/officeDocument/2006/relationships/image" Target="media/image79.wmf"/><Relationship Id="rId130" Type="http://schemas.openxmlformats.org/officeDocument/2006/relationships/image" Target="media/image120.emf"/><Relationship Id="rId151" Type="http://schemas.openxmlformats.org/officeDocument/2006/relationships/image" Target="media/image136.wmf"/><Relationship Id="rId172" Type="http://schemas.openxmlformats.org/officeDocument/2006/relationships/image" Target="media/image157.wmf"/><Relationship Id="rId193" Type="http://schemas.openxmlformats.org/officeDocument/2006/relationships/image" Target="media/image178.wmf"/><Relationship Id="rId207" Type="http://schemas.openxmlformats.org/officeDocument/2006/relationships/image" Target="media/image188.png"/><Relationship Id="rId228" Type="http://schemas.openxmlformats.org/officeDocument/2006/relationships/image" Target="media/image209.wmf"/><Relationship Id="rId249" Type="http://schemas.openxmlformats.org/officeDocument/2006/relationships/image" Target="media/image230.wmf"/><Relationship Id="rId13" Type="http://schemas.openxmlformats.org/officeDocument/2006/relationships/image" Target="media/image7.wmf"/><Relationship Id="rId109" Type="http://schemas.openxmlformats.org/officeDocument/2006/relationships/image" Target="media/image102.wmf"/><Relationship Id="rId260" Type="http://schemas.openxmlformats.org/officeDocument/2006/relationships/image" Target="media/image241.wmf"/><Relationship Id="rId281" Type="http://schemas.openxmlformats.org/officeDocument/2006/relationships/image" Target="media/image262.wmf"/><Relationship Id="rId34" Type="http://schemas.openxmlformats.org/officeDocument/2006/relationships/image" Target="media/image27.wmf"/><Relationship Id="rId55" Type="http://schemas.openxmlformats.org/officeDocument/2006/relationships/image" Target="media/image48.wmf"/><Relationship Id="rId76" Type="http://schemas.openxmlformats.org/officeDocument/2006/relationships/image" Target="media/image69.wmf"/><Relationship Id="rId97" Type="http://schemas.openxmlformats.org/officeDocument/2006/relationships/image" Target="media/image90.wmf"/><Relationship Id="rId120" Type="http://schemas.openxmlformats.org/officeDocument/2006/relationships/image" Target="media/image112.wmf"/><Relationship Id="rId141" Type="http://schemas.openxmlformats.org/officeDocument/2006/relationships/oleObject" Target="embeddings/oleObject5.bin"/><Relationship Id="rId7" Type="http://schemas.openxmlformats.org/officeDocument/2006/relationships/image" Target="media/image1.wmf"/><Relationship Id="rId162" Type="http://schemas.openxmlformats.org/officeDocument/2006/relationships/image" Target="media/image147.emf"/><Relationship Id="rId183" Type="http://schemas.openxmlformats.org/officeDocument/2006/relationships/image" Target="media/image168.wmf"/><Relationship Id="rId218" Type="http://schemas.openxmlformats.org/officeDocument/2006/relationships/image" Target="media/image199.wmf"/><Relationship Id="rId239" Type="http://schemas.openxmlformats.org/officeDocument/2006/relationships/image" Target="media/image220.wmf"/><Relationship Id="rId250" Type="http://schemas.openxmlformats.org/officeDocument/2006/relationships/image" Target="media/image231.wmf"/><Relationship Id="rId271" Type="http://schemas.openxmlformats.org/officeDocument/2006/relationships/image" Target="media/image252.wmf"/><Relationship Id="rId292" Type="http://schemas.openxmlformats.org/officeDocument/2006/relationships/header" Target="header1.xml"/><Relationship Id="rId24" Type="http://schemas.openxmlformats.org/officeDocument/2006/relationships/image" Target="media/image17.wmf"/><Relationship Id="rId45" Type="http://schemas.openxmlformats.org/officeDocument/2006/relationships/image" Target="media/image38.wmf"/><Relationship Id="rId66" Type="http://schemas.openxmlformats.org/officeDocument/2006/relationships/image" Target="media/image59.wmf"/><Relationship Id="rId87" Type="http://schemas.openxmlformats.org/officeDocument/2006/relationships/image" Target="media/image80.wmf"/><Relationship Id="rId110" Type="http://schemas.openxmlformats.org/officeDocument/2006/relationships/image" Target="media/image103.wmf"/><Relationship Id="rId131" Type="http://schemas.openxmlformats.org/officeDocument/2006/relationships/image" Target="media/image121.emf"/><Relationship Id="rId152" Type="http://schemas.openxmlformats.org/officeDocument/2006/relationships/image" Target="media/image137.wmf"/><Relationship Id="rId173" Type="http://schemas.openxmlformats.org/officeDocument/2006/relationships/image" Target="media/image158.wmf"/><Relationship Id="rId194" Type="http://schemas.openxmlformats.org/officeDocument/2006/relationships/image" Target="media/image179.wmf"/><Relationship Id="rId208" Type="http://schemas.openxmlformats.org/officeDocument/2006/relationships/image" Target="media/image189.png"/><Relationship Id="rId229" Type="http://schemas.openxmlformats.org/officeDocument/2006/relationships/image" Target="media/image210.wmf"/><Relationship Id="rId240" Type="http://schemas.openxmlformats.org/officeDocument/2006/relationships/image" Target="media/image221.wmf"/><Relationship Id="rId261" Type="http://schemas.openxmlformats.org/officeDocument/2006/relationships/image" Target="media/image242.wmf"/><Relationship Id="rId14" Type="http://schemas.openxmlformats.org/officeDocument/2006/relationships/image" Target="media/image8.wmf"/><Relationship Id="rId35" Type="http://schemas.openxmlformats.org/officeDocument/2006/relationships/image" Target="media/image28.wmf"/><Relationship Id="rId56" Type="http://schemas.openxmlformats.org/officeDocument/2006/relationships/image" Target="media/image49.wmf"/><Relationship Id="rId77" Type="http://schemas.openxmlformats.org/officeDocument/2006/relationships/image" Target="media/image70.wmf"/><Relationship Id="rId100" Type="http://schemas.openxmlformats.org/officeDocument/2006/relationships/image" Target="media/image93.wmf"/><Relationship Id="rId282" Type="http://schemas.openxmlformats.org/officeDocument/2006/relationships/image" Target="media/image263.wmf"/><Relationship Id="rId8" Type="http://schemas.openxmlformats.org/officeDocument/2006/relationships/image" Target="media/image2.wmf"/><Relationship Id="rId98" Type="http://schemas.openxmlformats.org/officeDocument/2006/relationships/image" Target="media/image91.wmf"/><Relationship Id="rId121" Type="http://schemas.openxmlformats.org/officeDocument/2006/relationships/oleObject" Target="embeddings/oleObject3.bin"/><Relationship Id="rId142" Type="http://schemas.openxmlformats.org/officeDocument/2006/relationships/image" Target="media/image131.wmf"/><Relationship Id="rId163" Type="http://schemas.openxmlformats.org/officeDocument/2006/relationships/image" Target="media/image148.wmf"/><Relationship Id="rId184" Type="http://schemas.openxmlformats.org/officeDocument/2006/relationships/image" Target="media/image169.wmf"/><Relationship Id="rId219" Type="http://schemas.openxmlformats.org/officeDocument/2006/relationships/image" Target="media/image200.wmf"/><Relationship Id="rId230" Type="http://schemas.openxmlformats.org/officeDocument/2006/relationships/image" Target="media/image211.wmf"/><Relationship Id="rId251" Type="http://schemas.openxmlformats.org/officeDocument/2006/relationships/image" Target="media/image232.wmf"/><Relationship Id="rId25" Type="http://schemas.openxmlformats.org/officeDocument/2006/relationships/image" Target="media/image18.wmf"/><Relationship Id="rId46" Type="http://schemas.openxmlformats.org/officeDocument/2006/relationships/image" Target="media/image39.wmf"/><Relationship Id="rId67" Type="http://schemas.openxmlformats.org/officeDocument/2006/relationships/image" Target="media/image60.wmf"/><Relationship Id="rId272" Type="http://schemas.openxmlformats.org/officeDocument/2006/relationships/image" Target="media/image253.wmf"/><Relationship Id="rId293" Type="http://schemas.openxmlformats.org/officeDocument/2006/relationships/header" Target="header2.xml"/><Relationship Id="rId88" Type="http://schemas.openxmlformats.org/officeDocument/2006/relationships/image" Target="media/image81.wmf"/><Relationship Id="rId111" Type="http://schemas.openxmlformats.org/officeDocument/2006/relationships/image" Target="media/image104.wmf"/><Relationship Id="rId132" Type="http://schemas.openxmlformats.org/officeDocument/2006/relationships/image" Target="media/image122.wmf"/><Relationship Id="rId153" Type="http://schemas.openxmlformats.org/officeDocument/2006/relationships/image" Target="media/image138.wmf"/><Relationship Id="rId174" Type="http://schemas.openxmlformats.org/officeDocument/2006/relationships/image" Target="media/image159.wmf"/><Relationship Id="rId195" Type="http://schemas.openxmlformats.org/officeDocument/2006/relationships/image" Target="media/image180.wmf"/><Relationship Id="rId209" Type="http://schemas.openxmlformats.org/officeDocument/2006/relationships/image" Target="media/image190.png"/><Relationship Id="rId220" Type="http://schemas.openxmlformats.org/officeDocument/2006/relationships/image" Target="media/image201.wmf"/><Relationship Id="rId241" Type="http://schemas.openxmlformats.org/officeDocument/2006/relationships/image" Target="media/image222.wmf"/><Relationship Id="rId15" Type="http://schemas.openxmlformats.org/officeDocument/2006/relationships/image" Target="media/image9.wmf"/><Relationship Id="rId36" Type="http://schemas.openxmlformats.org/officeDocument/2006/relationships/image" Target="media/image29.wmf"/><Relationship Id="rId57" Type="http://schemas.openxmlformats.org/officeDocument/2006/relationships/image" Target="media/image50.wmf"/><Relationship Id="rId262" Type="http://schemas.openxmlformats.org/officeDocument/2006/relationships/image" Target="media/image243.wmf"/><Relationship Id="rId283" Type="http://schemas.openxmlformats.org/officeDocument/2006/relationships/image" Target="media/image264.wmf"/><Relationship Id="rId78" Type="http://schemas.openxmlformats.org/officeDocument/2006/relationships/image" Target="media/image71.wmf"/><Relationship Id="rId99" Type="http://schemas.openxmlformats.org/officeDocument/2006/relationships/image" Target="media/image92.wmf"/><Relationship Id="rId101" Type="http://schemas.openxmlformats.org/officeDocument/2006/relationships/image" Target="media/image94.wmf"/><Relationship Id="rId122" Type="http://schemas.openxmlformats.org/officeDocument/2006/relationships/image" Target="media/image113.wmf"/><Relationship Id="rId143" Type="http://schemas.openxmlformats.org/officeDocument/2006/relationships/oleObject" Target="embeddings/oleObject6.bin"/><Relationship Id="rId164" Type="http://schemas.openxmlformats.org/officeDocument/2006/relationships/image" Target="media/image149.wmf"/><Relationship Id="rId185" Type="http://schemas.openxmlformats.org/officeDocument/2006/relationships/image" Target="media/image170.wmf"/><Relationship Id="rId9" Type="http://schemas.openxmlformats.org/officeDocument/2006/relationships/image" Target="media/image3.wmf"/><Relationship Id="rId210" Type="http://schemas.openxmlformats.org/officeDocument/2006/relationships/image" Target="media/image191.png"/><Relationship Id="rId26" Type="http://schemas.openxmlformats.org/officeDocument/2006/relationships/image" Target="media/image19.wmf"/><Relationship Id="rId231" Type="http://schemas.openxmlformats.org/officeDocument/2006/relationships/image" Target="media/image212.wmf"/><Relationship Id="rId252" Type="http://schemas.openxmlformats.org/officeDocument/2006/relationships/image" Target="media/image233.wmf"/><Relationship Id="rId273" Type="http://schemas.openxmlformats.org/officeDocument/2006/relationships/image" Target="media/image254.wmf"/><Relationship Id="rId294" Type="http://schemas.openxmlformats.org/officeDocument/2006/relationships/header" Target="header3.xml"/><Relationship Id="rId47" Type="http://schemas.openxmlformats.org/officeDocument/2006/relationships/image" Target="media/image40.wmf"/><Relationship Id="rId68" Type="http://schemas.openxmlformats.org/officeDocument/2006/relationships/image" Target="media/image61.wmf"/><Relationship Id="rId89" Type="http://schemas.openxmlformats.org/officeDocument/2006/relationships/image" Target="media/image82.wmf"/><Relationship Id="rId112" Type="http://schemas.openxmlformats.org/officeDocument/2006/relationships/image" Target="media/image105.png"/><Relationship Id="rId133" Type="http://schemas.openxmlformats.org/officeDocument/2006/relationships/image" Target="media/image123.wmf"/><Relationship Id="rId154" Type="http://schemas.openxmlformats.org/officeDocument/2006/relationships/image" Target="media/image139.wmf"/><Relationship Id="rId175" Type="http://schemas.openxmlformats.org/officeDocument/2006/relationships/image" Target="media/image160.wmf"/><Relationship Id="rId196" Type="http://schemas.openxmlformats.org/officeDocument/2006/relationships/image" Target="media/image181.wmf"/><Relationship Id="rId200" Type="http://schemas.openxmlformats.org/officeDocument/2006/relationships/image" Target="media/image183.wmf"/><Relationship Id="rId16" Type="http://schemas.openxmlformats.org/officeDocument/2006/relationships/image" Target="media/image10.wmf"/><Relationship Id="rId221" Type="http://schemas.openxmlformats.org/officeDocument/2006/relationships/image" Target="media/image202.wmf"/><Relationship Id="rId242" Type="http://schemas.openxmlformats.org/officeDocument/2006/relationships/image" Target="media/image223.wmf"/><Relationship Id="rId263" Type="http://schemas.openxmlformats.org/officeDocument/2006/relationships/image" Target="media/image244.wmf"/><Relationship Id="rId284" Type="http://schemas.openxmlformats.org/officeDocument/2006/relationships/image" Target="media/image265.wmf"/><Relationship Id="rId37" Type="http://schemas.openxmlformats.org/officeDocument/2006/relationships/image" Target="media/image30.wmf"/><Relationship Id="rId58" Type="http://schemas.openxmlformats.org/officeDocument/2006/relationships/image" Target="media/image51.wmf"/><Relationship Id="rId79" Type="http://schemas.openxmlformats.org/officeDocument/2006/relationships/image" Target="media/image72.wmf"/><Relationship Id="rId102" Type="http://schemas.openxmlformats.org/officeDocument/2006/relationships/image" Target="media/image95.wmf"/><Relationship Id="rId123" Type="http://schemas.openxmlformats.org/officeDocument/2006/relationships/oleObject" Target="embeddings/oleObject4.bin"/><Relationship Id="rId144" Type="http://schemas.openxmlformats.org/officeDocument/2006/relationships/image" Target="media/image132.wmf"/><Relationship Id="rId90" Type="http://schemas.openxmlformats.org/officeDocument/2006/relationships/image" Target="media/image83.wmf"/><Relationship Id="rId165" Type="http://schemas.openxmlformats.org/officeDocument/2006/relationships/image" Target="media/image150.wmf"/><Relationship Id="rId186" Type="http://schemas.openxmlformats.org/officeDocument/2006/relationships/image" Target="media/image171.wmf"/><Relationship Id="rId211" Type="http://schemas.openxmlformats.org/officeDocument/2006/relationships/image" Target="media/image192.png"/><Relationship Id="rId232" Type="http://schemas.openxmlformats.org/officeDocument/2006/relationships/image" Target="media/image213.wmf"/><Relationship Id="rId253" Type="http://schemas.openxmlformats.org/officeDocument/2006/relationships/image" Target="media/image234.wmf"/><Relationship Id="rId274" Type="http://schemas.openxmlformats.org/officeDocument/2006/relationships/image" Target="media/image255.wmf"/><Relationship Id="rId295" Type="http://schemas.openxmlformats.org/officeDocument/2006/relationships/header" Target="header4.xml"/><Relationship Id="rId27" Type="http://schemas.openxmlformats.org/officeDocument/2006/relationships/image" Target="media/image20.wmf"/><Relationship Id="rId48" Type="http://schemas.openxmlformats.org/officeDocument/2006/relationships/image" Target="media/image41.wmf"/><Relationship Id="rId69" Type="http://schemas.openxmlformats.org/officeDocument/2006/relationships/image" Target="media/image62.wmf"/><Relationship Id="rId113" Type="http://schemas.openxmlformats.org/officeDocument/2006/relationships/image" Target="media/image106.png"/><Relationship Id="rId134" Type="http://schemas.openxmlformats.org/officeDocument/2006/relationships/image" Target="media/image124.wmf"/><Relationship Id="rId80" Type="http://schemas.openxmlformats.org/officeDocument/2006/relationships/image" Target="media/image73.wmf"/><Relationship Id="rId155" Type="http://schemas.openxmlformats.org/officeDocument/2006/relationships/image" Target="media/image140.wmf"/><Relationship Id="rId176" Type="http://schemas.openxmlformats.org/officeDocument/2006/relationships/image" Target="media/image161.wmf"/><Relationship Id="rId197" Type="http://schemas.openxmlformats.org/officeDocument/2006/relationships/oleObject" Target="embeddings/oleObject10.bin"/><Relationship Id="rId201" Type="http://schemas.openxmlformats.org/officeDocument/2006/relationships/oleObject" Target="embeddings/oleObject12.bin"/><Relationship Id="rId222" Type="http://schemas.openxmlformats.org/officeDocument/2006/relationships/image" Target="media/image203.wmf"/><Relationship Id="rId243" Type="http://schemas.openxmlformats.org/officeDocument/2006/relationships/image" Target="media/image224.wmf"/><Relationship Id="rId264" Type="http://schemas.openxmlformats.org/officeDocument/2006/relationships/image" Target="media/image245.wmf"/><Relationship Id="rId285" Type="http://schemas.openxmlformats.org/officeDocument/2006/relationships/image" Target="media/image266.wmf"/><Relationship Id="rId17" Type="http://schemas.openxmlformats.org/officeDocument/2006/relationships/image" Target="media/image11.wmf"/><Relationship Id="rId38" Type="http://schemas.openxmlformats.org/officeDocument/2006/relationships/image" Target="media/image31.wmf"/><Relationship Id="rId59" Type="http://schemas.openxmlformats.org/officeDocument/2006/relationships/image" Target="media/image52.wmf"/><Relationship Id="rId103" Type="http://schemas.openxmlformats.org/officeDocument/2006/relationships/image" Target="media/image96.wmf"/><Relationship Id="rId124" Type="http://schemas.openxmlformats.org/officeDocument/2006/relationships/image" Target="media/image114.emf"/><Relationship Id="rId70" Type="http://schemas.openxmlformats.org/officeDocument/2006/relationships/image" Target="media/image63.wmf"/><Relationship Id="rId91" Type="http://schemas.openxmlformats.org/officeDocument/2006/relationships/image" Target="media/image84.wmf"/><Relationship Id="rId145" Type="http://schemas.openxmlformats.org/officeDocument/2006/relationships/oleObject" Target="embeddings/oleObject7.bin"/><Relationship Id="rId166" Type="http://schemas.openxmlformats.org/officeDocument/2006/relationships/image" Target="media/image151.wmf"/><Relationship Id="rId187" Type="http://schemas.openxmlformats.org/officeDocument/2006/relationships/image" Target="media/image172.wmf"/><Relationship Id="rId1" Type="http://schemas.openxmlformats.org/officeDocument/2006/relationships/numbering" Target="numbering.xml"/><Relationship Id="rId212" Type="http://schemas.openxmlformats.org/officeDocument/2006/relationships/image" Target="media/image193.png"/><Relationship Id="rId233" Type="http://schemas.openxmlformats.org/officeDocument/2006/relationships/image" Target="media/image214.wmf"/><Relationship Id="rId254" Type="http://schemas.openxmlformats.org/officeDocument/2006/relationships/image" Target="media/image235.wmf"/><Relationship Id="rId28" Type="http://schemas.openxmlformats.org/officeDocument/2006/relationships/image" Target="media/image21.wmf"/><Relationship Id="rId49" Type="http://schemas.openxmlformats.org/officeDocument/2006/relationships/image" Target="media/image42.wmf"/><Relationship Id="rId114" Type="http://schemas.openxmlformats.org/officeDocument/2006/relationships/image" Target="media/image107.png"/><Relationship Id="rId275" Type="http://schemas.openxmlformats.org/officeDocument/2006/relationships/image" Target="media/image256.wmf"/><Relationship Id="rId296" Type="http://schemas.openxmlformats.org/officeDocument/2006/relationships/fontTable" Target="fontTable.xml"/><Relationship Id="rId60" Type="http://schemas.openxmlformats.org/officeDocument/2006/relationships/image" Target="media/image53.wmf"/><Relationship Id="rId81" Type="http://schemas.openxmlformats.org/officeDocument/2006/relationships/image" Target="media/image74.wmf"/><Relationship Id="rId135" Type="http://schemas.openxmlformats.org/officeDocument/2006/relationships/image" Target="media/image125.wmf"/><Relationship Id="rId156" Type="http://schemas.openxmlformats.org/officeDocument/2006/relationships/image" Target="media/image141.wmf"/><Relationship Id="rId177" Type="http://schemas.openxmlformats.org/officeDocument/2006/relationships/image" Target="media/image162.wmf"/><Relationship Id="rId198" Type="http://schemas.openxmlformats.org/officeDocument/2006/relationships/image" Target="media/image182.wmf"/><Relationship Id="rId202" Type="http://schemas.openxmlformats.org/officeDocument/2006/relationships/image" Target="media/image184.wmf"/><Relationship Id="rId223" Type="http://schemas.openxmlformats.org/officeDocument/2006/relationships/image" Target="media/image204.wmf"/><Relationship Id="rId244" Type="http://schemas.openxmlformats.org/officeDocument/2006/relationships/image" Target="media/image225.wmf"/><Relationship Id="rId18" Type="http://schemas.openxmlformats.org/officeDocument/2006/relationships/image" Target="media/image12.wmf"/><Relationship Id="rId39" Type="http://schemas.openxmlformats.org/officeDocument/2006/relationships/image" Target="media/image32.wmf"/><Relationship Id="rId265" Type="http://schemas.openxmlformats.org/officeDocument/2006/relationships/image" Target="media/image246.wmf"/><Relationship Id="rId286" Type="http://schemas.openxmlformats.org/officeDocument/2006/relationships/image" Target="media/image267.wmf"/><Relationship Id="rId50" Type="http://schemas.openxmlformats.org/officeDocument/2006/relationships/image" Target="media/image43.wmf"/><Relationship Id="rId104" Type="http://schemas.openxmlformats.org/officeDocument/2006/relationships/image" Target="media/image97.wmf"/><Relationship Id="rId125" Type="http://schemas.openxmlformats.org/officeDocument/2006/relationships/image" Target="media/image115.emf"/><Relationship Id="rId146" Type="http://schemas.openxmlformats.org/officeDocument/2006/relationships/image" Target="media/image133.wmf"/><Relationship Id="rId167" Type="http://schemas.openxmlformats.org/officeDocument/2006/relationships/image" Target="media/image152.wmf"/><Relationship Id="rId188" Type="http://schemas.openxmlformats.org/officeDocument/2006/relationships/image" Target="media/image173.wmf"/><Relationship Id="rId71" Type="http://schemas.openxmlformats.org/officeDocument/2006/relationships/image" Target="media/image64.wmf"/><Relationship Id="rId92" Type="http://schemas.openxmlformats.org/officeDocument/2006/relationships/image" Target="media/image85.wmf"/><Relationship Id="rId213" Type="http://schemas.openxmlformats.org/officeDocument/2006/relationships/image" Target="media/image194.png"/><Relationship Id="rId234" Type="http://schemas.openxmlformats.org/officeDocument/2006/relationships/image" Target="media/image215.wmf"/><Relationship Id="rId2" Type="http://schemas.openxmlformats.org/officeDocument/2006/relationships/styles" Target="styles.xml"/><Relationship Id="rId29" Type="http://schemas.openxmlformats.org/officeDocument/2006/relationships/image" Target="media/image22.wmf"/><Relationship Id="rId255" Type="http://schemas.openxmlformats.org/officeDocument/2006/relationships/image" Target="media/image236.wmf"/><Relationship Id="rId276" Type="http://schemas.openxmlformats.org/officeDocument/2006/relationships/image" Target="media/image257.wmf"/><Relationship Id="rId297" Type="http://schemas.openxmlformats.org/officeDocument/2006/relationships/theme" Target="theme/theme1.xml"/><Relationship Id="rId40" Type="http://schemas.openxmlformats.org/officeDocument/2006/relationships/image" Target="media/image33.wmf"/><Relationship Id="rId115" Type="http://schemas.openxmlformats.org/officeDocument/2006/relationships/image" Target="media/image108.png"/><Relationship Id="rId136" Type="http://schemas.openxmlformats.org/officeDocument/2006/relationships/image" Target="media/image126.wmf"/><Relationship Id="rId157" Type="http://schemas.openxmlformats.org/officeDocument/2006/relationships/image" Target="media/image142.wmf"/><Relationship Id="rId178" Type="http://schemas.openxmlformats.org/officeDocument/2006/relationships/image" Target="media/image163.wmf"/><Relationship Id="rId61" Type="http://schemas.openxmlformats.org/officeDocument/2006/relationships/image" Target="media/image54.wmf"/><Relationship Id="rId82" Type="http://schemas.openxmlformats.org/officeDocument/2006/relationships/image" Target="media/image75.wmf"/><Relationship Id="rId199" Type="http://schemas.openxmlformats.org/officeDocument/2006/relationships/oleObject" Target="embeddings/oleObject11.bin"/><Relationship Id="rId203" Type="http://schemas.openxmlformats.org/officeDocument/2006/relationships/oleObject" Target="embeddings/oleObject13.bin"/><Relationship Id="rId19" Type="http://schemas.openxmlformats.org/officeDocument/2006/relationships/image" Target="media/image13.wmf"/><Relationship Id="rId224" Type="http://schemas.openxmlformats.org/officeDocument/2006/relationships/image" Target="media/image205.wmf"/><Relationship Id="rId245" Type="http://schemas.openxmlformats.org/officeDocument/2006/relationships/image" Target="media/image226.wmf"/><Relationship Id="rId266" Type="http://schemas.openxmlformats.org/officeDocument/2006/relationships/image" Target="media/image247.wmf"/><Relationship Id="rId287" Type="http://schemas.openxmlformats.org/officeDocument/2006/relationships/image" Target="media/image268.wmf"/><Relationship Id="rId30" Type="http://schemas.openxmlformats.org/officeDocument/2006/relationships/image" Target="media/image23.wmf"/><Relationship Id="rId105" Type="http://schemas.openxmlformats.org/officeDocument/2006/relationships/image" Target="media/image98.wmf"/><Relationship Id="rId126" Type="http://schemas.openxmlformats.org/officeDocument/2006/relationships/image" Target="media/image116.emf"/><Relationship Id="rId147" Type="http://schemas.openxmlformats.org/officeDocument/2006/relationships/oleObject" Target="embeddings/oleObject8.bin"/><Relationship Id="rId168" Type="http://schemas.openxmlformats.org/officeDocument/2006/relationships/image" Target="media/image153.wmf"/><Relationship Id="rId51" Type="http://schemas.openxmlformats.org/officeDocument/2006/relationships/image" Target="media/image44.wmf"/><Relationship Id="rId72" Type="http://schemas.openxmlformats.org/officeDocument/2006/relationships/image" Target="media/image65.wmf"/><Relationship Id="rId93" Type="http://schemas.openxmlformats.org/officeDocument/2006/relationships/image" Target="media/image86.wmf"/><Relationship Id="rId189" Type="http://schemas.openxmlformats.org/officeDocument/2006/relationships/image" Target="media/image174.wmf"/><Relationship Id="rId3" Type="http://schemas.openxmlformats.org/officeDocument/2006/relationships/settings" Target="settings.xml"/><Relationship Id="rId214" Type="http://schemas.openxmlformats.org/officeDocument/2006/relationships/image" Target="media/image195.wmf"/><Relationship Id="rId235" Type="http://schemas.openxmlformats.org/officeDocument/2006/relationships/image" Target="media/image216.wmf"/><Relationship Id="rId256" Type="http://schemas.openxmlformats.org/officeDocument/2006/relationships/image" Target="media/image237.wmf"/><Relationship Id="rId277" Type="http://schemas.openxmlformats.org/officeDocument/2006/relationships/image" Target="media/image258.wmf"/><Relationship Id="rId116" Type="http://schemas.openxmlformats.org/officeDocument/2006/relationships/image" Target="media/image109.png"/><Relationship Id="rId137" Type="http://schemas.openxmlformats.org/officeDocument/2006/relationships/image" Target="media/image127.wmf"/><Relationship Id="rId158" Type="http://schemas.openxmlformats.org/officeDocument/2006/relationships/image" Target="media/image143.wmf"/><Relationship Id="rId20" Type="http://schemas.openxmlformats.org/officeDocument/2006/relationships/oleObject" Target="embeddings/oleObject1.bin"/><Relationship Id="rId41" Type="http://schemas.openxmlformats.org/officeDocument/2006/relationships/image" Target="media/image34.wmf"/><Relationship Id="rId62" Type="http://schemas.openxmlformats.org/officeDocument/2006/relationships/image" Target="media/image55.wmf"/><Relationship Id="rId83" Type="http://schemas.openxmlformats.org/officeDocument/2006/relationships/image" Target="media/image76.wmf"/><Relationship Id="rId179" Type="http://schemas.openxmlformats.org/officeDocument/2006/relationships/image" Target="media/image164.wmf"/><Relationship Id="rId190" Type="http://schemas.openxmlformats.org/officeDocument/2006/relationships/image" Target="media/image175.wmf"/><Relationship Id="rId204" Type="http://schemas.openxmlformats.org/officeDocument/2006/relationships/image" Target="media/image185.wmf"/><Relationship Id="rId225" Type="http://schemas.openxmlformats.org/officeDocument/2006/relationships/image" Target="media/image206.wmf"/><Relationship Id="rId246" Type="http://schemas.openxmlformats.org/officeDocument/2006/relationships/image" Target="media/image227.wmf"/><Relationship Id="rId267" Type="http://schemas.openxmlformats.org/officeDocument/2006/relationships/image" Target="media/image248.wmf"/><Relationship Id="rId288" Type="http://schemas.openxmlformats.org/officeDocument/2006/relationships/image" Target="media/image269.wmf"/><Relationship Id="rId106" Type="http://schemas.openxmlformats.org/officeDocument/2006/relationships/image" Target="media/image99.wmf"/><Relationship Id="rId127" Type="http://schemas.openxmlformats.org/officeDocument/2006/relationships/image" Target="media/image117.emf"/><Relationship Id="rId10" Type="http://schemas.openxmlformats.org/officeDocument/2006/relationships/image" Target="media/image4.wmf"/><Relationship Id="rId31" Type="http://schemas.openxmlformats.org/officeDocument/2006/relationships/image" Target="media/image24.wmf"/><Relationship Id="rId52" Type="http://schemas.openxmlformats.org/officeDocument/2006/relationships/image" Target="media/image45.wmf"/><Relationship Id="rId73" Type="http://schemas.openxmlformats.org/officeDocument/2006/relationships/image" Target="media/image66.wmf"/><Relationship Id="rId94" Type="http://schemas.openxmlformats.org/officeDocument/2006/relationships/image" Target="media/image87.wmf"/><Relationship Id="rId148" Type="http://schemas.openxmlformats.org/officeDocument/2006/relationships/image" Target="media/image134.wmf"/><Relationship Id="rId169" Type="http://schemas.openxmlformats.org/officeDocument/2006/relationships/image" Target="media/image154.wmf"/><Relationship Id="rId4" Type="http://schemas.openxmlformats.org/officeDocument/2006/relationships/webSettings" Target="webSettings.xml"/><Relationship Id="rId180" Type="http://schemas.openxmlformats.org/officeDocument/2006/relationships/image" Target="media/image165.wmf"/><Relationship Id="rId215" Type="http://schemas.openxmlformats.org/officeDocument/2006/relationships/image" Target="media/image196.wmf"/><Relationship Id="rId236" Type="http://schemas.openxmlformats.org/officeDocument/2006/relationships/image" Target="media/image217.wmf"/><Relationship Id="rId257" Type="http://schemas.openxmlformats.org/officeDocument/2006/relationships/image" Target="media/image238.wmf"/><Relationship Id="rId278" Type="http://schemas.openxmlformats.org/officeDocument/2006/relationships/image" Target="media/image259.wmf"/><Relationship Id="rId42" Type="http://schemas.openxmlformats.org/officeDocument/2006/relationships/image" Target="media/image35.wmf"/><Relationship Id="rId84" Type="http://schemas.openxmlformats.org/officeDocument/2006/relationships/image" Target="media/image77.wmf"/><Relationship Id="rId138" Type="http://schemas.openxmlformats.org/officeDocument/2006/relationships/image" Target="media/image128.wmf"/><Relationship Id="rId191" Type="http://schemas.openxmlformats.org/officeDocument/2006/relationships/image" Target="media/image176.wmf"/><Relationship Id="rId205" Type="http://schemas.openxmlformats.org/officeDocument/2006/relationships/image" Target="media/image186.wmf"/><Relationship Id="rId247" Type="http://schemas.openxmlformats.org/officeDocument/2006/relationships/image" Target="media/image228.wmf"/><Relationship Id="rId107" Type="http://schemas.openxmlformats.org/officeDocument/2006/relationships/image" Target="media/image100.wmf"/><Relationship Id="rId289" Type="http://schemas.openxmlformats.org/officeDocument/2006/relationships/image" Target="media/image270.wmf"/><Relationship Id="rId11" Type="http://schemas.openxmlformats.org/officeDocument/2006/relationships/image" Target="media/image5.wmf"/><Relationship Id="rId53" Type="http://schemas.openxmlformats.org/officeDocument/2006/relationships/image" Target="media/image46.wmf"/><Relationship Id="rId149" Type="http://schemas.openxmlformats.org/officeDocument/2006/relationships/oleObject" Target="embeddings/oleObject9.bin"/><Relationship Id="rId95" Type="http://schemas.openxmlformats.org/officeDocument/2006/relationships/image" Target="media/image88.wmf"/><Relationship Id="rId160" Type="http://schemas.openxmlformats.org/officeDocument/2006/relationships/image" Target="media/image145.wmf"/><Relationship Id="rId216" Type="http://schemas.openxmlformats.org/officeDocument/2006/relationships/image" Target="media/image197.wmf"/><Relationship Id="rId258" Type="http://schemas.openxmlformats.org/officeDocument/2006/relationships/image" Target="media/image239.wmf"/><Relationship Id="rId22" Type="http://schemas.openxmlformats.org/officeDocument/2006/relationships/image" Target="media/image15.wmf"/><Relationship Id="rId64" Type="http://schemas.openxmlformats.org/officeDocument/2006/relationships/image" Target="media/image57.wmf"/><Relationship Id="rId118" Type="http://schemas.openxmlformats.org/officeDocument/2006/relationships/image" Target="media/image111.wmf"/><Relationship Id="rId171" Type="http://schemas.openxmlformats.org/officeDocument/2006/relationships/image" Target="media/image156.wmf"/><Relationship Id="rId227" Type="http://schemas.openxmlformats.org/officeDocument/2006/relationships/image" Target="media/image208.wmf"/><Relationship Id="rId269" Type="http://schemas.openxmlformats.org/officeDocument/2006/relationships/image" Target="media/image250.wmf"/><Relationship Id="rId33" Type="http://schemas.openxmlformats.org/officeDocument/2006/relationships/image" Target="media/image26.wmf"/><Relationship Id="rId129" Type="http://schemas.openxmlformats.org/officeDocument/2006/relationships/image" Target="media/image119.emf"/><Relationship Id="rId280" Type="http://schemas.openxmlformats.org/officeDocument/2006/relationships/image" Target="media/image261.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72BA6D-0BEE-B84D-97AE-A52B60773AD7}">
  <we:reference id="wa104381909" version="3.19.0.0" store="en-US" storeType="OMEX"/>
  <we:alternateReferences>
    <we:reference id="wa104381909" version="3.19.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4 - Transform Theory.dotx</Template>
  <TotalTime>230</TotalTime>
  <Pages>1</Pages>
  <Words>3772</Words>
  <Characters>21502</Characters>
  <Application>Microsoft Office Word</Application>
  <DocSecurity>0</DocSecurity>
  <Lines>179</Lines>
  <Paragraphs>50</Paragraphs>
  <ScaleCrop>false</ScaleCrop>
  <Company/>
  <LinksUpToDate>false</LinksUpToDate>
  <CharactersWithSpaces>25224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13</cp:revision>
  <cp:lastPrinted>2025-11-04T20:17:00Z</cp:lastPrinted>
  <dcterms:created xsi:type="dcterms:W3CDTF">2025-09-25T21:31:00Z</dcterms:created>
  <dcterms:modified xsi:type="dcterms:W3CDTF">2026-05-17T21:31:00Z</dcterms:modified>
</cp:coreProperties>
</file>