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135CA" w14:textId="77777777" w:rsidR="003767CB" w:rsidRPr="00AF7261" w:rsidRDefault="00000000">
      <w:pPr>
        <w:pStyle w:val="JWTitleWithNumber"/>
        <w:rPr>
          <w:rFonts w:ascii="KoPubDotum Light" w:hAnsi="KoPubDotum Light" w:cs="Arial"/>
          <w:szCs w:val="25"/>
          <w:lang w:eastAsia="ko-KR"/>
        </w:rPr>
      </w:pPr>
      <w:r w:rsidRPr="00AF7261">
        <w:rPr>
          <w:rFonts w:ascii="KoPubDotum Light" w:hAnsi="KoPubDotum Light" w:cs="Arial"/>
          <w:szCs w:val="25"/>
          <w:lang w:eastAsia="ko-KR"/>
        </w:rPr>
        <w:t>제98</w:t>
      </w:r>
      <w:r w:rsidRPr="00AF7261">
        <w:rPr>
          <w:rFonts w:ascii="KoPubDotum Light" w:hAnsi="KoPubDotum Light" w:hint="eastAsia"/>
          <w:szCs w:val="25"/>
          <w:lang w:val="ko-KR" w:eastAsia="ko-KR"/>
        </w:rPr>
        <w:t>번</w:t>
      </w:r>
      <w:r w:rsidRPr="00AF7261">
        <w:rPr>
          <w:rFonts w:ascii="KoPubDotum Light" w:hAnsi="KoPubDotum Light" w:cs="Arial"/>
          <w:szCs w:val="25"/>
          <w:lang w:val="ko-KR" w:eastAsia="ko-KR"/>
        </w:rPr>
        <w:tab/>
      </w:r>
      <w:r w:rsidRPr="00AF7261">
        <w:rPr>
          <w:rFonts w:ascii="KoPubDotum Light" w:hAnsi="KoPubDotum Light" w:cs="Arial"/>
          <w:szCs w:val="25"/>
          <w:lang w:eastAsia="ko-KR"/>
        </w:rPr>
        <w:t>“</w:t>
      </w:r>
      <w:r w:rsidRPr="00AF7261">
        <w:rPr>
          <w:rFonts w:ascii="KoPubDotum Light" w:hAnsi="KoPubDotum Light" w:hint="eastAsia"/>
          <w:szCs w:val="25"/>
          <w:lang w:val="ko-KR" w:eastAsia="ko-KR"/>
        </w:rPr>
        <w:t>이</w:t>
      </w:r>
      <w:r w:rsidRPr="00AF7261">
        <w:rPr>
          <w:rFonts w:ascii="KoPubDotum Light" w:hAnsi="KoPubDotum Light" w:cs="Arial"/>
          <w:szCs w:val="25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5"/>
          <w:lang w:val="ko-KR" w:eastAsia="ko-KR"/>
        </w:rPr>
        <w:t>세상의</w:t>
      </w:r>
      <w:r w:rsidRPr="00AF7261">
        <w:rPr>
          <w:rFonts w:ascii="KoPubDotum Light" w:hAnsi="KoPubDotum Light" w:cs="Arial"/>
          <w:szCs w:val="25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5"/>
          <w:lang w:val="ko-KR" w:eastAsia="ko-KR"/>
        </w:rPr>
        <w:t>장면은</w:t>
      </w:r>
      <w:r w:rsidRPr="00AF7261">
        <w:rPr>
          <w:rFonts w:ascii="KoPubDotum Light" w:hAnsi="KoPubDotum Light" w:cs="Arial"/>
          <w:szCs w:val="25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5"/>
          <w:lang w:val="ko-KR" w:eastAsia="ko-KR"/>
        </w:rPr>
        <w:t>변하고</w:t>
      </w:r>
      <w:r w:rsidRPr="00AF7261">
        <w:rPr>
          <w:rFonts w:ascii="KoPubDotum Light" w:hAnsi="KoPubDotum Light" w:cs="Arial"/>
          <w:szCs w:val="25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5"/>
          <w:lang w:val="ko-KR" w:eastAsia="ko-KR"/>
        </w:rPr>
        <w:t>있다</w:t>
      </w:r>
      <w:r w:rsidRPr="00AF7261">
        <w:rPr>
          <w:rFonts w:ascii="KoPubDotum Light" w:hAnsi="KoPubDotum Light" w:cs="Arial"/>
          <w:szCs w:val="25"/>
          <w:lang w:eastAsia="ko-KR"/>
        </w:rPr>
        <w:t>”</w:t>
      </w:r>
    </w:p>
    <w:p w14:paraId="0B3940E8" w14:textId="77777777" w:rsidR="003767CB" w:rsidRPr="00AF7261" w:rsidRDefault="00000000">
      <w:pPr>
        <w:pStyle w:val="JWNote"/>
        <w:rPr>
          <w:rFonts w:ascii="KoPubDotum Light" w:hAnsi="KoPubDotum Light"/>
          <w:szCs w:val="22"/>
          <w:lang w:val="ko-KR" w:eastAsia="ko-KR"/>
        </w:rPr>
      </w:pPr>
      <w:r w:rsidRPr="00AF7261">
        <w:rPr>
          <w:rFonts w:ascii="KoPubDotum Light" w:hAnsi="KoPubDotum Light" w:hint="eastAsia"/>
          <w:iCs/>
          <w:szCs w:val="22"/>
          <w:lang w:val="ko-KR" w:eastAsia="ko-KR"/>
        </w:rPr>
        <w:t>유의</w:t>
      </w:r>
      <w:r w:rsidRPr="00AF7261">
        <w:rPr>
          <w:rFonts w:ascii="KoPubDotum Light" w:hAnsi="KoPubDotum Light" w:cs="Arial"/>
          <w:iCs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iCs/>
          <w:szCs w:val="22"/>
          <w:lang w:val="ko-KR" w:eastAsia="ko-KR"/>
        </w:rPr>
        <w:t>사항</w:t>
      </w:r>
      <w:r w:rsidRPr="00AF7261">
        <w:rPr>
          <w:rFonts w:ascii="KoPubDotum Light" w:hAnsi="KoPubDotum Light" w:cs="Arial"/>
          <w:szCs w:val="22"/>
          <w:lang w:eastAsia="ko-KR"/>
        </w:rPr>
        <w:t>: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급속히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변하고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있는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세상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상태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이면에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무슨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의미가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있는지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청중이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이해하도록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돕는다</w:t>
      </w:r>
      <w:r w:rsidRPr="00AF7261">
        <w:rPr>
          <w:rFonts w:ascii="KoPubDotum Light" w:hAnsi="KoPubDotum Light" w:cs="Arial"/>
          <w:szCs w:val="22"/>
          <w:lang w:eastAsia="ko-KR"/>
        </w:rPr>
        <w:t>.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또한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가까운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장래에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무슨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일이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있을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것인지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분명히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설명하고</w:t>
      </w:r>
      <w:r w:rsidRPr="00AF7261">
        <w:rPr>
          <w:rFonts w:ascii="KoPubDotum Light" w:hAnsi="KoPubDotum Light" w:cs="Arial"/>
          <w:szCs w:val="22"/>
          <w:lang w:eastAsia="ko-KR"/>
        </w:rPr>
        <w:t>,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모두가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생존을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위해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행동을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취하도록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격려한다</w:t>
      </w:r>
    </w:p>
    <w:p w14:paraId="2E7BB270" w14:textId="77777777" w:rsidR="003767CB" w:rsidRPr="00AF7261" w:rsidRDefault="00000000">
      <w:pPr>
        <w:pStyle w:val="JWHEADING"/>
        <w:keepNext w:val="0"/>
        <w:rPr>
          <w:rFonts w:ascii="KoPubDotum Bold" w:hAnsi="KoPubDotum Bold"/>
          <w:szCs w:val="22"/>
          <w:lang w:eastAsia="ko-KR"/>
        </w:rPr>
      </w:pPr>
      <w:r w:rsidRPr="00AF7261">
        <w:rPr>
          <w:rFonts w:ascii="KoPubDotum Bold" w:hAnsi="KoPubDotum Bold" w:hint="eastAsia"/>
          <w:szCs w:val="22"/>
          <w:lang w:val="ko-KR" w:eastAsia="ko-KR"/>
        </w:rPr>
        <w:t>지난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세기에는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수많은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변화가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있었다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cs="Arial"/>
          <w:szCs w:val="22"/>
          <w:lang w:eastAsia="ko-KR"/>
        </w:rPr>
        <w:t>(3</w:t>
      </w:r>
      <w:r w:rsidRPr="00AF7261">
        <w:rPr>
          <w:rFonts w:ascii="KoPubDotum Bold" w:hAnsi="KoPubDotum Bold" w:hint="eastAsia"/>
          <w:szCs w:val="22"/>
          <w:lang w:val="ko-KR" w:eastAsia="ko-KR"/>
        </w:rPr>
        <w:t>분</w:t>
      </w:r>
      <w:r w:rsidRPr="00AF7261">
        <w:rPr>
          <w:rFonts w:ascii="KoPubDotum Bold" w:hAnsi="KoPubDotum Bold" w:cs="Arial"/>
          <w:szCs w:val="22"/>
          <w:lang w:eastAsia="ko-KR"/>
        </w:rPr>
        <w:t>)</w:t>
      </w:r>
    </w:p>
    <w:p w14:paraId="5A794854" w14:textId="77777777" w:rsidR="003767CB" w:rsidRPr="00AF7261" w:rsidRDefault="00000000">
      <w:pPr>
        <w:pStyle w:val="JWIndent0"/>
        <w:rPr>
          <w:lang w:val="ko-KR" w:eastAsia="ko-KR"/>
        </w:rPr>
      </w:pPr>
      <w:r w:rsidRPr="00AF7261">
        <w:rPr>
          <w:rFonts w:hint="eastAsia"/>
          <w:lang w:val="ko-KR" w:eastAsia="ko-KR"/>
        </w:rPr>
        <w:t>기술</w:t>
      </w:r>
      <w:r w:rsidRPr="00AF7261">
        <w:rPr>
          <w:rFonts w:cs="Arial"/>
          <w:lang w:eastAsia="ko-KR"/>
        </w:rPr>
        <w:t>,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보건</w:t>
      </w:r>
      <w:r w:rsidRPr="00AF7261">
        <w:rPr>
          <w:rFonts w:cs="Arial"/>
          <w:lang w:eastAsia="ko-KR"/>
        </w:rPr>
        <w:t>,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교육</w:t>
      </w:r>
      <w:r w:rsidRPr="00AF7261">
        <w:rPr>
          <w:rFonts w:cs="Arial"/>
          <w:lang w:eastAsia="ko-KR"/>
        </w:rPr>
        <w:t>,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교통</w:t>
      </w:r>
      <w:r w:rsidRPr="00AF7261">
        <w:rPr>
          <w:rFonts w:cs="Arial"/>
          <w:lang w:eastAsia="ko-KR"/>
        </w:rPr>
        <w:t>,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인권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분야에서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발전이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있었고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그로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인해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많은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사람이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유익을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얻었다</w:t>
      </w:r>
    </w:p>
    <w:p w14:paraId="79D8AFF4" w14:textId="77777777" w:rsidR="003767CB" w:rsidRPr="00AF7261" w:rsidRDefault="00000000">
      <w:pPr>
        <w:pStyle w:val="JWIndent1"/>
        <w:rPr>
          <w:lang w:val="ko-KR" w:eastAsia="ko-KR"/>
        </w:rPr>
      </w:pPr>
      <w:r w:rsidRPr="00AF7261">
        <w:rPr>
          <w:rFonts w:hint="eastAsia"/>
          <w:lang w:val="ko-KR" w:eastAsia="ko-KR"/>
        </w:rPr>
        <w:t>반면에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치솟는</w:t>
      </w:r>
      <w:r w:rsidRPr="00AF7261">
        <w:rPr>
          <w:rFonts w:cs="Arial"/>
          <w:lang w:val="ko-KR" w:eastAsia="ko-KR"/>
        </w:rPr>
        <w:t xml:space="preserve"> </w:t>
      </w:r>
      <w:proofErr w:type="spellStart"/>
      <w:r w:rsidRPr="00AF7261">
        <w:rPr>
          <w:rFonts w:hint="eastAsia"/>
          <w:lang w:val="ko-KR" w:eastAsia="ko-KR"/>
        </w:rPr>
        <w:t>범죄율</w:t>
      </w:r>
      <w:proofErr w:type="spellEnd"/>
      <w:r w:rsidRPr="00AF7261">
        <w:rPr>
          <w:rFonts w:cs="Arial"/>
          <w:lang w:eastAsia="ko-KR"/>
        </w:rPr>
        <w:t>,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급격히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쇠퇴하는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도덕관</w:t>
      </w:r>
      <w:r w:rsidRPr="00AF7261">
        <w:rPr>
          <w:rFonts w:cs="Arial"/>
          <w:lang w:eastAsia="ko-KR"/>
        </w:rPr>
        <w:t>,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점증하는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마약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남용</w:t>
      </w:r>
      <w:r w:rsidRPr="00AF7261">
        <w:rPr>
          <w:rFonts w:cs="Arial"/>
          <w:lang w:eastAsia="ko-KR"/>
        </w:rPr>
        <w:t>,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급등하는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이혼율</w:t>
      </w:r>
      <w:r w:rsidRPr="00AF7261">
        <w:rPr>
          <w:rFonts w:cs="Arial"/>
          <w:lang w:eastAsia="ko-KR"/>
        </w:rPr>
        <w:t>,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상승하는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인플레이션</w:t>
      </w:r>
      <w:r w:rsidRPr="00AF7261">
        <w:rPr>
          <w:rFonts w:cs="Arial"/>
          <w:lang w:eastAsia="ko-KR"/>
        </w:rPr>
        <w:t>,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증가하는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테러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행위는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수많은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사람에게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영향을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미쳐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왔다</w:t>
      </w:r>
    </w:p>
    <w:p w14:paraId="08E323FF" w14:textId="77777777" w:rsidR="003767CB" w:rsidRPr="00AF7261" w:rsidRDefault="00000000">
      <w:pPr>
        <w:pStyle w:val="JWIndent0"/>
        <w:rPr>
          <w:lang w:eastAsia="ko-KR"/>
        </w:rPr>
      </w:pPr>
      <w:r w:rsidRPr="00AF7261">
        <w:rPr>
          <w:rFonts w:hint="eastAsia"/>
          <w:lang w:val="ko-KR" w:eastAsia="ko-KR"/>
        </w:rPr>
        <w:t>참으로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“</w:t>
      </w:r>
      <w:r w:rsidRPr="00AF7261">
        <w:rPr>
          <w:rFonts w:hint="eastAsia"/>
          <w:lang w:val="ko-KR" w:eastAsia="ko-KR"/>
        </w:rPr>
        <w:t>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세상의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장면은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변하고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있다</w:t>
      </w:r>
      <w:r w:rsidRPr="00AF7261">
        <w:rPr>
          <w:rFonts w:cs="Arial"/>
          <w:lang w:eastAsia="ko-KR"/>
        </w:rPr>
        <w:t xml:space="preserve">” </w:t>
      </w:r>
      <w:r w:rsidRPr="00AF7261">
        <w:rPr>
          <w:rFonts w:cs="Arial"/>
          <w:b/>
          <w:bCs/>
          <w:lang w:eastAsia="ko-KR"/>
        </w:rPr>
        <w:t>[</w:t>
      </w:r>
      <w:r w:rsidRPr="00AF7261">
        <w:rPr>
          <w:rFonts w:hint="eastAsia"/>
          <w:b/>
          <w:bCs/>
          <w:lang w:val="ko-KR" w:eastAsia="ko-KR"/>
        </w:rPr>
        <w:t>고린도</w:t>
      </w:r>
      <w:r w:rsidRPr="00AF7261">
        <w:rPr>
          <w:rFonts w:cs="Arial"/>
          <w:b/>
          <w:bCs/>
          <w:lang w:val="ko-KR" w:eastAsia="ko-KR"/>
        </w:rPr>
        <w:t xml:space="preserve"> </w:t>
      </w:r>
      <w:r w:rsidRPr="00AF7261">
        <w:rPr>
          <w:rFonts w:hint="eastAsia"/>
          <w:b/>
          <w:bCs/>
          <w:lang w:val="ko-KR" w:eastAsia="ko-KR"/>
        </w:rPr>
        <w:t>전서</w:t>
      </w:r>
      <w:r w:rsidRPr="00AF7261">
        <w:rPr>
          <w:rFonts w:cs="Arial"/>
          <w:b/>
          <w:bCs/>
          <w:lang w:val="ko-KR" w:eastAsia="ko-KR"/>
        </w:rPr>
        <w:t xml:space="preserve"> </w:t>
      </w:r>
      <w:r w:rsidRPr="00AF7261">
        <w:rPr>
          <w:rFonts w:cs="Arial"/>
          <w:b/>
          <w:bCs/>
          <w:lang w:eastAsia="ko-KR"/>
        </w:rPr>
        <w:t>7:31</w:t>
      </w:r>
      <w:r w:rsidRPr="00AF7261">
        <w:rPr>
          <w:rFonts w:cs="Arial"/>
          <w:b/>
          <w:bCs/>
          <w:lang w:val="ko-KR" w:eastAsia="ko-KR"/>
        </w:rPr>
        <w:t xml:space="preserve"> </w:t>
      </w:r>
      <w:r w:rsidRPr="00AF7261">
        <w:rPr>
          <w:rFonts w:hint="eastAsia"/>
          <w:b/>
          <w:bCs/>
          <w:lang w:val="ko-KR" w:eastAsia="ko-KR"/>
        </w:rPr>
        <w:t>낭독</w:t>
      </w:r>
      <w:r w:rsidRPr="00AF7261">
        <w:rPr>
          <w:rFonts w:cs="Arial"/>
          <w:b/>
          <w:bCs/>
          <w:lang w:eastAsia="ko-KR"/>
        </w:rPr>
        <w:t>]</w:t>
      </w:r>
    </w:p>
    <w:p w14:paraId="0CE8A6F6" w14:textId="77777777" w:rsidR="003767CB" w:rsidRPr="00AF7261" w:rsidRDefault="00000000">
      <w:pPr>
        <w:pStyle w:val="JWIndent1"/>
        <w:rPr>
          <w:lang w:eastAsia="ko-KR"/>
        </w:rPr>
      </w:pPr>
      <w:r w:rsidRPr="00AF7261">
        <w:rPr>
          <w:rFonts w:hint="eastAsia"/>
          <w:lang w:val="ko-KR" w:eastAsia="ko-KR"/>
        </w:rPr>
        <w:t>사도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바울은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연극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무대에서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벌어지는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장면에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비유하여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표현한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것이다</w:t>
      </w:r>
      <w:r w:rsidRPr="00AF7261">
        <w:rPr>
          <w:rFonts w:cs="Arial"/>
          <w:lang w:eastAsia="ko-KR"/>
        </w:rPr>
        <w:t>.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마치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무대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위의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연기자들처럼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정치계</w:t>
      </w:r>
      <w:r w:rsidRPr="00AF7261">
        <w:rPr>
          <w:rFonts w:cs="Arial"/>
          <w:lang w:eastAsia="ko-KR"/>
        </w:rPr>
        <w:t>,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종교계</w:t>
      </w:r>
      <w:r w:rsidRPr="00AF7261">
        <w:rPr>
          <w:rFonts w:cs="Arial"/>
          <w:lang w:eastAsia="ko-KR"/>
        </w:rPr>
        <w:t>,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문화계의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명사들이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출연하여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각자의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역할을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연기한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다음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다른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연기자들에게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무대를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넘기고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떠난다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r w:rsidRPr="00AF7261">
        <w:rPr>
          <w:rFonts w:hint="eastAsia"/>
          <w:lang w:val="ko-KR" w:eastAsia="ko-KR"/>
        </w:rPr>
        <w:t>「파</w:t>
      </w:r>
      <w:r w:rsidRPr="00AF7261">
        <w:rPr>
          <w:rFonts w:cs="Arial"/>
          <w:lang w:eastAsia="ko-KR"/>
        </w:rPr>
        <w:t>04</w:t>
      </w:r>
      <w:r w:rsidRPr="00AF7261">
        <w:rPr>
          <w:rFonts w:hint="eastAsia"/>
          <w:lang w:val="ko-KR" w:eastAsia="ko-KR"/>
        </w:rPr>
        <w:t>」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2/1 18-19</w:t>
      </w:r>
      <w:r w:rsidRPr="00AF7261">
        <w:rPr>
          <w:rFonts w:hint="eastAsia"/>
          <w:lang w:val="ko-KR" w:eastAsia="ko-KR"/>
        </w:rPr>
        <w:t>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2-4</w:t>
      </w:r>
      <w:r w:rsidRPr="00AF7261">
        <w:rPr>
          <w:rFonts w:hint="eastAsia"/>
          <w:lang w:val="ko-KR" w:eastAsia="ko-KR"/>
        </w:rPr>
        <w:t>항</w:t>
      </w:r>
      <w:r w:rsidRPr="00AF7261">
        <w:rPr>
          <w:rFonts w:cs="Arial"/>
          <w:lang w:eastAsia="ko-KR"/>
        </w:rPr>
        <w:t>)</w:t>
      </w:r>
    </w:p>
    <w:p w14:paraId="5459DD1E" w14:textId="77777777" w:rsidR="003767CB" w:rsidRPr="00AF7261" w:rsidRDefault="00000000">
      <w:pPr>
        <w:pStyle w:val="JWHEADING"/>
        <w:keepNext w:val="0"/>
        <w:rPr>
          <w:rFonts w:ascii="KoPubDotum Bold" w:hAnsi="KoPubDotum Bold"/>
          <w:szCs w:val="22"/>
          <w:lang w:eastAsia="ko-KR"/>
        </w:rPr>
      </w:pPr>
      <w:r w:rsidRPr="00AF7261">
        <w:rPr>
          <w:rFonts w:ascii="KoPubDotum Bold" w:hAnsi="KoPubDotum Bold" w:hint="eastAsia"/>
          <w:szCs w:val="22"/>
          <w:lang w:val="ko-KR" w:eastAsia="ko-KR"/>
        </w:rPr>
        <w:t>세상은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cs="Arial"/>
          <w:szCs w:val="22"/>
          <w:lang w:eastAsia="ko-KR"/>
        </w:rPr>
        <w:t>1914</w:t>
      </w:r>
      <w:r w:rsidRPr="00AF7261">
        <w:rPr>
          <w:rFonts w:ascii="KoPubDotum Bold" w:hAnsi="KoPubDotum Bold" w:hint="eastAsia"/>
          <w:szCs w:val="22"/>
          <w:lang w:val="ko-KR" w:eastAsia="ko-KR"/>
        </w:rPr>
        <w:t>년에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마지막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때에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돌입했다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cs="Arial"/>
          <w:szCs w:val="22"/>
          <w:lang w:eastAsia="ko-KR"/>
        </w:rPr>
        <w:t>(9</w:t>
      </w:r>
      <w:r w:rsidRPr="00AF7261">
        <w:rPr>
          <w:rFonts w:ascii="KoPubDotum Bold" w:hAnsi="KoPubDotum Bold" w:hint="eastAsia"/>
          <w:szCs w:val="22"/>
          <w:lang w:val="ko-KR" w:eastAsia="ko-KR"/>
        </w:rPr>
        <w:t>분</w:t>
      </w:r>
      <w:r w:rsidRPr="00AF7261">
        <w:rPr>
          <w:rFonts w:ascii="KoPubDotum Bold" w:hAnsi="KoPubDotum Bold" w:cs="Arial"/>
          <w:szCs w:val="22"/>
          <w:lang w:eastAsia="ko-KR"/>
        </w:rPr>
        <w:t>)</w:t>
      </w:r>
    </w:p>
    <w:p w14:paraId="1684B91E" w14:textId="77777777" w:rsidR="003767CB" w:rsidRPr="00AF7261" w:rsidRDefault="00000000">
      <w:pPr>
        <w:pStyle w:val="JWIndent0"/>
        <w:rPr>
          <w:lang w:val="ko-KR" w:eastAsia="ko-KR"/>
        </w:rPr>
      </w:pPr>
      <w:r w:rsidRPr="00AF7261">
        <w:rPr>
          <w:rFonts w:hint="eastAsia"/>
          <w:lang w:val="ko-KR" w:eastAsia="ko-KR"/>
        </w:rPr>
        <w:t>지난</w:t>
      </w:r>
      <w:r w:rsidRPr="00AF7261">
        <w:rPr>
          <w:rFonts w:cs="Arial"/>
          <w:lang w:val="ko-KR" w:eastAsia="ko-KR"/>
        </w:rPr>
        <w:t xml:space="preserve"> </w:t>
      </w:r>
      <w:proofErr w:type="spellStart"/>
      <w:r w:rsidRPr="00AF7261">
        <w:rPr>
          <w:rFonts w:hint="eastAsia"/>
          <w:lang w:val="ko-KR" w:eastAsia="ko-KR"/>
        </w:rPr>
        <w:t>세기들에는</w:t>
      </w:r>
      <w:proofErr w:type="spellEnd"/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변화가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대체로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기간에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걸쳐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일어났다</w:t>
      </w:r>
    </w:p>
    <w:p w14:paraId="7CBE78FB" w14:textId="77777777" w:rsidR="003767CB" w:rsidRPr="00AF7261" w:rsidRDefault="00000000">
      <w:pPr>
        <w:pStyle w:val="JWIndent1"/>
        <w:rPr>
          <w:lang w:eastAsia="ko-KR"/>
        </w:rPr>
      </w:pPr>
      <w:r w:rsidRPr="00AF7261">
        <w:rPr>
          <w:rFonts w:hint="eastAsia"/>
          <w:lang w:val="ko-KR" w:eastAsia="ko-KR"/>
        </w:rPr>
        <w:t>교육자들과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역사가들은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1914</w:t>
      </w:r>
      <w:r w:rsidRPr="00AF7261">
        <w:rPr>
          <w:rFonts w:hint="eastAsia"/>
          <w:lang w:val="ko-KR" w:eastAsia="ko-KR"/>
        </w:rPr>
        <w:t>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이후로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세상의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변화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속도가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극적으로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빨라져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왔음을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인정한다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r w:rsidRPr="00AF7261">
        <w:rPr>
          <w:rFonts w:hint="eastAsia"/>
          <w:lang w:val="ko-KR" w:eastAsia="ko-KR"/>
        </w:rPr>
        <w:t>「파</w:t>
      </w:r>
      <w:r w:rsidRPr="00AF7261">
        <w:rPr>
          <w:rFonts w:cs="Arial"/>
          <w:lang w:eastAsia="ko-KR"/>
        </w:rPr>
        <w:t>04</w:t>
      </w:r>
      <w:r w:rsidRPr="00AF7261">
        <w:rPr>
          <w:rFonts w:hint="eastAsia"/>
          <w:lang w:val="ko-KR" w:eastAsia="ko-KR"/>
        </w:rPr>
        <w:t>」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2/1 20</w:t>
      </w:r>
      <w:r w:rsidRPr="00AF7261">
        <w:rPr>
          <w:rFonts w:hint="eastAsia"/>
          <w:lang w:val="ko-KR" w:eastAsia="ko-KR"/>
        </w:rPr>
        <w:t>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9</w:t>
      </w:r>
      <w:r w:rsidRPr="00AF7261">
        <w:rPr>
          <w:rFonts w:hint="eastAsia"/>
          <w:lang w:val="ko-KR" w:eastAsia="ko-KR"/>
        </w:rPr>
        <w:t>항</w:t>
      </w:r>
      <w:r w:rsidRPr="00AF7261">
        <w:rPr>
          <w:rFonts w:cs="Arial"/>
          <w:lang w:eastAsia="ko-KR"/>
        </w:rPr>
        <w:t>;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「파</w:t>
      </w:r>
      <w:r w:rsidRPr="00AF7261">
        <w:rPr>
          <w:rFonts w:cs="Arial"/>
          <w:lang w:eastAsia="ko-KR"/>
        </w:rPr>
        <w:t>01</w:t>
      </w:r>
      <w:r w:rsidRPr="00AF7261">
        <w:rPr>
          <w:rFonts w:hint="eastAsia"/>
          <w:lang w:val="ko-KR" w:eastAsia="ko-KR"/>
        </w:rPr>
        <w:t>」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6/1 5</w:t>
      </w:r>
      <w:r w:rsidRPr="00AF7261">
        <w:rPr>
          <w:rFonts w:hint="eastAsia"/>
          <w:lang w:val="ko-KR" w:eastAsia="ko-KR"/>
        </w:rPr>
        <w:t>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4</w:t>
      </w:r>
      <w:r w:rsidRPr="00AF7261">
        <w:rPr>
          <w:rFonts w:hint="eastAsia"/>
          <w:lang w:val="ko-KR" w:eastAsia="ko-KR"/>
        </w:rPr>
        <w:t>항</w:t>
      </w:r>
      <w:r w:rsidRPr="00AF7261">
        <w:rPr>
          <w:rFonts w:cs="Arial"/>
          <w:lang w:eastAsia="ko-KR"/>
        </w:rPr>
        <w:t>)</w:t>
      </w:r>
    </w:p>
    <w:p w14:paraId="32342128" w14:textId="77777777" w:rsidR="003767CB" w:rsidRPr="00AF7261" w:rsidRDefault="00000000">
      <w:pPr>
        <w:pStyle w:val="JWIndent1"/>
        <w:rPr>
          <w:lang w:eastAsia="ko-KR"/>
        </w:rPr>
      </w:pPr>
      <w:r w:rsidRPr="00AF7261">
        <w:rPr>
          <w:rFonts w:hint="eastAsia"/>
          <w:lang w:val="ko-KR" w:eastAsia="ko-KR"/>
        </w:rPr>
        <w:t>급속히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악화되고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있는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세상의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배후에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있으면서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모든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일에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대한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책임이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있는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자는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바로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사탄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마귀이다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r w:rsidRPr="00AF7261">
        <w:rPr>
          <w:rFonts w:hint="eastAsia"/>
          <w:lang w:val="ko-KR" w:eastAsia="ko-KR"/>
        </w:rPr>
        <w:t>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12:7-9, 12)</w:t>
      </w:r>
    </w:p>
    <w:p w14:paraId="14E8CBA2" w14:textId="77777777" w:rsidR="003767CB" w:rsidRPr="00AF7261" w:rsidRDefault="00000000">
      <w:pPr>
        <w:pStyle w:val="JWIndent0"/>
        <w:rPr>
          <w:lang w:eastAsia="ko-KR"/>
        </w:rPr>
      </w:pPr>
      <w:r w:rsidRPr="00AF7261">
        <w:rPr>
          <w:rFonts w:hint="eastAsia"/>
          <w:lang w:val="ko-KR" w:eastAsia="ko-KR"/>
        </w:rPr>
        <w:t>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세상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상태는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예수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그리스도의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보이지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않는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임재와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급속히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다가오는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세상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제도의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끝을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알리는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신호이다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r w:rsidRPr="00AF7261">
        <w:rPr>
          <w:rFonts w:hint="eastAsia"/>
          <w:lang w:val="ko-KR" w:eastAsia="ko-KR"/>
        </w:rPr>
        <w:t>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24:3)</w:t>
      </w:r>
    </w:p>
    <w:p w14:paraId="41D8BFFF" w14:textId="77777777" w:rsidR="003767CB" w:rsidRPr="00AF7261" w:rsidRDefault="00000000">
      <w:pPr>
        <w:pStyle w:val="JWIndent1"/>
        <w:rPr>
          <w:lang w:eastAsia="ko-KR"/>
        </w:rPr>
      </w:pPr>
      <w:r w:rsidRPr="00AF7261">
        <w:rPr>
          <w:rFonts w:cs="Malgun Gothic" w:hint="eastAsia"/>
          <w:lang w:val="ko-KR" w:eastAsia="ko-KR"/>
        </w:rPr>
        <w:t>예수께서는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마지막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날의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표징을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이룰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재난들을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예언하셨다</w:t>
      </w:r>
      <w:r w:rsidRPr="00AF7261">
        <w:rPr>
          <w:lang w:val="ko-KR" w:eastAsia="ko-KR"/>
        </w:rPr>
        <w:t xml:space="preserve"> </w:t>
      </w:r>
      <w:r w:rsidRPr="00AF7261">
        <w:rPr>
          <w:lang w:eastAsia="ko-KR"/>
        </w:rPr>
        <w:t>(</w:t>
      </w:r>
      <w:proofErr w:type="spellStart"/>
      <w:r w:rsidRPr="00AF7261">
        <w:rPr>
          <w:rFonts w:cs="Malgun Gothic" w:hint="eastAsia"/>
          <w:lang w:val="ko-KR" w:eastAsia="ko-KR"/>
        </w:rPr>
        <w:t>눅</w:t>
      </w:r>
      <w:proofErr w:type="spellEnd"/>
      <w:r w:rsidRPr="00AF7261">
        <w:rPr>
          <w:lang w:val="ko-KR" w:eastAsia="ko-KR"/>
        </w:rPr>
        <w:t xml:space="preserve"> </w:t>
      </w:r>
      <w:r w:rsidRPr="00AF7261">
        <w:rPr>
          <w:lang w:eastAsia="ko-KR"/>
        </w:rPr>
        <w:t>21:10, 11;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계</w:t>
      </w:r>
      <w:r w:rsidRPr="00AF7261">
        <w:rPr>
          <w:lang w:val="ko-KR" w:eastAsia="ko-KR"/>
        </w:rPr>
        <w:t xml:space="preserve"> </w:t>
      </w:r>
      <w:r w:rsidRPr="00AF7261">
        <w:rPr>
          <w:lang w:eastAsia="ko-KR"/>
        </w:rPr>
        <w:t>6:2-8;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「파</w:t>
      </w:r>
      <w:r w:rsidRPr="00AF7261">
        <w:rPr>
          <w:lang w:eastAsia="ko-KR"/>
        </w:rPr>
        <w:t>14</w:t>
      </w:r>
      <w:r w:rsidRPr="00AF7261">
        <w:rPr>
          <w:rFonts w:cs="Malgun Gothic" w:hint="eastAsia"/>
          <w:lang w:val="ko-KR" w:eastAsia="ko-KR"/>
        </w:rPr>
        <w:t>」</w:t>
      </w:r>
      <w:r w:rsidRPr="00AF7261">
        <w:rPr>
          <w:lang w:val="ko-KR" w:eastAsia="ko-KR"/>
        </w:rPr>
        <w:t xml:space="preserve"> </w:t>
      </w:r>
      <w:r w:rsidRPr="00AF7261">
        <w:rPr>
          <w:lang w:eastAsia="ko-KR"/>
        </w:rPr>
        <w:t>2/1 5-7</w:t>
      </w:r>
      <w:r w:rsidRPr="00AF7261">
        <w:rPr>
          <w:rFonts w:cs="Malgun Gothic" w:hint="eastAsia"/>
          <w:lang w:val="ko-KR" w:eastAsia="ko-KR"/>
        </w:rPr>
        <w:t>면</w:t>
      </w:r>
      <w:r w:rsidRPr="00AF7261">
        <w:rPr>
          <w:lang w:eastAsia="ko-KR"/>
        </w:rPr>
        <w:t>)</w:t>
      </w:r>
    </w:p>
    <w:p w14:paraId="334A71AE" w14:textId="77777777" w:rsidR="003767CB" w:rsidRPr="00AF7261" w:rsidRDefault="00000000">
      <w:pPr>
        <w:pStyle w:val="JWHEADING"/>
        <w:keepNext w:val="0"/>
        <w:rPr>
          <w:rFonts w:ascii="KoPubDotum Bold" w:hAnsi="KoPubDotum Bold"/>
          <w:szCs w:val="22"/>
          <w:lang w:eastAsia="ko-KR"/>
        </w:rPr>
      </w:pPr>
      <w:r w:rsidRPr="00AF7261">
        <w:rPr>
          <w:rFonts w:ascii="KoPubDotum Bold" w:hAnsi="KoPubDotum Bold" w:hint="eastAsia"/>
          <w:szCs w:val="22"/>
          <w:lang w:val="ko-KR" w:eastAsia="ko-KR"/>
        </w:rPr>
        <w:t>여호와의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두려움을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불러일으키는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날로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이어지게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될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사건들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cs="Arial"/>
          <w:szCs w:val="22"/>
          <w:lang w:eastAsia="ko-KR"/>
        </w:rPr>
        <w:t>(15</w:t>
      </w:r>
      <w:r w:rsidRPr="00AF7261">
        <w:rPr>
          <w:rFonts w:ascii="KoPubDotum Bold" w:hAnsi="KoPubDotum Bold" w:hint="eastAsia"/>
          <w:szCs w:val="22"/>
          <w:lang w:val="ko-KR" w:eastAsia="ko-KR"/>
        </w:rPr>
        <w:t>분</w:t>
      </w:r>
      <w:r w:rsidRPr="00AF7261">
        <w:rPr>
          <w:rFonts w:ascii="KoPubDotum Bold" w:hAnsi="KoPubDotum Bold" w:cs="Arial"/>
          <w:szCs w:val="22"/>
          <w:lang w:eastAsia="ko-KR"/>
        </w:rPr>
        <w:t>)</w:t>
      </w:r>
    </w:p>
    <w:p w14:paraId="49F7E418" w14:textId="77777777" w:rsidR="003767CB" w:rsidRPr="00AF7261" w:rsidRDefault="00000000">
      <w:pPr>
        <w:pStyle w:val="JWIndent0"/>
        <w:rPr>
          <w:lang w:val="ko-KR" w:eastAsia="ko-KR"/>
        </w:rPr>
      </w:pPr>
      <w:r w:rsidRPr="00AF7261">
        <w:rPr>
          <w:rFonts w:hint="eastAsia"/>
          <w:lang w:val="ko-KR" w:eastAsia="ko-KR"/>
        </w:rPr>
        <w:t>성경 예언을 살펴보면 조만간 더 많은 중대한 변화들이 일어날 것임을 알 수 있다</w:t>
      </w:r>
    </w:p>
    <w:p w14:paraId="45F65C49" w14:textId="77777777" w:rsidR="003767CB" w:rsidRPr="00AF7261" w:rsidRDefault="00000000">
      <w:pPr>
        <w:pStyle w:val="JWIndent1"/>
        <w:rPr>
          <w:lang w:eastAsia="ko-KR"/>
        </w:rPr>
      </w:pPr>
      <w:r w:rsidRPr="00AF7261">
        <w:rPr>
          <w:rFonts w:hint="eastAsia"/>
          <w:lang w:val="ko-KR" w:eastAsia="ko-KR"/>
        </w:rPr>
        <w:t>심판의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날은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예상치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못하게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올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것이다</w:t>
      </w:r>
      <w:r w:rsidRPr="00AF7261">
        <w:rPr>
          <w:rFonts w:cs="Arial"/>
          <w:lang w:eastAsia="ko-KR"/>
        </w:rPr>
        <w:t>.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대부분의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사람이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개인적인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일을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추구하는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중심으로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인생을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살며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실제로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하느님께서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인간사에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개입하실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것이라고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믿지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않기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때문이다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r w:rsidRPr="00AF7261">
        <w:rPr>
          <w:rFonts w:hint="eastAsia"/>
          <w:lang w:val="ko-KR" w:eastAsia="ko-KR"/>
        </w:rPr>
        <w:t>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24:37-39;</w:t>
      </w:r>
      <w:r w:rsidRPr="00AF7261">
        <w:rPr>
          <w:rFonts w:cs="Arial"/>
          <w:lang w:val="ko-KR" w:eastAsia="ko-KR"/>
        </w:rPr>
        <w:t xml:space="preserve"> </w:t>
      </w:r>
      <w:proofErr w:type="spellStart"/>
      <w:r w:rsidRPr="00AF7261">
        <w:rPr>
          <w:rFonts w:hint="eastAsia"/>
          <w:lang w:val="ko-KR" w:eastAsia="ko-KR"/>
        </w:rPr>
        <w:t>벧후</w:t>
      </w:r>
      <w:proofErr w:type="spellEnd"/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3:3, 4)</w:t>
      </w:r>
    </w:p>
    <w:p w14:paraId="173F481F" w14:textId="77777777" w:rsidR="003767CB" w:rsidRPr="00AF7261" w:rsidRDefault="00000000">
      <w:pPr>
        <w:pStyle w:val="JWIndent0"/>
        <w:rPr>
          <w:lang w:eastAsia="ko-KR"/>
        </w:rPr>
      </w:pPr>
      <w:r w:rsidRPr="00AF7261">
        <w:rPr>
          <w:rFonts w:cs="Malgun Gothic" w:hint="eastAsia"/>
          <w:lang w:val="ko-KR" w:eastAsia="ko-KR"/>
        </w:rPr>
        <w:t>여호와의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날이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오기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전에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 xml:space="preserve">여호와께서는 나라들에게 </w:t>
      </w:r>
      <w:r w:rsidRPr="00AF7261">
        <w:rPr>
          <w:rFonts w:cs="Malgun Gothic"/>
          <w:lang w:val="ko-KR" w:eastAsia="ko-KR"/>
        </w:rPr>
        <w:t>“</w:t>
      </w:r>
      <w:r w:rsidRPr="00AF7261">
        <w:rPr>
          <w:rFonts w:cs="Malgun Gothic" w:hint="eastAsia"/>
          <w:lang w:val="ko-KR" w:eastAsia="ko-KR"/>
        </w:rPr>
        <w:t>자기들의</w:t>
      </w:r>
      <w:r w:rsidRPr="00AF7261">
        <w:rPr>
          <w:rFonts w:cs="Malgun Gothic"/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왕국을</w:t>
      </w:r>
      <w:r w:rsidRPr="00AF7261">
        <w:rPr>
          <w:rFonts w:cs="Malgun Gothic"/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[진홍색] 짐승에게</w:t>
      </w:r>
      <w:r w:rsidRPr="00AF7261">
        <w:rPr>
          <w:rFonts w:cs="Malgun Gothic"/>
          <w:lang w:val="ko-KR" w:eastAsia="ko-KR"/>
        </w:rPr>
        <w:t xml:space="preserve"> </w:t>
      </w:r>
      <w:proofErr w:type="spellStart"/>
      <w:r w:rsidRPr="00AF7261">
        <w:rPr>
          <w:rFonts w:cs="Malgun Gothic" w:hint="eastAsia"/>
          <w:lang w:val="ko-KR" w:eastAsia="ko-KR"/>
        </w:rPr>
        <w:t>넘겨주</w:t>
      </w:r>
      <w:proofErr w:type="spellEnd"/>
      <w:r w:rsidRPr="00AF7261">
        <w:rPr>
          <w:rFonts w:cs="Malgun Gothic"/>
          <w:lang w:eastAsia="ko-KR"/>
        </w:rPr>
        <w:t>”</w:t>
      </w:r>
      <w:proofErr w:type="spellStart"/>
      <w:r w:rsidRPr="00AF7261">
        <w:rPr>
          <w:rFonts w:cs="Malgun Gothic" w:hint="eastAsia"/>
          <w:lang w:eastAsia="ko-KR"/>
        </w:rPr>
        <w:t>려는</w:t>
      </w:r>
      <w:proofErr w:type="spellEnd"/>
      <w:r w:rsidRPr="00AF7261">
        <w:rPr>
          <w:rFonts w:cs="Malgun Gothic" w:hint="eastAsia"/>
          <w:lang w:val="ko-KR" w:eastAsia="ko-KR"/>
        </w:rPr>
        <w:t xml:space="preserve"> 마음을 넣어 주실 것이다 (계 </w:t>
      </w:r>
      <w:r w:rsidRPr="00AF7261">
        <w:rPr>
          <w:rFonts w:cs="Malgun Gothic"/>
          <w:lang w:val="ko-KR" w:eastAsia="ko-KR"/>
        </w:rPr>
        <w:t>17:16, 17</w:t>
      </w:r>
      <w:r w:rsidRPr="00AF7261">
        <w:rPr>
          <w:rFonts w:cs="Malgun Gothic" w:hint="eastAsia"/>
          <w:lang w:val="ko-KR" w:eastAsia="ko-KR"/>
        </w:rPr>
        <w:t>; 「파25.11」 31면 1-3항)</w:t>
      </w:r>
    </w:p>
    <w:p w14:paraId="71BE7A71" w14:textId="77777777" w:rsidR="003767CB" w:rsidRPr="00AF7261" w:rsidRDefault="00000000">
      <w:pPr>
        <w:pStyle w:val="JWIndent1"/>
        <w:rPr>
          <w:lang w:eastAsia="ko-KR"/>
        </w:rPr>
      </w:pPr>
      <w:r w:rsidRPr="00AF7261">
        <w:rPr>
          <w:rFonts w:cs="Malgun Gothic" w:hint="eastAsia"/>
          <w:lang w:val="ko-KR" w:eastAsia="ko-KR"/>
        </w:rPr>
        <w:t>그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후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얼마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안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있어</w:t>
      </w:r>
      <w:r w:rsidRPr="00AF7261">
        <w:rPr>
          <w:lang w:eastAsia="ko-KR"/>
        </w:rPr>
        <w:t>,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이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세상의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정치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요소들이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거짓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종교를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공격하여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멸망시킬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때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여호와의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날이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시작될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것이다</w:t>
      </w:r>
      <w:r w:rsidRPr="00AF7261">
        <w:rPr>
          <w:lang w:val="ko-KR" w:eastAsia="ko-KR"/>
        </w:rPr>
        <w:t xml:space="preserve"> </w:t>
      </w:r>
      <w:r w:rsidRPr="00AF7261">
        <w:rPr>
          <w:lang w:eastAsia="ko-KR"/>
        </w:rPr>
        <w:t>(</w:t>
      </w:r>
      <w:r w:rsidRPr="00AF7261">
        <w:rPr>
          <w:rFonts w:cs="Malgun Gothic" w:hint="eastAsia"/>
          <w:lang w:val="ko-KR" w:eastAsia="ko-KR"/>
        </w:rPr>
        <w:t>계</w:t>
      </w:r>
      <w:r w:rsidRPr="00AF7261">
        <w:rPr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18:7, 8; 「파</w:t>
      </w:r>
      <w:r w:rsidRPr="00AF7261">
        <w:rPr>
          <w:lang w:val="ko-KR" w:eastAsia="ko-KR"/>
        </w:rPr>
        <w:t>25.11</w:t>
      </w:r>
      <w:r w:rsidRPr="00AF7261">
        <w:rPr>
          <w:rFonts w:hint="eastAsia"/>
          <w:lang w:val="ko-KR" w:eastAsia="ko-KR"/>
        </w:rPr>
        <w:t>」</w:t>
      </w:r>
      <w:r w:rsidRPr="00AF7261">
        <w:rPr>
          <w:lang w:val="ko-KR" w:eastAsia="ko-KR"/>
        </w:rPr>
        <w:t xml:space="preserve"> 31</w:t>
      </w:r>
      <w:r w:rsidRPr="00AF7261">
        <w:rPr>
          <w:rFonts w:hint="eastAsia"/>
          <w:lang w:val="ko-KR" w:eastAsia="ko-KR"/>
        </w:rPr>
        <w:t>면</w:t>
      </w:r>
      <w:r w:rsidRPr="00AF7261">
        <w:rPr>
          <w:lang w:val="ko-KR" w:eastAsia="ko-KR"/>
        </w:rPr>
        <w:t xml:space="preserve"> 4-7</w:t>
      </w:r>
      <w:r w:rsidRPr="00AF7261">
        <w:rPr>
          <w:rFonts w:hint="eastAsia"/>
          <w:lang w:val="ko-KR" w:eastAsia="ko-KR"/>
        </w:rPr>
        <w:t>항</w:t>
      </w:r>
      <w:r w:rsidRPr="00AF7261">
        <w:rPr>
          <w:lang w:eastAsia="ko-KR"/>
        </w:rPr>
        <w:t>)</w:t>
      </w:r>
    </w:p>
    <w:p w14:paraId="336C2F32" w14:textId="77777777" w:rsidR="003767CB" w:rsidRPr="00AF7261" w:rsidRDefault="00000000">
      <w:pPr>
        <w:pStyle w:val="JWIndent2"/>
        <w:rPr>
          <w:lang w:eastAsia="ko-KR"/>
        </w:rPr>
      </w:pPr>
      <w:r w:rsidRPr="00AF7261">
        <w:rPr>
          <w:rFonts w:hint="eastAsia"/>
          <w:lang w:val="ko-KR" w:eastAsia="ko-KR"/>
        </w:rPr>
        <w:t>또한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거짓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종교에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대한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공격은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“</w:t>
      </w:r>
      <w:r w:rsidRPr="00AF7261">
        <w:rPr>
          <w:rFonts w:hint="eastAsia"/>
          <w:lang w:val="ko-KR" w:eastAsia="ko-KR"/>
        </w:rPr>
        <w:t>큰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환난</w:t>
      </w:r>
      <w:r w:rsidRPr="00AF7261">
        <w:rPr>
          <w:rFonts w:cs="Arial"/>
          <w:lang w:eastAsia="ko-KR"/>
        </w:rPr>
        <w:t>”</w:t>
      </w:r>
      <w:r w:rsidRPr="00AF7261">
        <w:rPr>
          <w:rFonts w:hint="eastAsia"/>
          <w:lang w:val="ko-KR" w:eastAsia="ko-KR"/>
        </w:rPr>
        <w:t>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시작된다는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 xml:space="preserve">표시이다 </w:t>
      </w:r>
      <w:r w:rsidRPr="00AF7261">
        <w:rPr>
          <w:rFonts w:cs="Arial"/>
          <w:lang w:eastAsia="ko-KR"/>
        </w:rPr>
        <w:t>(</w:t>
      </w:r>
      <w:r w:rsidRPr="00AF7261">
        <w:rPr>
          <w:rFonts w:hint="eastAsia"/>
          <w:lang w:val="ko-KR" w:eastAsia="ko-KR"/>
        </w:rPr>
        <w:t>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24:21)</w:t>
      </w:r>
    </w:p>
    <w:p w14:paraId="585B6B9A" w14:textId="77777777" w:rsidR="003767CB" w:rsidRPr="00AF7261" w:rsidRDefault="00000000">
      <w:pPr>
        <w:pStyle w:val="JWIndent3"/>
        <w:rPr>
          <w:lang w:eastAsia="ko-KR"/>
        </w:rPr>
      </w:pPr>
      <w:r w:rsidRPr="00AF7261">
        <w:rPr>
          <w:rFonts w:hint="eastAsia"/>
          <w:lang w:val="ko-KR" w:eastAsia="ko-KR"/>
        </w:rPr>
        <w:t xml:space="preserve">나라들은 거짓 종교가 멸망되기 전이나 멸망된 후에 </w:t>
      </w:r>
      <w:r w:rsidRPr="00AF7261">
        <w:rPr>
          <w:lang w:val="ko-KR" w:eastAsia="ko-KR"/>
        </w:rPr>
        <w:t>“</w:t>
      </w:r>
      <w:r w:rsidRPr="00AF7261">
        <w:rPr>
          <w:rFonts w:hint="eastAsia"/>
          <w:lang w:val="ko-KR" w:eastAsia="ko-KR"/>
        </w:rPr>
        <w:t>평화롭다</w:t>
      </w:r>
      <w:r w:rsidRPr="00AF7261">
        <w:rPr>
          <w:lang w:val="ko-KR" w:eastAsia="ko-KR"/>
        </w:rPr>
        <w:t xml:space="preserve">, </w:t>
      </w:r>
      <w:proofErr w:type="spellStart"/>
      <w:r w:rsidRPr="00AF7261">
        <w:rPr>
          <w:rFonts w:hint="eastAsia"/>
          <w:lang w:val="ko-KR" w:eastAsia="ko-KR"/>
        </w:rPr>
        <w:t>안전하다”라는</w:t>
      </w:r>
      <w:proofErr w:type="spellEnd"/>
      <w:r w:rsidRPr="00AF7261">
        <w:rPr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선언을 할 것이다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r w:rsidRPr="00AF7261">
        <w:rPr>
          <w:rFonts w:hint="eastAsia"/>
          <w:lang w:val="ko-KR" w:eastAsia="ko-KR"/>
        </w:rPr>
        <w:t>「파</w:t>
      </w:r>
      <w:r w:rsidRPr="00AF7261">
        <w:rPr>
          <w:lang w:val="ko-KR" w:eastAsia="ko-KR"/>
        </w:rPr>
        <w:t>2</w:t>
      </w:r>
      <w:r w:rsidRPr="00AF7261">
        <w:rPr>
          <w:rFonts w:hint="eastAsia"/>
          <w:lang w:val="ko-KR" w:eastAsia="ko-KR"/>
        </w:rPr>
        <w:t>6</w:t>
      </w:r>
      <w:r w:rsidRPr="00AF7261">
        <w:rPr>
          <w:lang w:val="ko-KR" w:eastAsia="ko-KR"/>
        </w:rPr>
        <w:t>.</w:t>
      </w:r>
      <w:r w:rsidRPr="00AF7261">
        <w:rPr>
          <w:rFonts w:hint="eastAsia"/>
          <w:lang w:val="ko-KR" w:eastAsia="ko-KR"/>
        </w:rPr>
        <w:t>02」</w:t>
      </w:r>
      <w:r w:rsidRPr="00AF7261">
        <w:rPr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30-</w:t>
      </w:r>
      <w:r w:rsidRPr="00AF7261">
        <w:rPr>
          <w:lang w:val="ko-KR" w:eastAsia="ko-KR"/>
        </w:rPr>
        <w:t>31</w:t>
      </w:r>
      <w:r w:rsidRPr="00AF7261">
        <w:rPr>
          <w:rFonts w:hint="eastAsia"/>
          <w:lang w:val="ko-KR" w:eastAsia="ko-KR"/>
        </w:rPr>
        <w:t>면</w:t>
      </w:r>
      <w:r w:rsidRPr="00AF7261">
        <w:rPr>
          <w:rFonts w:cs="Arial"/>
          <w:lang w:eastAsia="ko-KR"/>
        </w:rPr>
        <w:t>)</w:t>
      </w:r>
    </w:p>
    <w:p w14:paraId="463BD600" w14:textId="77777777" w:rsidR="003767CB" w:rsidRPr="00AF7261" w:rsidRDefault="00000000">
      <w:pPr>
        <w:pStyle w:val="JWIndent0"/>
        <w:rPr>
          <w:lang w:val="ko-KR" w:eastAsia="ko-KR"/>
        </w:rPr>
      </w:pPr>
      <w:r w:rsidRPr="00AF7261">
        <w:rPr>
          <w:rFonts w:hint="eastAsia"/>
          <w:lang w:val="ko-KR" w:eastAsia="ko-KR"/>
        </w:rPr>
        <w:t>세상이라는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무대에서는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대단원의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막이라고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만한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일들이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 w:hint="eastAsia"/>
          <w:lang w:val="ko-KR" w:eastAsia="ko-KR"/>
        </w:rPr>
        <w:t xml:space="preserve">곧 </w:t>
      </w:r>
      <w:r w:rsidRPr="00AF7261">
        <w:rPr>
          <w:rFonts w:hint="eastAsia"/>
          <w:lang w:val="ko-KR" w:eastAsia="ko-KR"/>
        </w:rPr>
        <w:t>펼쳐질 것이다</w:t>
      </w:r>
    </w:p>
    <w:p w14:paraId="008D9CCA" w14:textId="77777777" w:rsidR="003767CB" w:rsidRPr="00AF7261" w:rsidRDefault="00000000">
      <w:pPr>
        <w:pStyle w:val="JWIndent1"/>
        <w:ind w:left="432" w:hanging="144"/>
        <w:rPr>
          <w:lang w:eastAsia="ko-KR"/>
        </w:rPr>
      </w:pPr>
      <w:r w:rsidRPr="00AF7261">
        <w:rPr>
          <w:rFonts w:hint="eastAsia"/>
          <w:lang w:val="ko-KR" w:eastAsia="ko-KR"/>
        </w:rPr>
        <w:t>여호와의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날은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아마겟돈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전쟁에서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절정에 이를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것이다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r w:rsidRPr="00AF7261">
        <w:rPr>
          <w:rFonts w:hint="eastAsia"/>
          <w:lang w:val="ko-KR" w:eastAsia="ko-KR"/>
        </w:rPr>
        <w:t>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16:14, 16)</w:t>
      </w:r>
    </w:p>
    <w:p w14:paraId="53C49C3E" w14:textId="77777777" w:rsidR="003767CB" w:rsidRPr="00AF7261" w:rsidRDefault="00000000">
      <w:pPr>
        <w:pStyle w:val="JWIndent1"/>
        <w:rPr>
          <w:lang w:eastAsia="ko-KR"/>
        </w:rPr>
      </w:pPr>
      <w:r w:rsidRPr="00AF7261">
        <w:rPr>
          <w:rFonts w:hint="eastAsia"/>
          <w:lang w:val="ko-KR" w:eastAsia="ko-KR"/>
        </w:rPr>
        <w:t>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악한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제도는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그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영과</w:t>
      </w:r>
      <w:r w:rsidRPr="00AF7261">
        <w:rPr>
          <w:rFonts w:cs="Arial"/>
          <w:lang w:val="ko-KR" w:eastAsia="ko-KR"/>
        </w:rPr>
        <w:t xml:space="preserve"> </w:t>
      </w:r>
      <w:proofErr w:type="spellStart"/>
      <w:r w:rsidRPr="00AF7261">
        <w:rPr>
          <w:rFonts w:hint="eastAsia"/>
          <w:lang w:val="ko-KR" w:eastAsia="ko-KR"/>
        </w:rPr>
        <w:t>불경건한</w:t>
      </w:r>
      <w:proofErr w:type="spellEnd"/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특성들과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함께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완전히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사라질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것이다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proofErr w:type="spellStart"/>
      <w:r w:rsidRPr="00AF7261">
        <w:rPr>
          <w:rFonts w:hint="eastAsia"/>
          <w:lang w:val="ko-KR" w:eastAsia="ko-KR"/>
        </w:rPr>
        <w:t>벧후</w:t>
      </w:r>
      <w:proofErr w:type="spellEnd"/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3:10)</w:t>
      </w:r>
    </w:p>
    <w:p w14:paraId="38AACC78" w14:textId="77777777" w:rsidR="003767CB" w:rsidRPr="00AF7261" w:rsidRDefault="00000000">
      <w:pPr>
        <w:pStyle w:val="JWIndent2"/>
        <w:rPr>
          <w:lang w:eastAsia="ko-KR"/>
        </w:rPr>
      </w:pPr>
      <w:r w:rsidRPr="00AF7261">
        <w:rPr>
          <w:rFonts w:hint="eastAsia"/>
          <w:lang w:val="ko-KR" w:eastAsia="ko-KR"/>
        </w:rPr>
        <w:t>그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사탄은</w:t>
      </w:r>
      <w:r w:rsidRPr="00AF7261">
        <w:rPr>
          <w:rFonts w:cs="Arial"/>
          <w:lang w:val="ko-KR" w:eastAsia="ko-KR"/>
        </w:rPr>
        <w:t xml:space="preserve"> </w:t>
      </w:r>
      <w:proofErr w:type="spellStart"/>
      <w:r w:rsidRPr="00AF7261">
        <w:rPr>
          <w:rFonts w:hint="eastAsia"/>
          <w:lang w:val="ko-KR" w:eastAsia="ko-KR"/>
        </w:rPr>
        <w:t>무저갱에</w:t>
      </w:r>
      <w:proofErr w:type="spellEnd"/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던져질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것이다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r w:rsidRPr="00AF7261">
        <w:rPr>
          <w:rFonts w:hint="eastAsia"/>
          <w:lang w:val="ko-KR" w:eastAsia="ko-KR"/>
        </w:rPr>
        <w:t>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20:1-3)</w:t>
      </w:r>
    </w:p>
    <w:p w14:paraId="3683291A" w14:textId="77777777" w:rsidR="00AF7261" w:rsidRDefault="00000000">
      <w:pPr>
        <w:pStyle w:val="JWIndent2"/>
        <w:rPr>
          <w:lang w:val="ko-KR" w:eastAsia="ko-KR"/>
        </w:rPr>
        <w:sectPr w:rsidR="00AF7261" w:rsidSect="001E4BD8">
          <w:headerReference w:type="default" r:id="rId8"/>
          <w:pgSz w:w="11907" w:h="16839" w:code="9"/>
          <w:pgMar w:top="1077" w:right="1134" w:bottom="964" w:left="1134" w:header="720" w:footer="720" w:gutter="0"/>
          <w:cols w:space="720"/>
          <w:titlePg/>
          <w:docGrid w:linePitch="326"/>
        </w:sectPr>
      </w:pPr>
      <w:r w:rsidRPr="00AF7261">
        <w:rPr>
          <w:rFonts w:hint="eastAsia"/>
          <w:lang w:val="ko-KR" w:eastAsia="ko-KR"/>
        </w:rPr>
        <w:t>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땅은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깨끗해질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것이며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여호와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하느님을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사랑하는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모든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사람을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위한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놀라운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변화들이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있을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것이다</w:t>
      </w:r>
    </w:p>
    <w:p w14:paraId="519418CB" w14:textId="77777777" w:rsidR="003767CB" w:rsidRPr="00AF7261" w:rsidRDefault="00000000">
      <w:pPr>
        <w:pStyle w:val="JWHEADING"/>
        <w:keepNext w:val="0"/>
        <w:rPr>
          <w:rFonts w:ascii="KoPubDotum Bold" w:hAnsi="KoPubDotum Bold"/>
          <w:szCs w:val="22"/>
          <w:lang w:eastAsia="ko-KR"/>
        </w:rPr>
      </w:pPr>
      <w:r w:rsidRPr="00AF7261">
        <w:rPr>
          <w:rFonts w:ascii="KoPubDotum Bold" w:hAnsi="KoPubDotum Bold" w:hint="eastAsia"/>
          <w:szCs w:val="22"/>
          <w:lang w:val="ko-KR" w:eastAsia="ko-KR"/>
        </w:rPr>
        <w:lastRenderedPageBreak/>
        <w:t>두려워하지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말고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여호와의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약속에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대한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믿음을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hint="eastAsia"/>
          <w:szCs w:val="22"/>
          <w:lang w:val="ko-KR" w:eastAsia="ko-KR"/>
        </w:rPr>
        <w:t>가지라</w:t>
      </w:r>
      <w:r w:rsidRPr="00AF7261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AF7261">
        <w:rPr>
          <w:rFonts w:ascii="KoPubDotum Bold" w:hAnsi="KoPubDotum Bold" w:cs="Arial"/>
          <w:szCs w:val="22"/>
          <w:lang w:eastAsia="ko-KR"/>
        </w:rPr>
        <w:t>(3</w:t>
      </w:r>
      <w:r w:rsidRPr="00AF7261">
        <w:rPr>
          <w:rFonts w:ascii="KoPubDotum Bold" w:hAnsi="KoPubDotum Bold" w:hint="eastAsia"/>
          <w:szCs w:val="22"/>
          <w:lang w:val="ko-KR" w:eastAsia="ko-KR"/>
        </w:rPr>
        <w:t>분</w:t>
      </w:r>
      <w:r w:rsidRPr="00AF7261">
        <w:rPr>
          <w:rFonts w:ascii="KoPubDotum Bold" w:hAnsi="KoPubDotum Bold" w:cs="Arial"/>
          <w:szCs w:val="22"/>
          <w:lang w:eastAsia="ko-KR"/>
        </w:rPr>
        <w:t>)</w:t>
      </w:r>
    </w:p>
    <w:p w14:paraId="3987F425" w14:textId="77777777" w:rsidR="003767CB" w:rsidRPr="00AF7261" w:rsidRDefault="00000000">
      <w:pPr>
        <w:pStyle w:val="JWIndent0"/>
        <w:rPr>
          <w:lang w:val="ko-KR" w:eastAsia="ko-KR"/>
        </w:rPr>
      </w:pPr>
      <w:r w:rsidRPr="00AF7261">
        <w:rPr>
          <w:rFonts w:hint="eastAsia"/>
          <w:lang w:val="ko-KR" w:eastAsia="ko-KR"/>
        </w:rPr>
        <w:t>의로운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신세계를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바라보는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모든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사람에게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하느님의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약속들을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살펴보고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그분의</w:t>
      </w:r>
      <w:r w:rsidRPr="00AF7261">
        <w:rPr>
          <w:rFonts w:cs="Arial"/>
          <w:lang w:val="ko-KR" w:eastAsia="ko-KR"/>
        </w:rPr>
        <w:t xml:space="preserve"> </w:t>
      </w:r>
      <w:proofErr w:type="spellStart"/>
      <w:r w:rsidRPr="00AF7261">
        <w:rPr>
          <w:rFonts w:hint="eastAsia"/>
          <w:lang w:val="ko-KR" w:eastAsia="ko-KR"/>
        </w:rPr>
        <w:t>영감받은</w:t>
      </w:r>
      <w:proofErr w:type="spellEnd"/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말씀에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믿음을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격려하는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바이다</w:t>
      </w:r>
    </w:p>
    <w:p w14:paraId="2FAE0576" w14:textId="77777777" w:rsidR="003767CB" w:rsidRPr="00AF7261" w:rsidRDefault="00000000">
      <w:pPr>
        <w:pStyle w:val="JWIndent0"/>
        <w:rPr>
          <w:lang w:val="ko-KR" w:eastAsia="ko-KR"/>
        </w:rPr>
      </w:pPr>
      <w:r w:rsidRPr="00AF7261">
        <w:rPr>
          <w:rFonts w:hint="eastAsia"/>
          <w:lang w:val="ko-KR" w:eastAsia="ko-KR"/>
        </w:rPr>
        <w:t>곧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세상의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장면에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영구적으로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좋은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변화가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있을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것이다</w:t>
      </w:r>
    </w:p>
    <w:p w14:paraId="4214476D" w14:textId="77777777" w:rsidR="003767CB" w:rsidRPr="00AF7261" w:rsidRDefault="00000000">
      <w:pPr>
        <w:pStyle w:val="JWIndent1"/>
        <w:rPr>
          <w:lang w:eastAsia="ko-KR"/>
        </w:rPr>
      </w:pPr>
      <w:r w:rsidRPr="00AF7261">
        <w:rPr>
          <w:rFonts w:cs="Malgun Gothic" w:hint="eastAsia"/>
          <w:lang w:val="ko-KR" w:eastAsia="ko-KR"/>
        </w:rPr>
        <w:t>전쟁</w:t>
      </w:r>
      <w:r w:rsidRPr="00AF7261">
        <w:rPr>
          <w:lang w:eastAsia="ko-KR"/>
        </w:rPr>
        <w:t>,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범죄</w:t>
      </w:r>
      <w:r w:rsidRPr="00AF7261">
        <w:rPr>
          <w:lang w:eastAsia="ko-KR"/>
        </w:rPr>
        <w:t>,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폭력</w:t>
      </w:r>
      <w:r w:rsidRPr="00AF7261">
        <w:rPr>
          <w:lang w:eastAsia="ko-KR"/>
        </w:rPr>
        <w:t>,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테러가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없어질</w:t>
      </w:r>
      <w:r w:rsidRPr="00AF7261">
        <w:rPr>
          <w:lang w:val="ko-KR" w:eastAsia="ko-KR"/>
        </w:rPr>
        <w:t xml:space="preserve"> </w:t>
      </w:r>
      <w:r w:rsidRPr="00AF7261">
        <w:rPr>
          <w:rFonts w:cs="Malgun Gothic" w:hint="eastAsia"/>
          <w:lang w:val="ko-KR" w:eastAsia="ko-KR"/>
        </w:rPr>
        <w:t>것이다</w:t>
      </w:r>
      <w:r w:rsidRPr="00AF7261">
        <w:rPr>
          <w:lang w:val="ko-KR" w:eastAsia="ko-KR"/>
        </w:rPr>
        <w:t xml:space="preserve"> </w:t>
      </w:r>
      <w:r w:rsidRPr="00AF7261">
        <w:rPr>
          <w:lang w:eastAsia="ko-KR"/>
        </w:rPr>
        <w:t>(</w:t>
      </w:r>
      <w:r w:rsidRPr="00AF7261">
        <w:rPr>
          <w:rFonts w:cs="Malgun Gothic" w:hint="eastAsia"/>
          <w:lang w:val="ko-KR" w:eastAsia="ko-KR"/>
        </w:rPr>
        <w:t>시</w:t>
      </w:r>
      <w:r w:rsidRPr="00AF7261">
        <w:rPr>
          <w:lang w:val="ko-KR" w:eastAsia="ko-KR"/>
        </w:rPr>
        <w:t xml:space="preserve"> </w:t>
      </w:r>
      <w:r w:rsidRPr="00AF7261">
        <w:rPr>
          <w:lang w:eastAsia="ko-KR"/>
        </w:rPr>
        <w:t>37:10, 11; 46:9)</w:t>
      </w:r>
    </w:p>
    <w:p w14:paraId="1F04E5FC" w14:textId="77777777" w:rsidR="003767CB" w:rsidRPr="00AF7261" w:rsidRDefault="00000000">
      <w:pPr>
        <w:pStyle w:val="JWIndent1"/>
        <w:rPr>
          <w:lang w:eastAsia="ko-KR"/>
        </w:rPr>
      </w:pPr>
      <w:r w:rsidRPr="00AF7261">
        <w:rPr>
          <w:rFonts w:hint="eastAsia"/>
          <w:lang w:val="ko-KR" w:eastAsia="ko-KR"/>
        </w:rPr>
        <w:t>온갖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질병이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과거의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일이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것이다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r w:rsidRPr="00AF7261">
        <w:rPr>
          <w:rFonts w:hint="eastAsia"/>
          <w:lang w:val="ko-KR" w:eastAsia="ko-KR"/>
        </w:rPr>
        <w:t>사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33:24)</w:t>
      </w:r>
    </w:p>
    <w:p w14:paraId="19F7AFAB" w14:textId="77777777" w:rsidR="003767CB" w:rsidRPr="00AF7261" w:rsidRDefault="00000000">
      <w:pPr>
        <w:pStyle w:val="JWIndent1"/>
        <w:rPr>
          <w:lang w:eastAsia="ko-KR"/>
        </w:rPr>
      </w:pPr>
      <w:r w:rsidRPr="00AF7261">
        <w:rPr>
          <w:rFonts w:hint="eastAsia"/>
          <w:lang w:val="ko-KR" w:eastAsia="ko-KR"/>
        </w:rPr>
        <w:t>여호와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하느님을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충실히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섬기는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모든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사람은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영원히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것이다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r w:rsidRPr="00AF7261">
        <w:rPr>
          <w:rFonts w:hint="eastAsia"/>
          <w:lang w:val="ko-KR" w:eastAsia="ko-KR"/>
        </w:rPr>
        <w:t>요</w:t>
      </w:r>
      <w:r w:rsidRPr="00AF7261">
        <w:rPr>
          <w:rFonts w:cs="Arial"/>
          <w:lang w:eastAsia="ko-KR"/>
        </w:rPr>
        <w:t>1 2:17)</w:t>
      </w:r>
    </w:p>
    <w:p w14:paraId="4E1AF2A9" w14:textId="77777777" w:rsidR="003767CB" w:rsidRPr="00AF7261" w:rsidRDefault="00000000">
      <w:pPr>
        <w:pStyle w:val="JWIndent0"/>
        <w:rPr>
          <w:lang w:eastAsia="ko-KR"/>
        </w:rPr>
      </w:pPr>
      <w:r w:rsidRPr="00AF7261">
        <w:rPr>
          <w:rFonts w:hint="eastAsia"/>
          <w:lang w:val="ko-KR" w:eastAsia="ko-KR"/>
        </w:rPr>
        <w:t>지금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“</w:t>
      </w:r>
      <w:r w:rsidRPr="00AF7261">
        <w:rPr>
          <w:rFonts w:hint="eastAsia"/>
          <w:lang w:val="ko-KR" w:eastAsia="ko-KR"/>
        </w:rPr>
        <w:t>행실을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거룩하게</w:t>
      </w:r>
      <w:r w:rsidRPr="00AF7261">
        <w:rPr>
          <w:rFonts w:cs="Arial"/>
          <w:lang w:eastAsia="ko-KR"/>
        </w:rPr>
        <w:t>”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하고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“</w:t>
      </w:r>
      <w:r w:rsidRPr="00AF7261">
        <w:rPr>
          <w:rFonts w:hint="eastAsia"/>
          <w:lang w:val="ko-KR" w:eastAsia="ko-KR"/>
        </w:rPr>
        <w:t>경건한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정성을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행동으로</w:t>
      </w:r>
      <w:r w:rsidRPr="00AF7261">
        <w:rPr>
          <w:rFonts w:cs="Arial"/>
          <w:lang w:eastAsia="ko-KR"/>
        </w:rPr>
        <w:t>”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나타냄으로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여호와의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약속에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대한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믿음을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실천하는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사람이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hint="eastAsia"/>
          <w:lang w:val="ko-KR" w:eastAsia="ko-KR"/>
        </w:rPr>
        <w:t>되라</w:t>
      </w:r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(</w:t>
      </w:r>
      <w:proofErr w:type="spellStart"/>
      <w:r w:rsidRPr="00AF7261">
        <w:rPr>
          <w:rFonts w:hint="eastAsia"/>
          <w:lang w:val="ko-KR" w:eastAsia="ko-KR"/>
        </w:rPr>
        <w:t>벧후</w:t>
      </w:r>
      <w:proofErr w:type="spellEnd"/>
      <w:r w:rsidRPr="00AF7261">
        <w:rPr>
          <w:rFonts w:cs="Arial"/>
          <w:lang w:val="ko-KR" w:eastAsia="ko-KR"/>
        </w:rPr>
        <w:t xml:space="preserve"> </w:t>
      </w:r>
      <w:r w:rsidRPr="00AF7261">
        <w:rPr>
          <w:rFonts w:cs="Arial"/>
          <w:lang w:eastAsia="ko-KR"/>
        </w:rPr>
        <w:t>3:11-13)</w:t>
      </w:r>
    </w:p>
    <w:p w14:paraId="7ADC186E" w14:textId="77777777" w:rsidR="003767CB" w:rsidRPr="00AF7261" w:rsidRDefault="00000000">
      <w:pPr>
        <w:pStyle w:val="JWNote"/>
        <w:rPr>
          <w:rFonts w:ascii="KoPubDotum Light" w:hAnsi="KoPubDotum Light"/>
          <w:szCs w:val="22"/>
          <w:lang w:eastAsia="ko-KR"/>
        </w:rPr>
      </w:pPr>
      <w:r w:rsidRPr="00AF7261">
        <w:rPr>
          <w:rFonts w:ascii="KoPubDotum Light" w:hAnsi="KoPubDotum Light" w:cs="Arial"/>
          <w:szCs w:val="22"/>
          <w:lang w:eastAsia="ko-KR"/>
        </w:rPr>
        <w:t>[</w:t>
      </w:r>
      <w:r w:rsidRPr="00AF7261">
        <w:rPr>
          <w:rFonts w:ascii="KoPubDotum Light" w:hAnsi="KoPubDotum Light" w:hint="eastAsia"/>
          <w:szCs w:val="22"/>
          <w:lang w:val="ko-KR" w:eastAsia="ko-KR"/>
        </w:rPr>
        <w:t>골자에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밀접히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고착하고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각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부분에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표시된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시간을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지켜야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한다</w:t>
      </w:r>
      <w:r w:rsidRPr="00AF7261">
        <w:rPr>
          <w:rFonts w:ascii="KoPubDotum Light" w:hAnsi="KoPubDotum Light" w:cs="Arial"/>
          <w:szCs w:val="22"/>
          <w:lang w:eastAsia="ko-KR"/>
        </w:rPr>
        <w:t>.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참조된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성구를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모두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낭독하거나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설명할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필요는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hint="eastAsia"/>
          <w:szCs w:val="22"/>
          <w:lang w:val="ko-KR" w:eastAsia="ko-KR"/>
        </w:rPr>
        <w:t>없다</w:t>
      </w:r>
      <w:r w:rsidRPr="00AF7261">
        <w:rPr>
          <w:rFonts w:ascii="KoPubDotum Light" w:hAnsi="KoPubDotum Light" w:cs="Arial"/>
          <w:szCs w:val="22"/>
          <w:lang w:eastAsia="ko-KR"/>
        </w:rPr>
        <w:t>.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cs="Arial" w:hint="eastAsia"/>
          <w:szCs w:val="22"/>
          <w:lang w:val="ko-KR" w:eastAsia="ko-KR"/>
        </w:rPr>
        <w:t>「공개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cs="Arial" w:hint="eastAsia"/>
          <w:szCs w:val="22"/>
          <w:lang w:val="ko-KR" w:eastAsia="ko-KR"/>
        </w:rPr>
        <w:t>강연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cs="Arial" w:hint="eastAsia"/>
          <w:szCs w:val="22"/>
          <w:lang w:val="ko-KR" w:eastAsia="ko-KR"/>
        </w:rPr>
        <w:t>연사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cs="Arial" w:hint="eastAsia"/>
          <w:szCs w:val="22"/>
          <w:lang w:val="ko-KR" w:eastAsia="ko-KR"/>
        </w:rPr>
        <w:t>유의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cs="Arial" w:hint="eastAsia"/>
          <w:szCs w:val="22"/>
          <w:lang w:val="ko-KR" w:eastAsia="ko-KR"/>
        </w:rPr>
        <w:t>사항」</w:t>
      </w:r>
      <w:r w:rsidRPr="00AF7261">
        <w:rPr>
          <w:rFonts w:ascii="KoPubDotum Light" w:hAnsi="KoPubDotum Light" w:cs="Arial"/>
          <w:szCs w:val="22"/>
          <w:lang w:val="ko-KR" w:eastAsia="ko-KR"/>
        </w:rPr>
        <w:t xml:space="preserve">(S-141) </w:t>
      </w:r>
      <w:r w:rsidRPr="00AF7261">
        <w:rPr>
          <w:rFonts w:ascii="KoPubDotum Light" w:hAnsi="KoPubDotum Light" w:hint="eastAsia"/>
          <w:szCs w:val="22"/>
          <w:lang w:val="ko-KR" w:eastAsia="ko-KR"/>
        </w:rPr>
        <w:t>참조</w:t>
      </w:r>
      <w:r w:rsidRPr="00AF7261">
        <w:rPr>
          <w:rFonts w:ascii="KoPubDotum Light" w:hAnsi="KoPubDotum Light" w:cs="Arial"/>
          <w:szCs w:val="22"/>
          <w:lang w:eastAsia="ko-KR"/>
        </w:rPr>
        <w:t>]</w:t>
      </w:r>
    </w:p>
    <w:p w14:paraId="68A22866" w14:textId="77777777" w:rsidR="003767CB" w:rsidRPr="00AF7261" w:rsidRDefault="00000000">
      <w:pPr>
        <w:pStyle w:val="JWTOTALTIME"/>
        <w:keepNext w:val="0"/>
        <w:rPr>
          <w:rFonts w:ascii="KoPubDotum Light" w:hAnsi="KoPubDotum Light"/>
          <w:szCs w:val="22"/>
          <w:lang w:val="ko-KR" w:eastAsia="ko-KR"/>
        </w:rPr>
      </w:pPr>
      <w:r w:rsidRPr="00AF7261">
        <w:rPr>
          <w:rFonts w:ascii="KoPubDotum Light" w:hAnsi="KoPubDotum Light"/>
          <w:szCs w:val="22"/>
          <w:lang w:eastAsia="ko-KR"/>
        </w:rPr>
        <w:t>30</w:t>
      </w:r>
      <w:r w:rsidRPr="00AF7261">
        <w:rPr>
          <w:rFonts w:ascii="KoPubDotum Light" w:hAnsi="KoPubDotum Light" w:cs="Malgun Gothic" w:hint="eastAsia"/>
          <w:szCs w:val="22"/>
          <w:lang w:val="ko-KR" w:eastAsia="ko-KR"/>
        </w:rPr>
        <w:t>분에</w:t>
      </w:r>
      <w:r w:rsidRPr="00AF7261">
        <w:rPr>
          <w:rFonts w:ascii="KoPubDotum Light" w:hAnsi="KoPubDotum Light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cs="Malgun Gothic" w:hint="eastAsia"/>
          <w:szCs w:val="22"/>
          <w:lang w:val="ko-KR" w:eastAsia="ko-KR"/>
        </w:rPr>
        <w:t>다룰</w:t>
      </w:r>
      <w:r w:rsidRPr="00AF7261">
        <w:rPr>
          <w:rFonts w:ascii="KoPubDotum Light" w:hAnsi="KoPubDotum Light"/>
          <w:szCs w:val="22"/>
          <w:lang w:val="ko-KR" w:eastAsia="ko-KR"/>
        </w:rPr>
        <w:t xml:space="preserve"> </w:t>
      </w:r>
      <w:r w:rsidRPr="00AF7261">
        <w:rPr>
          <w:rFonts w:ascii="KoPubDotum Light" w:hAnsi="KoPubDotum Light" w:cs="Malgun Gothic" w:hint="eastAsia"/>
          <w:szCs w:val="22"/>
          <w:lang w:val="ko-KR" w:eastAsia="ko-KR"/>
        </w:rPr>
        <w:t>것</w:t>
      </w:r>
    </w:p>
    <w:p w14:paraId="2FF4B563" w14:textId="77777777" w:rsidR="003767CB" w:rsidRPr="00AF7261" w:rsidRDefault="00000000">
      <w:pPr>
        <w:pStyle w:val="JWCopyright"/>
        <w:keepNext w:val="0"/>
        <w:rPr>
          <w:rFonts w:eastAsia="KoPubDotum Light"/>
          <w:sz w:val="20"/>
          <w:szCs w:val="22"/>
          <w:lang w:eastAsia="ko-KR"/>
        </w:rPr>
      </w:pPr>
      <w:r w:rsidRPr="00AF7261">
        <w:rPr>
          <w:rFonts w:eastAsia="KoPubDotum Light"/>
          <w:sz w:val="20"/>
          <w:szCs w:val="22"/>
          <w:lang w:eastAsia="ko-KR"/>
        </w:rPr>
        <w:t>© 2026 Watch Tower Bible and Tract Society of Pennsylvania</w:t>
      </w:r>
    </w:p>
    <w:p w14:paraId="59DF52C2" w14:textId="77777777" w:rsidR="003767CB" w:rsidRPr="00AF7261" w:rsidRDefault="00000000">
      <w:pPr>
        <w:pStyle w:val="JWMnemonic"/>
        <w:rPr>
          <w:rFonts w:eastAsia="KoPubDotum Light"/>
          <w:sz w:val="20"/>
          <w:szCs w:val="22"/>
          <w:lang w:val="ko-KR" w:eastAsia="ko-KR"/>
        </w:rPr>
      </w:pPr>
      <w:r w:rsidRPr="00AF7261">
        <w:rPr>
          <w:rFonts w:eastAsia="KoPubDotum Light"/>
          <w:sz w:val="20"/>
          <w:szCs w:val="22"/>
          <w:lang w:eastAsia="ko-KR"/>
        </w:rPr>
        <w:t>S-34-KO No. 98 1/26</w:t>
      </w:r>
    </w:p>
    <w:sectPr w:rsidR="003767CB" w:rsidRPr="00AF7261" w:rsidSect="0035427E">
      <w:pgSz w:w="11907" w:h="16839" w:code="9"/>
      <w:pgMar w:top="1077" w:right="1134" w:bottom="964" w:left="1134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DD7FF" w14:textId="77777777" w:rsidR="002D7343" w:rsidRDefault="002D7343">
      <w:r>
        <w:separator/>
      </w:r>
    </w:p>
  </w:endnote>
  <w:endnote w:type="continuationSeparator" w:id="0">
    <w:p w14:paraId="08A9B5E4" w14:textId="77777777" w:rsidR="002D7343" w:rsidRDefault="002D7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oPubDotum Bold">
    <w:panose1 w:val="00000800000000000000"/>
    <w:charset w:val="81"/>
    <w:family w:val="auto"/>
    <w:pitch w:val="variable"/>
    <w:sig w:usb0="800002A7" w:usb1="29D7FCFB" w:usb2="00000010" w:usb3="00000000" w:csb0="00080001" w:csb1="00000000"/>
  </w:font>
  <w:font w:name="KoPubDotum Light">
    <w:panose1 w:val="00000300000000000000"/>
    <w:charset w:val="81"/>
    <w:family w:val="auto"/>
    <w:pitch w:val="variable"/>
    <w:sig w:usb0="800002A7" w:usb1="29D7FCFB" w:usb2="00000010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22E31" w14:textId="77777777" w:rsidR="002D7343" w:rsidRDefault="002D7343">
      <w:r>
        <w:separator/>
      </w:r>
    </w:p>
  </w:footnote>
  <w:footnote w:type="continuationSeparator" w:id="0">
    <w:p w14:paraId="4DD6FF53" w14:textId="77777777" w:rsidR="002D7343" w:rsidRDefault="002D7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6F7B5" w14:textId="77777777" w:rsidR="003767CB" w:rsidRPr="0035427E" w:rsidRDefault="00000000">
    <w:pPr>
      <w:pStyle w:val="JWPage2TitleWithNumber"/>
      <w:tabs>
        <w:tab w:val="left" w:pos="9091"/>
      </w:tabs>
      <w:ind w:left="1411" w:hanging="1411"/>
      <w:rPr>
        <w:rFonts w:ascii="KoPubDotum Light" w:hAnsi="KoPubDotum Light"/>
        <w:lang w:eastAsia="ko-KR"/>
      </w:rPr>
    </w:pPr>
    <w:r w:rsidRPr="0035427E">
      <w:rPr>
        <w:rFonts w:ascii="KoPubDotum Light" w:hAnsi="KoPubDotum Light" w:hint="eastAsia"/>
        <w:lang w:eastAsia="ko-KR"/>
      </w:rPr>
      <w:t>제9</w:t>
    </w:r>
    <w:r w:rsidRPr="0035427E">
      <w:rPr>
        <w:rFonts w:ascii="KoPubDotum Light" w:hAnsi="KoPubDotum Light"/>
        <w:lang w:eastAsia="ko-KR"/>
      </w:rPr>
      <w:t>8</w:t>
    </w:r>
    <w:r w:rsidRPr="0035427E">
      <w:rPr>
        <w:rFonts w:ascii="KoPubDotum Light" w:hAnsi="KoPubDotum Light" w:hint="eastAsia"/>
        <w:lang w:eastAsia="ko-KR"/>
      </w:rPr>
      <w:t>번</w:t>
    </w:r>
    <w:r w:rsidRPr="0035427E">
      <w:rPr>
        <w:rFonts w:ascii="KoPubDotum Light" w:hAnsi="KoPubDotum Light"/>
        <w:lang w:eastAsia="ko-KR"/>
      </w:rPr>
      <w:tab/>
    </w:r>
    <w:r w:rsidRPr="0035427E">
      <w:rPr>
        <w:rFonts w:ascii="KoPubDotum Light" w:hAnsi="KoPubDotum Light"/>
        <w:lang w:val="ko-KR" w:eastAsia="ko-KR"/>
      </w:rPr>
      <w:t>“</w:t>
    </w:r>
    <w:r w:rsidRPr="0035427E">
      <w:rPr>
        <w:rFonts w:ascii="KoPubDotum Light" w:hAnsi="KoPubDotum Light" w:hint="eastAsia"/>
        <w:lang w:eastAsia="ko-KR"/>
      </w:rPr>
      <w:t>이 세상의 장면은 변하고 있다</w:t>
    </w:r>
    <w:r w:rsidRPr="0035427E">
      <w:rPr>
        <w:rFonts w:ascii="KoPubDotum Light" w:hAnsi="KoPubDotum Light"/>
        <w:lang w:eastAsia="ko-KR"/>
      </w:rPr>
      <w:t>”</w:t>
    </w:r>
    <w:r w:rsidRPr="0035427E">
      <w:rPr>
        <w:rFonts w:ascii="KoPubDotum Light" w:hAnsi="KoPubDotum Light"/>
        <w:lang w:eastAsia="ko-KR"/>
      </w:rPr>
      <w:tab/>
    </w:r>
    <w:r w:rsidRPr="0035427E">
      <w:rPr>
        <w:rFonts w:ascii="KoPubDotum Light" w:hAnsi="KoPubDotum Light"/>
      </w:rPr>
      <w:fldChar w:fldCharType="begin"/>
    </w:r>
    <w:r w:rsidRPr="0035427E">
      <w:rPr>
        <w:rFonts w:ascii="KoPubDotum Light" w:hAnsi="KoPubDotum Light"/>
        <w:lang w:eastAsia="ko-KR"/>
      </w:rPr>
      <w:instrText xml:space="preserve"> PAGE   \* MERGEFORMAT </w:instrText>
    </w:r>
    <w:r w:rsidRPr="0035427E">
      <w:rPr>
        <w:rFonts w:ascii="KoPubDotum Light" w:hAnsi="KoPubDotum Light"/>
      </w:rPr>
      <w:fldChar w:fldCharType="separate"/>
    </w:r>
    <w:r w:rsidRPr="0035427E">
      <w:rPr>
        <w:rFonts w:ascii="KoPubDotum Light" w:hAnsi="KoPubDotum Light"/>
        <w:lang w:eastAsia="ko-KR"/>
      </w:rPr>
      <w:t>#</w:t>
    </w:r>
    <w:r w:rsidRPr="0035427E">
      <w:rPr>
        <w:rFonts w:ascii="KoPubDotum Light" w:hAnsi="KoPubDotum Light"/>
        <w:noProof/>
      </w:rPr>
      <w:fldChar w:fldCharType="end"/>
    </w:r>
    <w:r w:rsidRPr="0035427E">
      <w:rPr>
        <w:rFonts w:ascii="KoPubDotum Light" w:hAnsi="KoPubDotum Light" w:hint="eastAsia"/>
        <w:noProof/>
        <w:lang w:eastAsia="ko-KR"/>
      </w:rPr>
      <w:t>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A790E"/>
    <w:multiLevelType w:val="hybridMultilevel"/>
    <w:tmpl w:val="71C04666"/>
    <w:lvl w:ilvl="0" w:tplc="3C4EF124">
      <w:start w:val="1"/>
      <w:numFmt w:val="bullet"/>
      <w:pStyle w:val="JWPar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723453361">
    <w:abstractNumId w:val="0"/>
  </w:num>
  <w:num w:numId="2" w16cid:durableId="169399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7CB"/>
    <w:rsid w:val="0007093C"/>
    <w:rsid w:val="00093422"/>
    <w:rsid w:val="001E4BD8"/>
    <w:rsid w:val="002D7343"/>
    <w:rsid w:val="0035427E"/>
    <w:rsid w:val="003767CB"/>
    <w:rsid w:val="00520BDE"/>
    <w:rsid w:val="005A1919"/>
    <w:rsid w:val="00A46729"/>
    <w:rsid w:val="00AC25B5"/>
    <w:rsid w:val="00AF7261"/>
    <w:rsid w:val="00B519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F169"/>
  <w15:docId w15:val="{1FE110D8-4E30-477E-AC0D-0071AAAB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="Times New Roman" w:hAnsiTheme="minorHAnsi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pPr>
      <w:tabs>
        <w:tab w:val="center" w:pos="4680"/>
        <w:tab w:val="right" w:pos="9360"/>
      </w:tabs>
    </w:pPr>
    <w:rPr>
      <w:rFonts w:ascii="Calibri" w:hAnsi="Calibri"/>
    </w:rPr>
  </w:style>
  <w:style w:type="paragraph" w:styleId="Header">
    <w:name w:val="header"/>
    <w:basedOn w:val="Normal"/>
    <w:link w:val="HeaderChar"/>
    <w:semiHidden/>
    <w:pPr>
      <w:tabs>
        <w:tab w:val="center" w:pos="4680"/>
        <w:tab w:val="right" w:pos="9360"/>
      </w:tabs>
    </w:pPr>
  </w:style>
  <w:style w:type="paragraph" w:customStyle="1" w:styleId="JWNormal">
    <w:name w:val="JW Normal"/>
    <w:link w:val="JWNormalChar"/>
    <w:qFormat/>
    <w:rPr>
      <w:rFonts w:ascii="Calibri" w:eastAsiaTheme="minorEastAsia" w:hAnsi="Calibri" w:cs="Calibri"/>
      <w:sz w:val="22"/>
      <w:szCs w:val="24"/>
    </w:rPr>
  </w:style>
  <w:style w:type="paragraph" w:customStyle="1" w:styleId="JWCopyright">
    <w:name w:val="JW Copyright"/>
    <w:basedOn w:val="JWNormal"/>
    <w:next w:val="JWMnemonic"/>
    <w:link w:val="JWCopyrightChar"/>
    <w:qFormat/>
    <w:pPr>
      <w:keepNext/>
      <w:tabs>
        <w:tab w:val="right" w:pos="9639"/>
      </w:tabs>
      <w:spacing w:before="60"/>
    </w:pPr>
    <w:rPr>
      <w:sz w:val="18"/>
    </w:rPr>
  </w:style>
  <w:style w:type="paragraph" w:customStyle="1" w:styleId="JWHEADING">
    <w:name w:val="JW HEADING"/>
    <w:basedOn w:val="JWNormal"/>
    <w:next w:val="JWIndent0"/>
    <w:link w:val="JWHEADINGChar"/>
    <w:qFormat/>
    <w:pPr>
      <w:keepNext/>
      <w:spacing w:before="240"/>
      <w:ind w:left="142" w:hanging="142"/>
    </w:pPr>
    <w:rPr>
      <w:rFonts w:eastAsia="KoPubDotum Bold"/>
      <w:b/>
      <w:bCs/>
      <w:u w:color="000000"/>
    </w:rPr>
  </w:style>
  <w:style w:type="paragraph" w:customStyle="1" w:styleId="JWHEADINGVIDEO">
    <w:name w:val="JW HEADING VIDEO"/>
    <w:basedOn w:val="JWHEADING"/>
    <w:next w:val="JWHEADING"/>
    <w:link w:val="JWHEADINGVIDEOChar"/>
    <w:qFormat/>
    <w:pPr>
      <w:keepNext w:val="0"/>
    </w:pPr>
  </w:style>
  <w:style w:type="paragraph" w:customStyle="1" w:styleId="JWIndent0">
    <w:name w:val="JW Indent 0"/>
    <w:basedOn w:val="JWNormal"/>
    <w:link w:val="JWIndent0Char"/>
    <w:qFormat/>
    <w:pPr>
      <w:spacing w:before="60"/>
      <w:ind w:left="142" w:hanging="142"/>
    </w:pPr>
    <w:rPr>
      <w:rFonts w:ascii="KoPubDotum Light" w:eastAsia="KoPubDotum Light" w:hAnsi="KoPubDotum Light" w:cs="KoPubDotum Light"/>
      <w:szCs w:val="22"/>
    </w:rPr>
  </w:style>
  <w:style w:type="paragraph" w:customStyle="1" w:styleId="JWIndent0Video">
    <w:name w:val="JW Indent 0 Video"/>
    <w:basedOn w:val="JWNormal"/>
    <w:next w:val="JWIndent0"/>
    <w:link w:val="JWIndent0VideoChar"/>
    <w:qFormat/>
    <w:pPr>
      <w:spacing w:before="240" w:after="240"/>
      <w:ind w:left="142" w:hanging="142"/>
    </w:pPr>
  </w:style>
  <w:style w:type="paragraph" w:customStyle="1" w:styleId="JWIndent1">
    <w:name w:val="JW Indent 1"/>
    <w:basedOn w:val="JWIndent0"/>
    <w:link w:val="JWIndent1Char"/>
    <w:qFormat/>
    <w:pPr>
      <w:ind w:left="426"/>
    </w:pPr>
  </w:style>
  <w:style w:type="paragraph" w:customStyle="1" w:styleId="JWIndent2">
    <w:name w:val="JW Indent 2"/>
    <w:basedOn w:val="JWIndent0"/>
    <w:link w:val="JWIndent2Char"/>
    <w:qFormat/>
    <w:pPr>
      <w:ind w:left="709"/>
    </w:pPr>
  </w:style>
  <w:style w:type="paragraph" w:customStyle="1" w:styleId="JWIndent3">
    <w:name w:val="JW Indent 3"/>
    <w:basedOn w:val="JWIndent0"/>
    <w:link w:val="JWIndent3Char"/>
    <w:qFormat/>
    <w:pPr>
      <w:ind w:left="993"/>
    </w:pPr>
  </w:style>
  <w:style w:type="paragraph" w:customStyle="1" w:styleId="JWIndent4">
    <w:name w:val="JW Indent 4"/>
    <w:basedOn w:val="JWIndent0"/>
    <w:link w:val="JWIndent4Char"/>
    <w:qFormat/>
    <w:pPr>
      <w:ind w:left="1276"/>
    </w:pPr>
  </w:style>
  <w:style w:type="paragraph" w:customStyle="1" w:styleId="JWIndent5">
    <w:name w:val="JW Indent 5"/>
    <w:basedOn w:val="JWIndent0"/>
    <w:link w:val="JWIndent5Char"/>
    <w:qFormat/>
    <w:pPr>
      <w:ind w:left="1560"/>
    </w:pPr>
  </w:style>
  <w:style w:type="paragraph" w:customStyle="1" w:styleId="JWMnemonic">
    <w:name w:val="JW Mnemonic"/>
    <w:basedOn w:val="JWNormal"/>
    <w:next w:val="JWNormal"/>
    <w:link w:val="JWMnemonicChar"/>
    <w:qFormat/>
    <w:pPr>
      <w:spacing w:before="60"/>
    </w:pPr>
    <w:rPr>
      <w:sz w:val="18"/>
    </w:rPr>
  </w:style>
  <w:style w:type="paragraph" w:customStyle="1" w:styleId="JWNote">
    <w:name w:val="JW Note"/>
    <w:basedOn w:val="JWNormal"/>
    <w:next w:val="JWHEADING"/>
    <w:link w:val="JWNoteChar"/>
    <w:qFormat/>
    <w:pPr>
      <w:spacing w:before="240"/>
      <w:ind w:left="142" w:hanging="142"/>
    </w:pPr>
    <w:rPr>
      <w:rFonts w:eastAsia="KoPubDotum Light"/>
      <w:u w:color="000000"/>
    </w:rPr>
  </w:style>
  <w:style w:type="paragraph" w:customStyle="1" w:styleId="JWTitle">
    <w:name w:val="JW Title"/>
    <w:basedOn w:val="JWNormal"/>
    <w:next w:val="JWTitleAdditional"/>
    <w:link w:val="JWTitleChar"/>
    <w:qFormat/>
    <w:rPr>
      <w:rFonts w:eastAsia="KoPubDotum Light"/>
      <w:b/>
      <w:sz w:val="25"/>
      <w:szCs w:val="28"/>
    </w:rPr>
  </w:style>
  <w:style w:type="paragraph" w:customStyle="1" w:styleId="JWPage2Title">
    <w:name w:val="JW Page 2 Title"/>
    <w:basedOn w:val="JWTitle"/>
    <w:next w:val="JWNormal"/>
    <w:link w:val="JWPage2TitleChar"/>
    <w:qFormat/>
    <w:pPr>
      <w:tabs>
        <w:tab w:val="right" w:pos="9639"/>
      </w:tabs>
      <w:spacing w:after="240"/>
    </w:pPr>
  </w:style>
  <w:style w:type="paragraph" w:customStyle="1" w:styleId="JWTitleWithNumber">
    <w:name w:val="JW Title With Number"/>
    <w:basedOn w:val="JWNormal"/>
    <w:next w:val="JWNote"/>
    <w:link w:val="JWTitleWithNumberChar"/>
    <w:qFormat/>
    <w:pPr>
      <w:tabs>
        <w:tab w:val="left" w:pos="1418"/>
      </w:tabs>
      <w:ind w:left="1418" w:hanging="1418"/>
    </w:pPr>
    <w:rPr>
      <w:rFonts w:eastAsia="KoPubDotum Light"/>
      <w:b/>
      <w:sz w:val="25"/>
      <w:szCs w:val="28"/>
    </w:rPr>
  </w:style>
  <w:style w:type="paragraph" w:customStyle="1" w:styleId="JWPage2TitleWithNumber">
    <w:name w:val="JW Page 2 Title With Number"/>
    <w:basedOn w:val="JWTitleWithNumber"/>
    <w:next w:val="JWNormal"/>
    <w:link w:val="JWPage2TitleWithNumberChar"/>
    <w:qFormat/>
    <w:pPr>
      <w:tabs>
        <w:tab w:val="right" w:pos="9639"/>
      </w:tabs>
      <w:spacing w:after="240"/>
    </w:pPr>
  </w:style>
  <w:style w:type="paragraph" w:customStyle="1" w:styleId="JWTheme">
    <w:name w:val="JW Theme"/>
    <w:basedOn w:val="JWNormal"/>
    <w:next w:val="JWHEADING"/>
    <w:link w:val="JWThemeChar"/>
    <w:qFormat/>
    <w:pPr>
      <w:spacing w:before="240"/>
      <w:ind w:left="142" w:hanging="142"/>
    </w:pPr>
    <w:rPr>
      <w:rFonts w:ascii="KoPubDotum Light" w:eastAsia="KoPubDotum Light" w:hAnsi="KoPubDotum Light"/>
    </w:rPr>
  </w:style>
  <w:style w:type="paragraph" w:customStyle="1" w:styleId="JWTitleAdditional">
    <w:name w:val="JW Title Additional"/>
    <w:basedOn w:val="JWTitle"/>
    <w:next w:val="JWNote"/>
    <w:link w:val="JWTitleAdditionalChar"/>
    <w:qFormat/>
  </w:style>
  <w:style w:type="paragraph" w:customStyle="1" w:styleId="JWTOTALTIME">
    <w:name w:val="JW TOTAL TIME"/>
    <w:basedOn w:val="JWNormal"/>
    <w:next w:val="JWCopyright"/>
    <w:link w:val="JWTOTALTIMEChar"/>
    <w:qFormat/>
    <w:pPr>
      <w:keepNext/>
      <w:spacing w:before="240"/>
    </w:pPr>
    <w:rPr>
      <w:rFonts w:eastAsia="KoPubDotum Light"/>
      <w:sz w:val="18"/>
    </w:rPr>
  </w:style>
  <w:style w:type="paragraph" w:customStyle="1" w:styleId="JWMediaLabel">
    <w:name w:val="JW Media Label"/>
    <w:basedOn w:val="JWNormal"/>
    <w:link w:val="JWMediaLabelChar"/>
    <w:pPr>
      <w:spacing w:before="120"/>
    </w:pPr>
    <w:rPr>
      <w:b/>
      <w:lang w:val="en-GB"/>
    </w:rPr>
  </w:style>
  <w:style w:type="paragraph" w:customStyle="1" w:styleId="JWMediaFilename">
    <w:name w:val="JW Media Filename"/>
    <w:basedOn w:val="JWMediaLabel"/>
    <w:link w:val="JWMediaFilenameChar"/>
    <w:rPr>
      <w:b w:val="0"/>
    </w:rPr>
  </w:style>
  <w:style w:type="paragraph" w:customStyle="1" w:styleId="JWMediaInstructions">
    <w:name w:val="JW Media Instructions"/>
    <w:basedOn w:val="JWNormal"/>
    <w:link w:val="JWMediaInstructionsChar"/>
    <w:pPr>
      <w:spacing w:before="120"/>
    </w:pPr>
    <w:rPr>
      <w:lang w:val="en-GB"/>
    </w:rPr>
  </w:style>
  <w:style w:type="paragraph" w:customStyle="1" w:styleId="JWParBullet">
    <w:name w:val="JW Par Bullet"/>
    <w:basedOn w:val="JWNormal"/>
    <w:link w:val="JWParBulletChar"/>
    <w:pPr>
      <w:numPr>
        <w:numId w:val="1"/>
      </w:numPr>
      <w:spacing w:before="60"/>
      <w:ind w:left="454" w:hanging="170"/>
    </w:pPr>
  </w:style>
  <w:style w:type="paragraph" w:customStyle="1" w:styleId="JWParagraph">
    <w:name w:val="JW Paragraph"/>
    <w:basedOn w:val="JWNormal"/>
    <w:link w:val="JWParagraphChar"/>
    <w:pPr>
      <w:spacing w:before="120"/>
      <w:ind w:firstLine="284"/>
    </w:pPr>
  </w:style>
  <w:style w:type="paragraph" w:customStyle="1" w:styleId="JWIndent6">
    <w:name w:val="JW Indent 6"/>
    <w:basedOn w:val="JWIndent0"/>
    <w:link w:val="JWIndent6Char"/>
    <w:qFormat/>
    <w:pPr>
      <w:ind w:left="1843"/>
    </w:pPr>
  </w:style>
  <w:style w:type="paragraph" w:customStyle="1" w:styleId="DoNotPublishParagraph">
    <w:name w:val="DoNotPublishParagraph"/>
    <w:basedOn w:val="Normal"/>
    <w:link w:val="DoNotPublishParagraphChar"/>
    <w:qFormat/>
    <w:rPr>
      <w:rFonts w:ascii="Courier New" w:eastAsiaTheme="minorEastAsia" w:hAnsi="Courier New" w:cs="Courier New"/>
      <w:bCs/>
      <w:szCs w:val="24"/>
    </w:rPr>
  </w:style>
  <w:style w:type="paragraph" w:customStyle="1" w:styleId="JWCOVideoTitle">
    <w:name w:val="JW CO Video Title"/>
    <w:basedOn w:val="JWNormal"/>
    <w:link w:val="JWCOVideoTitleChar"/>
    <w:pPr>
      <w:spacing w:before="120"/>
    </w:pPr>
    <w:rPr>
      <w:b/>
      <w:lang w:val="en-GB"/>
    </w:rPr>
  </w:style>
  <w:style w:type="paragraph" w:customStyle="1" w:styleId="JWCOSongTitle">
    <w:name w:val="JW CO Song Title"/>
    <w:basedOn w:val="JWCOVideoTitle"/>
    <w:link w:val="JWCOSongTitleChar"/>
    <w:qFormat/>
    <w:rPr>
      <w:rFonts w:eastAsia="KoPubDotum Bold"/>
    </w:rPr>
  </w:style>
  <w:style w:type="paragraph" w:customStyle="1" w:styleId="JWCOVideoFilename">
    <w:name w:val="JW CO Video Filename"/>
    <w:basedOn w:val="JWCOVideoTitle"/>
    <w:link w:val="JWCOVideoFilenameChar"/>
    <w:rPr>
      <w:b w:val="0"/>
    </w:rPr>
  </w:style>
  <w:style w:type="paragraph" w:customStyle="1" w:styleId="JWCOTalkTitleFilename">
    <w:name w:val="JW CO Talk Title Filename"/>
    <w:basedOn w:val="JWCOVideoFilename"/>
    <w:link w:val="JWCOTalkTitleFilenameChar"/>
    <w:qFormat/>
    <w:rPr>
      <w:rFonts w:eastAsia="KoPubDotum Bold"/>
    </w:rPr>
  </w:style>
  <w:style w:type="paragraph" w:customStyle="1" w:styleId="JWCOTalkTitleImage">
    <w:name w:val="JW CO Talk Title Image"/>
    <w:basedOn w:val="JWCOVideoTitle"/>
    <w:link w:val="JWCOTalkTitleImageChar"/>
    <w:qFormat/>
    <w:rPr>
      <w:rFonts w:eastAsia="KoPubDotum Bold"/>
    </w:rPr>
  </w:style>
  <w:style w:type="paragraph" w:customStyle="1" w:styleId="JWMediaHeading">
    <w:name w:val="JW Media Heading"/>
    <w:basedOn w:val="JWNormal"/>
    <w:next w:val="Normal"/>
    <w:link w:val="JWMediaHeadingChar"/>
    <w:qFormat/>
    <w:pPr>
      <w:keepNext/>
      <w:spacing w:before="240"/>
      <w:ind w:left="142" w:hanging="142"/>
    </w:pPr>
    <w:rPr>
      <w:b/>
      <w:bCs/>
      <w:sz w:val="28"/>
      <w:u w:color="000000"/>
    </w:rPr>
  </w:style>
  <w:style w:type="paragraph" w:styleId="CommentText">
    <w:name w:val="annotation text"/>
    <w:basedOn w:val="Normal"/>
    <w:link w:val="CommentTextChar"/>
    <w:semiHidden/>
    <w:rPr>
      <w:rFonts w:ascii="Calibri" w:hAnsi="Calibri"/>
      <w:sz w:val="20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rFonts w:asciiTheme="minorHAnsi" w:hAnsiTheme="minorHAnsi"/>
      <w:b/>
      <w:bCs/>
    </w:rPr>
  </w:style>
  <w:style w:type="paragraph" w:styleId="Revision">
    <w:name w:val="Revision"/>
    <w:hidden/>
    <w:semiHidden/>
    <w:rPr>
      <w:rFonts w:asciiTheme="minorHAnsi" w:eastAsia="Times New Roman" w:hAnsiTheme="minorHAnsi"/>
      <w:sz w:val="24"/>
      <w:lang w:eastAsia="en-US"/>
    </w:rPr>
  </w:style>
  <w:style w:type="paragraph" w:styleId="FootnoteText">
    <w:name w:val="footnote text"/>
    <w:link w:val="FootnoteTextChar"/>
    <w:semiHidden/>
    <w:rPr>
      <w:szCs w:val="20"/>
    </w:rPr>
  </w:style>
  <w:style w:type="paragraph" w:styleId="EndnoteText">
    <w:name w:val="endnote text"/>
    <w:link w:val="EndnoteTextChar"/>
    <w:semiHidden/>
    <w:rPr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FooterChar">
    <w:name w:val="Footer Char"/>
    <w:link w:val="Footer"/>
    <w:semiHidden/>
    <w:rPr>
      <w:rFonts w:ascii="Calibri" w:eastAsia="Times New Roman" w:hAnsi="Calibri"/>
      <w:sz w:val="24"/>
      <w:lang w:eastAsia="en-US"/>
    </w:rPr>
  </w:style>
  <w:style w:type="character" w:customStyle="1" w:styleId="HeaderChar">
    <w:name w:val="Header Char"/>
    <w:link w:val="Header"/>
    <w:semiHidden/>
    <w:rPr>
      <w:rFonts w:asciiTheme="minorHAnsi" w:eastAsia="Times New Roman" w:hAnsiTheme="minorHAnsi"/>
      <w:sz w:val="24"/>
      <w:lang w:eastAsia="en-US"/>
    </w:rPr>
  </w:style>
  <w:style w:type="character" w:customStyle="1" w:styleId="Heading1Char">
    <w:name w:val="Heading 1 Char"/>
    <w:link w:val="Heading1"/>
    <w:semiHidden/>
    <w:rPr>
      <w:rFonts w:ascii="Cambria" w:eastAsia="Times New Roman" w:hAnsi="Cambria"/>
      <w:b/>
      <w:bCs/>
      <w:kern w:val="32"/>
      <w:sz w:val="32"/>
      <w:szCs w:val="32"/>
      <w:lang w:eastAsia="en-US"/>
    </w:rPr>
  </w:style>
  <w:style w:type="character" w:customStyle="1" w:styleId="JWNormalChar">
    <w:name w:val="JW Normal Char"/>
    <w:basedOn w:val="JWTitleWithNumberChar"/>
    <w:link w:val="JWNormal"/>
    <w:rPr>
      <w:rFonts w:ascii="Calibri" w:eastAsiaTheme="minorEastAsia" w:hAnsi="Calibri" w:cs="Calibri"/>
      <w:b w:val="0"/>
      <w:sz w:val="22"/>
      <w:szCs w:val="24"/>
    </w:rPr>
  </w:style>
  <w:style w:type="character" w:customStyle="1" w:styleId="JWCopyrightChar">
    <w:name w:val="JW Copyright Char"/>
    <w:basedOn w:val="JWTOTALTIMEChar"/>
    <w:link w:val="JWCopyright"/>
    <w:rPr>
      <w:rFonts w:ascii="Calibri" w:eastAsiaTheme="minorEastAsia" w:hAnsi="Calibri" w:cs="Calibri"/>
      <w:sz w:val="18"/>
      <w:szCs w:val="24"/>
    </w:rPr>
  </w:style>
  <w:style w:type="character" w:customStyle="1" w:styleId="JWHEADINGChar">
    <w:name w:val="JW HEADING Char"/>
    <w:basedOn w:val="DefaultParagraphFont"/>
    <w:link w:val="JWHEADING"/>
    <w:rPr>
      <w:rFonts w:ascii="Calibri" w:eastAsia="KoPubDotum Bold" w:hAnsi="Calibri" w:cs="Calibri"/>
      <w:b/>
      <w:bCs/>
      <w:sz w:val="22"/>
      <w:szCs w:val="24"/>
      <w:u w:val="none" w:color="000000"/>
    </w:rPr>
  </w:style>
  <w:style w:type="character" w:customStyle="1" w:styleId="JWHEADINGVIDEOChar">
    <w:name w:val="JW HEADING VIDEO Char"/>
    <w:basedOn w:val="JWHEADINGChar"/>
    <w:link w:val="JWHEADINGVIDEO"/>
    <w:rPr>
      <w:rFonts w:ascii="Calibri" w:eastAsia="KoPubDotum Bold" w:hAnsi="Calibri" w:cs="Calibri"/>
      <w:b/>
      <w:bCs/>
      <w:sz w:val="22"/>
      <w:szCs w:val="24"/>
      <w:u w:val="none" w:color="000000"/>
    </w:rPr>
  </w:style>
  <w:style w:type="character" w:customStyle="1" w:styleId="JWIndent0Char">
    <w:name w:val="JW Indent 0 Char"/>
    <w:basedOn w:val="DefaultParagraphFont"/>
    <w:link w:val="JWIndent0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0VideoChar">
    <w:name w:val="JW Indent 0 Video Char"/>
    <w:basedOn w:val="JWNormalChar"/>
    <w:link w:val="JWIndent0Video"/>
    <w:rPr>
      <w:rFonts w:ascii="Calibri" w:eastAsiaTheme="minorEastAsia" w:hAnsi="Calibri" w:cs="Calibri"/>
      <w:b w:val="0"/>
      <w:sz w:val="22"/>
      <w:szCs w:val="24"/>
    </w:rPr>
  </w:style>
  <w:style w:type="character" w:customStyle="1" w:styleId="JWIndent1Char">
    <w:name w:val="JW Indent 1 Char"/>
    <w:basedOn w:val="DefaultParagraphFont"/>
    <w:link w:val="JWIndent1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2Char">
    <w:name w:val="JW Indent 2 Char"/>
    <w:basedOn w:val="DefaultParagraphFont"/>
    <w:link w:val="JWIndent2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3Char">
    <w:name w:val="JW Indent 3 Char"/>
    <w:basedOn w:val="DefaultParagraphFont"/>
    <w:link w:val="JWIndent3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4Char">
    <w:name w:val="JW Indent 4 Char"/>
    <w:basedOn w:val="DefaultParagraphFont"/>
    <w:link w:val="JWIndent4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5Char">
    <w:name w:val="JW Indent 5 Char"/>
    <w:basedOn w:val="DefaultParagraphFont"/>
    <w:link w:val="JWIndent5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MnemonicChar">
    <w:name w:val="JW Mnemonic Char"/>
    <w:basedOn w:val="JWCopyrightChar"/>
    <w:link w:val="JWMnemonic"/>
    <w:rPr>
      <w:rFonts w:ascii="Calibri" w:eastAsiaTheme="minorEastAsia" w:hAnsi="Calibri" w:cs="Calibri"/>
      <w:sz w:val="18"/>
      <w:szCs w:val="24"/>
    </w:rPr>
  </w:style>
  <w:style w:type="character" w:customStyle="1" w:styleId="JWNoteChar">
    <w:name w:val="JW Note Char"/>
    <w:basedOn w:val="JWHEADINGChar"/>
    <w:link w:val="JWNote"/>
    <w:rPr>
      <w:rFonts w:ascii="Calibri" w:eastAsia="KoPubDotum Light" w:hAnsi="Calibri" w:cs="Calibri"/>
      <w:b w:val="0"/>
      <w:bCs w:val="0"/>
      <w:sz w:val="22"/>
      <w:szCs w:val="24"/>
      <w:u w:val="none" w:color="000000"/>
    </w:rPr>
  </w:style>
  <w:style w:type="character" w:customStyle="1" w:styleId="JWTitleChar">
    <w:name w:val="JW Title Char"/>
    <w:basedOn w:val="DefaultParagraphFont"/>
    <w:link w:val="JWTitle"/>
    <w:rPr>
      <w:rFonts w:ascii="Calibri" w:eastAsia="KoPubDotum Light" w:hAnsi="Calibri" w:cs="Calibri"/>
      <w:b/>
      <w:sz w:val="25"/>
      <w:szCs w:val="28"/>
    </w:rPr>
  </w:style>
  <w:style w:type="character" w:customStyle="1" w:styleId="JWPage2TitleChar">
    <w:name w:val="JW Page 2 Title Char"/>
    <w:basedOn w:val="JWPage2TitleWithNumberChar"/>
    <w:link w:val="JWPage2Title"/>
    <w:rPr>
      <w:rFonts w:ascii="Calibri" w:eastAsia="KoPubDotum Light" w:hAnsi="Calibri" w:cs="Calibri"/>
      <w:b/>
      <w:sz w:val="25"/>
      <w:szCs w:val="28"/>
    </w:rPr>
  </w:style>
  <w:style w:type="character" w:customStyle="1" w:styleId="JWTitleWithNumberChar">
    <w:name w:val="JW Title With Number Char"/>
    <w:basedOn w:val="DefaultParagraphFont"/>
    <w:link w:val="JWTitleWithNumber"/>
    <w:rPr>
      <w:rFonts w:ascii="Calibri" w:eastAsia="KoPubDotum Light" w:hAnsi="Calibri" w:cs="Calibri"/>
      <w:b/>
      <w:sz w:val="25"/>
      <w:szCs w:val="28"/>
    </w:rPr>
  </w:style>
  <w:style w:type="character" w:customStyle="1" w:styleId="JWPage2TitleWithNumberChar">
    <w:name w:val="JW Page 2 Title With Number Char"/>
    <w:basedOn w:val="DefaultParagraphFont"/>
    <w:link w:val="JWPage2TitleWithNumber"/>
    <w:rPr>
      <w:rFonts w:ascii="Calibri" w:eastAsia="KoPubDotum Light" w:hAnsi="Calibri" w:cs="Calibri"/>
      <w:b/>
      <w:sz w:val="25"/>
      <w:szCs w:val="28"/>
    </w:rPr>
  </w:style>
  <w:style w:type="character" w:customStyle="1" w:styleId="JWThemeChar">
    <w:name w:val="JW Theme Char"/>
    <w:basedOn w:val="DefaultParagraphFont"/>
    <w:link w:val="JWTheme"/>
    <w:rPr>
      <w:rFonts w:ascii="KoPubDotum Light" w:eastAsia="KoPubDotum Light" w:hAnsi="KoPubDotum Light" w:cs="Calibri"/>
      <w:sz w:val="22"/>
      <w:szCs w:val="24"/>
    </w:rPr>
  </w:style>
  <w:style w:type="character" w:customStyle="1" w:styleId="JWTitleAdditionalChar">
    <w:name w:val="JW Title Additional Char"/>
    <w:basedOn w:val="JWTitleChar"/>
    <w:link w:val="JWTitleAdditional"/>
    <w:rPr>
      <w:rFonts w:ascii="Calibri" w:eastAsia="KoPubDotum Light" w:hAnsi="Calibri" w:cs="Calibri"/>
      <w:b/>
      <w:sz w:val="25"/>
      <w:szCs w:val="28"/>
    </w:rPr>
  </w:style>
  <w:style w:type="character" w:customStyle="1" w:styleId="JWTOTALTIMEChar">
    <w:name w:val="JW TOTAL TIME Char"/>
    <w:basedOn w:val="DefaultParagraphFont"/>
    <w:link w:val="JWTOTALTIME"/>
    <w:rPr>
      <w:rFonts w:ascii="Calibri" w:eastAsia="KoPubDotum Light" w:hAnsi="Calibri" w:cs="Calibri"/>
      <w:sz w:val="18"/>
      <w:szCs w:val="24"/>
    </w:rPr>
  </w:style>
  <w:style w:type="character" w:customStyle="1" w:styleId="JWMediaLabelChar">
    <w:name w:val="JW Media Label Char"/>
    <w:basedOn w:val="JWNormalChar"/>
    <w:link w:val="JWMediaLabel"/>
    <w:rPr>
      <w:rFonts w:ascii="Calibri" w:eastAsiaTheme="minorEastAsia" w:hAnsi="Calibri" w:cs="Calibri"/>
      <w:b/>
      <w:sz w:val="22"/>
      <w:szCs w:val="24"/>
      <w:lang w:val="en-GB"/>
    </w:rPr>
  </w:style>
  <w:style w:type="character" w:customStyle="1" w:styleId="JWMediaFilenameChar">
    <w:name w:val="JW Media Filename Char"/>
    <w:basedOn w:val="JWMediaLabelChar"/>
    <w:link w:val="JWMediaFilename"/>
    <w:rPr>
      <w:rFonts w:ascii="Calibri" w:eastAsiaTheme="minorEastAsia" w:hAnsi="Calibri" w:cs="Calibri"/>
      <w:b w:val="0"/>
      <w:sz w:val="22"/>
      <w:szCs w:val="24"/>
      <w:lang w:val="en-GB"/>
    </w:rPr>
  </w:style>
  <w:style w:type="character" w:customStyle="1" w:styleId="JWMediaInstructionsChar">
    <w:name w:val="JW Media Instructions Char"/>
    <w:basedOn w:val="JWNormalChar"/>
    <w:link w:val="JWMediaInstructions"/>
    <w:rPr>
      <w:rFonts w:ascii="Calibri" w:eastAsiaTheme="minorEastAsia" w:hAnsi="Calibri" w:cs="Calibri"/>
      <w:b w:val="0"/>
      <w:sz w:val="22"/>
      <w:szCs w:val="24"/>
      <w:lang w:val="en-GB"/>
    </w:rPr>
  </w:style>
  <w:style w:type="character" w:customStyle="1" w:styleId="JWParBulletChar">
    <w:name w:val="JW Par Bullet Char"/>
    <w:basedOn w:val="JWNormalChar"/>
    <w:link w:val="JWParBullet"/>
    <w:rPr>
      <w:rFonts w:ascii="Calibri" w:eastAsiaTheme="minorEastAsia" w:hAnsi="Calibri" w:cs="Calibri"/>
      <w:b w:val="0"/>
      <w:sz w:val="22"/>
      <w:szCs w:val="24"/>
    </w:rPr>
  </w:style>
  <w:style w:type="character" w:customStyle="1" w:styleId="JWParagraphChar">
    <w:name w:val="JW Paragraph Char"/>
    <w:basedOn w:val="JWNormalChar"/>
    <w:link w:val="JWParagraph"/>
    <w:rPr>
      <w:rFonts w:ascii="Calibri" w:eastAsiaTheme="minorEastAsia" w:hAnsi="Calibri" w:cs="Calibri"/>
      <w:b w:val="0"/>
      <w:sz w:val="22"/>
      <w:szCs w:val="24"/>
    </w:rPr>
  </w:style>
  <w:style w:type="character" w:customStyle="1" w:styleId="JWIndent6Char">
    <w:name w:val="JW Indent 6 Char"/>
    <w:basedOn w:val="JWTitleChar"/>
    <w:link w:val="JWIndent6"/>
    <w:rPr>
      <w:rFonts w:ascii="KoPubDotum Light" w:eastAsia="KoPubDotum Light" w:hAnsi="KoPubDotum Light" w:cs="KoPubDotum Light"/>
      <w:b w:val="0"/>
      <w:sz w:val="22"/>
      <w:szCs w:val="22"/>
    </w:rPr>
  </w:style>
  <w:style w:type="character" w:customStyle="1" w:styleId="DoNotPublishParagraphChar">
    <w:name w:val="DoNotPublishParagraph Char"/>
    <w:basedOn w:val="DefaultParagraphFont"/>
    <w:link w:val="DoNotPublishParagraph"/>
    <w:rPr>
      <w:rFonts w:ascii="Courier New" w:eastAsiaTheme="minorEastAsia" w:hAnsi="Courier New" w:cs="Courier New"/>
      <w:bCs/>
      <w:sz w:val="24"/>
      <w:szCs w:val="24"/>
      <w:lang w:eastAsia="en-US"/>
    </w:rPr>
  </w:style>
  <w:style w:type="character" w:customStyle="1" w:styleId="JWCOVideoTitleChar">
    <w:name w:val="JW CO Video Title Char"/>
    <w:basedOn w:val="JWNormalChar"/>
    <w:link w:val="JWCOVideoTitle"/>
    <w:rPr>
      <w:rFonts w:ascii="Calibri" w:eastAsiaTheme="minorEastAsia" w:hAnsi="Calibri" w:cs="Calibri"/>
      <w:b/>
      <w:sz w:val="22"/>
      <w:szCs w:val="24"/>
      <w:lang w:val="en-GB"/>
    </w:rPr>
  </w:style>
  <w:style w:type="character" w:customStyle="1" w:styleId="JWCOSongTitleChar">
    <w:name w:val="JW CO Song Title Char"/>
    <w:basedOn w:val="JWCOVideoTitleChar"/>
    <w:link w:val="JWCOSongTitle"/>
    <w:rPr>
      <w:rFonts w:ascii="Calibri" w:eastAsia="KoPubDotum Bold" w:hAnsi="Calibri" w:cs="Calibri"/>
      <w:b/>
      <w:sz w:val="22"/>
      <w:szCs w:val="24"/>
      <w:lang w:val="en-GB"/>
    </w:rPr>
  </w:style>
  <w:style w:type="character" w:customStyle="1" w:styleId="JWCOVideoFilenameChar">
    <w:name w:val="JW CO Video Filename Char"/>
    <w:basedOn w:val="JWCOVideoTitleChar"/>
    <w:link w:val="JWCOVideoFilename"/>
    <w:rPr>
      <w:rFonts w:ascii="Calibri" w:eastAsiaTheme="minorEastAsia" w:hAnsi="Calibri" w:cs="Calibri"/>
      <w:b w:val="0"/>
      <w:sz w:val="22"/>
      <w:szCs w:val="24"/>
      <w:lang w:val="en-GB"/>
    </w:rPr>
  </w:style>
  <w:style w:type="character" w:customStyle="1" w:styleId="JWCOTalkTitleFilenameChar">
    <w:name w:val="JW CO Talk Title Filename Char"/>
    <w:basedOn w:val="JWCOVideoFilenameChar"/>
    <w:link w:val="JWCOTalkTitleFilename"/>
    <w:rPr>
      <w:rFonts w:ascii="Calibri" w:eastAsia="KoPubDotum Bold" w:hAnsi="Calibri" w:cs="Calibri"/>
      <w:b w:val="0"/>
      <w:sz w:val="22"/>
      <w:szCs w:val="24"/>
      <w:lang w:val="en-GB"/>
    </w:rPr>
  </w:style>
  <w:style w:type="character" w:customStyle="1" w:styleId="JWCOTalkTitleImageChar">
    <w:name w:val="JW CO Talk Title Image Char"/>
    <w:basedOn w:val="JWCOVideoTitleChar"/>
    <w:link w:val="JWCOTalkTitleImage"/>
    <w:rPr>
      <w:rFonts w:ascii="Calibri" w:eastAsia="KoPubDotum Bold" w:hAnsi="Calibri" w:cs="Calibri"/>
      <w:b/>
      <w:sz w:val="22"/>
      <w:szCs w:val="24"/>
      <w:lang w:val="en-GB"/>
    </w:rPr>
  </w:style>
  <w:style w:type="character" w:customStyle="1" w:styleId="JWMediaHeadingChar">
    <w:name w:val="JW Media Heading Char"/>
    <w:basedOn w:val="DefaultParagraphFont"/>
    <w:link w:val="JWMediaHeading"/>
    <w:rPr>
      <w:rFonts w:ascii="Calibri" w:eastAsiaTheme="minorEastAsia" w:hAnsi="Calibri" w:cs="Calibri"/>
      <w:b/>
      <w:bCs/>
      <w:sz w:val="28"/>
      <w:szCs w:val="24"/>
      <w:u w:val="none" w:color="000000"/>
    </w:rPr>
  </w:style>
  <w:style w:type="character" w:styleId="CommentReference">
    <w:name w:val="annotation reference"/>
    <w:semiHidden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Calibri" w:eastAsia="Times New Roman" w:hAnsi="Calibri"/>
      <w:lang w:eastAsia="en-US"/>
    </w:rPr>
  </w:style>
  <w:style w:type="character" w:customStyle="1" w:styleId="BalloonTextChar">
    <w:name w:val="Balloon Text Char"/>
    <w:basedOn w:val="DefaultParagraphFont"/>
    <w:link w:val="BalloonText"/>
    <w:rPr>
      <w:rFonts w:ascii="Segoe UI" w:eastAsia="Times New Roman" w:hAnsi="Segoe UI" w:cs="Segoe UI"/>
      <w:sz w:val="18"/>
      <w:szCs w:val="18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Theme="minorHAnsi" w:eastAsia="Times New Roman" w:hAnsiTheme="minorHAnsi"/>
      <w:b/>
      <w:bCs/>
      <w:lang w:eastAsia="en-US"/>
    </w:rPr>
  </w:style>
  <w:style w:type="character" w:customStyle="1" w:styleId="FooterChar1">
    <w:name w:val="Footer Char1"/>
    <w:semiHidden/>
    <w:rPr>
      <w:rFonts w:ascii="Calibri" w:eastAsia="Times New Roman" w:hAnsi="Calibri"/>
      <w:sz w:val="24"/>
      <w:lang w:eastAsia="en-US"/>
    </w:rPr>
  </w:style>
  <w:style w:type="character" w:customStyle="1" w:styleId="HeaderChar1">
    <w:name w:val="Header Char1"/>
    <w:semiHidden/>
    <w:rPr>
      <w:rFonts w:asciiTheme="minorHAnsi" w:eastAsia="Times New Roman" w:hAnsiTheme="minorHAnsi"/>
      <w:sz w:val="24"/>
      <w:lang w:eastAsia="en-US"/>
    </w:rPr>
  </w:style>
  <w:style w:type="character" w:customStyle="1" w:styleId="Heading1Char1">
    <w:name w:val="Heading 1 Char1"/>
    <w:semiHidden/>
    <w:rPr>
      <w:rFonts w:ascii="Cambria" w:eastAsia="Times New Roman" w:hAnsi="Cambria"/>
      <w:b/>
      <w:bCs/>
      <w:kern w:val="32"/>
      <w:sz w:val="32"/>
      <w:szCs w:val="32"/>
      <w:lang w:eastAsia="en-US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PROD015\SRV-Korean\Templates\TranslationOutlin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AD6A2-1979-4003-AAF0-30DB7942F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TranslationOutline</Template>
  <TotalTime>0</TotalTime>
  <Pages>1</Pages>
  <Words>494</Words>
  <Characters>1594</Characters>
  <Application>Microsoft Office Word</Application>
  <DocSecurity>0</DocSecurity>
  <Lines>51</Lines>
  <Paragraphs>46</Paragraphs>
  <ScaleCrop>false</ScaleCrop>
  <Company>Watchtower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98. “이 세상의 장면은 변하고 있다”</dc:title>
  <dc:creator>Watch Tower Bible and Tract Society of Pennsylvania</dc:creator>
  <cp:lastModifiedBy>Kim, Yul</cp:lastModifiedBy>
  <cp:revision>9</cp:revision>
  <cp:lastPrinted>2026-04-07T06:41:00Z</cp:lastPrinted>
  <dcterms:created xsi:type="dcterms:W3CDTF">2026-04-07T05:15:00Z</dcterms:created>
  <dcterms:modified xsi:type="dcterms:W3CDTF">2026-04-07T06:41:00Z</dcterms:modified>
</cp:coreProperties>
</file>