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96F71" w14:textId="3A21F9C2" w:rsidR="005B10A4" w:rsidRPr="00B544EE" w:rsidRDefault="005B10A4" w:rsidP="00D248B5">
      <w:r w:rsidRPr="00B544EE">
        <w:t>Jacob Norman</w:t>
      </w:r>
    </w:p>
    <w:p w14:paraId="289E2CAB" w14:textId="77777777" w:rsidR="00904ECC" w:rsidRPr="00B544EE" w:rsidRDefault="005B10A4" w:rsidP="00D248B5">
      <w:r w:rsidRPr="00B544EE">
        <w:t xml:space="preserve">ISE501 </w:t>
      </w:r>
    </w:p>
    <w:p w14:paraId="596B8FFA" w14:textId="1123E1E8" w:rsidR="005B10A4" w:rsidRPr="00B544EE" w:rsidRDefault="005B10A4" w:rsidP="00D248B5">
      <w:r w:rsidRPr="00B544EE">
        <w:t>Dr. King</w:t>
      </w:r>
    </w:p>
    <w:p w14:paraId="146E0EF6" w14:textId="338DC829" w:rsidR="005B10A4" w:rsidRPr="00B544EE" w:rsidRDefault="005B10A4" w:rsidP="00D248B5">
      <w:r w:rsidRPr="00B544EE">
        <w:t xml:space="preserve">2024 </w:t>
      </w:r>
      <w:r w:rsidR="00C1613E" w:rsidRPr="00B544EE">
        <w:t>March</w:t>
      </w:r>
      <w:r w:rsidR="00E80C0F" w:rsidRPr="00B544EE">
        <w:t xml:space="preserve"> </w:t>
      </w:r>
      <w:r w:rsidR="00C1613E" w:rsidRPr="00B544EE">
        <w:t>16</w:t>
      </w:r>
    </w:p>
    <w:p w14:paraId="19A3047E" w14:textId="77777777" w:rsidR="005B10A4" w:rsidRPr="00B544EE" w:rsidRDefault="005B10A4" w:rsidP="00D248B5"/>
    <w:p w14:paraId="191B5F41" w14:textId="74FF734C" w:rsidR="00D248B5" w:rsidRPr="00B544EE" w:rsidRDefault="00C1613E" w:rsidP="005B10A4">
      <w:pPr>
        <w:jc w:val="center"/>
      </w:pPr>
      <w:r w:rsidRPr="00B544EE">
        <w:t>Project Proposal</w:t>
      </w:r>
    </w:p>
    <w:p w14:paraId="7E64F5D0" w14:textId="383175B7" w:rsidR="00934172" w:rsidRPr="00B544EE" w:rsidRDefault="00934172" w:rsidP="00934172">
      <w:pPr>
        <w:rPr>
          <w:b/>
          <w:bCs/>
        </w:rPr>
      </w:pPr>
      <w:r w:rsidRPr="00B544EE">
        <w:rPr>
          <w:b/>
          <w:bCs/>
        </w:rPr>
        <w:t>Problem Description</w:t>
      </w:r>
    </w:p>
    <w:p w14:paraId="6145DB99" w14:textId="77777777" w:rsidR="00934172" w:rsidRPr="00B544EE" w:rsidRDefault="00934172" w:rsidP="00934172">
      <w:pPr>
        <w:rPr>
          <w:b/>
          <w:bCs/>
        </w:rPr>
      </w:pPr>
    </w:p>
    <w:p w14:paraId="747E1990" w14:textId="46FEEDB7" w:rsidR="007449D9" w:rsidRPr="00B544EE" w:rsidRDefault="007449D9" w:rsidP="00934172">
      <w:r w:rsidRPr="00B544EE">
        <w:t>Most people are familiar with one professional sport or another, such as football, hockey, or baseball. Fans routinely choose to engage with these sports through something called fantasy leagues. These are essentially groups of individuals who compete against each other with their own teams. In a fantasy baseball league, these teams are made up of real-life professional players from Major League Baseball (MLB) that the fantasy team owner</w:t>
      </w:r>
      <w:r w:rsidR="009D0F72" w:rsidRPr="00B544EE">
        <w:t>s</w:t>
      </w:r>
      <w:r w:rsidRPr="00B544EE">
        <w:t xml:space="preserve"> select. Even within a single type of fantasy sport, there are many different permutations of league rules; however, the performance of a team’s players in real-life games is </w:t>
      </w:r>
      <w:r w:rsidR="009D0F72" w:rsidRPr="00B544EE">
        <w:t xml:space="preserve">always </w:t>
      </w:r>
      <w:r w:rsidRPr="00B544EE">
        <w:t xml:space="preserve">tracked and </w:t>
      </w:r>
      <w:r w:rsidR="009D0F72" w:rsidRPr="00B544EE">
        <w:t xml:space="preserve">then </w:t>
      </w:r>
      <w:r w:rsidRPr="00B544EE">
        <w:t>converted into some sort of point system. The goal is to score more points than the other league teams and win the fantasy league</w:t>
      </w:r>
      <w:r w:rsidR="00B7245F" w:rsidRPr="00B544EE">
        <w:t xml:space="preserve"> at the end of the season</w:t>
      </w:r>
      <w:r w:rsidRPr="00B544EE">
        <w:t>.</w:t>
      </w:r>
    </w:p>
    <w:p w14:paraId="0555F572" w14:textId="77777777" w:rsidR="009D0F72" w:rsidRPr="00B544EE" w:rsidRDefault="009D0F72" w:rsidP="00934172"/>
    <w:p w14:paraId="51D2A437" w14:textId="34F1AC55" w:rsidR="009D0F72" w:rsidRPr="00B544EE" w:rsidRDefault="009D0F72" w:rsidP="00934172">
      <w:r w:rsidRPr="00B544EE">
        <w:t xml:space="preserve">Of course, there needs to be an equitable way to distribute the player pool, otherwise most teams would end up composed of the same, top performing players and the league would be quite boring. There are two </w:t>
      </w:r>
      <w:r w:rsidR="00B7245F" w:rsidRPr="00B544EE">
        <w:t>primary</w:t>
      </w:r>
      <w:r w:rsidRPr="00B544EE">
        <w:t xml:space="preserve"> means of selecting players: auction drafts and snake drafts. This model will focus on snake drafts, which involve assigning each team a number between 1 and the number of teams in the league. There are then a certain number of rounds, in </w:t>
      </w:r>
      <w:r w:rsidR="00B7245F" w:rsidRPr="00B544EE">
        <w:t>this</w:t>
      </w:r>
      <w:r w:rsidRPr="00B544EE">
        <w:t xml:space="preserve"> case 25, in which players select players in order. The “snake” part of the draft refers to the fact that the team with the last pick in round </w:t>
      </w:r>
      <m:oMath>
        <m:r>
          <w:rPr>
            <w:rFonts w:ascii="Cambria Math" w:hAnsi="Cambria Math"/>
          </w:rPr>
          <m:t>j</m:t>
        </m:r>
      </m:oMath>
      <w:r w:rsidRPr="00B544EE">
        <w:t xml:space="preserve"> has the first pick in round </w:t>
      </w:r>
      <m:oMath>
        <m:r>
          <w:rPr>
            <w:rFonts w:ascii="Cambria Math" w:hAnsi="Cambria Math"/>
          </w:rPr>
          <m:t>j+1</m:t>
        </m:r>
      </m:oMath>
      <w:r w:rsidRPr="00B544EE">
        <w:t>. As an example, in a 12-team league the team with pick 12 would select 12</w:t>
      </w:r>
      <w:r w:rsidRPr="00B544EE">
        <w:rPr>
          <w:vertAlign w:val="superscript"/>
        </w:rPr>
        <w:t>th</w:t>
      </w:r>
      <w:r w:rsidRPr="00B544EE">
        <w:t xml:space="preserve"> in the first round, 13</w:t>
      </w:r>
      <w:r w:rsidRPr="00B544EE">
        <w:rPr>
          <w:vertAlign w:val="superscript"/>
        </w:rPr>
        <w:t>th</w:t>
      </w:r>
      <w:r w:rsidRPr="00B544EE">
        <w:t xml:space="preserve"> in the second round, 36</w:t>
      </w:r>
      <w:r w:rsidRPr="00B544EE">
        <w:rPr>
          <w:vertAlign w:val="superscript"/>
        </w:rPr>
        <w:t>th</w:t>
      </w:r>
      <w:r w:rsidRPr="00B544EE">
        <w:t xml:space="preserve"> in the third round, and so on.</w:t>
      </w:r>
    </w:p>
    <w:p w14:paraId="6F159294" w14:textId="77777777" w:rsidR="009D0F72" w:rsidRPr="00B544EE" w:rsidRDefault="009D0F72" w:rsidP="00934172"/>
    <w:p w14:paraId="42516A6E" w14:textId="0F474935" w:rsidR="00F13BDD" w:rsidRPr="00B544EE" w:rsidRDefault="009D0F72" w:rsidP="009D0F72">
      <w:r w:rsidRPr="00B544EE">
        <w:t xml:space="preserve">The goal of my </w:t>
      </w:r>
      <w:r w:rsidR="008929DC" w:rsidRPr="00B544EE">
        <w:t xml:space="preserve">MIP </w:t>
      </w:r>
      <w:r w:rsidRPr="00B544EE">
        <w:t>model is to select the optimal fantasy team given a set of constraints, such as roster size, minimum position requirements, and average draft position (ADP). The optimal fantasy team will seek to have at least a minimum number in 10 statistical categories using a goal programming approach. These categories include home runs, stolen bases, strikeouts, and wins.</w:t>
      </w:r>
    </w:p>
    <w:p w14:paraId="60F16FF4" w14:textId="77777777" w:rsidR="009D0F72" w:rsidRPr="00B544EE" w:rsidRDefault="009D0F72" w:rsidP="009D0F72"/>
    <w:p w14:paraId="1C2236F9" w14:textId="106CB489" w:rsidR="008929DC" w:rsidRDefault="008929DC" w:rsidP="009D0F72">
      <w:pPr>
        <w:rPr>
          <w:b/>
          <w:bCs/>
        </w:rPr>
      </w:pPr>
      <w:r w:rsidRPr="00B544EE">
        <w:rPr>
          <w:b/>
          <w:bCs/>
        </w:rPr>
        <w:t>Model Formulation</w:t>
      </w:r>
    </w:p>
    <w:p w14:paraId="1A7865C0" w14:textId="77777777" w:rsidR="00973AEA" w:rsidRPr="00B544EE" w:rsidRDefault="00973AEA" w:rsidP="009D0F72">
      <w:pPr>
        <w:rPr>
          <w:b/>
          <w:bCs/>
        </w:rPr>
      </w:pPr>
    </w:p>
    <w:p w14:paraId="11C52EFA" w14:textId="6DCFA20A" w:rsidR="00F13BDD" w:rsidRPr="00B544EE" w:rsidRDefault="00F13BDD" w:rsidP="00F13BDD">
      <w:pPr>
        <w:rPr>
          <w:i/>
          <w:iCs/>
          <w:u w:val="single"/>
        </w:rPr>
      </w:pPr>
      <w:r w:rsidRPr="00B544EE">
        <w:rPr>
          <w:i/>
          <w:iCs/>
          <w:u w:val="single"/>
        </w:rPr>
        <w:t>Sets</w:t>
      </w:r>
    </w:p>
    <w:p w14:paraId="74CED0CD" w14:textId="4967DA01" w:rsidR="00F13BDD" w:rsidRPr="00B544EE" w:rsidRDefault="00C40C76" w:rsidP="00F13BDD">
      <m:oMath>
        <m:r>
          <w:rPr>
            <w:rFonts w:ascii="Cambria Math" w:hAnsi="Cambria Math"/>
          </w:rPr>
          <m:t>i</m:t>
        </m:r>
      </m:oMath>
      <w:r w:rsidR="00F13BDD" w:rsidRPr="00B544EE">
        <w:t xml:space="preserve"> = Player</w:t>
      </w:r>
      <w:r w:rsidR="006E76F6" w:rsidRPr="00B544EE">
        <w:t xml:space="preserve"> </w:t>
      </w:r>
      <w:r w:rsidR="005C3ED9">
        <w:t>n</w:t>
      </w:r>
      <w:r w:rsidR="006E76F6" w:rsidRPr="00B544EE">
        <w:t>ame</w:t>
      </w:r>
      <w:r w:rsidR="00573C9C" w:rsidRPr="00B544EE">
        <w:t xml:space="preserve"> (~500 players)</w:t>
      </w:r>
    </w:p>
    <w:p w14:paraId="47DC7C19" w14:textId="530A9402" w:rsidR="00F13BDD" w:rsidRPr="00B544EE" w:rsidRDefault="00C40C76" w:rsidP="00F13BDD">
      <m:oMath>
        <m:r>
          <w:rPr>
            <w:rFonts w:ascii="Cambria Math" w:hAnsi="Cambria Math"/>
          </w:rPr>
          <m:t>j</m:t>
        </m:r>
      </m:oMath>
      <w:r w:rsidR="00F13BDD" w:rsidRPr="00B544EE">
        <w:t xml:space="preserve"> = Round in draft</w:t>
      </w:r>
      <w:r w:rsidR="006E76F6" w:rsidRPr="00B544EE">
        <w:t xml:space="preserve"> [1-25]</w:t>
      </w:r>
    </w:p>
    <w:p w14:paraId="653A319A" w14:textId="5202BB22" w:rsidR="006E76F6" w:rsidRPr="00B544EE" w:rsidRDefault="00C40C76" w:rsidP="00F13BDD">
      <m:oMath>
        <m:r>
          <w:rPr>
            <w:rFonts w:ascii="Cambria Math" w:hAnsi="Cambria Math"/>
          </w:rPr>
          <m:t>k</m:t>
        </m:r>
      </m:oMath>
      <w:r w:rsidR="006E76F6" w:rsidRPr="00B544EE">
        <w:t xml:space="preserve"> = Statistical category [HR, R, RBI, SB, OBP, W, SO, SOLD, ERA, WHIP]</w:t>
      </w:r>
    </w:p>
    <w:p w14:paraId="45C7D0C0" w14:textId="093FD4E3" w:rsidR="006E76F6" w:rsidRPr="00B544EE" w:rsidRDefault="00C40C76" w:rsidP="006E76F6">
      <m:oMath>
        <m:r>
          <w:rPr>
            <w:rFonts w:ascii="Cambria Math" w:hAnsi="Cambria Math"/>
          </w:rPr>
          <m:t>p</m:t>
        </m:r>
      </m:oMath>
      <w:r w:rsidR="006E76F6" w:rsidRPr="00B544EE">
        <w:t xml:space="preserve"> = Position [C, 1B, 2B, 3B, SS, INF, OF, UT, P]</w:t>
      </w:r>
    </w:p>
    <w:p w14:paraId="14946CE7" w14:textId="77777777" w:rsidR="00F13BDD" w:rsidRPr="00B544EE" w:rsidRDefault="00F13BDD" w:rsidP="00F13BDD"/>
    <w:p w14:paraId="1535727E" w14:textId="176936BC" w:rsidR="007F0A79" w:rsidRPr="00B544EE" w:rsidRDefault="00C1613E" w:rsidP="00C1613E">
      <w:pPr>
        <w:pStyle w:val="ListParagraph"/>
        <w:ind w:left="0"/>
        <w:rPr>
          <w:rFonts w:ascii="Times New Roman" w:hAnsi="Times New Roman" w:cs="Times New Roman"/>
          <w:i/>
          <w:iCs/>
          <w:u w:val="single"/>
        </w:rPr>
      </w:pPr>
      <w:r w:rsidRPr="00B544EE">
        <w:rPr>
          <w:rFonts w:ascii="Times New Roman" w:hAnsi="Times New Roman" w:cs="Times New Roman"/>
          <w:i/>
          <w:iCs/>
          <w:u w:val="single"/>
        </w:rPr>
        <w:t>Parameters</w:t>
      </w:r>
    </w:p>
    <w:p w14:paraId="0CB07FD1" w14:textId="51976312" w:rsidR="00573C9C" w:rsidRPr="00B544EE" w:rsidRDefault="00C40C76" w:rsidP="00175FC3">
      <w:pPr>
        <w:pStyle w:val="ListParagraph"/>
        <w:ind w:left="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k</m:t>
            </m:r>
          </m:sub>
        </m:sSub>
      </m:oMath>
      <w:r w:rsidR="00573C9C" w:rsidRPr="00B544EE">
        <w:rPr>
          <w:rFonts w:ascii="Times New Roman" w:hAnsi="Times New Roman" w:cs="Times New Roman"/>
        </w:rPr>
        <w:t xml:space="preserve"> = [275, 1000, 1</w:t>
      </w:r>
      <w:r>
        <w:rPr>
          <w:rFonts w:ascii="Times New Roman" w:hAnsi="Times New Roman" w:cs="Times New Roman"/>
        </w:rPr>
        <w:t>0</w:t>
      </w:r>
      <w:r w:rsidR="00573C9C" w:rsidRPr="00B544EE">
        <w:rPr>
          <w:rFonts w:ascii="Times New Roman" w:hAnsi="Times New Roman" w:cs="Times New Roman"/>
        </w:rPr>
        <w:t>00, 200, 0.35, 100, 1</w:t>
      </w:r>
      <w:r>
        <w:rPr>
          <w:rFonts w:ascii="Times New Roman" w:hAnsi="Times New Roman" w:cs="Times New Roman"/>
        </w:rPr>
        <w:t>2</w:t>
      </w:r>
      <w:r w:rsidR="00573C9C" w:rsidRPr="00B544EE">
        <w:rPr>
          <w:rFonts w:ascii="Times New Roman" w:hAnsi="Times New Roman" w:cs="Times New Roman"/>
        </w:rPr>
        <w:t xml:space="preserve">00, </w:t>
      </w:r>
      <w:r>
        <w:rPr>
          <w:rFonts w:ascii="Times New Roman" w:hAnsi="Times New Roman" w:cs="Times New Roman"/>
        </w:rPr>
        <w:t>8</w:t>
      </w:r>
      <w:r w:rsidR="00573C9C" w:rsidRPr="00B544EE">
        <w:rPr>
          <w:rFonts w:ascii="Times New Roman" w:hAnsi="Times New Roman" w:cs="Times New Roman"/>
        </w:rPr>
        <w:t xml:space="preserve">0, 3.7, 1.2]; Target team total for category </w:t>
      </w:r>
      <m:oMath>
        <m:r>
          <w:rPr>
            <w:rFonts w:ascii="Cambria Math" w:hAnsi="Cambria Math" w:cs="Times New Roman"/>
          </w:rPr>
          <m:t>k</m:t>
        </m:r>
      </m:oMath>
    </w:p>
    <w:p w14:paraId="69330056" w14:textId="51204146" w:rsidR="003B1B31" w:rsidRPr="00B544EE" w:rsidRDefault="00C40C76" w:rsidP="003B1B31">
      <w:pPr>
        <w:pStyle w:val="ListParagraph"/>
        <w:ind w:left="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oMath>
      <w:r w:rsidRPr="00B544EE">
        <w:rPr>
          <w:rFonts w:ascii="Times New Roman" w:hAnsi="Times New Roman" w:cs="Times New Roman"/>
        </w:rPr>
        <w:t xml:space="preserve"> </w:t>
      </w:r>
      <w:r w:rsidR="003B1B31" w:rsidRPr="00B544EE">
        <w:rPr>
          <w:rFonts w:ascii="Times New Roman" w:hAnsi="Times New Roman" w:cs="Times New Roman"/>
        </w:rPr>
        <w:t xml:space="preserve"> = [</w:t>
      </w:r>
      <w:r w:rsidR="002E50FE">
        <w:rPr>
          <w:rFonts w:ascii="Times New Roman" w:hAnsi="Times New Roman" w:cs="Times New Roman"/>
        </w:rPr>
        <w:t>1</w:t>
      </w:r>
      <w:r w:rsidR="003B1B31" w:rsidRPr="00B544EE">
        <w:rPr>
          <w:rFonts w:ascii="Times New Roman" w:hAnsi="Times New Roman" w:cs="Times New Roman"/>
        </w:rPr>
        <w:t xml:space="preserve">, </w:t>
      </w:r>
      <w:r w:rsidR="005A1C8C" w:rsidRPr="00B544EE">
        <w:rPr>
          <w:rFonts w:ascii="Times New Roman" w:hAnsi="Times New Roman" w:cs="Times New Roman"/>
        </w:rPr>
        <w:t>1</w:t>
      </w:r>
      <w:r w:rsidR="003B1B31" w:rsidRPr="00B544EE">
        <w:rPr>
          <w:rFonts w:ascii="Times New Roman" w:hAnsi="Times New Roman" w:cs="Times New Roman"/>
        </w:rPr>
        <w:t xml:space="preserve">, </w:t>
      </w:r>
      <w:r w:rsidR="002E50FE">
        <w:rPr>
          <w:rFonts w:ascii="Times New Roman" w:hAnsi="Times New Roman" w:cs="Times New Roman"/>
        </w:rPr>
        <w:t>1</w:t>
      </w:r>
      <w:r w:rsidR="003B1B31" w:rsidRPr="00B544EE">
        <w:rPr>
          <w:rFonts w:ascii="Times New Roman" w:hAnsi="Times New Roman" w:cs="Times New Roman"/>
        </w:rPr>
        <w:t xml:space="preserve">, </w:t>
      </w:r>
      <w:r w:rsidR="002E50FE">
        <w:rPr>
          <w:rFonts w:ascii="Times New Roman" w:hAnsi="Times New Roman" w:cs="Times New Roman"/>
        </w:rPr>
        <w:t>1</w:t>
      </w:r>
      <w:r w:rsidR="003B1B31" w:rsidRPr="00B544EE">
        <w:rPr>
          <w:rFonts w:ascii="Times New Roman" w:hAnsi="Times New Roman" w:cs="Times New Roman"/>
        </w:rPr>
        <w:t xml:space="preserve">, </w:t>
      </w:r>
      <w:r w:rsidR="002E50FE">
        <w:rPr>
          <w:rFonts w:ascii="Times New Roman" w:hAnsi="Times New Roman" w:cs="Times New Roman"/>
        </w:rPr>
        <w:t>1</w:t>
      </w:r>
      <w:r w:rsidR="003B1B31" w:rsidRPr="00B544EE">
        <w:rPr>
          <w:rFonts w:ascii="Times New Roman" w:hAnsi="Times New Roman" w:cs="Times New Roman"/>
        </w:rPr>
        <w:t xml:space="preserve">, </w:t>
      </w:r>
      <w:r w:rsidR="005A1C8C" w:rsidRPr="00B544EE">
        <w:rPr>
          <w:rFonts w:ascii="Times New Roman" w:hAnsi="Times New Roman" w:cs="Times New Roman"/>
        </w:rPr>
        <w:t>1</w:t>
      </w:r>
      <w:r w:rsidR="003B1B31" w:rsidRPr="00B544EE">
        <w:rPr>
          <w:rFonts w:ascii="Times New Roman" w:hAnsi="Times New Roman" w:cs="Times New Roman"/>
        </w:rPr>
        <w:t xml:space="preserve">, </w:t>
      </w:r>
      <w:r w:rsidR="002E50FE">
        <w:rPr>
          <w:rFonts w:ascii="Times New Roman" w:hAnsi="Times New Roman" w:cs="Times New Roman"/>
        </w:rPr>
        <w:t>1</w:t>
      </w:r>
      <w:r w:rsidR="003B1B31" w:rsidRPr="00B544EE">
        <w:rPr>
          <w:rFonts w:ascii="Times New Roman" w:hAnsi="Times New Roman" w:cs="Times New Roman"/>
        </w:rPr>
        <w:t xml:space="preserve">, </w:t>
      </w:r>
      <w:r w:rsidR="005A1C8C" w:rsidRPr="00B544EE">
        <w:rPr>
          <w:rFonts w:ascii="Times New Roman" w:hAnsi="Times New Roman" w:cs="Times New Roman"/>
        </w:rPr>
        <w:t>1</w:t>
      </w:r>
      <w:r w:rsidR="003B1B31" w:rsidRPr="00B544EE">
        <w:rPr>
          <w:rFonts w:ascii="Times New Roman" w:hAnsi="Times New Roman" w:cs="Times New Roman"/>
        </w:rPr>
        <w:t xml:space="preserve">, </w:t>
      </w:r>
      <w:r w:rsidR="005A1C8C" w:rsidRPr="00B544EE">
        <w:rPr>
          <w:rFonts w:ascii="Times New Roman" w:hAnsi="Times New Roman" w:cs="Times New Roman"/>
        </w:rPr>
        <w:t>-</w:t>
      </w:r>
      <w:r w:rsidR="002E50FE">
        <w:rPr>
          <w:rFonts w:ascii="Times New Roman" w:hAnsi="Times New Roman" w:cs="Times New Roman"/>
        </w:rPr>
        <w:t>1</w:t>
      </w:r>
      <w:r w:rsidR="003B1B31" w:rsidRPr="00B544EE">
        <w:rPr>
          <w:rFonts w:ascii="Times New Roman" w:hAnsi="Times New Roman" w:cs="Times New Roman"/>
        </w:rPr>
        <w:t xml:space="preserve">, </w:t>
      </w:r>
      <w:r w:rsidR="005A1C8C" w:rsidRPr="00B544EE">
        <w:rPr>
          <w:rFonts w:ascii="Times New Roman" w:hAnsi="Times New Roman" w:cs="Times New Roman"/>
        </w:rPr>
        <w:t>-</w:t>
      </w:r>
      <w:r w:rsidR="002E50FE">
        <w:rPr>
          <w:rFonts w:ascii="Times New Roman" w:hAnsi="Times New Roman" w:cs="Times New Roman"/>
        </w:rPr>
        <w:t>1</w:t>
      </w:r>
      <w:r w:rsidR="003B1B31" w:rsidRPr="00B544EE">
        <w:rPr>
          <w:rFonts w:ascii="Times New Roman" w:hAnsi="Times New Roman" w:cs="Times New Roman"/>
        </w:rPr>
        <w:t xml:space="preserve">]; </w:t>
      </w:r>
      <w:r w:rsidR="005C3ED9">
        <w:rPr>
          <w:rFonts w:ascii="Times New Roman" w:hAnsi="Times New Roman" w:cs="Times New Roman"/>
        </w:rPr>
        <w:t xml:space="preserve">Weight for objective </w:t>
      </w:r>
      <m:oMath>
        <m:r>
          <w:rPr>
            <w:rFonts w:ascii="Cambria Math" w:hAnsi="Cambria Math" w:cs="Times New Roman"/>
          </w:rPr>
          <m:t>k</m:t>
        </m:r>
      </m:oMath>
    </w:p>
    <w:p w14:paraId="6E4B1715" w14:textId="3CF0AD9F" w:rsidR="00573C9C" w:rsidRPr="00B544EE" w:rsidRDefault="00C40C76" w:rsidP="00175FC3">
      <w:pPr>
        <w:pStyle w:val="ListParagraph"/>
        <w:ind w:left="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Proj</m:t>
            </m:r>
          </m:e>
          <m:sub>
            <m:r>
              <w:rPr>
                <w:rFonts w:ascii="Cambria Math" w:hAnsi="Cambria Math" w:cs="Times New Roman"/>
              </w:rPr>
              <m:t>ik</m:t>
            </m:r>
          </m:sub>
        </m:sSub>
      </m:oMath>
      <w:r w:rsidRPr="00B544EE">
        <w:rPr>
          <w:rFonts w:ascii="Times New Roman" w:hAnsi="Times New Roman" w:cs="Times New Roman"/>
        </w:rPr>
        <w:t xml:space="preserve"> </w:t>
      </w:r>
      <w:r w:rsidR="00573C9C" w:rsidRPr="00B544EE">
        <w:rPr>
          <w:rFonts w:ascii="Times New Roman" w:hAnsi="Times New Roman" w:cs="Times New Roman"/>
        </w:rPr>
        <w:t xml:space="preserve"> = CSV file; Projected end season total for category </w:t>
      </w:r>
      <m:oMath>
        <m:r>
          <w:rPr>
            <w:rFonts w:ascii="Cambria Math" w:hAnsi="Cambria Math" w:cs="Times New Roman"/>
          </w:rPr>
          <m:t>k</m:t>
        </m:r>
      </m:oMath>
      <w:r w:rsidR="00573C9C" w:rsidRPr="00B544EE">
        <w:rPr>
          <w:rFonts w:ascii="Times New Roman" w:hAnsi="Times New Roman" w:cs="Times New Roman"/>
        </w:rPr>
        <w:t xml:space="preserve"> for player </w:t>
      </w:r>
      <m:oMath>
        <m:r>
          <w:rPr>
            <w:rFonts w:ascii="Cambria Math" w:hAnsi="Cambria Math" w:cs="Times New Roman"/>
          </w:rPr>
          <m:t>i</m:t>
        </m:r>
      </m:oMath>
    </w:p>
    <w:p w14:paraId="7E342517" w14:textId="01F89499" w:rsidR="00C468C0" w:rsidRPr="00B544EE" w:rsidRDefault="00000000" w:rsidP="00C468C0">
      <w:pPr>
        <w:pStyle w:val="ListParagraph"/>
        <w:ind w:left="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ADP</m:t>
            </m:r>
          </m:e>
          <m:sub>
            <m:r>
              <w:rPr>
                <w:rFonts w:ascii="Cambria Math" w:hAnsi="Cambria Math" w:cs="Times New Roman"/>
              </w:rPr>
              <m:t>i</m:t>
            </m:r>
          </m:sub>
        </m:sSub>
      </m:oMath>
      <w:r w:rsidR="00C468C0" w:rsidRPr="00B544EE">
        <w:rPr>
          <w:rFonts w:ascii="Times New Roman" w:hAnsi="Times New Roman" w:cs="Times New Roman"/>
        </w:rPr>
        <w:t xml:space="preserve"> = Average draft position for player </w:t>
      </w:r>
      <m:oMath>
        <m:r>
          <w:rPr>
            <w:rFonts w:ascii="Cambria Math" w:hAnsi="Cambria Math" w:cs="Times New Roman"/>
          </w:rPr>
          <m:t>i</m:t>
        </m:r>
      </m:oMath>
      <w:r w:rsidR="00C468C0" w:rsidRPr="00B544EE">
        <w:rPr>
          <w:rFonts w:ascii="Times New Roman" w:hAnsi="Times New Roman" w:cs="Times New Roman"/>
        </w:rPr>
        <w:t xml:space="preserve"> in similar 12-team fantasy drafts</w:t>
      </w:r>
    </w:p>
    <w:p w14:paraId="234951EA" w14:textId="408A28C7" w:rsidR="00573C9C" w:rsidRPr="00B544EE" w:rsidRDefault="00C40C76" w:rsidP="00573C9C">
      <w:pPr>
        <w:pStyle w:val="ListParagraph"/>
        <w:ind w:left="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MinPos</m:t>
            </m:r>
          </m:e>
          <m:sub>
            <m:r>
              <w:rPr>
                <w:rFonts w:ascii="Cambria Math" w:hAnsi="Cambria Math" w:cs="Times New Roman"/>
              </w:rPr>
              <m:t>p</m:t>
            </m:r>
          </m:sub>
        </m:sSub>
      </m:oMath>
      <w:r w:rsidRPr="00B544EE">
        <w:rPr>
          <w:rFonts w:ascii="Times New Roman" w:hAnsi="Times New Roman" w:cs="Times New Roman"/>
        </w:rPr>
        <w:t xml:space="preserve"> </w:t>
      </w:r>
      <w:r w:rsidR="00573C9C" w:rsidRPr="00B544EE">
        <w:rPr>
          <w:rFonts w:ascii="Times New Roman" w:hAnsi="Times New Roman" w:cs="Times New Roman"/>
        </w:rPr>
        <w:t xml:space="preserve"> = [1, 1, 1, 1, 1, 5, 4, 11, 7]; Minimum number of players eligible to play position </w:t>
      </w:r>
      <m:oMath>
        <m:r>
          <w:rPr>
            <w:rFonts w:ascii="Cambria Math" w:hAnsi="Cambria Math" w:cs="Times New Roman"/>
          </w:rPr>
          <m:t>p</m:t>
        </m:r>
      </m:oMath>
    </w:p>
    <w:p w14:paraId="586F7600" w14:textId="7B50DE75" w:rsidR="00C468C0" w:rsidRPr="00B544EE" w:rsidRDefault="00C40C76" w:rsidP="00573C9C">
      <w:pPr>
        <w:pStyle w:val="ListParagraph"/>
        <w:ind w:left="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Pos</m:t>
            </m:r>
          </m:e>
          <m:sub>
            <m:r>
              <w:rPr>
                <w:rFonts w:ascii="Cambria Math" w:hAnsi="Cambria Math" w:cs="Times New Roman"/>
              </w:rPr>
              <m:t>ip</m:t>
            </m:r>
          </m:sub>
        </m:sSub>
      </m:oMath>
      <w:r w:rsidRPr="00B544EE">
        <w:rPr>
          <w:rFonts w:ascii="Times New Roman" w:hAnsi="Times New Roman" w:cs="Times New Roman"/>
        </w:rPr>
        <w:t xml:space="preserve"> </w:t>
      </w:r>
      <w:r w:rsidR="00C468C0" w:rsidRPr="00B544EE">
        <w:rPr>
          <w:rFonts w:ascii="Times New Roman" w:hAnsi="Times New Roman" w:cs="Times New Roman"/>
        </w:rPr>
        <w:t xml:space="preserve"> = CSV file; binary indicator if player </w:t>
      </w:r>
      <m:oMath>
        <m:r>
          <w:rPr>
            <w:rFonts w:ascii="Cambria Math" w:hAnsi="Cambria Math" w:cs="Times New Roman"/>
          </w:rPr>
          <m:t>i</m:t>
        </m:r>
      </m:oMath>
      <w:r w:rsidR="00C468C0" w:rsidRPr="00B544EE">
        <w:rPr>
          <w:rFonts w:ascii="Times New Roman" w:hAnsi="Times New Roman" w:cs="Times New Roman"/>
        </w:rPr>
        <w:t xml:space="preserve"> is eligible to player position </w:t>
      </w:r>
      <m:oMath>
        <m:r>
          <w:rPr>
            <w:rFonts w:ascii="Cambria Math" w:hAnsi="Cambria Math" w:cs="Times New Roman"/>
          </w:rPr>
          <m:t>p</m:t>
        </m:r>
      </m:oMath>
    </w:p>
    <w:p w14:paraId="0D4EFA5B" w14:textId="788C3BDB" w:rsidR="00573C9C" w:rsidRPr="00B544EE" w:rsidRDefault="00C40C76" w:rsidP="00175FC3">
      <w:pPr>
        <w:pStyle w:val="ListParagraph"/>
        <w:ind w:left="0"/>
        <w:rPr>
          <w:rFonts w:ascii="Times New Roman" w:hAnsi="Times New Roman" w:cs="Times New Roman"/>
        </w:rPr>
      </w:pPr>
      <m:oMath>
        <m:r>
          <w:rPr>
            <w:rFonts w:ascii="Cambria Math" w:hAnsi="Cambria Math" w:cs="Times New Roman"/>
          </w:rPr>
          <m:t>DP</m:t>
        </m:r>
      </m:oMath>
      <w:r w:rsidR="00573C9C" w:rsidRPr="00B544EE">
        <w:rPr>
          <w:rFonts w:ascii="Times New Roman" w:hAnsi="Times New Roman" w:cs="Times New Roman"/>
        </w:rPr>
        <w:t xml:space="preserve"> = </w:t>
      </w:r>
      <w:r w:rsidR="00A97C41" w:rsidRPr="00B544EE">
        <w:rPr>
          <w:rFonts w:ascii="Times New Roman" w:hAnsi="Times New Roman" w:cs="Times New Roman"/>
        </w:rPr>
        <w:t>6</w:t>
      </w:r>
      <w:r w:rsidR="00573C9C" w:rsidRPr="00B544EE">
        <w:rPr>
          <w:rFonts w:ascii="Times New Roman" w:hAnsi="Times New Roman" w:cs="Times New Roman"/>
        </w:rPr>
        <w:t>; Starting draft position in round 1</w:t>
      </w:r>
    </w:p>
    <w:p w14:paraId="3E79D19F" w14:textId="7BB79C69" w:rsidR="00175FC3" w:rsidRDefault="00C40C76" w:rsidP="00175FC3">
      <w:pPr>
        <w:pStyle w:val="ListParagraph"/>
        <w:ind w:left="0"/>
        <w:rPr>
          <w:rFonts w:ascii="Times New Roman" w:hAnsi="Times New Roman" w:cs="Times New Roman"/>
        </w:rPr>
      </w:pPr>
      <m:oMath>
        <m:r>
          <w:rPr>
            <w:rFonts w:ascii="Cambria Math" w:hAnsi="Cambria Math" w:cs="Times New Roman"/>
          </w:rPr>
          <m:t>Teams</m:t>
        </m:r>
      </m:oMath>
      <w:r w:rsidR="00573C9C" w:rsidRPr="00B544EE">
        <w:rPr>
          <w:rFonts w:ascii="Times New Roman" w:hAnsi="Times New Roman" w:cs="Times New Roman"/>
        </w:rPr>
        <w:t xml:space="preserve"> = </w:t>
      </w:r>
      <w:r w:rsidR="00A97C41" w:rsidRPr="00B544EE">
        <w:rPr>
          <w:rFonts w:ascii="Times New Roman" w:hAnsi="Times New Roman" w:cs="Times New Roman"/>
        </w:rPr>
        <w:t>12</w:t>
      </w:r>
      <w:r w:rsidR="00573C9C" w:rsidRPr="00B544EE">
        <w:rPr>
          <w:rFonts w:ascii="Times New Roman" w:hAnsi="Times New Roman" w:cs="Times New Roman"/>
        </w:rPr>
        <w:t>; Number of teams in league</w:t>
      </w:r>
    </w:p>
    <w:p w14:paraId="3571F30A" w14:textId="77777777" w:rsidR="00573AD3" w:rsidRPr="00B544EE" w:rsidRDefault="00573AD3" w:rsidP="00175FC3">
      <w:pPr>
        <w:pStyle w:val="ListParagraph"/>
        <w:ind w:left="0"/>
        <w:rPr>
          <w:rFonts w:ascii="Times New Roman" w:hAnsi="Times New Roman" w:cs="Times New Roman"/>
        </w:rPr>
      </w:pPr>
    </w:p>
    <w:p w14:paraId="39BEA07F" w14:textId="34A1F237" w:rsidR="00C1613E" w:rsidRPr="00B544EE" w:rsidRDefault="00C1613E" w:rsidP="00C1613E">
      <w:pPr>
        <w:pStyle w:val="ListParagraph"/>
        <w:ind w:left="0"/>
        <w:rPr>
          <w:rFonts w:ascii="Times New Roman" w:hAnsi="Times New Roman" w:cs="Times New Roman"/>
          <w:i/>
          <w:iCs/>
          <w:u w:val="single"/>
        </w:rPr>
      </w:pPr>
      <w:r w:rsidRPr="00B544EE">
        <w:rPr>
          <w:rFonts w:ascii="Times New Roman" w:hAnsi="Times New Roman" w:cs="Times New Roman"/>
          <w:i/>
          <w:iCs/>
          <w:u w:val="single"/>
        </w:rPr>
        <w:t>Decision Variables</w:t>
      </w:r>
    </w:p>
    <w:p w14:paraId="7CFFAE0F" w14:textId="72E4BC9A" w:rsidR="007F0A79" w:rsidRPr="00B544EE" w:rsidRDefault="00000000" w:rsidP="00C1613E">
      <w:pPr>
        <w:pStyle w:val="ListParagraph"/>
        <w:ind w:left="0"/>
        <w:rPr>
          <w:rFonts w:ascii="Times New Roman" w:hAnsi="Times New Roman" w:cs="Times New Roman"/>
          <w:vertAlign w:val="subscript"/>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  &amp;if player i is selected in the jth round of the draft</m:t>
                </m:r>
              </m:e>
              <m:e>
                <m:r>
                  <w:rPr>
                    <w:rFonts w:ascii="Cambria Math" w:hAnsi="Cambria Math" w:cs="Times New Roman"/>
                  </w:rPr>
                  <m:t>0,  &amp;if player i is not selected in the jth round of the draft</m:t>
                </m:r>
              </m:e>
            </m:eqArr>
          </m:e>
        </m:d>
      </m:oMath>
      <w:r w:rsidR="007F0A79" w:rsidRPr="00B544EE">
        <w:rPr>
          <w:rFonts w:ascii="Times New Roman" w:hAnsi="Times New Roman" w:cs="Times New Roman"/>
          <w:vertAlign w:val="subscript"/>
        </w:rPr>
        <w:t xml:space="preserve"> </w:t>
      </w:r>
      <w:r w:rsidR="00CB2C1E" w:rsidRPr="00B544EE">
        <w:rPr>
          <w:rFonts w:ascii="Times New Roman" w:hAnsi="Times New Roman" w:cs="Times New Roman"/>
          <w:vertAlign w:val="subscript"/>
        </w:rPr>
        <w:t xml:space="preserve">, </w:t>
      </w:r>
      <w:r w:rsidR="00CB2C1E" w:rsidRPr="00B544EE">
        <w:rPr>
          <w:rFonts w:ascii="Times New Roman" w:hAnsi="Times New Roman" w:cs="Times New Roman"/>
        </w:rPr>
        <w:sym w:font="Symbol" w:char="F022"/>
      </w:r>
      <m:oMath>
        <m:r>
          <w:rPr>
            <w:rFonts w:ascii="Cambria Math" w:hAnsi="Cambria Math" w:cs="Times New Roman"/>
          </w:rPr>
          <m:t>i</m:t>
        </m:r>
      </m:oMath>
      <w:r w:rsidR="00CB2C1E" w:rsidRPr="00B544EE">
        <w:rPr>
          <w:rFonts w:ascii="Times New Roman" w:hAnsi="Times New Roman" w:cs="Times New Roman"/>
        </w:rPr>
        <w:t xml:space="preserve">, </w:t>
      </w:r>
      <w:r w:rsidR="00CB2C1E" w:rsidRPr="00B544EE">
        <w:rPr>
          <w:rFonts w:ascii="Times New Roman" w:hAnsi="Times New Roman" w:cs="Times New Roman"/>
        </w:rPr>
        <w:sym w:font="Symbol" w:char="F022"/>
      </w:r>
      <m:oMath>
        <m:r>
          <w:rPr>
            <w:rFonts w:ascii="Cambria Math" w:hAnsi="Cambria Math" w:cs="Times New Roman"/>
          </w:rPr>
          <m:t>j</m:t>
        </m:r>
      </m:oMath>
    </w:p>
    <w:p w14:paraId="5C58E3F3" w14:textId="2A9AA2C7" w:rsidR="007873B2" w:rsidRPr="00B544EE" w:rsidRDefault="00000000" w:rsidP="007873B2">
      <w:pPr>
        <w:pStyle w:val="ListParagraph"/>
        <w:ind w:left="0"/>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obj</m:t>
            </m:r>
          </m:e>
          <m:sub>
            <m:r>
              <w:rPr>
                <w:rFonts w:ascii="Cambria Math" w:hAnsi="Cambria Math" w:cs="Times New Roman"/>
              </w:rPr>
              <m:t>k</m:t>
            </m:r>
          </m:sub>
          <m:sup>
            <m:r>
              <w:rPr>
                <w:rFonts w:ascii="Cambria Math" w:hAnsi="Cambria Math" w:cs="Times New Roman"/>
              </w:rPr>
              <m:t>∆</m:t>
            </m:r>
          </m:sup>
        </m:sSubSup>
      </m:oMath>
      <w:r w:rsidR="007873B2" w:rsidRPr="00B544EE">
        <w:rPr>
          <w:rFonts w:ascii="Times New Roman" w:hAnsi="Times New Roman" w:cs="Times New Roman"/>
        </w:rPr>
        <w:t xml:space="preserve">= </w:t>
      </w:r>
      <w:r w:rsidR="00CA5278">
        <w:rPr>
          <w:rFonts w:ascii="Times New Roman" w:hAnsi="Times New Roman" w:cs="Times New Roman"/>
        </w:rPr>
        <w:t>Normalized d</w:t>
      </w:r>
      <w:r w:rsidR="003B1B31" w:rsidRPr="00B544EE">
        <w:rPr>
          <w:rFonts w:ascii="Times New Roman" w:hAnsi="Times New Roman" w:cs="Times New Roman"/>
        </w:rPr>
        <w:t xml:space="preserve">eviation of total category k from target k, </w:t>
      </w:r>
      <w:r w:rsidR="003B1B31" w:rsidRPr="00B544EE">
        <w:rPr>
          <w:rFonts w:ascii="Times New Roman" w:hAnsi="Times New Roman" w:cs="Times New Roman"/>
        </w:rPr>
        <w:sym w:font="Symbol" w:char="F022"/>
      </w:r>
      <m:oMath>
        <m:r>
          <w:rPr>
            <w:rFonts w:ascii="Cambria Math" w:hAnsi="Cambria Math" w:cs="Times New Roman"/>
          </w:rPr>
          <m:t>k</m:t>
        </m:r>
      </m:oMath>
    </w:p>
    <w:p w14:paraId="4C306A19" w14:textId="217A368A" w:rsidR="00EE369E" w:rsidRPr="00B544EE" w:rsidRDefault="007F0A79" w:rsidP="00C1613E">
      <w:pPr>
        <w:pStyle w:val="ListParagraph"/>
        <w:ind w:left="0"/>
        <w:rPr>
          <w:rFonts w:ascii="Times New Roman" w:hAnsi="Times New Roman" w:cs="Times New Roman"/>
        </w:rPr>
      </w:pPr>
      <w:r w:rsidRPr="00B544EE">
        <w:rPr>
          <w:rFonts w:ascii="Times New Roman" w:hAnsi="Times New Roman" w:cs="Times New Roman"/>
        </w:rPr>
        <w:tab/>
      </w:r>
    </w:p>
    <w:p w14:paraId="214F2C50" w14:textId="1CD38EBC" w:rsidR="007F0A79" w:rsidRPr="00B544EE" w:rsidRDefault="000E2DB3" w:rsidP="00C1613E">
      <w:pPr>
        <w:pStyle w:val="ListParagraph"/>
        <w:ind w:left="0"/>
        <w:rPr>
          <w:rFonts w:ascii="Times New Roman" w:hAnsi="Times New Roman" w:cs="Times New Roman"/>
          <w:i/>
          <w:iCs/>
          <w:u w:val="single"/>
        </w:rPr>
      </w:pPr>
      <w:r w:rsidRPr="00B544EE">
        <w:rPr>
          <w:rFonts w:ascii="Times New Roman" w:hAnsi="Times New Roman" w:cs="Times New Roman"/>
          <w:i/>
          <w:iCs/>
          <w:u w:val="single"/>
        </w:rPr>
        <w:t>Objective Function</w:t>
      </w:r>
    </w:p>
    <w:p w14:paraId="0FCFEE6A" w14:textId="7CC22052" w:rsidR="007F0A79" w:rsidRPr="00B544EE" w:rsidRDefault="00EC3A1B" w:rsidP="00DA6871">
      <m:oMathPara>
        <m:oMathParaPr>
          <m:jc m:val="center"/>
        </m:oMathParaPr>
        <m:oMath>
          <m:r>
            <m:rPr>
              <m:sty m:val="p"/>
            </m:rPr>
            <w:rPr>
              <w:rFonts w:ascii="Cambria Math" w:hAnsi="Cambria Math"/>
            </w:rPr>
            <m:t>max z</m:t>
          </m:r>
          <m:r>
            <w:rPr>
              <w:rFonts w:ascii="Cambria Math" w:eastAsia="Cambria Math" w:hAnsi="Cambria Math"/>
            </w:rPr>
            <m:t>=</m:t>
          </m:r>
          <m:nary>
            <m:naryPr>
              <m:chr m:val="∑"/>
              <m:limLoc m:val="undOvr"/>
              <m:ctrlPr>
                <w:rPr>
                  <w:rFonts w:ascii="Cambria Math" w:eastAsia="Cambria Math" w:hAnsi="Cambria Math"/>
                  <w:i/>
                  <w:kern w:val="2"/>
                  <w14:ligatures w14:val="standardContextual"/>
                </w:rPr>
              </m:ctrlPr>
            </m:naryPr>
            <m:sub>
              <m:r>
                <w:rPr>
                  <w:rFonts w:ascii="Cambria Math" w:eastAsia="Cambria Math" w:hAnsi="Cambria Math"/>
                </w:rPr>
                <m:t>k=1</m:t>
              </m:r>
            </m:sub>
            <m:sup>
              <m:r>
                <w:rPr>
                  <w:rFonts w:ascii="Cambria Math" w:eastAsia="Cambria Math" w:hAnsi="Cambria Math"/>
                </w:rPr>
                <m:t>10</m:t>
              </m:r>
            </m:sup>
            <m:e>
              <m:sSub>
                <m:sSubPr>
                  <m:ctrlPr>
                    <w:rPr>
                      <w:rFonts w:ascii="Cambria Math" w:eastAsia="Cambria Math" w:hAnsi="Cambria Math"/>
                      <w:i/>
                      <w:kern w:val="2"/>
                      <w14:ligatures w14:val="standardContextual"/>
                    </w:rPr>
                  </m:ctrlPr>
                </m:sSubPr>
                <m:e>
                  <m:r>
                    <w:rPr>
                      <w:rFonts w:ascii="Cambria Math" w:eastAsia="Cambria Math" w:hAnsi="Cambria Math"/>
                    </w:rPr>
                    <m:t>W</m:t>
                  </m:r>
                </m:e>
                <m:sub>
                  <m:r>
                    <w:rPr>
                      <w:rFonts w:ascii="Cambria Math" w:eastAsia="Cambria Math" w:hAnsi="Cambria Math"/>
                    </w:rPr>
                    <m:t>k</m:t>
                  </m:r>
                </m:sub>
              </m:sSub>
              <m:sSubSup>
                <m:sSubSupPr>
                  <m:ctrlPr>
                    <w:rPr>
                      <w:rFonts w:ascii="Cambria Math" w:hAnsi="Cambria Math"/>
                      <w:i/>
                    </w:rPr>
                  </m:ctrlPr>
                </m:sSubSupPr>
                <m:e>
                  <m:r>
                    <w:rPr>
                      <w:rFonts w:ascii="Cambria Math" w:hAnsi="Cambria Math"/>
                    </w:rPr>
                    <m:t>obj</m:t>
                  </m:r>
                </m:e>
                <m:sub>
                  <m:r>
                    <w:rPr>
                      <w:rFonts w:ascii="Cambria Math" w:hAnsi="Cambria Math"/>
                    </w:rPr>
                    <m:t>k</m:t>
                  </m:r>
                </m:sub>
                <m:sup>
                  <m:r>
                    <w:rPr>
                      <w:rFonts w:ascii="Cambria Math" w:hAnsi="Cambria Math"/>
                    </w:rPr>
                    <m:t>∆</m:t>
                  </m:r>
                </m:sup>
              </m:sSubSup>
            </m:e>
          </m:nary>
          <m:r>
            <m:rPr>
              <m:sty m:val="p"/>
            </m:rPr>
            <w:rPr>
              <w:rFonts w:ascii="Cambria Math" w:hAnsi="Cambria Math"/>
            </w:rPr>
            <w:br/>
          </m:r>
        </m:oMath>
      </m:oMathPara>
    </w:p>
    <w:p w14:paraId="6B1FA825" w14:textId="50FADA85" w:rsidR="00DA6871" w:rsidRPr="00B544EE" w:rsidRDefault="00B47FA0" w:rsidP="00DA6871">
      <w:pPr>
        <w:rPr>
          <w:rFonts w:eastAsiaTheme="minorEastAsia"/>
          <w:i/>
          <w:iCs/>
          <w:u w:val="single"/>
        </w:rPr>
      </w:pPr>
      <w:r>
        <w:rPr>
          <w:rFonts w:eastAsiaTheme="minorEastAsia"/>
          <w:i/>
          <w:iCs/>
          <w:noProof/>
          <w:u w:val="single"/>
          <w14:ligatures w14:val="standardContextual"/>
        </w:rPr>
        <mc:AlternateContent>
          <mc:Choice Requires="wps">
            <w:drawing>
              <wp:anchor distT="0" distB="0" distL="114300" distR="114300" simplePos="0" relativeHeight="251659264" behindDoc="0" locked="0" layoutInCell="1" allowOverlap="1" wp14:anchorId="400772FF" wp14:editId="366540D3">
                <wp:simplePos x="0" y="0"/>
                <wp:positionH relativeFrom="column">
                  <wp:posOffset>110067</wp:posOffset>
                </wp:positionH>
                <wp:positionV relativeFrom="paragraph">
                  <wp:posOffset>367665</wp:posOffset>
                </wp:positionV>
                <wp:extent cx="795867" cy="211667"/>
                <wp:effectExtent l="0" t="0" r="4445" b="4445"/>
                <wp:wrapNone/>
                <wp:docPr id="2034618233" name="Text Box 1"/>
                <wp:cNvGraphicFramePr/>
                <a:graphic xmlns:a="http://schemas.openxmlformats.org/drawingml/2006/main">
                  <a:graphicData uri="http://schemas.microsoft.com/office/word/2010/wordprocessingShape">
                    <wps:wsp>
                      <wps:cNvSpPr txBox="1"/>
                      <wps:spPr>
                        <a:xfrm>
                          <a:off x="0" y="0"/>
                          <a:ext cx="795867" cy="211667"/>
                        </a:xfrm>
                        <a:prstGeom prst="rect">
                          <a:avLst/>
                        </a:prstGeom>
                        <a:solidFill>
                          <a:schemeClr val="lt1"/>
                        </a:solidFill>
                        <a:ln w="6350">
                          <a:noFill/>
                        </a:ln>
                      </wps:spPr>
                      <wps:txbx>
                        <w:txbxContent>
                          <w:p w14:paraId="7EE446E9" w14:textId="514F2C30" w:rsidR="00B47FA0" w:rsidRDefault="00B47FA0" w:rsidP="00B47FA0">
                            <w:pPr>
                              <w:jc w:val="right"/>
                            </w:pPr>
                            <w:r>
                              <w:t>Obj)</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0772FF" id="_x0000_t202" coordsize="21600,21600" o:spt="202" path="m,l,21600r21600,l21600,xe">
                <v:stroke joinstyle="miter"/>
                <v:path gradientshapeok="t" o:connecttype="rect"/>
              </v:shapetype>
              <v:shape id="Text Box 1" o:spid="_x0000_s1026" type="#_x0000_t202" style="position:absolute;margin-left:8.65pt;margin-top:28.95pt;width:62.65pt;height:1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" fillcolor="white [3201]" stroked="f" strokeweight=".5pt">
                <v:textbox inset="0,0,0,0">
                  <w:txbxContent>
                    <w:p w14:paraId="7EE446E9" w14:textId="514F2C30" w:rsidR="00B47FA0" w:rsidRDefault="00B47FA0" w:rsidP="00B47FA0">
                      <w:pPr>
                        <w:jc w:val="right"/>
                      </w:pPr>
                      <w:r>
                        <w:t>Obj)</w:t>
                      </w:r>
                    </w:p>
                  </w:txbxContent>
                </v:textbox>
              </v:shape>
            </w:pict>
          </mc:Fallback>
        </mc:AlternateContent>
      </w:r>
      <w:r w:rsidR="00DA6871" w:rsidRPr="00B544EE">
        <w:rPr>
          <w:rFonts w:eastAsiaTheme="minorEastAsia"/>
          <w:i/>
          <w:iCs/>
          <w:u w:val="single"/>
        </w:rPr>
        <w:t>Constraints</w:t>
      </w:r>
    </w:p>
    <w:p w14:paraId="759063F7" w14:textId="3F877423" w:rsidR="00A97C41" w:rsidRPr="00B544EE" w:rsidRDefault="00A97C41" w:rsidP="00A97C41">
      <w:pPr>
        <w:ind w:left="2160" w:firstLine="720"/>
        <w:rPr>
          <w:rFonts w:eastAsiaTheme="minorEastAsia"/>
          <w:i/>
          <w:iCs/>
          <w:u w:val="single"/>
        </w:rPr>
      </w:pPr>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500</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25</m:t>
                  </m:r>
                </m:sup>
                <m:e>
                  <m:f>
                    <m:fPr>
                      <m:ctrlPr>
                        <w:rPr>
                          <w:rFonts w:ascii="Cambria Math" w:hAnsi="Cambria Math"/>
                          <w:i/>
                        </w:rPr>
                      </m:ctrlPr>
                    </m:fPr>
                    <m:num>
                      <m:sSub>
                        <m:sSubPr>
                          <m:ctrlPr>
                            <w:rPr>
                              <w:rFonts w:ascii="Cambria Math" w:hAnsi="Cambria Math"/>
                              <w:i/>
                            </w:rPr>
                          </m:ctrlPr>
                        </m:sSubPr>
                        <m:e>
                          <m:r>
                            <w:rPr>
                              <w:rFonts w:ascii="Cambria Math" w:hAnsi="Cambria Math"/>
                            </w:rPr>
                            <m:t>Proj</m:t>
                          </m:r>
                        </m:e>
                        <m:sub>
                          <m:r>
                            <w:rPr>
                              <w:rFonts w:ascii="Cambria Math" w:hAnsi="Cambria Math"/>
                            </w:rPr>
                            <m:t>ik</m:t>
                          </m:r>
                        </m:sub>
                      </m:sSub>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num>
                    <m:den>
                      <m:sSub>
                        <m:sSubPr>
                          <m:ctrlPr>
                            <w:rPr>
                              <w:rFonts w:ascii="Cambria Math" w:hAnsi="Cambria Math"/>
                              <w:i/>
                            </w:rPr>
                          </m:ctrlPr>
                        </m:sSubPr>
                        <m:e>
                          <m:r>
                            <w:rPr>
                              <w:rFonts w:ascii="Cambria Math" w:hAnsi="Cambria Math"/>
                            </w:rPr>
                            <m:t>T</m:t>
                          </m:r>
                        </m:e>
                        <m:sub>
                          <m:r>
                            <w:rPr>
                              <w:rFonts w:ascii="Cambria Math" w:hAnsi="Cambria Math"/>
                            </w:rPr>
                            <m:t>k</m:t>
                          </m:r>
                        </m:sub>
                      </m:sSub>
                    </m:den>
                  </m:f>
                  <m:r>
                    <w:rPr>
                      <w:rFonts w:ascii="Cambria Math" w:hAnsi="Cambria Math"/>
                    </w:rPr>
                    <m:t>=</m:t>
                  </m:r>
                  <m:sSubSup>
                    <m:sSubSupPr>
                      <m:ctrlPr>
                        <w:rPr>
                          <w:rFonts w:ascii="Cambria Math" w:hAnsi="Cambria Math"/>
                          <w:i/>
                        </w:rPr>
                      </m:ctrlPr>
                    </m:sSubSupPr>
                    <m:e>
                      <m:r>
                        <w:rPr>
                          <w:rFonts w:ascii="Cambria Math" w:hAnsi="Cambria Math"/>
                        </w:rPr>
                        <m:t>obj</m:t>
                      </m:r>
                    </m:e>
                    <m:sub>
                      <m:r>
                        <w:rPr>
                          <w:rFonts w:ascii="Cambria Math" w:hAnsi="Cambria Math"/>
                        </w:rPr>
                        <m:t>k</m:t>
                      </m:r>
                    </m:sub>
                    <m:sup>
                      <m:r>
                        <w:rPr>
                          <w:rFonts w:ascii="Cambria Math" w:hAnsi="Cambria Math"/>
                        </w:rPr>
                        <m:t>∆</m:t>
                      </m:r>
                    </m:sup>
                  </m:sSubSup>
                </m:e>
              </m:nary>
              <m:r>
                <w:rPr>
                  <w:rFonts w:ascii="Cambria Math" w:hAnsi="Cambria Math"/>
                </w:rPr>
                <m:t xml:space="preserve">,               </m:t>
              </m:r>
            </m:e>
          </m:nary>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k=1-1</m:t>
          </m:r>
          <m:r>
            <w:rPr>
              <w:rFonts w:ascii="Cambria Math" w:eastAsiaTheme="minorEastAsia" w:hAnsi="Cambria Math"/>
            </w:rPr>
            <m:t>0</m:t>
          </m:r>
        </m:oMath>
      </m:oMathPara>
    </w:p>
    <w:p w14:paraId="29D5BBF1" w14:textId="3EE010BB" w:rsidR="00A97C41" w:rsidRPr="00B544EE" w:rsidRDefault="00B47FA0" w:rsidP="00DA6871">
      <w:pPr>
        <w:rPr>
          <w:rFonts w:eastAsiaTheme="minorEastAsia"/>
          <w:i/>
          <w:iCs/>
          <w:u w:val="single"/>
        </w:rPr>
      </w:pPr>
      <w:r>
        <w:rPr>
          <w:rFonts w:eastAsiaTheme="minorEastAsia"/>
          <w:i/>
          <w:iCs/>
          <w:noProof/>
          <w:u w:val="single"/>
          <w14:ligatures w14:val="standardContextual"/>
        </w:rPr>
        <mc:AlternateContent>
          <mc:Choice Requires="wps">
            <w:drawing>
              <wp:anchor distT="0" distB="0" distL="114300" distR="114300" simplePos="0" relativeHeight="251661312" behindDoc="0" locked="0" layoutInCell="1" allowOverlap="1" wp14:anchorId="7039FD1B" wp14:editId="4373392D">
                <wp:simplePos x="0" y="0"/>
                <wp:positionH relativeFrom="column">
                  <wp:posOffset>109855</wp:posOffset>
                </wp:positionH>
                <wp:positionV relativeFrom="paragraph">
                  <wp:posOffset>352002</wp:posOffset>
                </wp:positionV>
                <wp:extent cx="795655" cy="211455"/>
                <wp:effectExtent l="0" t="0" r="4445" b="4445"/>
                <wp:wrapNone/>
                <wp:docPr id="567195744" name="Text Box 1"/>
                <wp:cNvGraphicFramePr/>
                <a:graphic xmlns:a="http://schemas.openxmlformats.org/drawingml/2006/main">
                  <a:graphicData uri="http://schemas.microsoft.com/office/word/2010/wordprocessingShape">
                    <wps:wsp>
                      <wps:cNvSpPr txBox="1"/>
                      <wps:spPr>
                        <a:xfrm>
                          <a:off x="0" y="0"/>
                          <a:ext cx="795655" cy="211455"/>
                        </a:xfrm>
                        <a:prstGeom prst="rect">
                          <a:avLst/>
                        </a:prstGeom>
                        <a:solidFill>
                          <a:schemeClr val="lt1"/>
                        </a:solidFill>
                        <a:ln w="6350">
                          <a:noFill/>
                        </a:ln>
                      </wps:spPr>
                      <wps:txbx>
                        <w:txbxContent>
                          <w:p w14:paraId="5A0445B1" w14:textId="75C3B6CC" w:rsidR="00B47FA0" w:rsidRDefault="00B47FA0" w:rsidP="00B47FA0">
                            <w:pPr>
                              <w:jc w:val="right"/>
                            </w:pPr>
                            <w:proofErr w:type="spellStart"/>
                            <w:r>
                              <w:t>RoundMax</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9FD1B" id="_x0000_s1027" type="#_x0000_t202" style="position:absolute;margin-left:8.65pt;margin-top:27.7pt;width:62.65pt;height:1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" fillcolor="white [3201]" stroked="f" strokeweight=".5pt">
                <v:textbox inset="0,0,0,0">
                  <w:txbxContent>
                    <w:p w14:paraId="5A0445B1" w14:textId="75C3B6CC" w:rsidR="00B47FA0" w:rsidRDefault="00B47FA0" w:rsidP="00B47FA0">
                      <w:pPr>
                        <w:jc w:val="right"/>
                      </w:pPr>
                      <w:proofErr w:type="spellStart"/>
                      <w:r>
                        <w:t>RoundMax</w:t>
                      </w:r>
                      <w:proofErr w:type="spellEnd"/>
                      <w:r>
                        <w:t>)</w:t>
                      </w:r>
                    </w:p>
                  </w:txbxContent>
                </v:textbox>
              </v:shape>
            </w:pict>
          </mc:Fallback>
        </mc:AlternateContent>
      </w:r>
    </w:p>
    <w:p w14:paraId="5BF03640" w14:textId="6377E7CC" w:rsidR="00DA6871" w:rsidRPr="00B544EE" w:rsidRDefault="00DA6871" w:rsidP="00DA6871">
      <w:pPr>
        <w:pStyle w:val="ListParagraph"/>
        <w:ind w:left="2160" w:firstLine="720"/>
        <w:rPr>
          <w:rFonts w:ascii="Times New Roman" w:eastAsiaTheme="minorEastAsia" w:hAnsi="Times New Roman" w:cs="Times New Roman"/>
        </w:rPr>
      </w:pPr>
      <m:oMathPara>
        <m:oMathParaPr>
          <m:jc m:val="left"/>
        </m:oMathParaPr>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5</m:t>
              </m:r>
              <m:r>
                <w:rPr>
                  <w:rFonts w:ascii="Cambria Math" w:hAnsi="Cambria Math" w:cs="Times New Roman"/>
                </w:rPr>
                <m:t>00</m:t>
              </m: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nary>
          <m:r>
            <w:rPr>
              <w:rFonts w:ascii="Cambria Math" w:hAnsi="Cambria Math" w:cs="Times New Roman"/>
            </w:rPr>
            <m:t xml:space="preserve">=1,                                                </m:t>
          </m:r>
          <m:r>
            <w:rPr>
              <w:rFonts w:ascii="Cambria Math" w:hAnsi="Cambria Math" w:cs="Times New Roman"/>
            </w:rPr>
            <m:t xml:space="preserve">      </m:t>
          </m:r>
          <m:r>
            <w:rPr>
              <w:rFonts w:ascii="Cambria Math" w:hAnsi="Cambria Math" w:cs="Times New Roman"/>
            </w:rPr>
            <m:t xml:space="preserve">j=1-25   </m:t>
          </m:r>
        </m:oMath>
      </m:oMathPara>
    </w:p>
    <w:p w14:paraId="295E1C34" w14:textId="00B4B331" w:rsidR="00DA6871" w:rsidRPr="00B544EE" w:rsidRDefault="00B47FA0" w:rsidP="00DA6871">
      <w:pPr>
        <w:pStyle w:val="ListParagraph"/>
        <w:ind w:left="2160" w:firstLine="720"/>
        <w:rPr>
          <w:rFonts w:ascii="Times New Roman" w:eastAsiaTheme="minorEastAsia" w:hAnsi="Times New Roman" w:cs="Times New Roman"/>
        </w:rPr>
      </w:pPr>
      <w:r>
        <w:rPr>
          <w:rFonts w:eastAsiaTheme="minorEastAsia"/>
          <w:i/>
          <w:iCs/>
          <w:noProof/>
          <w:u w:val="single"/>
        </w:rPr>
        <mc:AlternateContent>
          <mc:Choice Requires="wps">
            <w:drawing>
              <wp:anchor distT="0" distB="0" distL="114300" distR="114300" simplePos="0" relativeHeight="251663360" behindDoc="0" locked="0" layoutInCell="1" allowOverlap="1" wp14:anchorId="094EF69A" wp14:editId="05AFC708">
                <wp:simplePos x="0" y="0"/>
                <wp:positionH relativeFrom="column">
                  <wp:posOffset>109855</wp:posOffset>
                </wp:positionH>
                <wp:positionV relativeFrom="paragraph">
                  <wp:posOffset>338243</wp:posOffset>
                </wp:positionV>
                <wp:extent cx="795655" cy="211455"/>
                <wp:effectExtent l="0" t="0" r="4445" b="4445"/>
                <wp:wrapNone/>
                <wp:docPr id="300473582" name="Text Box 1"/>
                <wp:cNvGraphicFramePr/>
                <a:graphic xmlns:a="http://schemas.openxmlformats.org/drawingml/2006/main">
                  <a:graphicData uri="http://schemas.microsoft.com/office/word/2010/wordprocessingShape">
                    <wps:wsp>
                      <wps:cNvSpPr txBox="1"/>
                      <wps:spPr>
                        <a:xfrm>
                          <a:off x="0" y="0"/>
                          <a:ext cx="795655" cy="211455"/>
                        </a:xfrm>
                        <a:prstGeom prst="rect">
                          <a:avLst/>
                        </a:prstGeom>
                        <a:solidFill>
                          <a:schemeClr val="lt1"/>
                        </a:solidFill>
                        <a:ln w="6350">
                          <a:noFill/>
                        </a:ln>
                      </wps:spPr>
                      <wps:txbx>
                        <w:txbxContent>
                          <w:p w14:paraId="78BF397D" w14:textId="71BFCB75" w:rsidR="00B47FA0" w:rsidRDefault="00B47FA0" w:rsidP="00B47FA0">
                            <w:pPr>
                              <w:jc w:val="right"/>
                            </w:pPr>
                            <w:proofErr w:type="spellStart"/>
                            <w:r>
                              <w:t>Player</w:t>
                            </w:r>
                            <w:r>
                              <w:t>Max</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EF69A" id="_x0000_s1028" type="#_x0000_t202" style="position:absolute;left:0;text-align:left;margin-left:8.65pt;margin-top:26.65pt;width:62.65pt;height:16.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" fillcolor="white [3201]" stroked="f" strokeweight=".5pt">
                <v:textbox inset="0,0,0,0">
                  <w:txbxContent>
                    <w:p w14:paraId="78BF397D" w14:textId="71BFCB75" w:rsidR="00B47FA0" w:rsidRDefault="00B47FA0" w:rsidP="00B47FA0">
                      <w:pPr>
                        <w:jc w:val="right"/>
                      </w:pPr>
                      <w:proofErr w:type="spellStart"/>
                      <w:r>
                        <w:t>Player</w:t>
                      </w:r>
                      <w:r>
                        <w:t>Max</w:t>
                      </w:r>
                      <w:proofErr w:type="spellEnd"/>
                      <w:r>
                        <w:t>)</w:t>
                      </w:r>
                    </w:p>
                  </w:txbxContent>
                </v:textbox>
              </v:shape>
            </w:pict>
          </mc:Fallback>
        </mc:AlternateContent>
      </w:r>
    </w:p>
    <w:p w14:paraId="1A6CC066" w14:textId="5891169F" w:rsidR="00DA6871" w:rsidRPr="00B544EE" w:rsidRDefault="00DA6871" w:rsidP="00DA6871">
      <w:pPr>
        <w:pStyle w:val="ListParagraph"/>
        <w:ind w:left="2160" w:firstLine="720"/>
        <w:rPr>
          <w:rFonts w:ascii="Times New Roman" w:eastAsiaTheme="minorEastAsia" w:hAnsi="Times New Roman" w:cs="Times New Roman"/>
        </w:rPr>
      </w:pPr>
      <m:oMathPara>
        <m:oMathParaPr>
          <m:jc m:val="left"/>
        </m:oMathParaPr>
        <m:oMath>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25</m:t>
              </m: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nary>
          <m:r>
            <w:rPr>
              <w:rFonts w:ascii="Cambria Math" w:hAnsi="Cambria Math" w:cs="Times New Roman"/>
            </w:rPr>
            <m:t xml:space="preserve">≤1,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i=1-</m:t>
          </m:r>
          <m:r>
            <w:rPr>
              <w:rFonts w:ascii="Cambria Math" w:hAnsi="Cambria Math" w:cs="Times New Roman"/>
            </w:rPr>
            <m:t>5</m:t>
          </m:r>
          <m:r>
            <w:rPr>
              <w:rFonts w:ascii="Cambria Math" w:hAnsi="Cambria Math" w:cs="Times New Roman"/>
            </w:rPr>
            <m:t>00</m:t>
          </m:r>
        </m:oMath>
      </m:oMathPara>
    </w:p>
    <w:p w14:paraId="67DC75F1" w14:textId="775E5703" w:rsidR="009F2DDD" w:rsidRPr="00B544EE" w:rsidRDefault="00B47FA0" w:rsidP="00DA6871">
      <w:pPr>
        <w:pStyle w:val="ListParagraph"/>
        <w:ind w:left="2160" w:firstLine="720"/>
        <w:rPr>
          <w:rFonts w:ascii="Times New Roman" w:eastAsiaTheme="minorEastAsia" w:hAnsi="Times New Roman" w:cs="Times New Roman"/>
        </w:rPr>
      </w:pPr>
      <w:r>
        <w:rPr>
          <w:rFonts w:eastAsiaTheme="minorEastAsia"/>
          <w:i/>
          <w:iCs/>
          <w:noProof/>
          <w:u w:val="single"/>
        </w:rPr>
        <mc:AlternateContent>
          <mc:Choice Requires="wps">
            <w:drawing>
              <wp:anchor distT="0" distB="0" distL="114300" distR="114300" simplePos="0" relativeHeight="251665408" behindDoc="0" locked="0" layoutInCell="1" allowOverlap="1" wp14:anchorId="77600087" wp14:editId="7DC4E5C6">
                <wp:simplePos x="0" y="0"/>
                <wp:positionH relativeFrom="column">
                  <wp:posOffset>109220</wp:posOffset>
                </wp:positionH>
                <wp:positionV relativeFrom="paragraph">
                  <wp:posOffset>340572</wp:posOffset>
                </wp:positionV>
                <wp:extent cx="795655" cy="211455"/>
                <wp:effectExtent l="0" t="0" r="4445" b="4445"/>
                <wp:wrapNone/>
                <wp:docPr id="344016805" name="Text Box 1"/>
                <wp:cNvGraphicFramePr/>
                <a:graphic xmlns:a="http://schemas.openxmlformats.org/drawingml/2006/main">
                  <a:graphicData uri="http://schemas.microsoft.com/office/word/2010/wordprocessingShape">
                    <wps:wsp>
                      <wps:cNvSpPr txBox="1"/>
                      <wps:spPr>
                        <a:xfrm>
                          <a:off x="0" y="0"/>
                          <a:ext cx="795655" cy="211455"/>
                        </a:xfrm>
                        <a:prstGeom prst="rect">
                          <a:avLst/>
                        </a:prstGeom>
                        <a:solidFill>
                          <a:schemeClr val="lt1"/>
                        </a:solidFill>
                        <a:ln w="6350">
                          <a:noFill/>
                        </a:ln>
                      </wps:spPr>
                      <wps:txbx>
                        <w:txbxContent>
                          <w:p w14:paraId="71918A2F" w14:textId="17ED5654" w:rsidR="00B47FA0" w:rsidRDefault="00B47FA0" w:rsidP="00B47FA0">
                            <w:pPr>
                              <w:jc w:val="right"/>
                            </w:pPr>
                            <w:proofErr w:type="spellStart"/>
                            <w:r>
                              <w:t>ADPMax</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00087" id="_x0000_s1029" type="#_x0000_t202" style="position:absolute;left:0;text-align:left;margin-left:8.6pt;margin-top:26.8pt;width:62.65pt;height:16.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" fillcolor="white [3201]" stroked="f" strokeweight=".5pt">
                <v:textbox inset="0,0,0,0">
                  <w:txbxContent>
                    <w:p w14:paraId="71918A2F" w14:textId="17ED5654" w:rsidR="00B47FA0" w:rsidRDefault="00B47FA0" w:rsidP="00B47FA0">
                      <w:pPr>
                        <w:jc w:val="right"/>
                      </w:pPr>
                      <w:proofErr w:type="spellStart"/>
                      <w:r>
                        <w:t>ADPMax</w:t>
                      </w:r>
                      <w:proofErr w:type="spellEnd"/>
                      <w:r>
                        <w:t>)</w:t>
                      </w:r>
                    </w:p>
                  </w:txbxContent>
                </v:textbox>
              </v:shape>
            </w:pict>
          </mc:Fallback>
        </mc:AlternateContent>
      </w:r>
    </w:p>
    <w:p w14:paraId="6E0BC373" w14:textId="61D8CC64" w:rsidR="00CB2C1E" w:rsidRPr="00B544EE" w:rsidRDefault="00A97C41" w:rsidP="00A97C41">
      <w:pPr>
        <w:ind w:left="2160" w:firstLine="720"/>
        <w:rPr>
          <w:rFonts w:eastAsiaTheme="minorHAnsi"/>
          <w:kern w:val="2"/>
          <w14:ligatures w14:val="standardContextual"/>
        </w:rPr>
      </w:pPr>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r>
                <w:rPr>
                  <w:rFonts w:ascii="Cambria Math" w:hAnsi="Cambria Math"/>
                </w:rPr>
                <m:t>00</m:t>
              </m:r>
            </m:sup>
            <m:e>
              <m:sSub>
                <m:sSubPr>
                  <m:ctrlPr>
                    <w:rPr>
                      <w:rFonts w:ascii="Cambria Math" w:hAnsi="Cambria Math"/>
                      <w:i/>
                    </w:rPr>
                  </m:ctrlPr>
                </m:sSubPr>
                <m:e>
                  <m:r>
                    <w:rPr>
                      <w:rFonts w:ascii="Cambria Math" w:hAnsi="Cambria Math"/>
                    </w:rPr>
                    <m:t>ADP</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t>
          </m:r>
          <m:r>
            <w:rPr>
              <w:rFonts w:ascii="Cambria Math" w:hAnsi="Cambria Math"/>
            </w:rPr>
            <m:t>Teams</m:t>
          </m:r>
          <m:d>
            <m:dPr>
              <m:ctrlPr>
                <w:rPr>
                  <w:rFonts w:ascii="Cambria Math" w:hAnsi="Cambria Math"/>
                  <w:i/>
                </w:rPr>
              </m:ctrlPr>
            </m:dPr>
            <m:e>
              <m:r>
                <w:rPr>
                  <w:rFonts w:ascii="Cambria Math" w:hAnsi="Cambria Math"/>
                </w:rPr>
                <m:t>j-1</m:t>
              </m:r>
            </m:e>
          </m:d>
          <m:r>
            <w:rPr>
              <w:rFonts w:ascii="Cambria Math" w:hAnsi="Cambria Math"/>
            </w:rPr>
            <m:t>+DP,</m:t>
          </m:r>
          <m:r>
            <w:rPr>
              <w:rFonts w:ascii="Cambria Math" w:hAnsi="Cambria Math"/>
            </w:rPr>
            <m:t xml:space="preserve">  </m:t>
          </m:r>
          <m:r>
            <w:rPr>
              <w:rFonts w:ascii="Cambria Math" w:hAnsi="Cambria Math"/>
            </w:rPr>
            <m:t>j=</m:t>
          </m:r>
          <m:r>
            <w:rPr>
              <w:rFonts w:ascii="Cambria Math" w:hAnsi="Cambria Math"/>
            </w:rPr>
            <m:t>1-25</m:t>
          </m:r>
          <m:r>
            <w:rPr>
              <w:rFonts w:ascii="Cambria Math" w:hAnsi="Cambria Math"/>
            </w:rPr>
            <w:br/>
          </m:r>
        </m:oMath>
      </m:oMathPara>
    </w:p>
    <w:p w14:paraId="596E6119" w14:textId="793CF869" w:rsidR="003F6BCC" w:rsidRPr="00B544EE" w:rsidRDefault="00B47FA0" w:rsidP="00A97C41">
      <w:pPr>
        <w:pStyle w:val="ListParagraph"/>
        <w:ind w:left="2160" w:firstLine="720"/>
        <w:rPr>
          <w:rFonts w:ascii="Times New Roman" w:eastAsiaTheme="minorEastAsia" w:hAnsi="Times New Roman" w:cs="Times New Roman"/>
        </w:rPr>
      </w:pPr>
      <w:r>
        <w:rPr>
          <w:rFonts w:eastAsiaTheme="minorEastAsia"/>
          <w:i/>
          <w:iCs/>
          <w:noProof/>
          <w:u w:val="single"/>
        </w:rPr>
        <mc:AlternateContent>
          <mc:Choice Requires="wps">
            <w:drawing>
              <wp:anchor distT="0" distB="0" distL="114300" distR="114300" simplePos="0" relativeHeight="251667456" behindDoc="0" locked="0" layoutInCell="1" allowOverlap="1" wp14:anchorId="0F547864" wp14:editId="1DE88F0F">
                <wp:simplePos x="0" y="0"/>
                <wp:positionH relativeFrom="column">
                  <wp:posOffset>8467</wp:posOffset>
                </wp:positionH>
                <wp:positionV relativeFrom="paragraph">
                  <wp:posOffset>361103</wp:posOffset>
                </wp:positionV>
                <wp:extent cx="897255" cy="211455"/>
                <wp:effectExtent l="0" t="0" r="4445" b="4445"/>
                <wp:wrapNone/>
                <wp:docPr id="975035833" name="Text Box 1"/>
                <wp:cNvGraphicFramePr/>
                <a:graphic xmlns:a="http://schemas.openxmlformats.org/drawingml/2006/main">
                  <a:graphicData uri="http://schemas.microsoft.com/office/word/2010/wordprocessingShape">
                    <wps:wsp>
                      <wps:cNvSpPr txBox="1"/>
                      <wps:spPr>
                        <a:xfrm>
                          <a:off x="0" y="0"/>
                          <a:ext cx="897255" cy="211455"/>
                        </a:xfrm>
                        <a:prstGeom prst="rect">
                          <a:avLst/>
                        </a:prstGeom>
                        <a:solidFill>
                          <a:schemeClr val="lt1"/>
                        </a:solidFill>
                        <a:ln w="6350">
                          <a:noFill/>
                        </a:ln>
                      </wps:spPr>
                      <wps:txbx>
                        <w:txbxContent>
                          <w:p w14:paraId="2DDC399B" w14:textId="20611707" w:rsidR="00B47FA0" w:rsidRDefault="00B47FA0" w:rsidP="00B47FA0">
                            <w:pPr>
                              <w:jc w:val="right"/>
                            </w:pPr>
                            <w:proofErr w:type="spellStart"/>
                            <w:r>
                              <w:t>PositionMin</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47864" id="_x0000_s1030" type="#_x0000_t202" style="position:absolute;left:0;text-align:left;margin-left:.65pt;margin-top:28.45pt;width:70.65pt;height:1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" fillcolor="white [3201]" stroked="f" strokeweight=".5pt">
                <v:textbox inset="0,0,0,0">
                  <w:txbxContent>
                    <w:p w14:paraId="2DDC399B" w14:textId="20611707" w:rsidR="00B47FA0" w:rsidRDefault="00B47FA0" w:rsidP="00B47FA0">
                      <w:pPr>
                        <w:jc w:val="right"/>
                      </w:pPr>
                      <w:proofErr w:type="spellStart"/>
                      <w:r>
                        <w:t>PositionMin</w:t>
                      </w:r>
                      <w:proofErr w:type="spellEnd"/>
                      <w:r>
                        <w:t>)</w:t>
                      </w:r>
                    </w:p>
                  </w:txbxContent>
                </v:textbox>
              </v:shape>
            </w:pict>
          </mc:Fallback>
        </mc:AlternateContent>
      </w:r>
      <w:r w:rsidR="00CB2C1E" w:rsidRPr="00B544EE">
        <w:rPr>
          <w:rFonts w:ascii="Times New Roman" w:eastAsiaTheme="minorEastAsia" w:hAnsi="Times New Roman" w:cs="Times New Roman"/>
          <w:kern w:val="0"/>
          <w14:ligatures w14:val="none"/>
        </w:rPr>
        <w:t xml:space="preserve"> </w:t>
      </w:r>
    </w:p>
    <w:p w14:paraId="40796F30" w14:textId="789F0B56" w:rsidR="00DA6871" w:rsidRPr="00B544EE" w:rsidRDefault="00000000" w:rsidP="00A97C41">
      <w:pPr>
        <w:ind w:left="2160" w:firstLine="720"/>
        <w:rPr>
          <w:rFonts w:eastAsiaTheme="minorEastAsia"/>
        </w:rPr>
      </w:pPr>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r>
                <w:rPr>
                  <w:rFonts w:ascii="Cambria Math" w:hAnsi="Cambria Math"/>
                </w:rPr>
                <m:t>00</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25</m:t>
                  </m:r>
                </m:sup>
                <m:e>
                  <m:sSub>
                    <m:sSubPr>
                      <m:ctrlPr>
                        <w:rPr>
                          <w:rFonts w:ascii="Cambria Math" w:hAnsi="Cambria Math"/>
                          <w:i/>
                        </w:rPr>
                      </m:ctrlPr>
                    </m:sSubPr>
                    <m:e>
                      <m:r>
                        <w:rPr>
                          <w:rFonts w:ascii="Cambria Math" w:hAnsi="Cambria Math"/>
                        </w:rPr>
                        <m:t>P</m:t>
                      </m:r>
                      <m:r>
                        <w:rPr>
                          <w:rFonts w:ascii="Cambria Math" w:hAnsi="Cambria Math"/>
                        </w:rPr>
                        <m:t>os</m:t>
                      </m:r>
                    </m:e>
                    <m:sub>
                      <m:r>
                        <w:rPr>
                          <w:rFonts w:ascii="Cambria Math" w:hAnsi="Cambria Math"/>
                        </w:rPr>
                        <m:t>i</m:t>
                      </m:r>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MinP</m:t>
                      </m:r>
                      <m:r>
                        <w:rPr>
                          <w:rFonts w:ascii="Cambria Math" w:hAnsi="Cambria Math"/>
                        </w:rPr>
                        <m:t>os</m:t>
                      </m:r>
                    </m:e>
                    <m:sub>
                      <m:r>
                        <w:rPr>
                          <w:rFonts w:ascii="Cambria Math" w:hAnsi="Cambria Math"/>
                        </w:rPr>
                        <m:t>ip</m:t>
                      </m:r>
                    </m:sub>
                  </m:sSub>
                </m:e>
              </m:nary>
              <m:r>
                <w:rPr>
                  <w:rFonts w:ascii="Cambria Math" w:hAnsi="Cambria Math"/>
                </w:rPr>
                <m:t>,                       p</m:t>
              </m:r>
            </m:e>
          </m:nary>
          <m:r>
            <w:rPr>
              <w:rFonts w:ascii="Cambria Math" w:eastAsiaTheme="minorEastAsia" w:hAnsi="Cambria Math"/>
            </w:rPr>
            <m:t xml:space="preserve"> = 1- 9</m:t>
          </m:r>
          <m:r>
            <w:rPr>
              <w:rFonts w:ascii="Cambria Math" w:eastAsiaTheme="minorEastAsia" w:hAnsi="Cambria Math"/>
            </w:rPr>
            <w:br/>
          </m:r>
        </m:oMath>
      </m:oMathPara>
    </w:p>
    <w:p w14:paraId="21AB7E22" w14:textId="77777777" w:rsidR="00D702A5" w:rsidRPr="00B544EE" w:rsidRDefault="00D702A5" w:rsidP="00511297">
      <w:pPr>
        <w:pStyle w:val="ListParagraph"/>
        <w:ind w:left="2160" w:firstLine="720"/>
        <w:rPr>
          <w:rFonts w:ascii="Times New Roman" w:hAnsi="Times New Roman" w:cs="Times New Roman"/>
        </w:rPr>
      </w:pPr>
    </w:p>
    <w:p w14:paraId="22CA5FAE" w14:textId="46CA3C1E" w:rsidR="00D702A5" w:rsidRPr="00B544EE" w:rsidRDefault="00000000" w:rsidP="00511297">
      <w:pPr>
        <w:pStyle w:val="ListParagraph"/>
        <w:ind w:left="2160" w:firstLine="720"/>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 xml:space="preserve"> bin,             </m:t>
          </m:r>
          <m:r>
            <w:rPr>
              <w:rFonts w:ascii="Cambria Math" w:hAnsi="Cambria Math" w:cs="Times New Roman"/>
            </w:rPr>
            <m:t>i=1-500, j=1-25</m:t>
          </m:r>
        </m:oMath>
      </m:oMathPara>
    </w:p>
    <w:p w14:paraId="29AE7182" w14:textId="77A82D34" w:rsidR="00B47FA0" w:rsidRPr="00B47FA0" w:rsidRDefault="00A97C41" w:rsidP="00A97C41">
      <w:pPr>
        <w:pStyle w:val="ListParagraph"/>
        <w:ind w:left="2160" w:firstLine="720"/>
        <w:rPr>
          <w:rFonts w:ascii="Times New Roman" w:eastAsiaTheme="minorEastAsia" w:hAnsi="Times New Roman" w:cs="Times New Roman"/>
        </w:rPr>
      </w:pPr>
      <m:oMathPara>
        <m:oMathParaPr>
          <m:jc m:val="left"/>
        </m:oMathParaPr>
        <m:oMath>
          <m:sSubSup>
            <m:sSubSupPr>
              <m:ctrlPr>
                <w:rPr>
                  <w:rFonts w:ascii="Cambria Math" w:hAnsi="Cambria Math" w:cs="Times New Roman"/>
                  <w:i/>
                </w:rPr>
              </m:ctrlPr>
            </m:sSubSupPr>
            <m:e>
              <m:r>
                <w:rPr>
                  <w:rFonts w:ascii="Cambria Math" w:hAnsi="Cambria Math" w:cs="Times New Roman"/>
                </w:rPr>
                <m:t>obj</m:t>
              </m:r>
            </m:e>
            <m:sub>
              <m:r>
                <w:rPr>
                  <w:rFonts w:ascii="Cambria Math" w:hAnsi="Cambria Math" w:cs="Times New Roman"/>
                </w:rPr>
                <m:t>k</m:t>
              </m:r>
            </m:sub>
            <m:sup>
              <m:r>
                <w:rPr>
                  <w:rFonts w:ascii="Cambria Math" w:hAnsi="Cambria Math" w:cs="Times New Roman"/>
                </w:rPr>
                <m:t>∆</m:t>
              </m:r>
            </m:sup>
          </m:sSubSup>
          <m:r>
            <w:rPr>
              <w:rFonts w:ascii="Cambria Math" w:hAnsi="Cambria Math" w:cs="Times New Roman"/>
            </w:rPr>
            <m:t xml:space="preserve"> </m:t>
          </m:r>
          <m:r>
            <w:rPr>
              <w:rFonts w:ascii="Cambria Math" w:hAnsi="Cambria Math" w:cs="Times New Roman"/>
            </w:rPr>
            <m:t>≥0</m:t>
          </m:r>
          <m:r>
            <w:rPr>
              <w:rFonts w:ascii="Cambria Math" w:hAnsi="Cambria Math" w:cs="Times New Roman"/>
            </w:rPr>
            <m:t xml:space="preserve">,       </m:t>
          </m:r>
          <m:r>
            <w:rPr>
              <w:rFonts w:ascii="Cambria Math" w:hAnsi="Cambria Math" w:cs="Times New Roman"/>
            </w:rPr>
            <m:t>k=</m:t>
          </m:r>
          <m:r>
            <w:rPr>
              <w:rFonts w:ascii="Cambria Math" w:hAnsi="Cambria Math" w:cs="Times New Roman"/>
            </w:rPr>
            <m:t>HR, R, RBI, SB, OBP, W, SOLD, S</m:t>
          </m:r>
          <m:r>
            <w:rPr>
              <w:rFonts w:ascii="Cambria Math" w:hAnsi="Cambria Math" w:cs="Times New Roman"/>
            </w:rPr>
            <m:t>O</m:t>
          </m:r>
        </m:oMath>
      </m:oMathPara>
    </w:p>
    <w:p w14:paraId="7E19233E" w14:textId="618A75FB" w:rsidR="00CA5278" w:rsidRPr="00B544EE" w:rsidRDefault="00CA5278" w:rsidP="00B47FA0">
      <w:pPr>
        <w:ind w:left="2160" w:firstLine="720"/>
      </w:pPr>
      <m:oMathPara>
        <m:oMathParaPr>
          <m:jc m:val="left"/>
        </m:oMathParaPr>
        <m:oMath>
          <m:sSubSup>
            <m:sSubSupPr>
              <m:ctrlPr>
                <w:rPr>
                  <w:rFonts w:ascii="Cambria Math" w:hAnsi="Cambria Math"/>
                  <w:i/>
                </w:rPr>
              </m:ctrlPr>
            </m:sSubSupPr>
            <m:e>
              <m:r>
                <w:rPr>
                  <w:rFonts w:ascii="Cambria Math" w:hAnsi="Cambria Math"/>
                </w:rPr>
                <m:t>obj</m:t>
              </m:r>
            </m:e>
            <m:sub>
              <m:r>
                <w:rPr>
                  <w:rFonts w:ascii="Cambria Math" w:hAnsi="Cambria Math"/>
                </w:rPr>
                <m:t>k</m:t>
              </m:r>
            </m:sub>
            <m:sup>
              <m:r>
                <w:rPr>
                  <w:rFonts w:ascii="Cambria Math" w:hAnsi="Cambria Math"/>
                </w:rPr>
                <m:t>∆</m:t>
              </m:r>
            </m:sup>
          </m:sSubSup>
          <m:r>
            <w:rPr>
              <w:rFonts w:ascii="Cambria Math" w:hAnsi="Cambria Math"/>
            </w:rPr>
            <m:t xml:space="preserve"> </m:t>
          </m:r>
          <m:r>
            <w:rPr>
              <w:rFonts w:ascii="Cambria Math" w:hAnsi="Cambria Math"/>
            </w:rPr>
            <m:t>≤</m:t>
          </m:r>
          <m:r>
            <w:rPr>
              <w:rFonts w:ascii="Cambria Math" w:hAnsi="Cambria Math"/>
            </w:rPr>
            <m:t>0</m:t>
          </m:r>
          <m:r>
            <w:rPr>
              <w:rFonts w:ascii="Cambria Math" w:hAnsi="Cambria Math"/>
            </w:rPr>
            <m:t xml:space="preserve">,       </m:t>
          </m:r>
          <m:r>
            <w:rPr>
              <w:rFonts w:ascii="Cambria Math" w:hAnsi="Cambria Math"/>
            </w:rPr>
            <m:t>k=</m:t>
          </m:r>
          <m:r>
            <w:rPr>
              <w:rFonts w:ascii="Cambria Math" w:hAnsi="Cambria Math"/>
            </w:rPr>
            <m:t>ERA, WHIP</m:t>
          </m:r>
        </m:oMath>
      </m:oMathPara>
    </w:p>
    <w:p w14:paraId="49DB5358" w14:textId="77777777" w:rsidR="00CA5278" w:rsidRPr="00B544EE" w:rsidRDefault="00CA5278" w:rsidP="00A97C41">
      <w:pPr>
        <w:pStyle w:val="ListParagraph"/>
        <w:ind w:left="2160" w:firstLine="720"/>
        <w:rPr>
          <w:rFonts w:ascii="Times New Roman" w:hAnsi="Times New Roman" w:cs="Times New Roman"/>
        </w:rPr>
      </w:pPr>
    </w:p>
    <w:p w14:paraId="6AC985D1" w14:textId="19B23AFF" w:rsidR="00511297" w:rsidRPr="00B544EE" w:rsidRDefault="008C2AD7" w:rsidP="008C2AD7">
      <w:pPr>
        <w:rPr>
          <w:b/>
          <w:bCs/>
        </w:rPr>
      </w:pPr>
      <w:r w:rsidRPr="00B544EE">
        <w:rPr>
          <w:b/>
          <w:bCs/>
        </w:rPr>
        <w:t>Numerical Experimentation</w:t>
      </w:r>
    </w:p>
    <w:p w14:paraId="2A2CB0CE" w14:textId="77777777" w:rsidR="00511297" w:rsidRPr="00B544EE" w:rsidRDefault="00511297" w:rsidP="008C2AD7"/>
    <w:p w14:paraId="2E9CEB62" w14:textId="1B4BBBEA" w:rsidR="008C2AD7" w:rsidRPr="00B544EE" w:rsidRDefault="008C2AD7" w:rsidP="008C2AD7">
      <w:r w:rsidRPr="00B544EE">
        <w:t xml:space="preserve">For numerical experimentation, I would like </w:t>
      </w:r>
      <w:r w:rsidR="003B3F4C">
        <w:t>to understand how changing certain aspects of the model alter the final roster. Some of these changes include:</w:t>
      </w:r>
    </w:p>
    <w:p w14:paraId="28DA55C4" w14:textId="77777777" w:rsidR="008C2AD7" w:rsidRPr="00B544EE" w:rsidRDefault="008C2AD7" w:rsidP="008C2AD7"/>
    <w:p w14:paraId="6394F36F" w14:textId="773D51C8" w:rsidR="008C2AD7" w:rsidRPr="00B544EE" w:rsidRDefault="003B3F4C" w:rsidP="008C2AD7">
      <w:pPr>
        <w:pStyle w:val="ListParagraph"/>
        <w:numPr>
          <w:ilvl w:val="0"/>
          <w:numId w:val="9"/>
        </w:numPr>
        <w:rPr>
          <w:rFonts w:ascii="Times New Roman" w:hAnsi="Times New Roman" w:cs="Times New Roman"/>
        </w:rPr>
      </w:pPr>
      <w:r>
        <w:rPr>
          <w:rFonts w:ascii="Times New Roman" w:hAnsi="Times New Roman" w:cs="Times New Roman"/>
        </w:rPr>
        <w:t>The</w:t>
      </w:r>
      <w:r w:rsidR="008C2AD7" w:rsidRPr="00B544EE">
        <w:rPr>
          <w:rFonts w:ascii="Times New Roman" w:hAnsi="Times New Roman" w:cs="Times New Roman"/>
        </w:rPr>
        <w:t xml:space="preserve"> projection</w:t>
      </w:r>
      <w:r w:rsidR="001A7F4A">
        <w:rPr>
          <w:rFonts w:ascii="Times New Roman" w:hAnsi="Times New Roman" w:cs="Times New Roman"/>
        </w:rPr>
        <w:t>s</w:t>
      </w:r>
      <w:r>
        <w:rPr>
          <w:rFonts w:ascii="Times New Roman" w:hAnsi="Times New Roman" w:cs="Times New Roman"/>
        </w:rPr>
        <w:t xml:space="preserve"> </w:t>
      </w:r>
      <w:r w:rsidR="008C2AD7" w:rsidRPr="00B544EE">
        <w:rPr>
          <w:rFonts w:ascii="Times New Roman" w:hAnsi="Times New Roman" w:cs="Times New Roman"/>
        </w:rPr>
        <w:t>the player statistics</w:t>
      </w:r>
      <w:r w:rsidR="00BC3312">
        <w:rPr>
          <w:rFonts w:ascii="Times New Roman" w:hAnsi="Times New Roman" w:cs="Times New Roman"/>
        </w:rPr>
        <w:t xml:space="preserve"> </w:t>
      </w:r>
      <w:r w:rsidR="00BC3312">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Proj</m:t>
            </m:r>
          </m:e>
          <m:sub>
            <m:r>
              <w:rPr>
                <w:rFonts w:ascii="Cambria Math" w:hAnsi="Cambria Math" w:cs="Times New Roman"/>
              </w:rPr>
              <m:t>ik</m:t>
            </m:r>
          </m:sub>
        </m:sSub>
      </m:oMath>
      <w:r w:rsidR="00BC3312">
        <w:rPr>
          <w:rFonts w:ascii="Times New Roman" w:hAnsi="Times New Roman" w:cs="Times New Roman"/>
        </w:rPr>
        <w:t>)</w:t>
      </w:r>
      <w:r w:rsidR="008C2AD7" w:rsidRPr="00B544EE">
        <w:rPr>
          <w:rFonts w:ascii="Times New Roman" w:hAnsi="Times New Roman" w:cs="Times New Roman"/>
        </w:rPr>
        <w:t xml:space="preserve"> are based on</w:t>
      </w:r>
      <w:r>
        <w:rPr>
          <w:rFonts w:ascii="Times New Roman" w:hAnsi="Times New Roman" w:cs="Times New Roman"/>
        </w:rPr>
        <w:t xml:space="preserve"> between the four main </w:t>
      </w:r>
      <w:proofErr w:type="gramStart"/>
      <w:r w:rsidR="001A7F4A">
        <w:rPr>
          <w:rFonts w:ascii="Times New Roman" w:hAnsi="Times New Roman" w:cs="Times New Roman"/>
        </w:rPr>
        <w:t>systems</w:t>
      </w:r>
      <w:r>
        <w:rPr>
          <w:rFonts w:ascii="Times New Roman" w:hAnsi="Times New Roman" w:cs="Times New Roman"/>
        </w:rPr>
        <w:t>;</w:t>
      </w:r>
      <w:proofErr w:type="gramEnd"/>
    </w:p>
    <w:p w14:paraId="5A7FD6E5" w14:textId="145645AF" w:rsidR="008C2AD7" w:rsidRPr="00B544EE" w:rsidRDefault="003B3F4C" w:rsidP="008C2AD7">
      <w:pPr>
        <w:pStyle w:val="ListParagraph"/>
        <w:numPr>
          <w:ilvl w:val="0"/>
          <w:numId w:val="9"/>
        </w:numPr>
        <w:rPr>
          <w:rFonts w:ascii="Times New Roman" w:hAnsi="Times New Roman" w:cs="Times New Roman"/>
        </w:rPr>
      </w:pPr>
      <w:r>
        <w:rPr>
          <w:rFonts w:ascii="Times New Roman" w:hAnsi="Times New Roman" w:cs="Times New Roman"/>
        </w:rPr>
        <w:t xml:space="preserve">The starting draft position </w:t>
      </w:r>
      <w:r w:rsidR="00825EF6">
        <w:rPr>
          <w:rFonts w:ascii="Times New Roman" w:hAnsi="Times New Roman" w:cs="Times New Roman"/>
        </w:rPr>
        <w:t>in round 1</w:t>
      </w:r>
      <w:r w:rsidR="00BC3312">
        <w:rPr>
          <w:rFonts w:ascii="Times New Roman" w:hAnsi="Times New Roman" w:cs="Times New Roman"/>
        </w:rPr>
        <w:t>(</w:t>
      </w:r>
      <m:oMath>
        <m:r>
          <w:rPr>
            <w:rFonts w:ascii="Cambria Math" w:hAnsi="Cambria Math" w:cs="Times New Roman"/>
          </w:rPr>
          <m:t>DP</m:t>
        </m:r>
      </m:oMath>
      <w:r w:rsidR="00BC3312">
        <w:rPr>
          <w:rFonts w:ascii="Times New Roman" w:hAnsi="Times New Roman" w:cs="Times New Roman"/>
        </w:rPr>
        <w:t>)</w:t>
      </w:r>
      <w:r w:rsidR="005C3ED9">
        <w:rPr>
          <w:rFonts w:ascii="Times New Roman" w:hAnsi="Times New Roman" w:cs="Times New Roman"/>
        </w:rPr>
        <w:t xml:space="preserve"> between several </w:t>
      </w:r>
      <w:proofErr w:type="gramStart"/>
      <w:r w:rsidR="005C3ED9">
        <w:rPr>
          <w:rFonts w:ascii="Times New Roman" w:hAnsi="Times New Roman" w:cs="Times New Roman"/>
        </w:rPr>
        <w:t>spots</w:t>
      </w:r>
      <w:r w:rsidR="00825EF6">
        <w:rPr>
          <w:rFonts w:ascii="Times New Roman" w:hAnsi="Times New Roman" w:cs="Times New Roman"/>
        </w:rPr>
        <w:t>;</w:t>
      </w:r>
      <w:proofErr w:type="gramEnd"/>
    </w:p>
    <w:p w14:paraId="690DC0A4" w14:textId="148C57D5" w:rsidR="008C2AD7" w:rsidRDefault="00825EF6" w:rsidP="008C2AD7">
      <w:pPr>
        <w:pStyle w:val="ListParagraph"/>
        <w:numPr>
          <w:ilvl w:val="0"/>
          <w:numId w:val="9"/>
        </w:numPr>
        <w:rPr>
          <w:rFonts w:ascii="Times New Roman" w:hAnsi="Times New Roman" w:cs="Times New Roman"/>
        </w:rPr>
      </w:pPr>
      <w:r>
        <w:rPr>
          <w:rFonts w:ascii="Times New Roman" w:hAnsi="Times New Roman" w:cs="Times New Roman"/>
        </w:rPr>
        <w:t>Manually selecting certain players in the first few rounds via new constraints;</w:t>
      </w:r>
      <w:r w:rsidR="00BC3312">
        <w:rPr>
          <w:rFonts w:ascii="Times New Roman" w:hAnsi="Times New Roman" w:cs="Times New Roman"/>
        </w:rPr>
        <w:t xml:space="preserve"> and</w:t>
      </w:r>
    </w:p>
    <w:p w14:paraId="4DAFA2E4" w14:textId="413B54CB" w:rsidR="00825EF6" w:rsidRDefault="005C3ED9" w:rsidP="008C2AD7">
      <w:pPr>
        <w:pStyle w:val="ListParagraph"/>
        <w:numPr>
          <w:ilvl w:val="0"/>
          <w:numId w:val="9"/>
        </w:numPr>
        <w:rPr>
          <w:rFonts w:ascii="Times New Roman" w:hAnsi="Times New Roman" w:cs="Times New Roman"/>
        </w:rPr>
      </w:pPr>
      <w:r>
        <w:rPr>
          <w:rFonts w:ascii="Times New Roman" w:hAnsi="Times New Roman" w:cs="Times New Roman"/>
        </w:rPr>
        <w:t>Adjusting logic for when players can be selected based on a confidence interval instead of ADP only.</w:t>
      </w:r>
    </w:p>
    <w:p w14:paraId="00EDF348" w14:textId="77777777" w:rsidR="005C3ED9" w:rsidRDefault="005C3ED9" w:rsidP="005C3ED9"/>
    <w:p w14:paraId="0E4CF5C5" w14:textId="2EA4F55E" w:rsidR="005C3ED9" w:rsidRDefault="005C3ED9" w:rsidP="005C3ED9">
      <w:pPr>
        <w:rPr>
          <w:b/>
          <w:bCs/>
        </w:rPr>
      </w:pPr>
      <w:r w:rsidRPr="005C3ED9">
        <w:rPr>
          <w:b/>
          <w:bCs/>
        </w:rPr>
        <w:t>Other Considerations</w:t>
      </w:r>
    </w:p>
    <w:p w14:paraId="22827DA2" w14:textId="77777777" w:rsidR="005C3ED9" w:rsidRDefault="005C3ED9" w:rsidP="005C3ED9">
      <w:pPr>
        <w:rPr>
          <w:b/>
          <w:bCs/>
        </w:rPr>
      </w:pPr>
    </w:p>
    <w:p w14:paraId="7375927C" w14:textId="38863138" w:rsidR="00FA6794" w:rsidRPr="00B544EE" w:rsidRDefault="005C3ED9" w:rsidP="00B7245F">
      <w:r>
        <w:t>This model is based off the league settings for my current fantasy baseball league</w:t>
      </w:r>
      <w:r w:rsidR="00973AEA">
        <w:t>, not a research paper. Targets</w:t>
      </w:r>
      <w:r>
        <w:t xml:space="preserve"> </w:t>
      </w:r>
      <w:r w:rsidR="00973AEA">
        <w:t xml:space="preserve">were </w:t>
      </w:r>
      <w:r>
        <w:t xml:space="preserve">set based on the top three </w:t>
      </w:r>
      <w:r w:rsidR="00973AEA">
        <w:t xml:space="preserve">league </w:t>
      </w:r>
      <w:proofErr w:type="gramStart"/>
      <w:r w:rsidR="00973AEA">
        <w:t>leaders</w:t>
      </w:r>
      <w:proofErr w:type="gramEnd"/>
      <w:r w:rsidR="00973AEA">
        <w:t xml:space="preserve"> </w:t>
      </w:r>
      <w:r>
        <w:t xml:space="preserve">last season. </w:t>
      </w:r>
      <w:r w:rsidR="00973AEA">
        <w:t xml:space="preserve"> I know we spoke about the size of the model, but I was able to convert it from a GAMS model to a </w:t>
      </w:r>
      <w:proofErr w:type="spellStart"/>
      <w:r w:rsidR="00973AEA">
        <w:t>JuMP</w:t>
      </w:r>
      <w:proofErr w:type="spellEnd"/>
      <w:r w:rsidR="00973AEA">
        <w:t xml:space="preserve"> model using the Julia programming language.</w:t>
      </w:r>
    </w:p>
    <w:sectPr w:rsidR="00FA6794" w:rsidRPr="00B544EE" w:rsidSect="006D43EF">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7D2AB" w14:textId="77777777" w:rsidR="006D43EF" w:rsidRDefault="006D43EF" w:rsidP="004A4667">
      <w:r>
        <w:separator/>
      </w:r>
    </w:p>
  </w:endnote>
  <w:endnote w:type="continuationSeparator" w:id="0">
    <w:p w14:paraId="0371AF5F" w14:textId="77777777" w:rsidR="006D43EF" w:rsidRDefault="006D43EF" w:rsidP="004A4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440E4" w14:textId="77777777" w:rsidR="006D43EF" w:rsidRDefault="006D43EF" w:rsidP="004A4667">
      <w:r>
        <w:separator/>
      </w:r>
    </w:p>
  </w:footnote>
  <w:footnote w:type="continuationSeparator" w:id="0">
    <w:p w14:paraId="037976AA" w14:textId="77777777" w:rsidR="006D43EF" w:rsidRDefault="006D43EF" w:rsidP="004A46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71A84"/>
    <w:multiLevelType w:val="hybridMultilevel"/>
    <w:tmpl w:val="D534D2F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2C0692"/>
    <w:multiLevelType w:val="hybridMultilevel"/>
    <w:tmpl w:val="9F006B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A9E557D"/>
    <w:multiLevelType w:val="hybridMultilevel"/>
    <w:tmpl w:val="D534D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A82548"/>
    <w:multiLevelType w:val="hybridMultilevel"/>
    <w:tmpl w:val="E626DBBA"/>
    <w:lvl w:ilvl="0" w:tplc="28A807A8">
      <w:start w:val="1"/>
      <w:numFmt w:val="lowerLetter"/>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3BA071A"/>
    <w:multiLevelType w:val="hybridMultilevel"/>
    <w:tmpl w:val="CC72B578"/>
    <w:lvl w:ilvl="0" w:tplc="71728CAA">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5CDD4C1B"/>
    <w:multiLevelType w:val="hybridMultilevel"/>
    <w:tmpl w:val="B9744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850143"/>
    <w:multiLevelType w:val="hybridMultilevel"/>
    <w:tmpl w:val="B5DC5A4A"/>
    <w:lvl w:ilvl="0" w:tplc="0409000F">
      <w:start w:val="1"/>
      <w:numFmt w:val="decimal"/>
      <w:lvlText w:val="%1."/>
      <w:lvlJc w:val="left"/>
      <w:pPr>
        <w:ind w:left="720" w:hanging="360"/>
      </w:pPr>
    </w:lvl>
    <w:lvl w:ilvl="1" w:tplc="29C838E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4C5EB8"/>
    <w:multiLevelType w:val="hybridMultilevel"/>
    <w:tmpl w:val="1C82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DD46F4"/>
    <w:multiLevelType w:val="hybridMultilevel"/>
    <w:tmpl w:val="03CC29CA"/>
    <w:lvl w:ilvl="0" w:tplc="835865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8057345">
    <w:abstractNumId w:val="5"/>
  </w:num>
  <w:num w:numId="2" w16cid:durableId="1543862052">
    <w:abstractNumId w:val="6"/>
  </w:num>
  <w:num w:numId="3" w16cid:durableId="51003733">
    <w:abstractNumId w:val="2"/>
  </w:num>
  <w:num w:numId="4" w16cid:durableId="1844203531">
    <w:abstractNumId w:val="0"/>
  </w:num>
  <w:num w:numId="5" w16cid:durableId="1742019810">
    <w:abstractNumId w:val="8"/>
  </w:num>
  <w:num w:numId="6" w16cid:durableId="1047755263">
    <w:abstractNumId w:val="1"/>
  </w:num>
  <w:num w:numId="7" w16cid:durableId="1589077263">
    <w:abstractNumId w:val="4"/>
  </w:num>
  <w:num w:numId="8" w16cid:durableId="2085838732">
    <w:abstractNumId w:val="3"/>
  </w:num>
  <w:num w:numId="9" w16cid:durableId="14441123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8B5"/>
    <w:rsid w:val="000028D4"/>
    <w:rsid w:val="000030B2"/>
    <w:rsid w:val="00014F1D"/>
    <w:rsid w:val="000260E5"/>
    <w:rsid w:val="00037850"/>
    <w:rsid w:val="00045B70"/>
    <w:rsid w:val="00053DC0"/>
    <w:rsid w:val="0005533A"/>
    <w:rsid w:val="000630BA"/>
    <w:rsid w:val="00070CE7"/>
    <w:rsid w:val="000A0814"/>
    <w:rsid w:val="000B0B24"/>
    <w:rsid w:val="000E1849"/>
    <w:rsid w:val="000E2DB3"/>
    <w:rsid w:val="00107E91"/>
    <w:rsid w:val="00113893"/>
    <w:rsid w:val="001302D4"/>
    <w:rsid w:val="0013581C"/>
    <w:rsid w:val="00136ACC"/>
    <w:rsid w:val="00145686"/>
    <w:rsid w:val="00145A8D"/>
    <w:rsid w:val="0014713C"/>
    <w:rsid w:val="00151768"/>
    <w:rsid w:val="00155141"/>
    <w:rsid w:val="00166809"/>
    <w:rsid w:val="00175FC3"/>
    <w:rsid w:val="001771DC"/>
    <w:rsid w:val="00184747"/>
    <w:rsid w:val="00185409"/>
    <w:rsid w:val="001A00F6"/>
    <w:rsid w:val="001A7F4A"/>
    <w:rsid w:val="001B49E2"/>
    <w:rsid w:val="001D01EE"/>
    <w:rsid w:val="001D37E3"/>
    <w:rsid w:val="001E2997"/>
    <w:rsid w:val="001F10BC"/>
    <w:rsid w:val="001F57B2"/>
    <w:rsid w:val="00207005"/>
    <w:rsid w:val="002275D9"/>
    <w:rsid w:val="002425C4"/>
    <w:rsid w:val="002510CF"/>
    <w:rsid w:val="00254245"/>
    <w:rsid w:val="0025558F"/>
    <w:rsid w:val="002639F0"/>
    <w:rsid w:val="0029776F"/>
    <w:rsid w:val="002B0359"/>
    <w:rsid w:val="002C7AC6"/>
    <w:rsid w:val="002D5DB9"/>
    <w:rsid w:val="002E50FE"/>
    <w:rsid w:val="002E7E3B"/>
    <w:rsid w:val="002F32E1"/>
    <w:rsid w:val="00310BD8"/>
    <w:rsid w:val="00313CAE"/>
    <w:rsid w:val="003173E5"/>
    <w:rsid w:val="003277BC"/>
    <w:rsid w:val="00342D3D"/>
    <w:rsid w:val="003439B4"/>
    <w:rsid w:val="00370047"/>
    <w:rsid w:val="0037255C"/>
    <w:rsid w:val="0039642D"/>
    <w:rsid w:val="003A1FD0"/>
    <w:rsid w:val="003B10C5"/>
    <w:rsid w:val="003B1B31"/>
    <w:rsid w:val="003B3F4C"/>
    <w:rsid w:val="003C09E4"/>
    <w:rsid w:val="003C789E"/>
    <w:rsid w:val="003F03A9"/>
    <w:rsid w:val="003F6BCC"/>
    <w:rsid w:val="00404E85"/>
    <w:rsid w:val="00414468"/>
    <w:rsid w:val="00416574"/>
    <w:rsid w:val="00416902"/>
    <w:rsid w:val="0045738E"/>
    <w:rsid w:val="00476407"/>
    <w:rsid w:val="004929D2"/>
    <w:rsid w:val="00494E54"/>
    <w:rsid w:val="004A4667"/>
    <w:rsid w:val="004A494C"/>
    <w:rsid w:val="004A6360"/>
    <w:rsid w:val="004A7F11"/>
    <w:rsid w:val="004B3FCD"/>
    <w:rsid w:val="004B65DD"/>
    <w:rsid w:val="004D49CD"/>
    <w:rsid w:val="004E0DC0"/>
    <w:rsid w:val="004E0F73"/>
    <w:rsid w:val="004E1253"/>
    <w:rsid w:val="004E3951"/>
    <w:rsid w:val="004E4F71"/>
    <w:rsid w:val="004F7CE2"/>
    <w:rsid w:val="005042D5"/>
    <w:rsid w:val="00511297"/>
    <w:rsid w:val="00512ADC"/>
    <w:rsid w:val="00522EAC"/>
    <w:rsid w:val="00534D26"/>
    <w:rsid w:val="00544241"/>
    <w:rsid w:val="00556451"/>
    <w:rsid w:val="005713D3"/>
    <w:rsid w:val="00573AD3"/>
    <w:rsid w:val="00573C9C"/>
    <w:rsid w:val="00596768"/>
    <w:rsid w:val="005A1C8C"/>
    <w:rsid w:val="005B10A4"/>
    <w:rsid w:val="005B2C8C"/>
    <w:rsid w:val="005C3ED9"/>
    <w:rsid w:val="005C4187"/>
    <w:rsid w:val="005D72A8"/>
    <w:rsid w:val="005E274B"/>
    <w:rsid w:val="005F4304"/>
    <w:rsid w:val="005F61EE"/>
    <w:rsid w:val="005F708D"/>
    <w:rsid w:val="006124F0"/>
    <w:rsid w:val="006165C1"/>
    <w:rsid w:val="00617AA6"/>
    <w:rsid w:val="006240D3"/>
    <w:rsid w:val="00636F94"/>
    <w:rsid w:val="00643C70"/>
    <w:rsid w:val="00646E4E"/>
    <w:rsid w:val="006520E0"/>
    <w:rsid w:val="0065590E"/>
    <w:rsid w:val="006605CB"/>
    <w:rsid w:val="0066345E"/>
    <w:rsid w:val="00665DFB"/>
    <w:rsid w:val="00684216"/>
    <w:rsid w:val="00692072"/>
    <w:rsid w:val="006B6F2F"/>
    <w:rsid w:val="006C6A5A"/>
    <w:rsid w:val="006D43EF"/>
    <w:rsid w:val="006E0BD9"/>
    <w:rsid w:val="006E76F6"/>
    <w:rsid w:val="006F0CF5"/>
    <w:rsid w:val="006F2087"/>
    <w:rsid w:val="006F23F8"/>
    <w:rsid w:val="006F79EF"/>
    <w:rsid w:val="0071356A"/>
    <w:rsid w:val="00713E12"/>
    <w:rsid w:val="00714991"/>
    <w:rsid w:val="00716802"/>
    <w:rsid w:val="007449D9"/>
    <w:rsid w:val="0075752B"/>
    <w:rsid w:val="00761351"/>
    <w:rsid w:val="00765302"/>
    <w:rsid w:val="00777F47"/>
    <w:rsid w:val="007811CE"/>
    <w:rsid w:val="0078334F"/>
    <w:rsid w:val="007873B2"/>
    <w:rsid w:val="00797827"/>
    <w:rsid w:val="007B2216"/>
    <w:rsid w:val="007E2999"/>
    <w:rsid w:val="007F0A79"/>
    <w:rsid w:val="007F264D"/>
    <w:rsid w:val="007F28B8"/>
    <w:rsid w:val="007F2E35"/>
    <w:rsid w:val="007F5051"/>
    <w:rsid w:val="007F5C8F"/>
    <w:rsid w:val="00800377"/>
    <w:rsid w:val="00821D8E"/>
    <w:rsid w:val="00823F55"/>
    <w:rsid w:val="008259CB"/>
    <w:rsid w:val="00825EF6"/>
    <w:rsid w:val="008474FC"/>
    <w:rsid w:val="008504C0"/>
    <w:rsid w:val="00862281"/>
    <w:rsid w:val="00863E15"/>
    <w:rsid w:val="00877903"/>
    <w:rsid w:val="0088027F"/>
    <w:rsid w:val="008929DC"/>
    <w:rsid w:val="008A0718"/>
    <w:rsid w:val="008A0AE0"/>
    <w:rsid w:val="008A7D01"/>
    <w:rsid w:val="008B0713"/>
    <w:rsid w:val="008B20A1"/>
    <w:rsid w:val="008B2176"/>
    <w:rsid w:val="008C1665"/>
    <w:rsid w:val="008C2AD7"/>
    <w:rsid w:val="008C5DEE"/>
    <w:rsid w:val="008C6A6E"/>
    <w:rsid w:val="008E137B"/>
    <w:rsid w:val="008E29F2"/>
    <w:rsid w:val="008E50F6"/>
    <w:rsid w:val="008F2F5B"/>
    <w:rsid w:val="008F362F"/>
    <w:rsid w:val="00904ECC"/>
    <w:rsid w:val="00904F5F"/>
    <w:rsid w:val="009142DB"/>
    <w:rsid w:val="009164D1"/>
    <w:rsid w:val="009240CF"/>
    <w:rsid w:val="00934172"/>
    <w:rsid w:val="00936A49"/>
    <w:rsid w:val="0096135C"/>
    <w:rsid w:val="00964BE3"/>
    <w:rsid w:val="00964C9D"/>
    <w:rsid w:val="00973AEA"/>
    <w:rsid w:val="0097705E"/>
    <w:rsid w:val="0098753D"/>
    <w:rsid w:val="00994C3C"/>
    <w:rsid w:val="009958FD"/>
    <w:rsid w:val="009A21D2"/>
    <w:rsid w:val="009A32BE"/>
    <w:rsid w:val="009A37F2"/>
    <w:rsid w:val="009B7226"/>
    <w:rsid w:val="009D0F72"/>
    <w:rsid w:val="009D5404"/>
    <w:rsid w:val="009E0743"/>
    <w:rsid w:val="009E426F"/>
    <w:rsid w:val="009E674D"/>
    <w:rsid w:val="009F2DDD"/>
    <w:rsid w:val="00A00B00"/>
    <w:rsid w:val="00A23342"/>
    <w:rsid w:val="00A45844"/>
    <w:rsid w:val="00A6326C"/>
    <w:rsid w:val="00A63B6A"/>
    <w:rsid w:val="00A65EB4"/>
    <w:rsid w:val="00A72332"/>
    <w:rsid w:val="00A97C41"/>
    <w:rsid w:val="00AA2278"/>
    <w:rsid w:val="00AB7A84"/>
    <w:rsid w:val="00AC120E"/>
    <w:rsid w:val="00AD0D18"/>
    <w:rsid w:val="00AD13F2"/>
    <w:rsid w:val="00AF2F62"/>
    <w:rsid w:val="00B0532A"/>
    <w:rsid w:val="00B06EC8"/>
    <w:rsid w:val="00B3161E"/>
    <w:rsid w:val="00B326D5"/>
    <w:rsid w:val="00B34091"/>
    <w:rsid w:val="00B45DA9"/>
    <w:rsid w:val="00B47FA0"/>
    <w:rsid w:val="00B50B59"/>
    <w:rsid w:val="00B544EE"/>
    <w:rsid w:val="00B7245F"/>
    <w:rsid w:val="00B814CF"/>
    <w:rsid w:val="00B83CD0"/>
    <w:rsid w:val="00BA4600"/>
    <w:rsid w:val="00BC3312"/>
    <w:rsid w:val="00BC392D"/>
    <w:rsid w:val="00BC7CF3"/>
    <w:rsid w:val="00BD1E09"/>
    <w:rsid w:val="00BD3285"/>
    <w:rsid w:val="00BD7731"/>
    <w:rsid w:val="00BF41D9"/>
    <w:rsid w:val="00BF4A5B"/>
    <w:rsid w:val="00BF4F8F"/>
    <w:rsid w:val="00C010D9"/>
    <w:rsid w:val="00C032E5"/>
    <w:rsid w:val="00C0432F"/>
    <w:rsid w:val="00C12900"/>
    <w:rsid w:val="00C140FC"/>
    <w:rsid w:val="00C1613E"/>
    <w:rsid w:val="00C23EEB"/>
    <w:rsid w:val="00C26B7B"/>
    <w:rsid w:val="00C33ECC"/>
    <w:rsid w:val="00C40C76"/>
    <w:rsid w:val="00C468C0"/>
    <w:rsid w:val="00C60352"/>
    <w:rsid w:val="00C607E0"/>
    <w:rsid w:val="00C60F67"/>
    <w:rsid w:val="00C74ACF"/>
    <w:rsid w:val="00C75561"/>
    <w:rsid w:val="00C774EE"/>
    <w:rsid w:val="00C82FB9"/>
    <w:rsid w:val="00C87E3F"/>
    <w:rsid w:val="00C9530C"/>
    <w:rsid w:val="00CA5278"/>
    <w:rsid w:val="00CA671D"/>
    <w:rsid w:val="00CB2C1E"/>
    <w:rsid w:val="00CC602D"/>
    <w:rsid w:val="00CD3449"/>
    <w:rsid w:val="00CD5FCA"/>
    <w:rsid w:val="00CD685F"/>
    <w:rsid w:val="00CE58CE"/>
    <w:rsid w:val="00CE5A8A"/>
    <w:rsid w:val="00CF27FF"/>
    <w:rsid w:val="00CF5A7D"/>
    <w:rsid w:val="00D124A9"/>
    <w:rsid w:val="00D248B5"/>
    <w:rsid w:val="00D250E1"/>
    <w:rsid w:val="00D27F67"/>
    <w:rsid w:val="00D30E79"/>
    <w:rsid w:val="00D45758"/>
    <w:rsid w:val="00D61145"/>
    <w:rsid w:val="00D67873"/>
    <w:rsid w:val="00D702A5"/>
    <w:rsid w:val="00D80836"/>
    <w:rsid w:val="00D94376"/>
    <w:rsid w:val="00DA1B25"/>
    <w:rsid w:val="00DA3AC3"/>
    <w:rsid w:val="00DA6871"/>
    <w:rsid w:val="00DB1576"/>
    <w:rsid w:val="00DC630F"/>
    <w:rsid w:val="00DC7E44"/>
    <w:rsid w:val="00DE129D"/>
    <w:rsid w:val="00DE428A"/>
    <w:rsid w:val="00DF10C9"/>
    <w:rsid w:val="00E0167E"/>
    <w:rsid w:val="00E10803"/>
    <w:rsid w:val="00E13A83"/>
    <w:rsid w:val="00E14B39"/>
    <w:rsid w:val="00E206C2"/>
    <w:rsid w:val="00E26C75"/>
    <w:rsid w:val="00E33CD9"/>
    <w:rsid w:val="00E40DD8"/>
    <w:rsid w:val="00E522FE"/>
    <w:rsid w:val="00E53F8B"/>
    <w:rsid w:val="00E56331"/>
    <w:rsid w:val="00E67EAF"/>
    <w:rsid w:val="00E75D28"/>
    <w:rsid w:val="00E76B12"/>
    <w:rsid w:val="00E80C0F"/>
    <w:rsid w:val="00E81FFF"/>
    <w:rsid w:val="00E84647"/>
    <w:rsid w:val="00E97A56"/>
    <w:rsid w:val="00EA113B"/>
    <w:rsid w:val="00EC3A1B"/>
    <w:rsid w:val="00EC43AA"/>
    <w:rsid w:val="00ED42B4"/>
    <w:rsid w:val="00EE0C6D"/>
    <w:rsid w:val="00EE369E"/>
    <w:rsid w:val="00EF1788"/>
    <w:rsid w:val="00EF1A70"/>
    <w:rsid w:val="00EF7249"/>
    <w:rsid w:val="00F026ED"/>
    <w:rsid w:val="00F031A7"/>
    <w:rsid w:val="00F13BDD"/>
    <w:rsid w:val="00F14301"/>
    <w:rsid w:val="00F17786"/>
    <w:rsid w:val="00F31E42"/>
    <w:rsid w:val="00F33E8D"/>
    <w:rsid w:val="00F341EB"/>
    <w:rsid w:val="00F46200"/>
    <w:rsid w:val="00F66473"/>
    <w:rsid w:val="00F76653"/>
    <w:rsid w:val="00F819C3"/>
    <w:rsid w:val="00F835A5"/>
    <w:rsid w:val="00F86A8E"/>
    <w:rsid w:val="00F8719D"/>
    <w:rsid w:val="00F9351F"/>
    <w:rsid w:val="00FA3F78"/>
    <w:rsid w:val="00FA6794"/>
    <w:rsid w:val="00FB15D0"/>
    <w:rsid w:val="00FC7057"/>
    <w:rsid w:val="00FD2C64"/>
    <w:rsid w:val="00FE1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DCD13"/>
  <w15:chartTrackingRefBased/>
  <w15:docId w15:val="{41596B60-CCDC-6F4F-8E0A-6F5F5D039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5C4"/>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8B5"/>
    <w:pPr>
      <w:ind w:left="720"/>
      <w:contextualSpacing/>
    </w:pPr>
    <w:rPr>
      <w:rFonts w:asciiTheme="minorHAnsi" w:eastAsiaTheme="minorHAnsi" w:hAnsiTheme="minorHAnsi" w:cstheme="minorBidi"/>
      <w:kern w:val="2"/>
      <w14:ligatures w14:val="standardContextual"/>
    </w:rPr>
  </w:style>
  <w:style w:type="table" w:styleId="TableGrid">
    <w:name w:val="Table Grid"/>
    <w:basedOn w:val="TableNormal"/>
    <w:uiPriority w:val="39"/>
    <w:rsid w:val="00CD68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34091"/>
    <w:rPr>
      <w:color w:val="666666"/>
    </w:rPr>
  </w:style>
  <w:style w:type="paragraph" w:styleId="Header">
    <w:name w:val="header"/>
    <w:basedOn w:val="Normal"/>
    <w:link w:val="HeaderChar"/>
    <w:uiPriority w:val="99"/>
    <w:unhideWhenUsed/>
    <w:rsid w:val="004A4667"/>
    <w:pPr>
      <w:tabs>
        <w:tab w:val="center" w:pos="4680"/>
        <w:tab w:val="right" w:pos="9360"/>
      </w:tabs>
    </w:pPr>
    <w:rPr>
      <w:rFonts w:asciiTheme="minorHAnsi" w:eastAsiaTheme="minorHAnsi" w:hAnsiTheme="minorHAnsi" w:cstheme="minorBidi"/>
      <w:kern w:val="2"/>
      <w14:ligatures w14:val="standardContextual"/>
    </w:rPr>
  </w:style>
  <w:style w:type="character" w:customStyle="1" w:styleId="HeaderChar">
    <w:name w:val="Header Char"/>
    <w:basedOn w:val="DefaultParagraphFont"/>
    <w:link w:val="Header"/>
    <w:uiPriority w:val="99"/>
    <w:rsid w:val="004A4667"/>
  </w:style>
  <w:style w:type="paragraph" w:styleId="Footer">
    <w:name w:val="footer"/>
    <w:basedOn w:val="Normal"/>
    <w:link w:val="FooterChar"/>
    <w:uiPriority w:val="99"/>
    <w:unhideWhenUsed/>
    <w:rsid w:val="004A4667"/>
    <w:pPr>
      <w:tabs>
        <w:tab w:val="center" w:pos="4680"/>
        <w:tab w:val="right" w:pos="9360"/>
      </w:tabs>
    </w:pPr>
    <w:rPr>
      <w:rFonts w:asciiTheme="minorHAnsi" w:eastAsiaTheme="minorHAnsi" w:hAnsiTheme="minorHAnsi" w:cstheme="minorBidi"/>
      <w:kern w:val="2"/>
      <w14:ligatures w14:val="standardContextual"/>
    </w:rPr>
  </w:style>
  <w:style w:type="character" w:customStyle="1" w:styleId="FooterChar">
    <w:name w:val="Footer Char"/>
    <w:basedOn w:val="DefaultParagraphFont"/>
    <w:link w:val="Footer"/>
    <w:uiPriority w:val="99"/>
    <w:rsid w:val="004A4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5735">
      <w:bodyDiv w:val="1"/>
      <w:marLeft w:val="0"/>
      <w:marRight w:val="0"/>
      <w:marTop w:val="0"/>
      <w:marBottom w:val="0"/>
      <w:divBdr>
        <w:top w:val="none" w:sz="0" w:space="0" w:color="auto"/>
        <w:left w:val="none" w:sz="0" w:space="0" w:color="auto"/>
        <w:bottom w:val="none" w:sz="0" w:space="0" w:color="auto"/>
        <w:right w:val="none" w:sz="0" w:space="0" w:color="auto"/>
      </w:divBdr>
    </w:div>
    <w:div w:id="90246964">
      <w:bodyDiv w:val="1"/>
      <w:marLeft w:val="0"/>
      <w:marRight w:val="0"/>
      <w:marTop w:val="0"/>
      <w:marBottom w:val="0"/>
      <w:divBdr>
        <w:top w:val="none" w:sz="0" w:space="0" w:color="auto"/>
        <w:left w:val="none" w:sz="0" w:space="0" w:color="auto"/>
        <w:bottom w:val="none" w:sz="0" w:space="0" w:color="auto"/>
        <w:right w:val="none" w:sz="0" w:space="0" w:color="auto"/>
      </w:divBdr>
    </w:div>
    <w:div w:id="130177692">
      <w:bodyDiv w:val="1"/>
      <w:marLeft w:val="0"/>
      <w:marRight w:val="0"/>
      <w:marTop w:val="0"/>
      <w:marBottom w:val="0"/>
      <w:divBdr>
        <w:top w:val="none" w:sz="0" w:space="0" w:color="auto"/>
        <w:left w:val="none" w:sz="0" w:space="0" w:color="auto"/>
        <w:bottom w:val="none" w:sz="0" w:space="0" w:color="auto"/>
        <w:right w:val="none" w:sz="0" w:space="0" w:color="auto"/>
      </w:divBdr>
    </w:div>
    <w:div w:id="138571985">
      <w:bodyDiv w:val="1"/>
      <w:marLeft w:val="0"/>
      <w:marRight w:val="0"/>
      <w:marTop w:val="0"/>
      <w:marBottom w:val="0"/>
      <w:divBdr>
        <w:top w:val="none" w:sz="0" w:space="0" w:color="auto"/>
        <w:left w:val="none" w:sz="0" w:space="0" w:color="auto"/>
        <w:bottom w:val="none" w:sz="0" w:space="0" w:color="auto"/>
        <w:right w:val="none" w:sz="0" w:space="0" w:color="auto"/>
      </w:divBdr>
    </w:div>
    <w:div w:id="191069555">
      <w:bodyDiv w:val="1"/>
      <w:marLeft w:val="0"/>
      <w:marRight w:val="0"/>
      <w:marTop w:val="0"/>
      <w:marBottom w:val="0"/>
      <w:divBdr>
        <w:top w:val="none" w:sz="0" w:space="0" w:color="auto"/>
        <w:left w:val="none" w:sz="0" w:space="0" w:color="auto"/>
        <w:bottom w:val="none" w:sz="0" w:space="0" w:color="auto"/>
        <w:right w:val="none" w:sz="0" w:space="0" w:color="auto"/>
      </w:divBdr>
    </w:div>
    <w:div w:id="211768177">
      <w:bodyDiv w:val="1"/>
      <w:marLeft w:val="0"/>
      <w:marRight w:val="0"/>
      <w:marTop w:val="0"/>
      <w:marBottom w:val="0"/>
      <w:divBdr>
        <w:top w:val="none" w:sz="0" w:space="0" w:color="auto"/>
        <w:left w:val="none" w:sz="0" w:space="0" w:color="auto"/>
        <w:bottom w:val="none" w:sz="0" w:space="0" w:color="auto"/>
        <w:right w:val="none" w:sz="0" w:space="0" w:color="auto"/>
      </w:divBdr>
    </w:div>
    <w:div w:id="220137539">
      <w:bodyDiv w:val="1"/>
      <w:marLeft w:val="0"/>
      <w:marRight w:val="0"/>
      <w:marTop w:val="0"/>
      <w:marBottom w:val="0"/>
      <w:divBdr>
        <w:top w:val="none" w:sz="0" w:space="0" w:color="auto"/>
        <w:left w:val="none" w:sz="0" w:space="0" w:color="auto"/>
        <w:bottom w:val="none" w:sz="0" w:space="0" w:color="auto"/>
        <w:right w:val="none" w:sz="0" w:space="0" w:color="auto"/>
      </w:divBdr>
    </w:div>
    <w:div w:id="233204292">
      <w:bodyDiv w:val="1"/>
      <w:marLeft w:val="0"/>
      <w:marRight w:val="0"/>
      <w:marTop w:val="0"/>
      <w:marBottom w:val="0"/>
      <w:divBdr>
        <w:top w:val="none" w:sz="0" w:space="0" w:color="auto"/>
        <w:left w:val="none" w:sz="0" w:space="0" w:color="auto"/>
        <w:bottom w:val="none" w:sz="0" w:space="0" w:color="auto"/>
        <w:right w:val="none" w:sz="0" w:space="0" w:color="auto"/>
      </w:divBdr>
    </w:div>
    <w:div w:id="245194156">
      <w:bodyDiv w:val="1"/>
      <w:marLeft w:val="0"/>
      <w:marRight w:val="0"/>
      <w:marTop w:val="0"/>
      <w:marBottom w:val="0"/>
      <w:divBdr>
        <w:top w:val="none" w:sz="0" w:space="0" w:color="auto"/>
        <w:left w:val="none" w:sz="0" w:space="0" w:color="auto"/>
        <w:bottom w:val="none" w:sz="0" w:space="0" w:color="auto"/>
        <w:right w:val="none" w:sz="0" w:space="0" w:color="auto"/>
      </w:divBdr>
    </w:div>
    <w:div w:id="285166150">
      <w:bodyDiv w:val="1"/>
      <w:marLeft w:val="0"/>
      <w:marRight w:val="0"/>
      <w:marTop w:val="0"/>
      <w:marBottom w:val="0"/>
      <w:divBdr>
        <w:top w:val="none" w:sz="0" w:space="0" w:color="auto"/>
        <w:left w:val="none" w:sz="0" w:space="0" w:color="auto"/>
        <w:bottom w:val="none" w:sz="0" w:space="0" w:color="auto"/>
        <w:right w:val="none" w:sz="0" w:space="0" w:color="auto"/>
      </w:divBdr>
    </w:div>
    <w:div w:id="339165129">
      <w:bodyDiv w:val="1"/>
      <w:marLeft w:val="0"/>
      <w:marRight w:val="0"/>
      <w:marTop w:val="0"/>
      <w:marBottom w:val="0"/>
      <w:divBdr>
        <w:top w:val="none" w:sz="0" w:space="0" w:color="auto"/>
        <w:left w:val="none" w:sz="0" w:space="0" w:color="auto"/>
        <w:bottom w:val="none" w:sz="0" w:space="0" w:color="auto"/>
        <w:right w:val="none" w:sz="0" w:space="0" w:color="auto"/>
      </w:divBdr>
    </w:div>
    <w:div w:id="349064147">
      <w:bodyDiv w:val="1"/>
      <w:marLeft w:val="0"/>
      <w:marRight w:val="0"/>
      <w:marTop w:val="0"/>
      <w:marBottom w:val="0"/>
      <w:divBdr>
        <w:top w:val="none" w:sz="0" w:space="0" w:color="auto"/>
        <w:left w:val="none" w:sz="0" w:space="0" w:color="auto"/>
        <w:bottom w:val="none" w:sz="0" w:space="0" w:color="auto"/>
        <w:right w:val="none" w:sz="0" w:space="0" w:color="auto"/>
      </w:divBdr>
    </w:div>
    <w:div w:id="366025191">
      <w:bodyDiv w:val="1"/>
      <w:marLeft w:val="0"/>
      <w:marRight w:val="0"/>
      <w:marTop w:val="0"/>
      <w:marBottom w:val="0"/>
      <w:divBdr>
        <w:top w:val="none" w:sz="0" w:space="0" w:color="auto"/>
        <w:left w:val="none" w:sz="0" w:space="0" w:color="auto"/>
        <w:bottom w:val="none" w:sz="0" w:space="0" w:color="auto"/>
        <w:right w:val="none" w:sz="0" w:space="0" w:color="auto"/>
      </w:divBdr>
    </w:div>
    <w:div w:id="388042409">
      <w:bodyDiv w:val="1"/>
      <w:marLeft w:val="0"/>
      <w:marRight w:val="0"/>
      <w:marTop w:val="0"/>
      <w:marBottom w:val="0"/>
      <w:divBdr>
        <w:top w:val="none" w:sz="0" w:space="0" w:color="auto"/>
        <w:left w:val="none" w:sz="0" w:space="0" w:color="auto"/>
        <w:bottom w:val="none" w:sz="0" w:space="0" w:color="auto"/>
        <w:right w:val="none" w:sz="0" w:space="0" w:color="auto"/>
      </w:divBdr>
    </w:div>
    <w:div w:id="441732372">
      <w:bodyDiv w:val="1"/>
      <w:marLeft w:val="0"/>
      <w:marRight w:val="0"/>
      <w:marTop w:val="0"/>
      <w:marBottom w:val="0"/>
      <w:divBdr>
        <w:top w:val="none" w:sz="0" w:space="0" w:color="auto"/>
        <w:left w:val="none" w:sz="0" w:space="0" w:color="auto"/>
        <w:bottom w:val="none" w:sz="0" w:space="0" w:color="auto"/>
        <w:right w:val="none" w:sz="0" w:space="0" w:color="auto"/>
      </w:divBdr>
    </w:div>
    <w:div w:id="458257320">
      <w:bodyDiv w:val="1"/>
      <w:marLeft w:val="0"/>
      <w:marRight w:val="0"/>
      <w:marTop w:val="0"/>
      <w:marBottom w:val="0"/>
      <w:divBdr>
        <w:top w:val="none" w:sz="0" w:space="0" w:color="auto"/>
        <w:left w:val="none" w:sz="0" w:space="0" w:color="auto"/>
        <w:bottom w:val="none" w:sz="0" w:space="0" w:color="auto"/>
        <w:right w:val="none" w:sz="0" w:space="0" w:color="auto"/>
      </w:divBdr>
    </w:div>
    <w:div w:id="494229018">
      <w:bodyDiv w:val="1"/>
      <w:marLeft w:val="0"/>
      <w:marRight w:val="0"/>
      <w:marTop w:val="0"/>
      <w:marBottom w:val="0"/>
      <w:divBdr>
        <w:top w:val="none" w:sz="0" w:space="0" w:color="auto"/>
        <w:left w:val="none" w:sz="0" w:space="0" w:color="auto"/>
        <w:bottom w:val="none" w:sz="0" w:space="0" w:color="auto"/>
        <w:right w:val="none" w:sz="0" w:space="0" w:color="auto"/>
      </w:divBdr>
    </w:div>
    <w:div w:id="534662158">
      <w:bodyDiv w:val="1"/>
      <w:marLeft w:val="0"/>
      <w:marRight w:val="0"/>
      <w:marTop w:val="0"/>
      <w:marBottom w:val="0"/>
      <w:divBdr>
        <w:top w:val="none" w:sz="0" w:space="0" w:color="auto"/>
        <w:left w:val="none" w:sz="0" w:space="0" w:color="auto"/>
        <w:bottom w:val="none" w:sz="0" w:space="0" w:color="auto"/>
        <w:right w:val="none" w:sz="0" w:space="0" w:color="auto"/>
      </w:divBdr>
    </w:div>
    <w:div w:id="663628307">
      <w:bodyDiv w:val="1"/>
      <w:marLeft w:val="0"/>
      <w:marRight w:val="0"/>
      <w:marTop w:val="0"/>
      <w:marBottom w:val="0"/>
      <w:divBdr>
        <w:top w:val="none" w:sz="0" w:space="0" w:color="auto"/>
        <w:left w:val="none" w:sz="0" w:space="0" w:color="auto"/>
        <w:bottom w:val="none" w:sz="0" w:space="0" w:color="auto"/>
        <w:right w:val="none" w:sz="0" w:space="0" w:color="auto"/>
      </w:divBdr>
    </w:div>
    <w:div w:id="693114849">
      <w:bodyDiv w:val="1"/>
      <w:marLeft w:val="0"/>
      <w:marRight w:val="0"/>
      <w:marTop w:val="0"/>
      <w:marBottom w:val="0"/>
      <w:divBdr>
        <w:top w:val="none" w:sz="0" w:space="0" w:color="auto"/>
        <w:left w:val="none" w:sz="0" w:space="0" w:color="auto"/>
        <w:bottom w:val="none" w:sz="0" w:space="0" w:color="auto"/>
        <w:right w:val="none" w:sz="0" w:space="0" w:color="auto"/>
      </w:divBdr>
    </w:div>
    <w:div w:id="702360742">
      <w:bodyDiv w:val="1"/>
      <w:marLeft w:val="0"/>
      <w:marRight w:val="0"/>
      <w:marTop w:val="0"/>
      <w:marBottom w:val="0"/>
      <w:divBdr>
        <w:top w:val="none" w:sz="0" w:space="0" w:color="auto"/>
        <w:left w:val="none" w:sz="0" w:space="0" w:color="auto"/>
        <w:bottom w:val="none" w:sz="0" w:space="0" w:color="auto"/>
        <w:right w:val="none" w:sz="0" w:space="0" w:color="auto"/>
      </w:divBdr>
    </w:div>
    <w:div w:id="716776410">
      <w:bodyDiv w:val="1"/>
      <w:marLeft w:val="0"/>
      <w:marRight w:val="0"/>
      <w:marTop w:val="0"/>
      <w:marBottom w:val="0"/>
      <w:divBdr>
        <w:top w:val="none" w:sz="0" w:space="0" w:color="auto"/>
        <w:left w:val="none" w:sz="0" w:space="0" w:color="auto"/>
        <w:bottom w:val="none" w:sz="0" w:space="0" w:color="auto"/>
        <w:right w:val="none" w:sz="0" w:space="0" w:color="auto"/>
      </w:divBdr>
    </w:div>
    <w:div w:id="743646959">
      <w:bodyDiv w:val="1"/>
      <w:marLeft w:val="0"/>
      <w:marRight w:val="0"/>
      <w:marTop w:val="0"/>
      <w:marBottom w:val="0"/>
      <w:divBdr>
        <w:top w:val="none" w:sz="0" w:space="0" w:color="auto"/>
        <w:left w:val="none" w:sz="0" w:space="0" w:color="auto"/>
        <w:bottom w:val="none" w:sz="0" w:space="0" w:color="auto"/>
        <w:right w:val="none" w:sz="0" w:space="0" w:color="auto"/>
      </w:divBdr>
    </w:div>
    <w:div w:id="756900184">
      <w:bodyDiv w:val="1"/>
      <w:marLeft w:val="0"/>
      <w:marRight w:val="0"/>
      <w:marTop w:val="0"/>
      <w:marBottom w:val="0"/>
      <w:divBdr>
        <w:top w:val="none" w:sz="0" w:space="0" w:color="auto"/>
        <w:left w:val="none" w:sz="0" w:space="0" w:color="auto"/>
        <w:bottom w:val="none" w:sz="0" w:space="0" w:color="auto"/>
        <w:right w:val="none" w:sz="0" w:space="0" w:color="auto"/>
      </w:divBdr>
    </w:div>
    <w:div w:id="766534330">
      <w:bodyDiv w:val="1"/>
      <w:marLeft w:val="0"/>
      <w:marRight w:val="0"/>
      <w:marTop w:val="0"/>
      <w:marBottom w:val="0"/>
      <w:divBdr>
        <w:top w:val="none" w:sz="0" w:space="0" w:color="auto"/>
        <w:left w:val="none" w:sz="0" w:space="0" w:color="auto"/>
        <w:bottom w:val="none" w:sz="0" w:space="0" w:color="auto"/>
        <w:right w:val="none" w:sz="0" w:space="0" w:color="auto"/>
      </w:divBdr>
    </w:div>
    <w:div w:id="790708926">
      <w:bodyDiv w:val="1"/>
      <w:marLeft w:val="0"/>
      <w:marRight w:val="0"/>
      <w:marTop w:val="0"/>
      <w:marBottom w:val="0"/>
      <w:divBdr>
        <w:top w:val="none" w:sz="0" w:space="0" w:color="auto"/>
        <w:left w:val="none" w:sz="0" w:space="0" w:color="auto"/>
        <w:bottom w:val="none" w:sz="0" w:space="0" w:color="auto"/>
        <w:right w:val="none" w:sz="0" w:space="0" w:color="auto"/>
      </w:divBdr>
    </w:div>
    <w:div w:id="810902497">
      <w:bodyDiv w:val="1"/>
      <w:marLeft w:val="0"/>
      <w:marRight w:val="0"/>
      <w:marTop w:val="0"/>
      <w:marBottom w:val="0"/>
      <w:divBdr>
        <w:top w:val="none" w:sz="0" w:space="0" w:color="auto"/>
        <w:left w:val="none" w:sz="0" w:space="0" w:color="auto"/>
        <w:bottom w:val="none" w:sz="0" w:space="0" w:color="auto"/>
        <w:right w:val="none" w:sz="0" w:space="0" w:color="auto"/>
      </w:divBdr>
    </w:div>
    <w:div w:id="881332497">
      <w:bodyDiv w:val="1"/>
      <w:marLeft w:val="0"/>
      <w:marRight w:val="0"/>
      <w:marTop w:val="0"/>
      <w:marBottom w:val="0"/>
      <w:divBdr>
        <w:top w:val="none" w:sz="0" w:space="0" w:color="auto"/>
        <w:left w:val="none" w:sz="0" w:space="0" w:color="auto"/>
        <w:bottom w:val="none" w:sz="0" w:space="0" w:color="auto"/>
        <w:right w:val="none" w:sz="0" w:space="0" w:color="auto"/>
      </w:divBdr>
    </w:div>
    <w:div w:id="925381279">
      <w:bodyDiv w:val="1"/>
      <w:marLeft w:val="0"/>
      <w:marRight w:val="0"/>
      <w:marTop w:val="0"/>
      <w:marBottom w:val="0"/>
      <w:divBdr>
        <w:top w:val="none" w:sz="0" w:space="0" w:color="auto"/>
        <w:left w:val="none" w:sz="0" w:space="0" w:color="auto"/>
        <w:bottom w:val="none" w:sz="0" w:space="0" w:color="auto"/>
        <w:right w:val="none" w:sz="0" w:space="0" w:color="auto"/>
      </w:divBdr>
    </w:div>
    <w:div w:id="968322233">
      <w:bodyDiv w:val="1"/>
      <w:marLeft w:val="0"/>
      <w:marRight w:val="0"/>
      <w:marTop w:val="0"/>
      <w:marBottom w:val="0"/>
      <w:divBdr>
        <w:top w:val="none" w:sz="0" w:space="0" w:color="auto"/>
        <w:left w:val="none" w:sz="0" w:space="0" w:color="auto"/>
        <w:bottom w:val="none" w:sz="0" w:space="0" w:color="auto"/>
        <w:right w:val="none" w:sz="0" w:space="0" w:color="auto"/>
      </w:divBdr>
    </w:div>
    <w:div w:id="976105905">
      <w:bodyDiv w:val="1"/>
      <w:marLeft w:val="0"/>
      <w:marRight w:val="0"/>
      <w:marTop w:val="0"/>
      <w:marBottom w:val="0"/>
      <w:divBdr>
        <w:top w:val="none" w:sz="0" w:space="0" w:color="auto"/>
        <w:left w:val="none" w:sz="0" w:space="0" w:color="auto"/>
        <w:bottom w:val="none" w:sz="0" w:space="0" w:color="auto"/>
        <w:right w:val="none" w:sz="0" w:space="0" w:color="auto"/>
      </w:divBdr>
    </w:div>
    <w:div w:id="988630946">
      <w:bodyDiv w:val="1"/>
      <w:marLeft w:val="0"/>
      <w:marRight w:val="0"/>
      <w:marTop w:val="0"/>
      <w:marBottom w:val="0"/>
      <w:divBdr>
        <w:top w:val="none" w:sz="0" w:space="0" w:color="auto"/>
        <w:left w:val="none" w:sz="0" w:space="0" w:color="auto"/>
        <w:bottom w:val="none" w:sz="0" w:space="0" w:color="auto"/>
        <w:right w:val="none" w:sz="0" w:space="0" w:color="auto"/>
      </w:divBdr>
    </w:div>
    <w:div w:id="1059666659">
      <w:bodyDiv w:val="1"/>
      <w:marLeft w:val="0"/>
      <w:marRight w:val="0"/>
      <w:marTop w:val="0"/>
      <w:marBottom w:val="0"/>
      <w:divBdr>
        <w:top w:val="none" w:sz="0" w:space="0" w:color="auto"/>
        <w:left w:val="none" w:sz="0" w:space="0" w:color="auto"/>
        <w:bottom w:val="none" w:sz="0" w:space="0" w:color="auto"/>
        <w:right w:val="none" w:sz="0" w:space="0" w:color="auto"/>
      </w:divBdr>
    </w:div>
    <w:div w:id="1180269586">
      <w:bodyDiv w:val="1"/>
      <w:marLeft w:val="0"/>
      <w:marRight w:val="0"/>
      <w:marTop w:val="0"/>
      <w:marBottom w:val="0"/>
      <w:divBdr>
        <w:top w:val="none" w:sz="0" w:space="0" w:color="auto"/>
        <w:left w:val="none" w:sz="0" w:space="0" w:color="auto"/>
        <w:bottom w:val="none" w:sz="0" w:space="0" w:color="auto"/>
        <w:right w:val="none" w:sz="0" w:space="0" w:color="auto"/>
      </w:divBdr>
    </w:div>
    <w:div w:id="1352802955">
      <w:bodyDiv w:val="1"/>
      <w:marLeft w:val="0"/>
      <w:marRight w:val="0"/>
      <w:marTop w:val="0"/>
      <w:marBottom w:val="0"/>
      <w:divBdr>
        <w:top w:val="none" w:sz="0" w:space="0" w:color="auto"/>
        <w:left w:val="none" w:sz="0" w:space="0" w:color="auto"/>
        <w:bottom w:val="none" w:sz="0" w:space="0" w:color="auto"/>
        <w:right w:val="none" w:sz="0" w:space="0" w:color="auto"/>
      </w:divBdr>
    </w:div>
    <w:div w:id="1366322684">
      <w:bodyDiv w:val="1"/>
      <w:marLeft w:val="0"/>
      <w:marRight w:val="0"/>
      <w:marTop w:val="0"/>
      <w:marBottom w:val="0"/>
      <w:divBdr>
        <w:top w:val="none" w:sz="0" w:space="0" w:color="auto"/>
        <w:left w:val="none" w:sz="0" w:space="0" w:color="auto"/>
        <w:bottom w:val="none" w:sz="0" w:space="0" w:color="auto"/>
        <w:right w:val="none" w:sz="0" w:space="0" w:color="auto"/>
      </w:divBdr>
    </w:div>
    <w:div w:id="1372880225">
      <w:bodyDiv w:val="1"/>
      <w:marLeft w:val="0"/>
      <w:marRight w:val="0"/>
      <w:marTop w:val="0"/>
      <w:marBottom w:val="0"/>
      <w:divBdr>
        <w:top w:val="none" w:sz="0" w:space="0" w:color="auto"/>
        <w:left w:val="none" w:sz="0" w:space="0" w:color="auto"/>
        <w:bottom w:val="none" w:sz="0" w:space="0" w:color="auto"/>
        <w:right w:val="none" w:sz="0" w:space="0" w:color="auto"/>
      </w:divBdr>
    </w:div>
    <w:div w:id="1422263897">
      <w:bodyDiv w:val="1"/>
      <w:marLeft w:val="0"/>
      <w:marRight w:val="0"/>
      <w:marTop w:val="0"/>
      <w:marBottom w:val="0"/>
      <w:divBdr>
        <w:top w:val="none" w:sz="0" w:space="0" w:color="auto"/>
        <w:left w:val="none" w:sz="0" w:space="0" w:color="auto"/>
        <w:bottom w:val="none" w:sz="0" w:space="0" w:color="auto"/>
        <w:right w:val="none" w:sz="0" w:space="0" w:color="auto"/>
      </w:divBdr>
    </w:div>
    <w:div w:id="1439835257">
      <w:bodyDiv w:val="1"/>
      <w:marLeft w:val="0"/>
      <w:marRight w:val="0"/>
      <w:marTop w:val="0"/>
      <w:marBottom w:val="0"/>
      <w:divBdr>
        <w:top w:val="none" w:sz="0" w:space="0" w:color="auto"/>
        <w:left w:val="none" w:sz="0" w:space="0" w:color="auto"/>
        <w:bottom w:val="none" w:sz="0" w:space="0" w:color="auto"/>
        <w:right w:val="none" w:sz="0" w:space="0" w:color="auto"/>
      </w:divBdr>
    </w:div>
    <w:div w:id="1441492576">
      <w:bodyDiv w:val="1"/>
      <w:marLeft w:val="0"/>
      <w:marRight w:val="0"/>
      <w:marTop w:val="0"/>
      <w:marBottom w:val="0"/>
      <w:divBdr>
        <w:top w:val="none" w:sz="0" w:space="0" w:color="auto"/>
        <w:left w:val="none" w:sz="0" w:space="0" w:color="auto"/>
        <w:bottom w:val="none" w:sz="0" w:space="0" w:color="auto"/>
        <w:right w:val="none" w:sz="0" w:space="0" w:color="auto"/>
      </w:divBdr>
    </w:div>
    <w:div w:id="1457139624">
      <w:bodyDiv w:val="1"/>
      <w:marLeft w:val="0"/>
      <w:marRight w:val="0"/>
      <w:marTop w:val="0"/>
      <w:marBottom w:val="0"/>
      <w:divBdr>
        <w:top w:val="none" w:sz="0" w:space="0" w:color="auto"/>
        <w:left w:val="none" w:sz="0" w:space="0" w:color="auto"/>
        <w:bottom w:val="none" w:sz="0" w:space="0" w:color="auto"/>
        <w:right w:val="none" w:sz="0" w:space="0" w:color="auto"/>
      </w:divBdr>
    </w:div>
    <w:div w:id="1511483677">
      <w:bodyDiv w:val="1"/>
      <w:marLeft w:val="0"/>
      <w:marRight w:val="0"/>
      <w:marTop w:val="0"/>
      <w:marBottom w:val="0"/>
      <w:divBdr>
        <w:top w:val="none" w:sz="0" w:space="0" w:color="auto"/>
        <w:left w:val="none" w:sz="0" w:space="0" w:color="auto"/>
        <w:bottom w:val="none" w:sz="0" w:space="0" w:color="auto"/>
        <w:right w:val="none" w:sz="0" w:space="0" w:color="auto"/>
      </w:divBdr>
    </w:div>
    <w:div w:id="1604454531">
      <w:bodyDiv w:val="1"/>
      <w:marLeft w:val="0"/>
      <w:marRight w:val="0"/>
      <w:marTop w:val="0"/>
      <w:marBottom w:val="0"/>
      <w:divBdr>
        <w:top w:val="none" w:sz="0" w:space="0" w:color="auto"/>
        <w:left w:val="none" w:sz="0" w:space="0" w:color="auto"/>
        <w:bottom w:val="none" w:sz="0" w:space="0" w:color="auto"/>
        <w:right w:val="none" w:sz="0" w:space="0" w:color="auto"/>
      </w:divBdr>
    </w:div>
    <w:div w:id="1605309371">
      <w:bodyDiv w:val="1"/>
      <w:marLeft w:val="0"/>
      <w:marRight w:val="0"/>
      <w:marTop w:val="0"/>
      <w:marBottom w:val="0"/>
      <w:divBdr>
        <w:top w:val="none" w:sz="0" w:space="0" w:color="auto"/>
        <w:left w:val="none" w:sz="0" w:space="0" w:color="auto"/>
        <w:bottom w:val="none" w:sz="0" w:space="0" w:color="auto"/>
        <w:right w:val="none" w:sz="0" w:space="0" w:color="auto"/>
      </w:divBdr>
    </w:div>
    <w:div w:id="1694913486">
      <w:bodyDiv w:val="1"/>
      <w:marLeft w:val="0"/>
      <w:marRight w:val="0"/>
      <w:marTop w:val="0"/>
      <w:marBottom w:val="0"/>
      <w:divBdr>
        <w:top w:val="none" w:sz="0" w:space="0" w:color="auto"/>
        <w:left w:val="none" w:sz="0" w:space="0" w:color="auto"/>
        <w:bottom w:val="none" w:sz="0" w:space="0" w:color="auto"/>
        <w:right w:val="none" w:sz="0" w:space="0" w:color="auto"/>
      </w:divBdr>
    </w:div>
    <w:div w:id="1695881608">
      <w:bodyDiv w:val="1"/>
      <w:marLeft w:val="0"/>
      <w:marRight w:val="0"/>
      <w:marTop w:val="0"/>
      <w:marBottom w:val="0"/>
      <w:divBdr>
        <w:top w:val="none" w:sz="0" w:space="0" w:color="auto"/>
        <w:left w:val="none" w:sz="0" w:space="0" w:color="auto"/>
        <w:bottom w:val="none" w:sz="0" w:space="0" w:color="auto"/>
        <w:right w:val="none" w:sz="0" w:space="0" w:color="auto"/>
      </w:divBdr>
    </w:div>
    <w:div w:id="1736127042">
      <w:bodyDiv w:val="1"/>
      <w:marLeft w:val="0"/>
      <w:marRight w:val="0"/>
      <w:marTop w:val="0"/>
      <w:marBottom w:val="0"/>
      <w:divBdr>
        <w:top w:val="none" w:sz="0" w:space="0" w:color="auto"/>
        <w:left w:val="none" w:sz="0" w:space="0" w:color="auto"/>
        <w:bottom w:val="none" w:sz="0" w:space="0" w:color="auto"/>
        <w:right w:val="none" w:sz="0" w:space="0" w:color="auto"/>
      </w:divBdr>
    </w:div>
    <w:div w:id="1819877825">
      <w:bodyDiv w:val="1"/>
      <w:marLeft w:val="0"/>
      <w:marRight w:val="0"/>
      <w:marTop w:val="0"/>
      <w:marBottom w:val="0"/>
      <w:divBdr>
        <w:top w:val="none" w:sz="0" w:space="0" w:color="auto"/>
        <w:left w:val="none" w:sz="0" w:space="0" w:color="auto"/>
        <w:bottom w:val="none" w:sz="0" w:space="0" w:color="auto"/>
        <w:right w:val="none" w:sz="0" w:space="0" w:color="auto"/>
      </w:divBdr>
    </w:div>
    <w:div w:id="1883252327">
      <w:bodyDiv w:val="1"/>
      <w:marLeft w:val="0"/>
      <w:marRight w:val="0"/>
      <w:marTop w:val="0"/>
      <w:marBottom w:val="0"/>
      <w:divBdr>
        <w:top w:val="none" w:sz="0" w:space="0" w:color="auto"/>
        <w:left w:val="none" w:sz="0" w:space="0" w:color="auto"/>
        <w:bottom w:val="none" w:sz="0" w:space="0" w:color="auto"/>
        <w:right w:val="none" w:sz="0" w:space="0" w:color="auto"/>
      </w:divBdr>
    </w:div>
    <w:div w:id="1890534799">
      <w:bodyDiv w:val="1"/>
      <w:marLeft w:val="0"/>
      <w:marRight w:val="0"/>
      <w:marTop w:val="0"/>
      <w:marBottom w:val="0"/>
      <w:divBdr>
        <w:top w:val="none" w:sz="0" w:space="0" w:color="auto"/>
        <w:left w:val="none" w:sz="0" w:space="0" w:color="auto"/>
        <w:bottom w:val="none" w:sz="0" w:space="0" w:color="auto"/>
        <w:right w:val="none" w:sz="0" w:space="0" w:color="auto"/>
      </w:divBdr>
    </w:div>
    <w:div w:id="1928805562">
      <w:bodyDiv w:val="1"/>
      <w:marLeft w:val="0"/>
      <w:marRight w:val="0"/>
      <w:marTop w:val="0"/>
      <w:marBottom w:val="0"/>
      <w:divBdr>
        <w:top w:val="none" w:sz="0" w:space="0" w:color="auto"/>
        <w:left w:val="none" w:sz="0" w:space="0" w:color="auto"/>
        <w:bottom w:val="none" w:sz="0" w:space="0" w:color="auto"/>
        <w:right w:val="none" w:sz="0" w:space="0" w:color="auto"/>
      </w:divBdr>
    </w:div>
    <w:div w:id="1930038099">
      <w:bodyDiv w:val="1"/>
      <w:marLeft w:val="0"/>
      <w:marRight w:val="0"/>
      <w:marTop w:val="0"/>
      <w:marBottom w:val="0"/>
      <w:divBdr>
        <w:top w:val="none" w:sz="0" w:space="0" w:color="auto"/>
        <w:left w:val="none" w:sz="0" w:space="0" w:color="auto"/>
        <w:bottom w:val="none" w:sz="0" w:space="0" w:color="auto"/>
        <w:right w:val="none" w:sz="0" w:space="0" w:color="auto"/>
      </w:divBdr>
    </w:div>
    <w:div w:id="1945723660">
      <w:bodyDiv w:val="1"/>
      <w:marLeft w:val="0"/>
      <w:marRight w:val="0"/>
      <w:marTop w:val="0"/>
      <w:marBottom w:val="0"/>
      <w:divBdr>
        <w:top w:val="none" w:sz="0" w:space="0" w:color="auto"/>
        <w:left w:val="none" w:sz="0" w:space="0" w:color="auto"/>
        <w:bottom w:val="none" w:sz="0" w:space="0" w:color="auto"/>
        <w:right w:val="none" w:sz="0" w:space="0" w:color="auto"/>
      </w:divBdr>
    </w:div>
    <w:div w:id="200280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William Norman</dc:creator>
  <cp:keywords/>
  <dc:description/>
  <cp:lastModifiedBy>Jacob William Norman</cp:lastModifiedBy>
  <cp:revision>23</cp:revision>
  <cp:lastPrinted>2024-02-04T00:10:00Z</cp:lastPrinted>
  <dcterms:created xsi:type="dcterms:W3CDTF">2024-03-27T02:17:00Z</dcterms:created>
  <dcterms:modified xsi:type="dcterms:W3CDTF">2024-03-28T00:43:00Z</dcterms:modified>
</cp:coreProperties>
</file>