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tcyn04tb3gk" w:id="0"/>
      <w:bookmarkEnd w:id="0"/>
      <w:r w:rsidDel="00000000" w:rsidR="00000000" w:rsidRPr="00000000">
        <w:rPr>
          <w:rtl w:val="0"/>
        </w:rPr>
        <w:t xml:space="preserve">Intro Lab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delivery: </w:t>
      </w:r>
      <w:r w:rsidDel="00000000" w:rsidR="00000000" w:rsidRPr="00000000">
        <w:rPr>
          <w:rtl w:val="0"/>
        </w:rPr>
        <w:t xml:space="preserve">Oct 4,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updated: </w:t>
      </w:r>
      <w:r w:rsidDel="00000000" w:rsidR="00000000" w:rsidRPr="00000000">
        <w:rPr>
          <w:rtl w:val="0"/>
        </w:rPr>
        <w:t xml:space="preserve">Oct 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Content Owner: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Lynn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zlq49eecjw1" w:id="1"/>
      <w:bookmarkEnd w:id="1"/>
      <w:r w:rsidDel="00000000" w:rsidR="00000000" w:rsidRPr="00000000">
        <w:rPr>
          <w:rtl w:val="0"/>
        </w:rPr>
        <w:t xml:space="preserve">Goals and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goal of this lab is to provide the participants with the instructions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MongoDB Atlas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 free cluster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Library dataset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the Library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This lab is a prerequisite for most Developer Day labs.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yugz6y9neu0" w:id="2"/>
      <w:bookmarkEnd w:id="2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xmm35dndrxst" w:id="3"/>
      <w:bookmarkEnd w:id="3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Agenda: About 30 minutes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Slides: N/A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Recording: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Self-paced instructions: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https://mongodb-developer.github.io/intro-lab</w:t>
        </w:r>
      </w:hyperlink>
      <w:r w:rsidDel="00000000" w:rsidR="00000000" w:rsidRPr="00000000">
        <w:rPr>
          <w:rtl w:val="0"/>
        </w:rPr>
        <w:t xml:space="preserve">. Note that these instructions include “Schema Validation” and  “Optimize the Application” sections. Attendees who are participating in a full Developer Day will have already completed the Data Modeling Lab and can optionally work through this section as a data modeling exercise.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Self-paced GitHub repo: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https://github.com/mongodb-developer/intro-lab/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Material: No print material for this Lab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Lightning demo: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Common pitfalls: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 Lab Pitfalls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27hc0il6cqu" w:id="4"/>
      <w:bookmarkEnd w:id="4"/>
      <w:r w:rsidDel="00000000" w:rsidR="00000000" w:rsidRPr="00000000">
        <w:rPr>
          <w:rtl w:val="0"/>
        </w:rPr>
        <w:t xml:space="preserve">Follow-up challenge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falqioto0a3b" w:id="5"/>
      <w:bookmarkEnd w:id="5"/>
      <w:r w:rsidDel="00000000" w:rsidR="00000000" w:rsidRPr="00000000">
        <w:rPr>
          <w:rtl w:val="0"/>
        </w:rPr>
        <w:t xml:space="preserve">Title and abstract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uyelihmyqsrj" w:id="6"/>
      <w:bookmarkEnd w:id="6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 the code samples for the lab are part of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library management system repository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ongodb-developer/library-management-system" TargetMode="External"/><Relationship Id="rId9" Type="http://schemas.openxmlformats.org/officeDocument/2006/relationships/hyperlink" Target="https://docs.google.com/document/d/1mOL-RhfvAWfRPUvwlz3TRU79B018S5FmjDSAjqyu2Ew/edit" TargetMode="External"/><Relationship Id="rId5" Type="http://schemas.openxmlformats.org/officeDocument/2006/relationships/styles" Target="styles.xml"/><Relationship Id="rId6" Type="http://schemas.openxmlformats.org/officeDocument/2006/relationships/hyperlink" Target="mailto:mike.lynn@mongodb.com" TargetMode="External"/><Relationship Id="rId7" Type="http://schemas.openxmlformats.org/officeDocument/2006/relationships/hyperlink" Target="https://mongodb-developer.github.io/intro-lab" TargetMode="External"/><Relationship Id="rId8" Type="http://schemas.openxmlformats.org/officeDocument/2006/relationships/hyperlink" Target="https://github.com/mongodb-developer/intro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