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42A06" w14:textId="12D74DD6" w:rsidR="002F1850" w:rsidRPr="00742B61" w:rsidRDefault="002F1850" w:rsidP="003119E7">
      <w:pPr>
        <w:jc w:val="right"/>
        <w:rPr>
          <w:rFonts w:cstheme="minorHAnsi"/>
        </w:rPr>
      </w:pPr>
      <w:r w:rsidRPr="00742B61">
        <w:drawing>
          <wp:inline distT="0" distB="0" distL="0" distR="0" wp14:anchorId="21938968" wp14:editId="34203037">
            <wp:extent cx="2929037" cy="817173"/>
            <wp:effectExtent l="0" t="0" r="5080" b="2540"/>
            <wp:docPr id="587475138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180" cy="82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19E7" w:rsidRPr="00742B61">
        <w:rPr>
          <w:rFonts w:cstheme="minorHAnsi"/>
        </w:rPr>
        <w:t>®</w:t>
      </w:r>
    </w:p>
    <w:p w14:paraId="10E1B866" w14:textId="77777777" w:rsidR="003119E7" w:rsidRPr="00742B61" w:rsidRDefault="003119E7" w:rsidP="003119E7">
      <w:pPr>
        <w:jc w:val="right"/>
      </w:pPr>
    </w:p>
    <w:p w14:paraId="73C2AA8C" w14:textId="35DD8949" w:rsidR="001C2534" w:rsidRPr="00742B61" w:rsidRDefault="002F1850" w:rsidP="002A4005">
      <w:pPr>
        <w:spacing w:after="0" w:line="240" w:lineRule="auto"/>
        <w:jc w:val="right"/>
        <w:rPr>
          <w:sz w:val="56"/>
          <w:szCs w:val="56"/>
        </w:rPr>
      </w:pPr>
      <w:r w:rsidRPr="00742B61">
        <w:rPr>
          <w:sz w:val="56"/>
          <w:szCs w:val="56"/>
        </w:rPr>
        <w:t>Boruss</w:t>
      </w:r>
      <w:r w:rsidRPr="00742B61">
        <w:rPr>
          <w:rFonts w:cstheme="minorHAnsi"/>
          <w:sz w:val="56"/>
          <w:szCs w:val="56"/>
        </w:rPr>
        <w:t>®</w:t>
      </w:r>
      <w:r w:rsidRPr="00742B61">
        <w:rPr>
          <w:sz w:val="56"/>
          <w:szCs w:val="56"/>
        </w:rPr>
        <w:t xml:space="preserve"> </w:t>
      </w:r>
      <w:r w:rsidR="002A4005" w:rsidRPr="00742B61">
        <w:rPr>
          <w:sz w:val="56"/>
          <w:szCs w:val="56"/>
        </w:rPr>
        <w:t xml:space="preserve">CPU </w:t>
      </w:r>
      <w:r w:rsidRPr="00742B61">
        <w:rPr>
          <w:sz w:val="56"/>
          <w:szCs w:val="56"/>
        </w:rPr>
        <w:t xml:space="preserve">Architecture </w:t>
      </w:r>
    </w:p>
    <w:p w14:paraId="6AED07A5" w14:textId="3C0DAD6B" w:rsidR="002F1850" w:rsidRPr="00742B61" w:rsidRDefault="002F1850" w:rsidP="002A4005">
      <w:pPr>
        <w:spacing w:after="0" w:line="240" w:lineRule="auto"/>
        <w:jc w:val="right"/>
        <w:rPr>
          <w:sz w:val="56"/>
          <w:szCs w:val="56"/>
        </w:rPr>
      </w:pPr>
      <w:r w:rsidRPr="00742B61">
        <w:rPr>
          <w:sz w:val="56"/>
          <w:szCs w:val="56"/>
        </w:rPr>
        <w:t>Software Developer’s Manual</w:t>
      </w:r>
    </w:p>
    <w:p w14:paraId="4C321B25" w14:textId="77777777" w:rsidR="003119E7" w:rsidRPr="00742B61" w:rsidRDefault="003119E7" w:rsidP="002A4005">
      <w:pPr>
        <w:spacing w:after="0" w:line="240" w:lineRule="auto"/>
        <w:jc w:val="right"/>
        <w:rPr>
          <w:sz w:val="18"/>
          <w:szCs w:val="18"/>
        </w:rPr>
      </w:pPr>
    </w:p>
    <w:p w14:paraId="633252DA" w14:textId="77777777" w:rsidR="003119E7" w:rsidRPr="00742B61" w:rsidRDefault="003119E7" w:rsidP="002A4005">
      <w:pPr>
        <w:spacing w:after="0" w:line="240" w:lineRule="auto"/>
        <w:jc w:val="right"/>
        <w:rPr>
          <w:sz w:val="36"/>
          <w:szCs w:val="36"/>
        </w:rPr>
      </w:pPr>
      <w:r w:rsidRPr="00742B61">
        <w:rPr>
          <w:sz w:val="36"/>
          <w:szCs w:val="36"/>
        </w:rPr>
        <w:t xml:space="preserve">Volume: </w:t>
      </w:r>
    </w:p>
    <w:p w14:paraId="20CE4E0E" w14:textId="503382EB" w:rsidR="003119E7" w:rsidRPr="00742B61" w:rsidRDefault="003119E7" w:rsidP="002A4005">
      <w:pPr>
        <w:spacing w:after="0" w:line="240" w:lineRule="auto"/>
        <w:jc w:val="right"/>
        <w:rPr>
          <w:sz w:val="36"/>
          <w:szCs w:val="36"/>
        </w:rPr>
      </w:pPr>
      <w:r w:rsidRPr="00742B61">
        <w:rPr>
          <w:sz w:val="36"/>
          <w:szCs w:val="36"/>
        </w:rPr>
        <w:t>1</w:t>
      </w:r>
    </w:p>
    <w:p w14:paraId="7695C680" w14:textId="77777777" w:rsidR="002F1850" w:rsidRPr="00742B61" w:rsidRDefault="002F1850" w:rsidP="002A4005">
      <w:pPr>
        <w:jc w:val="right"/>
      </w:pPr>
    </w:p>
    <w:p w14:paraId="741C93E2" w14:textId="77777777" w:rsidR="001C2534" w:rsidRPr="00742B61" w:rsidRDefault="001C2534" w:rsidP="002A4005">
      <w:pPr>
        <w:jc w:val="right"/>
        <w:rPr>
          <w:sz w:val="32"/>
          <w:szCs w:val="32"/>
        </w:rPr>
      </w:pPr>
    </w:p>
    <w:p w14:paraId="5DFB8AAC" w14:textId="3A217BE2" w:rsidR="001C2534" w:rsidRPr="00742B61" w:rsidRDefault="001C2534" w:rsidP="002A4005">
      <w:pPr>
        <w:rPr>
          <w:sz w:val="28"/>
          <w:szCs w:val="28"/>
        </w:rPr>
      </w:pPr>
      <w:r w:rsidRPr="00742B61">
        <w:rPr>
          <w:b/>
          <w:bCs/>
          <w:sz w:val="28"/>
          <w:szCs w:val="28"/>
        </w:rPr>
        <w:t xml:space="preserve">NOTE: </w:t>
      </w:r>
      <w:r w:rsidRPr="00742B61">
        <w:rPr>
          <w:sz w:val="28"/>
          <w:szCs w:val="28"/>
        </w:rPr>
        <w:t>This document contains Boruss</w:t>
      </w:r>
      <w:r w:rsidRPr="00742B61">
        <w:rPr>
          <w:rFonts w:cstheme="minorHAnsi"/>
          <w:sz w:val="28"/>
          <w:szCs w:val="28"/>
        </w:rPr>
        <w:t>®</w:t>
      </w:r>
      <w:r w:rsidRPr="00742B61">
        <w:rPr>
          <w:sz w:val="28"/>
          <w:szCs w:val="28"/>
        </w:rPr>
        <w:t xml:space="preserve"> CPU Architecture Software Developer's Manual.</w:t>
      </w:r>
    </w:p>
    <w:p w14:paraId="500CDBA2" w14:textId="77777777" w:rsidR="003119E7" w:rsidRPr="00742B61" w:rsidRDefault="003119E7" w:rsidP="002A4005">
      <w:pPr>
        <w:rPr>
          <w:sz w:val="28"/>
          <w:szCs w:val="28"/>
        </w:rPr>
      </w:pPr>
    </w:p>
    <w:p w14:paraId="2ED0FC84" w14:textId="77777777" w:rsidR="003119E7" w:rsidRPr="00742B61" w:rsidRDefault="003119E7" w:rsidP="002A4005">
      <w:pPr>
        <w:rPr>
          <w:sz w:val="28"/>
          <w:szCs w:val="28"/>
        </w:rPr>
      </w:pPr>
    </w:p>
    <w:p w14:paraId="59508CFE" w14:textId="77777777" w:rsidR="003119E7" w:rsidRPr="00742B61" w:rsidRDefault="003119E7" w:rsidP="002A4005">
      <w:pPr>
        <w:rPr>
          <w:sz w:val="28"/>
          <w:szCs w:val="28"/>
        </w:rPr>
      </w:pPr>
    </w:p>
    <w:p w14:paraId="18BD8300" w14:textId="77777777" w:rsidR="003119E7" w:rsidRPr="00742B61" w:rsidRDefault="003119E7" w:rsidP="002A4005">
      <w:pPr>
        <w:rPr>
          <w:sz w:val="28"/>
          <w:szCs w:val="28"/>
        </w:rPr>
      </w:pPr>
    </w:p>
    <w:p w14:paraId="66F33A6C" w14:textId="77777777" w:rsidR="003119E7" w:rsidRPr="00742B61" w:rsidRDefault="003119E7" w:rsidP="002A4005">
      <w:pPr>
        <w:rPr>
          <w:sz w:val="28"/>
          <w:szCs w:val="28"/>
        </w:rPr>
      </w:pPr>
    </w:p>
    <w:p w14:paraId="72B382F0" w14:textId="77777777" w:rsidR="003119E7" w:rsidRPr="00742B61" w:rsidRDefault="003119E7" w:rsidP="002A4005">
      <w:pPr>
        <w:rPr>
          <w:sz w:val="28"/>
          <w:szCs w:val="28"/>
        </w:rPr>
      </w:pPr>
    </w:p>
    <w:p w14:paraId="55916E74" w14:textId="77777777" w:rsidR="003119E7" w:rsidRPr="00742B61" w:rsidRDefault="003119E7" w:rsidP="002A4005">
      <w:pPr>
        <w:rPr>
          <w:sz w:val="28"/>
          <w:szCs w:val="28"/>
        </w:rPr>
      </w:pPr>
    </w:p>
    <w:p w14:paraId="149C9618" w14:textId="77777777" w:rsidR="003119E7" w:rsidRPr="00742B61" w:rsidRDefault="003119E7" w:rsidP="002A4005">
      <w:pPr>
        <w:rPr>
          <w:sz w:val="28"/>
          <w:szCs w:val="28"/>
        </w:rPr>
      </w:pPr>
    </w:p>
    <w:p w14:paraId="1289C8B7" w14:textId="77777777" w:rsidR="003119E7" w:rsidRPr="00742B61" w:rsidRDefault="003119E7" w:rsidP="002A4005">
      <w:pPr>
        <w:rPr>
          <w:sz w:val="28"/>
          <w:szCs w:val="28"/>
        </w:rPr>
      </w:pPr>
    </w:p>
    <w:p w14:paraId="6B37DF0E" w14:textId="77777777" w:rsidR="003119E7" w:rsidRPr="00742B61" w:rsidRDefault="003119E7" w:rsidP="002A4005">
      <w:pPr>
        <w:rPr>
          <w:sz w:val="28"/>
          <w:szCs w:val="28"/>
        </w:rPr>
      </w:pPr>
    </w:p>
    <w:p w14:paraId="7994F99D" w14:textId="77777777" w:rsidR="003119E7" w:rsidRPr="00742B61" w:rsidRDefault="003119E7" w:rsidP="002A4005">
      <w:pPr>
        <w:rPr>
          <w:sz w:val="28"/>
          <w:szCs w:val="28"/>
        </w:rPr>
      </w:pPr>
    </w:p>
    <w:p w14:paraId="1B9368F3" w14:textId="77777777" w:rsidR="003119E7" w:rsidRPr="00742B61" w:rsidRDefault="003119E7" w:rsidP="002A4005">
      <w:pPr>
        <w:rPr>
          <w:sz w:val="28"/>
          <w:szCs w:val="28"/>
        </w:rPr>
      </w:pPr>
    </w:p>
    <w:p w14:paraId="583B95A3" w14:textId="77777777" w:rsidR="003119E7" w:rsidRPr="00742B61" w:rsidRDefault="003119E7" w:rsidP="002A4005">
      <w:pPr>
        <w:rPr>
          <w:sz w:val="28"/>
          <w:szCs w:val="28"/>
        </w:rPr>
      </w:pPr>
    </w:p>
    <w:p w14:paraId="3EAADF86" w14:textId="2A521E16" w:rsidR="003119E7" w:rsidRPr="00742B61" w:rsidRDefault="003119E7" w:rsidP="003119E7">
      <w:pPr>
        <w:jc w:val="right"/>
        <w:rPr>
          <w:sz w:val="28"/>
          <w:szCs w:val="28"/>
        </w:rPr>
      </w:pPr>
      <w:r w:rsidRPr="00742B61">
        <w:rPr>
          <w:sz w:val="28"/>
          <w:szCs w:val="28"/>
        </w:rPr>
        <w:t>October 2024</w:t>
      </w:r>
    </w:p>
    <w:p w14:paraId="166640BF" w14:textId="2EE1A9FE" w:rsidR="00CB3BBF" w:rsidRPr="00742B61" w:rsidRDefault="00742B61" w:rsidP="00742B61">
      <w:pPr>
        <w:spacing w:after="0" w:line="240" w:lineRule="auto"/>
        <w:jc w:val="right"/>
        <w:rPr>
          <w:sz w:val="28"/>
          <w:szCs w:val="28"/>
        </w:rPr>
      </w:pPr>
      <w:r w:rsidRPr="00742B61">
        <w:rPr>
          <w:sz w:val="28"/>
          <w:szCs w:val="28"/>
        </w:rPr>
        <w:lastRenderedPageBreak/>
        <w:t>CHAPTER 1</w:t>
      </w:r>
    </w:p>
    <w:p w14:paraId="0992907B" w14:textId="10DADDFC" w:rsidR="00742B61" w:rsidRPr="00742B61" w:rsidRDefault="00742B61" w:rsidP="00742B61">
      <w:pPr>
        <w:spacing w:after="0" w:line="240" w:lineRule="auto"/>
        <w:jc w:val="right"/>
        <w:rPr>
          <w:sz w:val="24"/>
          <w:szCs w:val="24"/>
        </w:rPr>
      </w:pPr>
      <w:r w:rsidRPr="00742B61">
        <w:rPr>
          <w:sz w:val="24"/>
          <w:szCs w:val="24"/>
        </w:rPr>
        <w:t>ABOUT THIS MANUAL</w:t>
      </w:r>
    </w:p>
    <w:p w14:paraId="666EBF22" w14:textId="607EBFF8" w:rsidR="00742B61" w:rsidRPr="00742B61" w:rsidRDefault="00742B61" w:rsidP="00CB3BBF">
      <w:pPr>
        <w:rPr>
          <w:sz w:val="28"/>
          <w:szCs w:val="28"/>
        </w:rPr>
      </w:pPr>
      <w:r w:rsidRPr="00742B61">
        <w:rPr>
          <w:sz w:val="28"/>
          <w:szCs w:val="28"/>
        </w:rPr>
        <w:pict w14:anchorId="7997722B">
          <v:rect id="_x0000_i1027" style="width:0;height:1.5pt" o:hralign="center" o:hrstd="t" o:hr="t" fillcolor="#a0a0a0" stroked="f"/>
        </w:pict>
      </w:r>
    </w:p>
    <w:p w14:paraId="7069087F" w14:textId="5282C0F7" w:rsidR="00CB3BBF" w:rsidRDefault="00742B61" w:rsidP="00CB3BBF">
      <w:pPr>
        <w:rPr>
          <w:sz w:val="20"/>
          <w:szCs w:val="20"/>
        </w:rPr>
      </w:pPr>
      <w:r w:rsidRPr="00742B61">
        <w:rPr>
          <w:sz w:val="20"/>
          <w:szCs w:val="20"/>
        </w:rPr>
        <w:t xml:space="preserve">The Boruss CPU Architecture Software Developer’s Manual, Volume 1 </w:t>
      </w:r>
      <w:r>
        <w:rPr>
          <w:sz w:val="20"/>
          <w:szCs w:val="20"/>
        </w:rPr>
        <w:t>describes the architecture and programming environment of Boruss</w:t>
      </w:r>
      <w:r>
        <w:rPr>
          <w:rFonts w:cstheme="minorHAnsi"/>
          <w:sz w:val="20"/>
          <w:szCs w:val="20"/>
        </w:rPr>
        <w:t>®</w:t>
      </w:r>
      <w:r>
        <w:rPr>
          <w:sz w:val="20"/>
          <w:szCs w:val="20"/>
        </w:rPr>
        <w:t xml:space="preserve"> CPU architecture processor.</w:t>
      </w:r>
    </w:p>
    <w:p w14:paraId="76313C48" w14:textId="77777777" w:rsidR="00742B61" w:rsidRDefault="00742B61" w:rsidP="00CB3BBF">
      <w:pPr>
        <w:rPr>
          <w:sz w:val="20"/>
          <w:szCs w:val="20"/>
        </w:rPr>
      </w:pPr>
    </w:p>
    <w:p w14:paraId="640860AB" w14:textId="7F8D834D" w:rsidR="00742B61" w:rsidRPr="00742B61" w:rsidRDefault="00742B61" w:rsidP="00742B61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742B61">
        <w:rPr>
          <w:sz w:val="20"/>
          <w:szCs w:val="20"/>
        </w:rPr>
        <w:t>BORUSS</w:t>
      </w:r>
      <w:r w:rsidRPr="00742B61">
        <w:rPr>
          <w:rFonts w:cstheme="minorHAnsi"/>
          <w:sz w:val="20"/>
          <w:szCs w:val="20"/>
        </w:rPr>
        <w:t>®</w:t>
      </w:r>
      <w:r w:rsidRPr="00742B61">
        <w:rPr>
          <w:sz w:val="20"/>
          <w:szCs w:val="20"/>
        </w:rPr>
        <w:t xml:space="preserve"> CPU PROCESSORS COVERED IN THIS MANUAL</w:t>
      </w:r>
    </w:p>
    <w:p w14:paraId="1B7F5932" w14:textId="2554633A" w:rsidR="00742B61" w:rsidRDefault="00742B61" w:rsidP="00742B61">
      <w:pPr>
        <w:pStyle w:val="Akapitzlis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BorussCPU “Laibach”</w:t>
      </w:r>
    </w:p>
    <w:p w14:paraId="49B41BB2" w14:textId="7CB3B5E2" w:rsidR="00742B61" w:rsidRPr="00494889" w:rsidRDefault="00742B61" w:rsidP="00494889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494889">
        <w:rPr>
          <w:sz w:val="20"/>
          <w:szCs w:val="20"/>
        </w:rPr>
        <w:t>OVERVIEW OF VOLUME 1: BASIC ARCHITECTURE</w:t>
      </w:r>
    </w:p>
    <w:p w14:paraId="31CC10F8" w14:textId="76F13BE2" w:rsidR="00494889" w:rsidRDefault="00494889" w:rsidP="00494889">
      <w:pPr>
        <w:rPr>
          <w:sz w:val="20"/>
          <w:szCs w:val="20"/>
        </w:rPr>
      </w:pPr>
      <w:r>
        <w:rPr>
          <w:sz w:val="20"/>
          <w:szCs w:val="20"/>
        </w:rPr>
        <w:t>A description of this manual’s content follows:</w:t>
      </w:r>
    </w:p>
    <w:p w14:paraId="723FED1D" w14:textId="7AF9362E" w:rsidR="00494889" w:rsidRDefault="00494889" w:rsidP="004948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Chapter 1 – About This Manual. </w:t>
      </w:r>
      <w:r>
        <w:rPr>
          <w:sz w:val="20"/>
          <w:szCs w:val="20"/>
        </w:rPr>
        <w:t>Gives an overview of the BorussCPU.</w:t>
      </w:r>
    </w:p>
    <w:p w14:paraId="3A15D965" w14:textId="74C3D716" w:rsidR="00494889" w:rsidRDefault="00494889" w:rsidP="004948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>Chapter 2 - Boruss</w:t>
      </w:r>
      <w:r>
        <w:rPr>
          <w:rFonts w:cstheme="minorHAnsi"/>
          <w:b/>
          <w:bCs/>
          <w:sz w:val="20"/>
          <w:szCs w:val="20"/>
        </w:rPr>
        <w:t>®</w:t>
      </w:r>
      <w:r>
        <w:rPr>
          <w:b/>
          <w:bCs/>
          <w:sz w:val="20"/>
          <w:szCs w:val="20"/>
        </w:rPr>
        <w:t xml:space="preserve"> Architecture. </w:t>
      </w:r>
      <w:r>
        <w:rPr>
          <w:sz w:val="20"/>
          <w:szCs w:val="20"/>
        </w:rPr>
        <w:t>Introduces the Boruss CPU architecture and gives overview of the features.</w:t>
      </w:r>
    </w:p>
    <w:p w14:paraId="0878F2E5" w14:textId="63F605B6" w:rsidR="00494889" w:rsidRPr="00494889" w:rsidRDefault="00494889" w:rsidP="004948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Chapter 3 – Basic Execution Environment. </w:t>
      </w:r>
      <w:r>
        <w:rPr>
          <w:sz w:val="20"/>
          <w:szCs w:val="20"/>
        </w:rPr>
        <w:t>Introduces the model of memory organization and describes the register set used by applications.</w:t>
      </w:r>
    </w:p>
    <w:p w14:paraId="795AED3C" w14:textId="77777777" w:rsidR="00CB3BBF" w:rsidRPr="00742B61" w:rsidRDefault="00CB3BBF" w:rsidP="00CB3BBF">
      <w:pPr>
        <w:rPr>
          <w:sz w:val="28"/>
          <w:szCs w:val="28"/>
        </w:rPr>
      </w:pPr>
    </w:p>
    <w:p w14:paraId="6E2A3A10" w14:textId="77777777" w:rsidR="00CB3BBF" w:rsidRPr="00742B61" w:rsidRDefault="00CB3BBF" w:rsidP="00CB3BBF">
      <w:pPr>
        <w:rPr>
          <w:sz w:val="28"/>
          <w:szCs w:val="28"/>
        </w:rPr>
      </w:pPr>
    </w:p>
    <w:p w14:paraId="28FFB795" w14:textId="77777777" w:rsidR="00CB3BBF" w:rsidRPr="00742B61" w:rsidRDefault="00CB3BBF" w:rsidP="00CB3BBF">
      <w:pPr>
        <w:rPr>
          <w:sz w:val="28"/>
          <w:szCs w:val="28"/>
        </w:rPr>
      </w:pPr>
    </w:p>
    <w:p w14:paraId="2F0857A0" w14:textId="77777777" w:rsidR="00CB3BBF" w:rsidRPr="00742B61" w:rsidRDefault="00CB3BBF" w:rsidP="00CB3BBF">
      <w:pPr>
        <w:rPr>
          <w:sz w:val="28"/>
          <w:szCs w:val="28"/>
        </w:rPr>
      </w:pPr>
    </w:p>
    <w:p w14:paraId="6E0D8701" w14:textId="77777777" w:rsidR="00CB3BBF" w:rsidRPr="00742B61" w:rsidRDefault="00CB3BBF" w:rsidP="00CB3BBF">
      <w:pPr>
        <w:rPr>
          <w:sz w:val="28"/>
          <w:szCs w:val="28"/>
        </w:rPr>
      </w:pPr>
    </w:p>
    <w:p w14:paraId="7D060564" w14:textId="77777777" w:rsidR="00CB3BBF" w:rsidRPr="00742B61" w:rsidRDefault="00CB3BBF" w:rsidP="00CB3BBF">
      <w:pPr>
        <w:rPr>
          <w:sz w:val="28"/>
          <w:szCs w:val="28"/>
        </w:rPr>
      </w:pPr>
    </w:p>
    <w:p w14:paraId="705B6088" w14:textId="77777777" w:rsidR="00CB3BBF" w:rsidRPr="00742B61" w:rsidRDefault="00CB3BBF" w:rsidP="00CB3BBF">
      <w:pPr>
        <w:rPr>
          <w:sz w:val="28"/>
          <w:szCs w:val="28"/>
        </w:rPr>
      </w:pPr>
    </w:p>
    <w:p w14:paraId="33CB0326" w14:textId="77777777" w:rsidR="00CB3BBF" w:rsidRPr="00742B61" w:rsidRDefault="00CB3BBF" w:rsidP="00CB3BBF">
      <w:pPr>
        <w:rPr>
          <w:sz w:val="28"/>
          <w:szCs w:val="28"/>
        </w:rPr>
      </w:pPr>
    </w:p>
    <w:p w14:paraId="7AEF5C4C" w14:textId="77777777" w:rsidR="00CB3BBF" w:rsidRPr="00742B61" w:rsidRDefault="00CB3BBF" w:rsidP="00CB3BBF">
      <w:pPr>
        <w:rPr>
          <w:sz w:val="28"/>
          <w:szCs w:val="28"/>
        </w:rPr>
      </w:pPr>
    </w:p>
    <w:p w14:paraId="740ADF7E" w14:textId="77777777" w:rsidR="00CB3BBF" w:rsidRPr="00742B61" w:rsidRDefault="00CB3BBF" w:rsidP="00CB3BBF">
      <w:pPr>
        <w:rPr>
          <w:sz w:val="28"/>
          <w:szCs w:val="28"/>
        </w:rPr>
      </w:pPr>
    </w:p>
    <w:p w14:paraId="3686EEEA" w14:textId="77777777" w:rsidR="00CB3BBF" w:rsidRPr="00742B61" w:rsidRDefault="00CB3BBF" w:rsidP="00CB3BBF">
      <w:pPr>
        <w:rPr>
          <w:sz w:val="28"/>
          <w:szCs w:val="28"/>
        </w:rPr>
      </w:pPr>
    </w:p>
    <w:p w14:paraId="164BE9C7" w14:textId="77777777" w:rsidR="00CB3BBF" w:rsidRPr="00742B61" w:rsidRDefault="00CB3BBF" w:rsidP="00CB3BBF">
      <w:pPr>
        <w:rPr>
          <w:sz w:val="28"/>
          <w:szCs w:val="28"/>
        </w:rPr>
      </w:pPr>
    </w:p>
    <w:p w14:paraId="2CF3D980" w14:textId="77777777" w:rsidR="00CB3BBF" w:rsidRPr="00742B61" w:rsidRDefault="00CB3BBF" w:rsidP="00CB3BBF">
      <w:pPr>
        <w:rPr>
          <w:sz w:val="28"/>
          <w:szCs w:val="28"/>
        </w:rPr>
      </w:pPr>
    </w:p>
    <w:p w14:paraId="6C02590A" w14:textId="77777777" w:rsidR="00CB3BBF" w:rsidRPr="00742B61" w:rsidRDefault="00CB3BBF" w:rsidP="00CB3BBF">
      <w:pPr>
        <w:rPr>
          <w:sz w:val="28"/>
          <w:szCs w:val="28"/>
        </w:rPr>
      </w:pPr>
    </w:p>
    <w:p w14:paraId="05C9B3A6" w14:textId="77777777" w:rsidR="00CB3BBF" w:rsidRPr="00742B61" w:rsidRDefault="00CB3BBF" w:rsidP="00CB3BBF">
      <w:pPr>
        <w:rPr>
          <w:sz w:val="28"/>
          <w:szCs w:val="28"/>
        </w:rPr>
      </w:pPr>
    </w:p>
    <w:p w14:paraId="0EB18A9D" w14:textId="77777777" w:rsidR="00CB3BBF" w:rsidRPr="00742B61" w:rsidRDefault="00CB3BBF" w:rsidP="00CB3BBF">
      <w:pPr>
        <w:rPr>
          <w:sz w:val="28"/>
          <w:szCs w:val="28"/>
        </w:rPr>
      </w:pPr>
    </w:p>
    <w:p w14:paraId="6BBC6D48" w14:textId="77777777" w:rsidR="00CB3BBF" w:rsidRPr="00742B61" w:rsidRDefault="00CB3BBF" w:rsidP="00CB3BBF">
      <w:pPr>
        <w:rPr>
          <w:sz w:val="28"/>
          <w:szCs w:val="28"/>
        </w:rPr>
      </w:pPr>
    </w:p>
    <w:p w14:paraId="0178EE59" w14:textId="77777777" w:rsidR="00CB3BBF" w:rsidRPr="00742B61" w:rsidRDefault="00CB3BBF" w:rsidP="00CB3BBF">
      <w:pPr>
        <w:rPr>
          <w:sz w:val="28"/>
          <w:szCs w:val="28"/>
        </w:rPr>
      </w:pPr>
    </w:p>
    <w:p w14:paraId="17537C62" w14:textId="0AA8B0FC" w:rsidR="00CB3BBF" w:rsidRPr="00742B61" w:rsidRDefault="00CB3BBF" w:rsidP="00CB3BBF">
      <w:pPr>
        <w:rPr>
          <w:b/>
          <w:bCs/>
          <w:sz w:val="28"/>
          <w:szCs w:val="28"/>
        </w:rPr>
      </w:pPr>
      <w:r w:rsidRPr="00742B61">
        <w:rPr>
          <w:b/>
          <w:bCs/>
          <w:sz w:val="28"/>
          <w:szCs w:val="28"/>
        </w:rPr>
        <w:t>Notices &amp; Disclaimers</w:t>
      </w:r>
    </w:p>
    <w:p w14:paraId="5924B3EC" w14:textId="1DE6DF8C" w:rsidR="00CB3BBF" w:rsidRPr="00CB3BBF" w:rsidRDefault="00CB3BBF" w:rsidP="00CB3BBF">
      <w:pPr>
        <w:rPr>
          <w:sz w:val="20"/>
          <w:szCs w:val="20"/>
        </w:rPr>
      </w:pPr>
      <w:r w:rsidRPr="00742B61">
        <w:rPr>
          <w:sz w:val="20"/>
          <w:szCs w:val="20"/>
        </w:rPr>
        <w:t>Boruss CPU</w:t>
      </w:r>
      <w:r w:rsidRPr="00742B61">
        <w:rPr>
          <w:sz w:val="20"/>
          <w:szCs w:val="20"/>
        </w:rPr>
        <w:t xml:space="preserve"> technolog</w:t>
      </w:r>
      <w:r w:rsidRPr="00742B61">
        <w:rPr>
          <w:sz w:val="20"/>
          <w:szCs w:val="20"/>
        </w:rPr>
        <w:t>y</w:t>
      </w:r>
      <w:r w:rsidRPr="00742B61">
        <w:rPr>
          <w:sz w:val="20"/>
          <w:szCs w:val="20"/>
        </w:rPr>
        <w:t xml:space="preserve"> require </w:t>
      </w:r>
      <w:r w:rsidRPr="00742B61">
        <w:rPr>
          <w:sz w:val="20"/>
          <w:szCs w:val="20"/>
        </w:rPr>
        <w:t>use</w:t>
      </w:r>
      <w:r w:rsidRPr="00742B61">
        <w:rPr>
          <w:sz w:val="20"/>
          <w:szCs w:val="20"/>
        </w:rPr>
        <w:t xml:space="preserve"> hardware</w:t>
      </w:r>
    </w:p>
    <w:sectPr w:rsidR="00CB3BBF" w:rsidRPr="00CB3B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C4F2BE" w14:textId="77777777" w:rsidR="0045145D" w:rsidRPr="00742B61" w:rsidRDefault="0045145D" w:rsidP="00742B61">
      <w:pPr>
        <w:spacing w:after="0" w:line="240" w:lineRule="auto"/>
      </w:pPr>
      <w:r w:rsidRPr="00742B61">
        <w:separator/>
      </w:r>
    </w:p>
  </w:endnote>
  <w:endnote w:type="continuationSeparator" w:id="0">
    <w:p w14:paraId="0FA37EC0" w14:textId="77777777" w:rsidR="0045145D" w:rsidRPr="00742B61" w:rsidRDefault="0045145D" w:rsidP="00742B61">
      <w:pPr>
        <w:spacing w:after="0" w:line="240" w:lineRule="auto"/>
      </w:pPr>
      <w:r w:rsidRPr="00742B6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4364D9" w14:textId="77777777" w:rsidR="0045145D" w:rsidRPr="00742B61" w:rsidRDefault="0045145D" w:rsidP="00742B61">
      <w:pPr>
        <w:spacing w:after="0" w:line="240" w:lineRule="auto"/>
      </w:pPr>
      <w:r w:rsidRPr="00742B61">
        <w:separator/>
      </w:r>
    </w:p>
  </w:footnote>
  <w:footnote w:type="continuationSeparator" w:id="0">
    <w:p w14:paraId="5FBFCF46" w14:textId="77777777" w:rsidR="0045145D" w:rsidRPr="00742B61" w:rsidRDefault="0045145D" w:rsidP="00742B61">
      <w:pPr>
        <w:spacing w:after="0" w:line="240" w:lineRule="auto"/>
      </w:pPr>
      <w:r w:rsidRPr="00742B61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CA3EFE"/>
    <w:multiLevelType w:val="hybridMultilevel"/>
    <w:tmpl w:val="8FCAD6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27578"/>
    <w:multiLevelType w:val="multilevel"/>
    <w:tmpl w:val="771495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602034437">
    <w:abstractNumId w:val="1"/>
  </w:num>
  <w:num w:numId="2" w16cid:durableId="1294944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77A"/>
    <w:rsid w:val="001C2534"/>
    <w:rsid w:val="002A4005"/>
    <w:rsid w:val="002F1850"/>
    <w:rsid w:val="003119E7"/>
    <w:rsid w:val="003C277A"/>
    <w:rsid w:val="003D5916"/>
    <w:rsid w:val="0045145D"/>
    <w:rsid w:val="00494889"/>
    <w:rsid w:val="00681FFC"/>
    <w:rsid w:val="00742B61"/>
    <w:rsid w:val="00A67FF9"/>
    <w:rsid w:val="00C626AA"/>
    <w:rsid w:val="00CB3BBF"/>
    <w:rsid w:val="00E9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A8FCC6"/>
  <w15:chartTrackingRefBased/>
  <w15:docId w15:val="{BBB9EEC3-C0C1-40B9-9E11-2BC28EEDE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C2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C2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C27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C2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C27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C2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C2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C2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C2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C27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C27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C27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C277A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C277A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C277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C277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C277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C277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C2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C2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C2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C2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C2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C277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C277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C277A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C27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C277A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C277A"/>
    <w:rPr>
      <w:b/>
      <w:bCs/>
      <w:smallCaps/>
      <w:color w:val="2F5496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742B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42B61"/>
  </w:style>
  <w:style w:type="paragraph" w:styleId="Stopka">
    <w:name w:val="footer"/>
    <w:basedOn w:val="Normalny"/>
    <w:link w:val="StopkaZnak"/>
    <w:uiPriority w:val="99"/>
    <w:unhideWhenUsed/>
    <w:rsid w:val="00742B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42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A28FC-3FAC-40CB-A70E-97600A735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132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 Wolak</dc:creator>
  <cp:keywords/>
  <dc:description/>
  <cp:lastModifiedBy>Janusz Wolak</cp:lastModifiedBy>
  <cp:revision>8</cp:revision>
  <cp:lastPrinted>2025-10-31T18:45:00Z</cp:lastPrinted>
  <dcterms:created xsi:type="dcterms:W3CDTF">2025-10-31T17:53:00Z</dcterms:created>
  <dcterms:modified xsi:type="dcterms:W3CDTF">2025-10-31T18:51:00Z</dcterms:modified>
</cp:coreProperties>
</file>