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C1D" w:rsidRDefault="00391790" w:rsidP="004561D5">
      <w:pPr>
        <w:spacing w:line="240" w:lineRule="auto"/>
      </w:pPr>
      <w:r>
        <w:t>Part 3 – Entropy Calculation</w:t>
      </w:r>
    </w:p>
    <w:p w:rsidR="004561D5" w:rsidRDefault="004561D5" w:rsidP="004561D5">
      <w:pPr>
        <w:spacing w:line="240" w:lineRule="auto"/>
      </w:pPr>
    </w:p>
    <w:p w:rsidR="00BB535F" w:rsidRDefault="00BB535F" w:rsidP="004561D5">
      <w:pPr>
        <w:spacing w:line="240" w:lineRule="auto"/>
      </w:pPr>
      <w:r w:rsidRPr="00BB535F">
        <w:t xml:space="preserve">Theoretical entropy: </w:t>
      </w:r>
      <w:r w:rsidRPr="004561D5">
        <w:rPr>
          <w:b/>
        </w:rPr>
        <w:t>4.5317029489157985</w:t>
      </w:r>
      <w:r w:rsidRPr="00BB535F">
        <w:t xml:space="preserve"> bits/symbol</w:t>
      </w:r>
    </w:p>
    <w:p w:rsidR="004561D5" w:rsidRDefault="004561D5" w:rsidP="004561D5">
      <w:pPr>
        <w:spacing w:line="240" w:lineRule="auto"/>
      </w:pPr>
    </w:p>
    <w:p w:rsidR="004A70F2" w:rsidRDefault="00B0621B" w:rsidP="004561D5">
      <w:pPr>
        <w:spacing w:line="240" w:lineRule="auto"/>
      </w:pPr>
      <w:r>
        <w:t>Compressed entropy</w:t>
      </w:r>
      <w:r w:rsidR="004561D5">
        <w:t xml:space="preserve"> </w:t>
      </w:r>
      <w:r w:rsidR="004561D5" w:rsidRPr="004561D5">
        <w:t>achieved by the provided compressed file</w:t>
      </w:r>
      <w:r>
        <w:t xml:space="preserve">: </w:t>
      </w:r>
      <w:r w:rsidRPr="004561D5">
        <w:rPr>
          <w:b/>
        </w:rPr>
        <w:t>4.858836296852826</w:t>
      </w:r>
      <w:r>
        <w:t xml:space="preserve"> bits/symbol</w:t>
      </w:r>
    </w:p>
    <w:p w:rsidR="004561D5" w:rsidRDefault="004561D5" w:rsidP="004561D5">
      <w:pPr>
        <w:spacing w:line="240" w:lineRule="auto"/>
      </w:pPr>
    </w:p>
    <w:p w:rsidR="004561D5" w:rsidRDefault="004561D5" w:rsidP="004561D5">
      <w:pPr>
        <w:spacing w:line="240" w:lineRule="auto"/>
      </w:pPr>
      <w:r>
        <w:t xml:space="preserve">Compressed entropy </w:t>
      </w:r>
      <w:r w:rsidRPr="004561D5">
        <w:t>achieved by</w:t>
      </w:r>
      <w:r>
        <w:t xml:space="preserve"> my encoder: </w:t>
      </w:r>
      <w:r w:rsidRPr="004561D5">
        <w:rPr>
          <w:b/>
        </w:rPr>
        <w:t>4.572947101872722</w:t>
      </w:r>
      <w:r>
        <w:t xml:space="preserve"> bits/symbol</w:t>
      </w:r>
    </w:p>
    <w:p w:rsidR="004561D5" w:rsidRDefault="004561D5" w:rsidP="004561D5">
      <w:pPr>
        <w:spacing w:line="240" w:lineRule="auto"/>
      </w:pPr>
    </w:p>
    <w:p w:rsidR="004561D5" w:rsidRDefault="004561D5" w:rsidP="004561D5">
      <w:pPr>
        <w:spacing w:line="240" w:lineRule="auto"/>
      </w:pPr>
      <w:r>
        <w:t>4.859 &gt; 4.573</w:t>
      </w:r>
    </w:p>
    <w:p w:rsidR="004561D5" w:rsidRDefault="004561D5" w:rsidP="004561D5">
      <w:pPr>
        <w:spacing w:line="240" w:lineRule="auto"/>
      </w:pPr>
      <w:r>
        <w:t xml:space="preserve">So, my encoder was able to </w:t>
      </w:r>
      <w:r w:rsidRPr="004561D5">
        <w:t>achieve better compression than the original compressed file</w:t>
      </w:r>
      <w:bookmarkStart w:id="0" w:name="_GoBack"/>
      <w:bookmarkEnd w:id="0"/>
    </w:p>
    <w:sectPr w:rsidR="0045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E05FE"/>
    <w:multiLevelType w:val="hybridMultilevel"/>
    <w:tmpl w:val="0B46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90"/>
    <w:rsid w:val="00391790"/>
    <w:rsid w:val="004561D5"/>
    <w:rsid w:val="00470C1D"/>
    <w:rsid w:val="004A70F2"/>
    <w:rsid w:val="00B0621B"/>
    <w:rsid w:val="00BB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281D"/>
  <w15:chartTrackingRefBased/>
  <w15:docId w15:val="{34292517-E00C-4B99-8053-E3A0B465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Won</dc:creator>
  <cp:keywords/>
  <dc:description/>
  <cp:lastModifiedBy>John Won</cp:lastModifiedBy>
  <cp:revision>1</cp:revision>
  <dcterms:created xsi:type="dcterms:W3CDTF">2019-02-13T03:42:00Z</dcterms:created>
  <dcterms:modified xsi:type="dcterms:W3CDTF">2019-02-13T04:33:00Z</dcterms:modified>
</cp:coreProperties>
</file>