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Assign1</w:t>
      </w:r>
    </w:p>
    <w:p>
      <w:pPr>
        <w:pStyle w:val="Author"/>
      </w:pPr>
      <w:r>
        <w:t xml:space="preserve">Je’Kolby</w:t>
      </w:r>
      <w:r>
        <w:t xml:space="preserve"> </w:t>
      </w:r>
      <w:r>
        <w:t xml:space="preserve">Worthy</w:t>
      </w:r>
    </w:p>
    <w:p>
      <w:pPr>
        <w:pStyle w:val="Date"/>
      </w:pPr>
      <w:r>
        <w:t xml:space="preserve">2/8/2021</w:t>
      </w:r>
    </w:p>
    <w:p>
      <w:pPr>
        <w:pStyle w:val="Heading1"/>
      </w:pPr>
      <w:bookmarkStart w:id="20" w:name="module-3-assignment-1"/>
      <w:r>
        <w:t xml:space="preserve">Module 3 Assignment 1</w:t>
      </w:r>
      <w:bookmarkEnd w:id="20"/>
    </w:p>
    <w:p>
      <w:pPr>
        <w:pStyle w:val="Heading2"/>
      </w:pPr>
      <w:bookmarkStart w:id="21" w:name="model-validation"/>
      <w:r>
        <w:t xml:space="preserve">Model Validation</w:t>
      </w:r>
      <w:bookmarkEnd w:id="21"/>
    </w:p>
    <w:p>
      <w:pPr>
        <w:pStyle w:val="Heading3"/>
      </w:pPr>
      <w:bookmarkStart w:id="22" w:name="jekolby-worthy"/>
      <w:r>
        <w:t xml:space="preserve">Je’Kolby Worthy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3.0.5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0.1.2 ──</w:t>
      </w:r>
    </w:p>
    <w:p>
      <w:pPr>
        <w:pStyle w:val="SourceCode"/>
      </w:pPr>
      <w:r>
        <w:rPr>
          <w:rStyle w:val="VerbatimChar"/>
        </w:rPr>
        <w:t xml:space="preserve">## ✓ broom     0.7.3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workflows 0.2.1 </w:t>
      </w:r>
      <w:r>
        <w:br/>
      </w:r>
      <w:r>
        <w:rPr>
          <w:rStyle w:val="VerbatimChar"/>
        </w:rPr>
        <w:t xml:space="preserve">## ✓ parsnip   0.1.5      ✓ yardstick 0.0.7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(dteday)) 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(is.character,as_factor)</w:t>
      </w:r>
      <w:r>
        <w:br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bike_spilt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(bike_spilt)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(bike_spilt)</w:t>
      </w:r>
    </w:p>
    <w:p>
      <w:pPr>
        <w:pStyle w:val="FirstParagraph"/>
      </w:pPr>
      <w:r>
        <w:t xml:space="preserve">How many rows of data are in each set (training and testing)?</w:t>
      </w:r>
      <w:r>
        <w:t xml:space="preserve"> </w:t>
      </w:r>
      <w:r>
        <w:rPr>
          <w:b/>
        </w:rPr>
        <w:t xml:space="preserve">The training set have 13,036 rows, while in the testing set have 4,343 rows.</w:t>
      </w:r>
    </w:p>
    <w:p>
      <w:pPr>
        <w:pStyle w:val="SourceCode"/>
      </w:pPr>
      <w:r>
        <w:rPr>
          <w:rStyle w:val="NormalTok"/>
        </w:rPr>
        <w:t xml:space="preserve">bike_recipe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</w:t>
      </w:r>
      <w:r>
        <w:br/>
      </w:r>
      <w:r>
        <w:br/>
      </w:r>
      <w:r>
        <w:rPr>
          <w:rStyle w:val="NormalTok"/>
        </w:rPr>
        <w:t xml:space="preserve">lm_model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linear_reg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lm_wflow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(lm_model)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(lm_wflow,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-413.11  -61.65  -10.20   52.16  493.99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-85.3666     6.7480 -12.651  &lt; 2e-16 ***</w:t>
      </w:r>
      <w:r>
        <w:br/>
      </w:r>
      <w:r>
        <w:rPr>
          <w:rStyle w:val="VerbatimChar"/>
        </w:rPr>
        <w:t xml:space="preserve">## seasonSpring           36.4869     6.0975   5.984 2.24e-09 ***</w:t>
      </w:r>
      <w:r>
        <w:br/>
      </w:r>
      <w:r>
        <w:rPr>
          <w:rStyle w:val="VerbatimChar"/>
        </w:rPr>
        <w:t xml:space="preserve">## seasonSummer           31.2531     7.2079   4.336 1.46e-05 ***</w:t>
      </w:r>
      <w:r>
        <w:br/>
      </w:r>
      <w:r>
        <w:rPr>
          <w:rStyle w:val="VerbatimChar"/>
        </w:rPr>
        <w:t xml:space="preserve">## seasonFall             62.3139     6.1169  10.187  &lt; 2e-16 ***</w:t>
      </w:r>
      <w:r>
        <w:br/>
      </w:r>
      <w:r>
        <w:rPr>
          <w:rStyle w:val="VerbatimChar"/>
        </w:rPr>
        <w:t xml:space="preserve">## mnthFeb                 1.1497     4.9544   0.232 0.816495    </w:t>
      </w:r>
      <w:r>
        <w:br/>
      </w:r>
      <w:r>
        <w:rPr>
          <w:rStyle w:val="VerbatimChar"/>
        </w:rPr>
        <w:t xml:space="preserve">## mnthMar                 6.1995     5.6065   1.106 0.268842    </w:t>
      </w:r>
      <w:r>
        <w:br/>
      </w:r>
      <w:r>
        <w:rPr>
          <w:rStyle w:val="VerbatimChar"/>
        </w:rPr>
        <w:t xml:space="preserve">## mnthApr                -8.0391     8.2890  -0.970 0.332141    </w:t>
      </w:r>
      <w:r>
        <w:br/>
      </w:r>
      <w:r>
        <w:rPr>
          <w:rStyle w:val="VerbatimChar"/>
        </w:rPr>
        <w:t xml:space="preserve">## mnthMay                -7.9182     8.8342  -0.896 0.370100    </w:t>
      </w:r>
      <w:r>
        <w:br/>
      </w:r>
      <w:r>
        <w:rPr>
          <w:rStyle w:val="VerbatimChar"/>
        </w:rPr>
        <w:t xml:space="preserve">## mnthJun               -24.0790     9.0886  -2.649 0.008074 ** </w:t>
      </w:r>
      <w:r>
        <w:br/>
      </w:r>
      <w:r>
        <w:rPr>
          <w:rStyle w:val="VerbatimChar"/>
        </w:rPr>
        <w:t xml:space="preserve">## mnthJul               -46.7354    10.1901  -4.586 4.55e-06 ***</w:t>
      </w:r>
      <w:r>
        <w:br/>
      </w:r>
      <w:r>
        <w:rPr>
          <w:rStyle w:val="VerbatimChar"/>
        </w:rPr>
        <w:t xml:space="preserve">## mnthAug               -27.7663     9.8890  -2.808 0.004996 ** </w:t>
      </w:r>
      <w:r>
        <w:br/>
      </w:r>
      <w:r>
        <w:rPr>
          <w:rStyle w:val="VerbatimChar"/>
        </w:rPr>
        <w:t xml:space="preserve">## mnthSep                 0.3262     8.7760   0.037 0.970353    </w:t>
      </w:r>
      <w:r>
        <w:br/>
      </w:r>
      <w:r>
        <w:rPr>
          <w:rStyle w:val="VerbatimChar"/>
        </w:rPr>
        <w:t xml:space="preserve">## mnthOct                -2.8693     8.1729  -0.351 0.725537    </w:t>
      </w:r>
      <w:r>
        <w:br/>
      </w:r>
      <w:r>
        <w:rPr>
          <w:rStyle w:val="VerbatimChar"/>
        </w:rPr>
        <w:t xml:space="preserve">## mnthNov               -17.9871     7.8670  -2.286 0.022247 *  </w:t>
      </w:r>
      <w:r>
        <w:br/>
      </w:r>
      <w:r>
        <w:rPr>
          <w:rStyle w:val="VerbatimChar"/>
        </w:rPr>
        <w:t xml:space="preserve">## mnthDec               -12.6331     6.2366  -2.026 0.042824 *  </w:t>
      </w:r>
      <w:r>
        <w:br/>
      </w:r>
      <w:r>
        <w:rPr>
          <w:rStyle w:val="VerbatimChar"/>
        </w:rPr>
        <w:t xml:space="preserve">## hr1                   -17.6394     6.7829  -2.601 0.009318 ** </w:t>
      </w:r>
      <w:r>
        <w:br/>
      </w:r>
      <w:r>
        <w:rPr>
          <w:rStyle w:val="VerbatimChar"/>
        </w:rPr>
        <w:t xml:space="preserve">## hr2                   -24.7408     6.7860  -3.646 0.000268 ***</w:t>
      </w:r>
      <w:r>
        <w:br/>
      </w:r>
      <w:r>
        <w:rPr>
          <w:rStyle w:val="VerbatimChar"/>
        </w:rPr>
        <w:t xml:space="preserve">## hr3                   -36.3172     6.7857  -5.352 8.85e-08 ***</w:t>
      </w:r>
      <w:r>
        <w:br/>
      </w:r>
      <w:r>
        <w:rPr>
          <w:rStyle w:val="VerbatimChar"/>
        </w:rPr>
        <w:t xml:space="preserve">## hr4                   -39.8317     6.8741  -5.794 7.01e-09 ***</w:t>
      </w:r>
      <w:r>
        <w:br/>
      </w:r>
      <w:r>
        <w:rPr>
          <w:rStyle w:val="VerbatimChar"/>
        </w:rPr>
        <w:t xml:space="preserve">## hr5                   -23.5341     6.8326  -3.444 0.000574 ***</w:t>
      </w:r>
      <w:r>
        <w:br/>
      </w:r>
      <w:r>
        <w:rPr>
          <w:rStyle w:val="VerbatimChar"/>
        </w:rPr>
        <w:t xml:space="preserve">## hr6                    34.9075     6.7378   5.181 2.24e-07 ***</w:t>
      </w:r>
      <w:r>
        <w:br/>
      </w:r>
      <w:r>
        <w:rPr>
          <w:rStyle w:val="VerbatimChar"/>
        </w:rPr>
        <w:t xml:space="preserve">## hr7                   170.4187     6.7576  25.219  &lt; 2e-16 ***</w:t>
      </w:r>
      <w:r>
        <w:br/>
      </w:r>
      <w:r>
        <w:rPr>
          <w:rStyle w:val="VerbatimChar"/>
        </w:rPr>
        <w:t xml:space="preserve">## hr8                   310.2081     6.7874  45.703  &lt; 2e-16 ***</w:t>
      </w:r>
      <w:r>
        <w:br/>
      </w:r>
      <w:r>
        <w:rPr>
          <w:rStyle w:val="VerbatimChar"/>
        </w:rPr>
        <w:t xml:space="preserve">## hr9                   167.5555     6.6896  25.047  &lt; 2e-16 ***</w:t>
      </w:r>
      <w:r>
        <w:br/>
      </w:r>
      <w:r>
        <w:rPr>
          <w:rStyle w:val="VerbatimChar"/>
        </w:rPr>
        <w:t xml:space="preserve">## hr10                  112.2824     6.7742  16.575  &lt; 2e-16 ***</w:t>
      </w:r>
      <w:r>
        <w:br/>
      </w:r>
      <w:r>
        <w:rPr>
          <w:rStyle w:val="VerbatimChar"/>
        </w:rPr>
        <w:t xml:space="preserve">## hr11                  139.9731     6.7959  20.597  &lt; 2e-16 ***</w:t>
      </w:r>
      <w:r>
        <w:br/>
      </w:r>
      <w:r>
        <w:rPr>
          <w:rStyle w:val="VerbatimChar"/>
        </w:rPr>
        <w:t xml:space="preserve">## hr12                  180.4694     6.8816  26.225  &lt; 2e-16 ***</w:t>
      </w:r>
      <w:r>
        <w:br/>
      </w:r>
      <w:r>
        <w:rPr>
          <w:rStyle w:val="VerbatimChar"/>
        </w:rPr>
        <w:t xml:space="preserve">## hr13                  182.6847     6.8514  26.664  &lt; 2e-16 ***</w:t>
      </w:r>
      <w:r>
        <w:br/>
      </w:r>
      <w:r>
        <w:rPr>
          <w:rStyle w:val="VerbatimChar"/>
        </w:rPr>
        <w:t xml:space="preserve">## hr14                  163.6753     6.8350  23.947  &lt; 2e-16 ***</w:t>
      </w:r>
      <w:r>
        <w:br/>
      </w:r>
      <w:r>
        <w:rPr>
          <w:rStyle w:val="VerbatimChar"/>
        </w:rPr>
        <w:t xml:space="preserve">## hr15                  168.7255     6.8956  24.469  &lt; 2e-16 ***</w:t>
      </w:r>
      <w:r>
        <w:br/>
      </w:r>
      <w:r>
        <w:rPr>
          <w:rStyle w:val="VerbatimChar"/>
        </w:rPr>
        <w:t xml:space="preserve">## hr16                  228.8081     6.8944  33.187  &lt; 2e-16 ***</w:t>
      </w:r>
      <w:r>
        <w:br/>
      </w:r>
      <w:r>
        <w:rPr>
          <w:rStyle w:val="VerbatimChar"/>
        </w:rPr>
        <w:t xml:space="preserve">## hr17                  380.6338     6.8048  55.936  &lt; 2e-16 ***</w:t>
      </w:r>
      <w:r>
        <w:br/>
      </w:r>
      <w:r>
        <w:rPr>
          <w:rStyle w:val="VerbatimChar"/>
        </w:rPr>
        <w:t xml:space="preserve">## hr18                  355.7561     6.8635  51.833  &lt; 2e-16 ***</w:t>
      </w:r>
      <w:r>
        <w:br/>
      </w:r>
      <w:r>
        <w:rPr>
          <w:rStyle w:val="VerbatimChar"/>
        </w:rPr>
        <w:t xml:space="preserve">## hr19                  244.4088     6.7834  36.031  &lt; 2e-16 ***</w:t>
      </w:r>
      <w:r>
        <w:br/>
      </w:r>
      <w:r>
        <w:rPr>
          <w:rStyle w:val="VerbatimChar"/>
        </w:rPr>
        <w:t xml:space="preserve">## hr20                  160.9975     6.8198  23.607  &lt; 2e-16 ***</w:t>
      </w:r>
      <w:r>
        <w:br/>
      </w:r>
      <w:r>
        <w:rPr>
          <w:rStyle w:val="VerbatimChar"/>
        </w:rPr>
        <w:t xml:space="preserve">## hr21                  110.3631     6.7372  16.381  &lt; 2e-16 ***</w:t>
      </w:r>
      <w:r>
        <w:br/>
      </w:r>
      <w:r>
        <w:rPr>
          <w:rStyle w:val="VerbatimChar"/>
        </w:rPr>
        <w:t xml:space="preserve">## hr22                   73.3439     6.7251  10.906  &lt; 2e-16 ***</w:t>
      </w:r>
      <w:r>
        <w:br/>
      </w:r>
      <w:r>
        <w:rPr>
          <w:rStyle w:val="VerbatimChar"/>
        </w:rPr>
        <w:t xml:space="preserve">## hr23                   34.8460     6.7667   5.150 2.65e-07 ***</w:t>
      </w:r>
      <w:r>
        <w:br/>
      </w:r>
      <w:r>
        <w:rPr>
          <w:rStyle w:val="VerbatimChar"/>
        </w:rPr>
        <w:t xml:space="preserve">## holidayHoliday        -27.9348     6.1853  -4.516 6.35e-06 ***</w:t>
      </w:r>
      <w:r>
        <w:br/>
      </w:r>
      <w:r>
        <w:rPr>
          <w:rStyle w:val="VerbatimChar"/>
        </w:rPr>
        <w:t xml:space="preserve">## weekdaySunday         -18.8199     3.6318  -5.182 2.23e-07 ***</w:t>
      </w:r>
      <w:r>
        <w:br/>
      </w:r>
      <w:r>
        <w:rPr>
          <w:rStyle w:val="VerbatimChar"/>
        </w:rPr>
        <w:t xml:space="preserve">## weekdayMonday          -7.3613     3.7407  -1.968 0.049102 *  </w:t>
      </w:r>
      <w:r>
        <w:br/>
      </w:r>
      <w:r>
        <w:rPr>
          <w:rStyle w:val="VerbatimChar"/>
        </w:rPr>
        <w:t xml:space="preserve">## weekdayTuesday         -6.4130     3.6577  -1.753 0.079581 .  </w:t>
      </w:r>
      <w:r>
        <w:br/>
      </w:r>
      <w:r>
        <w:rPr>
          <w:rStyle w:val="VerbatimChar"/>
        </w:rPr>
        <w:t xml:space="preserve">## weekdayWednesday       -3.1261     3.6405  -0.859 0.390522    </w:t>
      </w:r>
      <w:r>
        <w:br/>
      </w:r>
      <w:r>
        <w:rPr>
          <w:rStyle w:val="VerbatimChar"/>
        </w:rPr>
        <w:t xml:space="preserve">## weekdayThursday        -3.2735     3.6387  -0.900 0.368340    </w:t>
      </w:r>
      <w:r>
        <w:br/>
      </w:r>
      <w:r>
        <w:rPr>
          <w:rStyle w:val="VerbatimChar"/>
        </w:rPr>
        <w:t xml:space="preserve">## weekdayFriday           1.2942     3.6295   0.357 0.721414    </w:t>
      </w:r>
      <w:r>
        <w:br/>
      </w:r>
      <w:r>
        <w:rPr>
          <w:rStyle w:val="VerbatimChar"/>
        </w:rPr>
        <w:t xml:space="preserve">## temp                  289.3663    11.7834  24.557  &lt; 2e-16 ***</w:t>
      </w:r>
      <w:r>
        <w:br/>
      </w:r>
      <w:r>
        <w:rPr>
          <w:rStyle w:val="VerbatimChar"/>
        </w:rPr>
        <w:t xml:space="preserve">## weathersitMisty       -20.7095     2.2908  -9.040  &lt; 2e-16 ***</w:t>
      </w:r>
      <w:r>
        <w:br/>
      </w:r>
      <w:r>
        <w:rPr>
          <w:rStyle w:val="VerbatimChar"/>
        </w:rPr>
        <w:t xml:space="preserve">## weathersitLightPrecip -92.1176     3.6283 -25.389  &lt; 2e-16 ***</w:t>
      </w:r>
      <w:r>
        <w:br/>
      </w:r>
      <w:r>
        <w:rPr>
          <w:rStyle w:val="VerbatimChar"/>
        </w:rPr>
        <w:t xml:space="preserve">## weathersitHeavyPrecip -41.2406    78.7048  -0.524 0.600294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111.1 on 12987 degrees of freedom</w:t>
      </w:r>
      <w:r>
        <w:br/>
      </w:r>
      <w:r>
        <w:rPr>
          <w:rStyle w:val="VerbatimChar"/>
        </w:rPr>
        <w:t xml:space="preserve">## Multiple R-squared:  0.6243, Adjusted R-squared:  0.6229 </w:t>
      </w:r>
      <w:r>
        <w:br/>
      </w:r>
      <w:r>
        <w:rPr>
          <w:rStyle w:val="VerbatimChar"/>
        </w:rPr>
        <w:t xml:space="preserve">## F-statistic: 449.6 on 48 and 12987 DF,  p-value: &lt; 2.2e-16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train)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(predict_train,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.pred))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112.   </w:t>
      </w:r>
      <w:r>
        <w:br/>
      </w:r>
      <w:r>
        <w:rPr>
          <w:rStyle w:val="VerbatimChar"/>
        </w:rPr>
        <w:t xml:space="preserve">## 2 rsq     standard       0.623</w:t>
      </w:r>
      <w:r>
        <w:br/>
      </w:r>
      <w:r>
        <w:rPr>
          <w:rStyle w:val="VerbatimChar"/>
        </w:rPr>
        <w:t xml:space="preserve">## 3 mae     standard      81.6</w:t>
      </w:r>
    </w:p>
    <w:p>
      <w:pPr>
        <w:pStyle w:val="FirstParagraph"/>
      </w:pPr>
      <w:r>
        <w:t xml:space="preserve">Determine the R-squared value of the model on the testing set. Comment on how this value compares</w:t>
      </w:r>
      <w:r>
        <w:t xml:space="preserve"> </w:t>
      </w:r>
      <w:r>
        <w:t xml:space="preserve">to the model’s performance on the training set.</w:t>
      </w:r>
      <w:r>
        <w:t xml:space="preserve"> </w:t>
      </w:r>
      <w:r>
        <w:rPr>
          <w:b/>
        </w:rPr>
        <w:t xml:space="preserve">On the testing set, the R-Squared value is 0.6229, while the R-Squared value on the training set is also 0.6229. This means that the model does not over fit, making it a strong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Assign1</dc:title>
  <dc:creator>Je’Kolby Worthy</dc:creator>
  <cp:keywords/>
  <dcterms:created xsi:type="dcterms:W3CDTF">2021-02-09T03:57:13Z</dcterms:created>
  <dcterms:modified xsi:type="dcterms:W3CDTF">2021-02-09T03:57:13Z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>word_document</vt:lpwstr>
  </property>
</Properties>
</file>