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AACB8" w14:textId="6E776C45" w:rsidR="0052747B" w:rsidRDefault="00F15F2D">
      <w:pPr>
        <w:rPr>
          <w:color w:val="3333FF"/>
          <w:sz w:val="28"/>
          <w:szCs w:val="28"/>
        </w:rPr>
      </w:pPr>
      <w:r w:rsidRPr="00F15F2D">
        <w:rPr>
          <w:rFonts w:hint="eastAsia"/>
          <w:color w:val="3333FF"/>
          <w:sz w:val="28"/>
          <w:szCs w:val="28"/>
        </w:rPr>
        <w:t>P</w:t>
      </w:r>
      <w:r w:rsidRPr="00F15F2D">
        <w:rPr>
          <w:color w:val="3333FF"/>
          <w:sz w:val="28"/>
          <w:szCs w:val="28"/>
        </w:rPr>
        <w:t xml:space="preserve">roblem </w:t>
      </w:r>
    </w:p>
    <w:p w14:paraId="23F8770B" w14:textId="266FD509" w:rsidR="00F15F2D" w:rsidRDefault="003230B9">
      <w:pPr>
        <w:rPr>
          <w:sz w:val="22"/>
        </w:rPr>
      </w:pPr>
      <w:r w:rsidRPr="003230B9">
        <w:rPr>
          <w:rFonts w:hint="eastAsia"/>
          <w:sz w:val="22"/>
        </w:rPr>
        <w:t>스택</w:t>
      </w:r>
      <w:r w:rsidRPr="003230B9">
        <w:rPr>
          <w:sz w:val="22"/>
        </w:rPr>
        <w:t>(stack)</w:t>
      </w:r>
      <w:r w:rsidRPr="003230B9">
        <w:rPr>
          <w:rFonts w:hint="eastAsia"/>
          <w:sz w:val="22"/>
        </w:rPr>
        <w:t xml:space="preserve">을 설계하고 다음 식의 </w:t>
      </w:r>
      <w:r w:rsidRPr="003230B9">
        <w:rPr>
          <w:sz w:val="22"/>
        </w:rPr>
        <w:t>parenthesis matching</w:t>
      </w:r>
      <w:r w:rsidRPr="003230B9">
        <w:rPr>
          <w:rFonts w:hint="eastAsia"/>
          <w:sz w:val="22"/>
        </w:rPr>
        <w:t>을 수행하세요</w:t>
      </w:r>
      <w:r w:rsidRPr="003230B9">
        <w:rPr>
          <w:sz w:val="22"/>
        </w:rPr>
        <w:t xml:space="preserve">. </w:t>
      </w:r>
      <w:r w:rsidRPr="003230B9">
        <w:rPr>
          <w:rFonts w:hint="eastAsia"/>
          <w:sz w:val="22"/>
        </w:rPr>
        <w:t xml:space="preserve">각 </w:t>
      </w:r>
      <w:r w:rsidRPr="003230B9">
        <w:rPr>
          <w:sz w:val="22"/>
        </w:rPr>
        <w:t xml:space="preserve">pair </w:t>
      </w:r>
      <w:r w:rsidRPr="003230B9">
        <w:rPr>
          <w:rFonts w:hint="eastAsia"/>
          <w:sz w:val="22"/>
        </w:rPr>
        <w:t>순서쌍을 출력하고 스택의 결과를 출력하세요.</w:t>
      </w:r>
    </w:p>
    <w:p w14:paraId="40062A8D" w14:textId="0714EE93" w:rsidR="003230B9" w:rsidRDefault="003230B9" w:rsidP="003230B9">
      <w:pPr>
        <w:rPr>
          <w:color w:val="3333FF"/>
          <w:sz w:val="28"/>
          <w:szCs w:val="28"/>
        </w:rPr>
      </w:pPr>
      <w:r w:rsidRPr="00F15F2D">
        <w:rPr>
          <w:rFonts w:hint="eastAsia"/>
          <w:color w:val="3333FF"/>
          <w:sz w:val="28"/>
          <w:szCs w:val="28"/>
        </w:rPr>
        <w:t>P</w:t>
      </w:r>
      <w:r w:rsidRPr="00F15F2D">
        <w:rPr>
          <w:color w:val="3333FF"/>
          <w:sz w:val="28"/>
          <w:szCs w:val="28"/>
        </w:rPr>
        <w:t>ro</w:t>
      </w:r>
      <w:r>
        <w:rPr>
          <w:color w:val="3333FF"/>
          <w:sz w:val="28"/>
          <w:szCs w:val="28"/>
        </w:rPr>
        <w:t>gram List</w:t>
      </w:r>
    </w:p>
    <w:p w14:paraId="12370C0E" w14:textId="77777777" w:rsidR="00324392" w:rsidRDefault="0023527F" w:rsidP="0023527F">
      <w:pPr>
        <w:rPr>
          <w:szCs w:val="20"/>
        </w:rPr>
      </w:pPr>
      <w:r w:rsidRPr="00D53D59">
        <w:rPr>
          <w:szCs w:val="20"/>
        </w:rPr>
        <w:t>st_common.h(</w:t>
      </w:r>
      <w:r>
        <w:rPr>
          <w:rFonts w:hint="eastAsia"/>
          <w:szCs w:val="20"/>
        </w:rPr>
        <w:t>h</w:t>
      </w:r>
      <w:r>
        <w:rPr>
          <w:szCs w:val="20"/>
        </w:rPr>
        <w:t>eader</w:t>
      </w:r>
      <w:r w:rsidRPr="00D53D59">
        <w:rPr>
          <w:rFonts w:hint="eastAsia"/>
          <w:szCs w:val="20"/>
        </w:rPr>
        <w:t>)</w:t>
      </w:r>
    </w:p>
    <w:p w14:paraId="357B1C55" w14:textId="77777777" w:rsidR="00324392" w:rsidRDefault="0023527F" w:rsidP="0023527F">
      <w:pPr>
        <w:rPr>
          <w:szCs w:val="20"/>
        </w:rPr>
      </w:pPr>
      <w:r w:rsidRPr="00D53D59">
        <w:rPr>
          <w:rFonts w:hint="eastAsia"/>
          <w:szCs w:val="20"/>
        </w:rPr>
        <w:t>s</w:t>
      </w:r>
      <w:r w:rsidRPr="00D53D59">
        <w:rPr>
          <w:szCs w:val="20"/>
        </w:rPr>
        <w:t>t_common.c(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ommon </w:t>
      </w:r>
      <w:r w:rsidR="00324392">
        <w:rPr>
          <w:szCs w:val="20"/>
        </w:rPr>
        <w:t>function</w:t>
      </w:r>
      <w:r w:rsidRPr="00D53D59">
        <w:rPr>
          <w:rFonts w:hint="eastAsia"/>
          <w:szCs w:val="20"/>
        </w:rPr>
        <w:t>)</w:t>
      </w:r>
    </w:p>
    <w:p w14:paraId="296D2C3D" w14:textId="3ECC0F7E" w:rsidR="0023527F" w:rsidRPr="00D53D59" w:rsidRDefault="0023527F" w:rsidP="0023527F">
      <w:pPr>
        <w:rPr>
          <w:szCs w:val="20"/>
        </w:rPr>
      </w:pPr>
      <w:r w:rsidRPr="00D53D59">
        <w:rPr>
          <w:rFonts w:hint="eastAsia"/>
          <w:szCs w:val="20"/>
        </w:rPr>
        <w:t>P</w:t>
      </w:r>
      <w:r w:rsidRPr="00D53D59">
        <w:rPr>
          <w:szCs w:val="20"/>
        </w:rPr>
        <w:t>matching.c</w:t>
      </w:r>
      <w:r w:rsidR="00324392">
        <w:rPr>
          <w:szCs w:val="20"/>
        </w:rPr>
        <w:t>(main</w:t>
      </w:r>
      <w:r w:rsidRPr="00D53D59">
        <w:rPr>
          <w:szCs w:val="20"/>
        </w:rPr>
        <w:t>)</w:t>
      </w:r>
    </w:p>
    <w:p w14:paraId="02E772C4" w14:textId="51BC3AA4" w:rsidR="00491A01" w:rsidRDefault="00324392">
      <w:pPr>
        <w:rPr>
          <w:rFonts w:hint="eastAsia"/>
          <w:color w:val="3333FF"/>
          <w:sz w:val="28"/>
          <w:szCs w:val="28"/>
        </w:rPr>
      </w:pPr>
      <w:r>
        <w:rPr>
          <w:color w:val="3333FF"/>
          <w:sz w:val="28"/>
          <w:szCs w:val="28"/>
        </w:rPr>
        <w:t>Code</w:t>
      </w:r>
    </w:p>
    <w:p w14:paraId="7398BF1C" w14:textId="7EFB47E3" w:rsidR="00491A01" w:rsidRPr="00491A01" w:rsidRDefault="00491A01" w:rsidP="00491A01">
      <w:pPr>
        <w:rPr>
          <w:color w:val="3333FF"/>
          <w:sz w:val="22"/>
        </w:rPr>
      </w:pPr>
      <w:r w:rsidRPr="00491A01">
        <w:rPr>
          <w:rFonts w:hint="eastAsia"/>
          <w:color w:val="3333FF"/>
          <w:sz w:val="22"/>
        </w:rPr>
        <w:t>&lt;</w:t>
      </w:r>
      <w:r>
        <w:rPr>
          <w:color w:val="3333FF"/>
          <w:sz w:val="22"/>
        </w:rPr>
        <w:t xml:space="preserve"> </w:t>
      </w:r>
      <w:r w:rsidRPr="00491A01">
        <w:rPr>
          <w:rFonts w:hint="eastAsia"/>
          <w:color w:val="3333FF"/>
          <w:sz w:val="22"/>
        </w:rPr>
        <w:t>s</w:t>
      </w:r>
      <w:r w:rsidRPr="00491A01">
        <w:rPr>
          <w:color w:val="3333FF"/>
          <w:sz w:val="22"/>
        </w:rPr>
        <w:t>t_common.h</w:t>
      </w:r>
      <w:r>
        <w:rPr>
          <w:color w:val="3333FF"/>
          <w:sz w:val="22"/>
        </w:rPr>
        <w:t xml:space="preserve"> </w:t>
      </w:r>
      <w:r w:rsidRPr="00491A01">
        <w:rPr>
          <w:color w:val="3333FF"/>
          <w:sz w:val="22"/>
        </w:rPr>
        <w:t>&gt;</w:t>
      </w:r>
    </w:p>
    <w:p w14:paraId="45E8954D" w14:textId="77777777" w:rsidR="00491A01" w:rsidRDefault="00491A01" w:rsidP="00491A01">
      <w:pPr>
        <w:rPr>
          <w:sz w:val="24"/>
          <w:szCs w:val="28"/>
        </w:rPr>
      </w:pPr>
      <w:r w:rsidRPr="00FC4502">
        <w:rPr>
          <w:noProof/>
          <w:sz w:val="24"/>
          <w:szCs w:val="28"/>
        </w:rPr>
        <w:drawing>
          <wp:inline distT="0" distB="0" distL="0" distR="0" wp14:anchorId="7BCE39AB" wp14:editId="318757F2">
            <wp:extent cx="2405936" cy="2946400"/>
            <wp:effectExtent l="0" t="0" r="0" b="635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320" cy="294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75D4" w14:textId="77777777" w:rsidR="00491A01" w:rsidRPr="00D53D59" w:rsidRDefault="00491A01" w:rsidP="00491A01">
      <w:r w:rsidRPr="00D53D59">
        <w:t>s</w:t>
      </w:r>
      <w:r w:rsidRPr="00D53D59">
        <w:rPr>
          <w:rFonts w:hint="eastAsia"/>
        </w:rPr>
        <w:t>t</w:t>
      </w:r>
      <w:r w:rsidRPr="00D53D59">
        <w:t xml:space="preserve">_common.h </w:t>
      </w:r>
      <w:r w:rsidRPr="00D53D59">
        <w:rPr>
          <w:rFonts w:hint="eastAsia"/>
        </w:rPr>
        <w:t xml:space="preserve">와 </w:t>
      </w:r>
      <w:r w:rsidRPr="00D53D59">
        <w:t>st_common.</w:t>
      </w:r>
      <w:r w:rsidRPr="00D53D59">
        <w:rPr>
          <w:rFonts w:hint="eastAsia"/>
        </w:rPr>
        <w:t>c</w:t>
      </w:r>
      <w:r w:rsidRPr="00D53D59">
        <w:t xml:space="preserve"> </w:t>
      </w:r>
      <w:r w:rsidRPr="00D53D59">
        <w:rPr>
          <w:rFonts w:hint="eastAsia"/>
        </w:rPr>
        <w:t xml:space="preserve">파일은 </w:t>
      </w:r>
      <w:r w:rsidRPr="00D53D59">
        <w:t>3</w:t>
      </w:r>
      <w:r w:rsidRPr="00D53D59">
        <w:rPr>
          <w:rFonts w:hint="eastAsia"/>
        </w:rPr>
        <w:t xml:space="preserve">번과 </w:t>
      </w:r>
      <w:r w:rsidRPr="00D53D59">
        <w:t>4</w:t>
      </w:r>
      <w:r w:rsidRPr="00D53D59">
        <w:rPr>
          <w:rFonts w:hint="eastAsia"/>
        </w:rPr>
        <w:t>번에 공통적으로 사용된, s</w:t>
      </w:r>
      <w:r w:rsidRPr="00D53D59">
        <w:t>tac</w:t>
      </w:r>
      <w:r w:rsidRPr="00D53D59">
        <w:rPr>
          <w:rFonts w:hint="eastAsia"/>
        </w:rPr>
        <w:t>k을 활용하는 함수들로 구성되어 있습니다.</w:t>
      </w:r>
      <w:r w:rsidRPr="00D53D59">
        <w:t xml:space="preserve"> Stack</w:t>
      </w:r>
      <w:r w:rsidRPr="00D53D59">
        <w:rPr>
          <w:rFonts w:hint="eastAsia"/>
        </w:rPr>
        <w:t xml:space="preserve">의 구조체 </w:t>
      </w:r>
      <w:r w:rsidRPr="00D53D59">
        <w:t>stack/</w:t>
      </w:r>
      <w:r w:rsidRPr="00D53D59">
        <w:rPr>
          <w:rFonts w:hint="eastAsia"/>
        </w:rPr>
        <w:t xml:space="preserve">스택을 초기화하는 </w:t>
      </w:r>
      <w:proofErr w:type="spellStart"/>
      <w:r w:rsidRPr="00D53D59">
        <w:t>initStack</w:t>
      </w:r>
      <w:proofErr w:type="spellEnd"/>
      <w:r w:rsidRPr="00D53D59">
        <w:t>()/</w:t>
      </w:r>
      <w:r w:rsidRPr="00D53D59">
        <w:rPr>
          <w:rFonts w:hint="eastAsia"/>
        </w:rPr>
        <w:t xml:space="preserve">스택의 포화 및 비었음을 표시하는 </w:t>
      </w:r>
      <w:proofErr w:type="spellStart"/>
      <w:r w:rsidRPr="00D53D59">
        <w:t>IsFull</w:t>
      </w:r>
      <w:proofErr w:type="spellEnd"/>
      <w:r w:rsidRPr="00D53D59">
        <w:t>()</w:t>
      </w:r>
      <w:r w:rsidRPr="00D53D59">
        <w:rPr>
          <w:rFonts w:hint="eastAsia"/>
        </w:rPr>
        <w:t xml:space="preserve">과 </w:t>
      </w:r>
      <w:proofErr w:type="spellStart"/>
      <w:r w:rsidRPr="00D53D59">
        <w:t>IsEmpty</w:t>
      </w:r>
      <w:proofErr w:type="spellEnd"/>
      <w:r w:rsidRPr="00D53D59">
        <w:t>()/</w:t>
      </w:r>
      <w:r w:rsidRPr="00D53D59">
        <w:rPr>
          <w:rFonts w:hint="eastAsia"/>
        </w:rPr>
        <w:t xml:space="preserve">스택에 값을 넣었다가 빼는 </w:t>
      </w:r>
      <w:r w:rsidRPr="00D53D59">
        <w:t>pop()</w:t>
      </w:r>
      <w:r w:rsidRPr="00D53D59">
        <w:rPr>
          <w:rFonts w:hint="eastAsia"/>
        </w:rPr>
        <w:t xml:space="preserve">과 </w:t>
      </w:r>
      <w:r w:rsidRPr="00D53D59">
        <w:t>push()</w:t>
      </w:r>
      <w:r>
        <w:rPr>
          <w:rFonts w:hint="eastAsia"/>
        </w:rPr>
        <w:t>입니다.</w:t>
      </w:r>
    </w:p>
    <w:p w14:paraId="54190B19" w14:textId="77777777" w:rsidR="00491A01" w:rsidRPr="00D53D59" w:rsidRDefault="00491A01" w:rsidP="00491A01">
      <w:pPr>
        <w:rPr>
          <w:b/>
          <w:bCs/>
          <w:color w:val="3333FF"/>
          <w:szCs w:val="20"/>
        </w:rPr>
      </w:pPr>
    </w:p>
    <w:p w14:paraId="5FCBAA0D" w14:textId="77777777" w:rsidR="00491A01" w:rsidRPr="00D53D59" w:rsidRDefault="00491A01" w:rsidP="00491A01">
      <w:pPr>
        <w:rPr>
          <w:b/>
          <w:bCs/>
          <w:color w:val="3333FF"/>
          <w:szCs w:val="20"/>
        </w:rPr>
      </w:pPr>
    </w:p>
    <w:p w14:paraId="297F6448" w14:textId="77777777" w:rsidR="00491A01" w:rsidRDefault="00491A01" w:rsidP="00491A01">
      <w:pPr>
        <w:rPr>
          <w:b/>
          <w:bCs/>
          <w:color w:val="3333FF"/>
          <w:sz w:val="22"/>
        </w:rPr>
      </w:pPr>
    </w:p>
    <w:p w14:paraId="5D5D9CCD" w14:textId="77777777" w:rsidR="002D046B" w:rsidRDefault="002D046B" w:rsidP="00491A01">
      <w:pPr>
        <w:rPr>
          <w:rFonts w:hint="eastAsia"/>
          <w:b/>
          <w:bCs/>
          <w:color w:val="3333FF"/>
          <w:sz w:val="22"/>
        </w:rPr>
      </w:pPr>
    </w:p>
    <w:p w14:paraId="1736E1AB" w14:textId="28F4892F" w:rsidR="00491A01" w:rsidRPr="00491A01" w:rsidRDefault="00491A01" w:rsidP="00491A01">
      <w:pPr>
        <w:rPr>
          <w:color w:val="3333FF"/>
          <w:sz w:val="22"/>
        </w:rPr>
      </w:pPr>
      <w:r w:rsidRPr="00491A01">
        <w:rPr>
          <w:rFonts w:hint="eastAsia"/>
          <w:color w:val="3333FF"/>
          <w:sz w:val="22"/>
        </w:rPr>
        <w:lastRenderedPageBreak/>
        <w:t>&lt;</w:t>
      </w:r>
      <w:r>
        <w:rPr>
          <w:color w:val="3333FF"/>
          <w:sz w:val="22"/>
        </w:rPr>
        <w:t xml:space="preserve"> </w:t>
      </w:r>
      <w:r w:rsidRPr="00491A01">
        <w:rPr>
          <w:rFonts w:hint="eastAsia"/>
          <w:color w:val="3333FF"/>
          <w:sz w:val="22"/>
        </w:rPr>
        <w:t>s</w:t>
      </w:r>
      <w:r w:rsidRPr="00491A01">
        <w:rPr>
          <w:color w:val="3333FF"/>
          <w:sz w:val="22"/>
        </w:rPr>
        <w:t>t_common.</w:t>
      </w:r>
      <w:r w:rsidRPr="00491A01">
        <w:rPr>
          <w:rFonts w:hint="eastAsia"/>
          <w:color w:val="3333FF"/>
          <w:sz w:val="22"/>
        </w:rPr>
        <w:t>c</w:t>
      </w:r>
      <w:r>
        <w:rPr>
          <w:color w:val="3333FF"/>
          <w:sz w:val="22"/>
        </w:rPr>
        <w:t xml:space="preserve"> </w:t>
      </w:r>
      <w:r w:rsidRPr="00491A01">
        <w:rPr>
          <w:color w:val="3333FF"/>
          <w:sz w:val="22"/>
        </w:rPr>
        <w:t>&gt;</w:t>
      </w:r>
    </w:p>
    <w:p w14:paraId="2F7C29D9" w14:textId="77777777" w:rsidR="00491A01" w:rsidRDefault="00491A01" w:rsidP="00491A01">
      <w:pPr>
        <w:rPr>
          <w:b/>
          <w:bCs/>
          <w:color w:val="3333FF"/>
          <w:sz w:val="22"/>
        </w:rPr>
      </w:pPr>
      <w:r w:rsidRPr="00D53D59">
        <w:rPr>
          <w:b/>
          <w:bCs/>
          <w:noProof/>
          <w:color w:val="3333FF"/>
          <w:sz w:val="22"/>
        </w:rPr>
        <w:drawing>
          <wp:inline distT="0" distB="0" distL="0" distR="0" wp14:anchorId="3045BE73" wp14:editId="7EA80BF4">
            <wp:extent cx="4552574" cy="5251450"/>
            <wp:effectExtent l="0" t="0" r="635" b="635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 rotWithShape="1">
                    <a:blip r:embed="rId6"/>
                    <a:srcRect b="25857"/>
                    <a:stretch/>
                  </pic:blipFill>
                  <pic:spPr bwMode="auto">
                    <a:xfrm>
                      <a:off x="0" y="0"/>
                      <a:ext cx="4563085" cy="5263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E43AC" w14:textId="77777777" w:rsidR="00491A01" w:rsidRDefault="00491A01" w:rsidP="00491A01">
      <w:pPr>
        <w:rPr>
          <w:b/>
          <w:bCs/>
          <w:color w:val="3333FF"/>
          <w:sz w:val="22"/>
        </w:rPr>
      </w:pPr>
    </w:p>
    <w:p w14:paraId="4056EF28" w14:textId="77777777" w:rsidR="00491A01" w:rsidRDefault="00491A01" w:rsidP="00491A01">
      <w:pPr>
        <w:rPr>
          <w:b/>
          <w:bCs/>
          <w:color w:val="3333FF"/>
          <w:sz w:val="22"/>
        </w:rPr>
      </w:pPr>
    </w:p>
    <w:p w14:paraId="6221AAEB" w14:textId="77777777" w:rsidR="00491A01" w:rsidRDefault="00491A01" w:rsidP="00491A01">
      <w:pPr>
        <w:rPr>
          <w:b/>
          <w:bCs/>
          <w:color w:val="3333FF"/>
          <w:sz w:val="22"/>
        </w:rPr>
      </w:pPr>
    </w:p>
    <w:p w14:paraId="40A6EDF6" w14:textId="77777777" w:rsidR="00491A01" w:rsidRDefault="00491A01" w:rsidP="00491A01">
      <w:pPr>
        <w:rPr>
          <w:b/>
          <w:bCs/>
          <w:color w:val="3333FF"/>
          <w:sz w:val="22"/>
        </w:rPr>
      </w:pPr>
    </w:p>
    <w:p w14:paraId="5F03C21E" w14:textId="77777777" w:rsidR="00491A01" w:rsidRDefault="00491A01" w:rsidP="00491A01">
      <w:pPr>
        <w:rPr>
          <w:b/>
          <w:bCs/>
          <w:color w:val="3333FF"/>
          <w:sz w:val="22"/>
        </w:rPr>
      </w:pPr>
    </w:p>
    <w:p w14:paraId="2E3AEB3E" w14:textId="77777777" w:rsidR="00491A01" w:rsidRDefault="00491A01" w:rsidP="00491A01">
      <w:pPr>
        <w:rPr>
          <w:b/>
          <w:bCs/>
          <w:color w:val="3333FF"/>
          <w:sz w:val="22"/>
        </w:rPr>
      </w:pPr>
    </w:p>
    <w:p w14:paraId="255F640B" w14:textId="77777777" w:rsidR="00491A01" w:rsidRDefault="00491A01" w:rsidP="00491A01">
      <w:pPr>
        <w:rPr>
          <w:b/>
          <w:bCs/>
          <w:color w:val="3333FF"/>
          <w:sz w:val="22"/>
        </w:rPr>
      </w:pPr>
    </w:p>
    <w:p w14:paraId="578DCE84" w14:textId="77777777" w:rsidR="00491A01" w:rsidRDefault="00491A01" w:rsidP="00491A01">
      <w:pPr>
        <w:rPr>
          <w:b/>
          <w:bCs/>
          <w:color w:val="3333FF"/>
          <w:sz w:val="22"/>
        </w:rPr>
      </w:pPr>
    </w:p>
    <w:p w14:paraId="76387398" w14:textId="4D242AA7" w:rsidR="00491A01" w:rsidRPr="00491A01" w:rsidRDefault="00491A01" w:rsidP="00491A01">
      <w:pPr>
        <w:rPr>
          <w:color w:val="3333FF"/>
          <w:sz w:val="22"/>
        </w:rPr>
      </w:pPr>
      <w:r w:rsidRPr="00491A01">
        <w:rPr>
          <w:rFonts w:hint="eastAsia"/>
          <w:color w:val="3333FF"/>
          <w:sz w:val="22"/>
        </w:rPr>
        <w:lastRenderedPageBreak/>
        <w:t>&lt;</w:t>
      </w:r>
      <w:r>
        <w:rPr>
          <w:color w:val="3333FF"/>
          <w:sz w:val="22"/>
        </w:rPr>
        <w:t xml:space="preserve"> </w:t>
      </w:r>
      <w:r w:rsidRPr="00491A01">
        <w:rPr>
          <w:color w:val="3333FF"/>
          <w:sz w:val="22"/>
        </w:rPr>
        <w:t>pmatching.</w:t>
      </w:r>
      <w:r w:rsidRPr="00491A01">
        <w:rPr>
          <w:rFonts w:hint="eastAsia"/>
          <w:color w:val="3333FF"/>
          <w:sz w:val="22"/>
        </w:rPr>
        <w:t>c</w:t>
      </w:r>
      <w:r>
        <w:rPr>
          <w:color w:val="3333FF"/>
          <w:sz w:val="22"/>
        </w:rPr>
        <w:t xml:space="preserve"> </w:t>
      </w:r>
      <w:r w:rsidRPr="00491A01">
        <w:rPr>
          <w:color w:val="3333FF"/>
          <w:sz w:val="22"/>
        </w:rPr>
        <w:t>&gt;</w:t>
      </w:r>
    </w:p>
    <w:p w14:paraId="6EB77FA8" w14:textId="77777777" w:rsidR="00491A01" w:rsidRDefault="00491A01" w:rsidP="00491A01">
      <w:pPr>
        <w:rPr>
          <w:sz w:val="24"/>
          <w:szCs w:val="28"/>
        </w:rPr>
      </w:pPr>
      <w:r w:rsidRPr="00FC4502">
        <w:rPr>
          <w:noProof/>
          <w:sz w:val="24"/>
          <w:szCs w:val="28"/>
        </w:rPr>
        <w:drawing>
          <wp:inline distT="0" distB="0" distL="0" distR="0" wp14:anchorId="0FDF891A" wp14:editId="0D9B6EDC">
            <wp:extent cx="3642157" cy="5632450"/>
            <wp:effectExtent l="0" t="0" r="0" b="635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4683" cy="565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5089" w14:textId="77777777" w:rsidR="00491A01" w:rsidRDefault="00491A01" w:rsidP="00491A01">
      <w:pPr>
        <w:rPr>
          <w:sz w:val="24"/>
          <w:szCs w:val="28"/>
        </w:rPr>
      </w:pPr>
      <w:r w:rsidRPr="00054CC9">
        <w:rPr>
          <w:noProof/>
          <w:sz w:val="24"/>
          <w:szCs w:val="28"/>
        </w:rPr>
        <w:drawing>
          <wp:inline distT="0" distB="0" distL="0" distR="0" wp14:anchorId="1EF89B2E" wp14:editId="42660276">
            <wp:extent cx="3733800" cy="1093333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7826" cy="11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5F07" w14:textId="77777777" w:rsidR="00491A01" w:rsidRDefault="00491A01" w:rsidP="00491A01">
      <w:r>
        <w:t>Pmatchin</w:t>
      </w:r>
      <w:r>
        <w:rPr>
          <w:rFonts w:hint="eastAsia"/>
        </w:rPr>
        <w:t>g</w:t>
      </w:r>
      <w:r>
        <w:t>.c</w:t>
      </w:r>
      <w:r>
        <w:rPr>
          <w:rFonts w:hint="eastAsia"/>
        </w:rPr>
        <w:t xml:space="preserve">에는 </w:t>
      </w:r>
      <w:proofErr w:type="spellStart"/>
      <w:r>
        <w:rPr>
          <w:rFonts w:hint="eastAsia"/>
        </w:rPr>
        <w:t>메인함수와</w:t>
      </w:r>
      <w:proofErr w:type="spellEnd"/>
      <w:r>
        <w:rPr>
          <w:rFonts w:hint="eastAsia"/>
        </w:rPr>
        <w:t xml:space="preserve"> </w:t>
      </w:r>
      <w:proofErr w:type="spellStart"/>
      <w:r>
        <w:t>printstack</w:t>
      </w:r>
      <w:proofErr w:type="spellEnd"/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 xml:space="preserve">괄호의 짝을 찾아내는 </w:t>
      </w:r>
      <w:proofErr w:type="spellStart"/>
      <w:r>
        <w:rPr>
          <w:rFonts w:hint="eastAsia"/>
        </w:rPr>
        <w:t>p</w:t>
      </w:r>
      <w:r>
        <w:t>matching</w:t>
      </w:r>
      <w:proofErr w:type="spellEnd"/>
      <w:r>
        <w:t xml:space="preserve"> </w:t>
      </w:r>
      <w:r>
        <w:rPr>
          <w:rFonts w:hint="eastAsia"/>
        </w:rPr>
        <w:t>함수로 구성했습니다.</w:t>
      </w:r>
      <w:r>
        <w:t xml:space="preserve"> </w:t>
      </w:r>
      <w:proofErr w:type="spellStart"/>
      <w:r>
        <w:t>Pmatching</w:t>
      </w:r>
      <w:proofErr w:type="spellEnd"/>
      <w:r>
        <w:t xml:space="preserve"> </w:t>
      </w:r>
      <w:r>
        <w:rPr>
          <w:rFonts w:hint="eastAsia"/>
        </w:rPr>
        <w:t>함수에서 괄호를 찾는 방법을 소개하자면,</w:t>
      </w:r>
      <w:r>
        <w:t xml:space="preserve"> ‘(‘</w:t>
      </w:r>
      <w:r>
        <w:rPr>
          <w:rFonts w:hint="eastAsia"/>
        </w:rPr>
        <w:t xml:space="preserve">를 만나면 스택에 </w:t>
      </w:r>
      <w:r>
        <w:t>‘(‘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인덱스값을</w:t>
      </w:r>
      <w:proofErr w:type="spellEnd"/>
      <w:r>
        <w:rPr>
          <w:rFonts w:hint="eastAsia"/>
        </w:rPr>
        <w:t xml:space="preserve"> p</w:t>
      </w:r>
      <w:r>
        <w:t xml:space="preserve">ush </w:t>
      </w:r>
      <w:r>
        <w:rPr>
          <w:rFonts w:hint="eastAsia"/>
        </w:rPr>
        <w:t>하도록 하였습니다.</w:t>
      </w:r>
      <w:r>
        <w:t xml:space="preserve"> </w:t>
      </w:r>
      <w:r>
        <w:rPr>
          <w:rFonts w:hint="eastAsia"/>
        </w:rPr>
        <w:t xml:space="preserve">그 다음 </w:t>
      </w:r>
      <w:r>
        <w:t xml:space="preserve">‘(‘를 </w:t>
      </w:r>
      <w:r>
        <w:rPr>
          <w:rFonts w:hint="eastAsia"/>
        </w:rPr>
        <w:t>만나면 s</w:t>
      </w:r>
      <w:r>
        <w:t>tack</w:t>
      </w:r>
      <w:r>
        <w:rPr>
          <w:rFonts w:hint="eastAsia"/>
        </w:rPr>
        <w:t>에서 t</w:t>
      </w:r>
      <w:r>
        <w:t>op</w:t>
      </w:r>
      <w:r>
        <w:rPr>
          <w:rFonts w:hint="eastAsia"/>
        </w:rPr>
        <w:t>에 있는 값을 p</w:t>
      </w:r>
      <w:r>
        <w:t xml:space="preserve">op </w:t>
      </w:r>
      <w:r>
        <w:rPr>
          <w:rFonts w:hint="eastAsia"/>
        </w:rPr>
        <w:t xml:space="preserve">하도록 설계하였습니다. 그 후 </w:t>
      </w:r>
      <w:r>
        <w:t xml:space="preserve">main </w:t>
      </w:r>
      <w:r>
        <w:rPr>
          <w:rFonts w:hint="eastAsia"/>
        </w:rPr>
        <w:t xml:space="preserve">함수에서 </w:t>
      </w:r>
      <w:r>
        <w:t>stack</w:t>
      </w:r>
      <w:r>
        <w:rPr>
          <w:rFonts w:hint="eastAsia"/>
        </w:rPr>
        <w:t>을 정의하고</w:t>
      </w:r>
      <w:r>
        <w:t xml:space="preserve"> </w:t>
      </w:r>
      <w:r>
        <w:rPr>
          <w:rFonts w:hint="eastAsia"/>
        </w:rPr>
        <w:t xml:space="preserve">초기화 한 후 문자열 값을 </w:t>
      </w:r>
      <w:proofErr w:type="spellStart"/>
      <w:r>
        <w:t>ptMatching</w:t>
      </w:r>
      <w:proofErr w:type="spellEnd"/>
      <w:r>
        <w:rPr>
          <w:rFonts w:hint="eastAsia"/>
        </w:rPr>
        <w:t>에 입력하여 그 값을 함수 내에서 출력할 수 있도록 구현하였습니다.</w:t>
      </w:r>
      <w:r>
        <w:t xml:space="preserve">  </w:t>
      </w:r>
    </w:p>
    <w:p w14:paraId="2CE15F6B" w14:textId="342D2882" w:rsidR="00491A01" w:rsidRDefault="00491A01" w:rsidP="00491A01">
      <w:pPr>
        <w:rPr>
          <w:b/>
          <w:bCs/>
          <w:color w:val="3333FF"/>
          <w:sz w:val="24"/>
          <w:szCs w:val="28"/>
        </w:rPr>
      </w:pPr>
      <w:r w:rsidRPr="00491A01">
        <w:rPr>
          <w:rFonts w:hint="eastAsia"/>
          <w:color w:val="3333FF"/>
          <w:sz w:val="24"/>
          <w:szCs w:val="28"/>
        </w:rPr>
        <w:lastRenderedPageBreak/>
        <w:t>&lt;</w:t>
      </w:r>
      <w:r>
        <w:rPr>
          <w:color w:val="3333FF"/>
          <w:sz w:val="24"/>
          <w:szCs w:val="28"/>
        </w:rPr>
        <w:t xml:space="preserve"> </w:t>
      </w:r>
      <w:r w:rsidRPr="00491A01">
        <w:rPr>
          <w:rFonts w:hint="eastAsia"/>
          <w:color w:val="3333FF"/>
          <w:sz w:val="24"/>
          <w:szCs w:val="28"/>
        </w:rPr>
        <w:t>m</w:t>
      </w:r>
      <w:r w:rsidRPr="00491A01">
        <w:rPr>
          <w:color w:val="3333FF"/>
          <w:sz w:val="24"/>
          <w:szCs w:val="28"/>
        </w:rPr>
        <w:t>akefile</w:t>
      </w:r>
      <w:r>
        <w:rPr>
          <w:color w:val="3333FF"/>
          <w:sz w:val="24"/>
          <w:szCs w:val="28"/>
        </w:rPr>
        <w:t xml:space="preserve"> </w:t>
      </w:r>
      <w:r w:rsidRPr="00491A01">
        <w:rPr>
          <w:color w:val="3333FF"/>
          <w:sz w:val="24"/>
          <w:szCs w:val="28"/>
        </w:rPr>
        <w:t>&gt;</w:t>
      </w:r>
    </w:p>
    <w:p w14:paraId="5D165779" w14:textId="77777777" w:rsidR="00491A01" w:rsidRPr="00054CC9" w:rsidRDefault="00491A01" w:rsidP="00491A01">
      <w:r w:rsidRPr="00054CC9">
        <w:rPr>
          <w:noProof/>
        </w:rPr>
        <w:drawing>
          <wp:inline distT="0" distB="0" distL="0" distR="0" wp14:anchorId="5E793F08" wp14:editId="6C7411C3">
            <wp:extent cx="4286250" cy="2513631"/>
            <wp:effectExtent l="0" t="0" r="0" b="127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1015" cy="25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A15D" w14:textId="50A8E703" w:rsidR="00491A01" w:rsidRPr="00491A01" w:rsidRDefault="00491A01" w:rsidP="00491A01">
      <w:pPr>
        <w:rPr>
          <w:color w:val="3333FF"/>
          <w:sz w:val="28"/>
          <w:szCs w:val="28"/>
        </w:rPr>
      </w:pPr>
      <w:r w:rsidRPr="00491A01">
        <w:rPr>
          <w:color w:val="3333FF"/>
          <w:sz w:val="28"/>
          <w:szCs w:val="28"/>
        </w:rPr>
        <w:t>Result</w:t>
      </w:r>
    </w:p>
    <w:p w14:paraId="0E092F8D" w14:textId="0DE859BD" w:rsidR="00491A01" w:rsidRPr="00491A01" w:rsidRDefault="00491A01" w:rsidP="00491A01">
      <w:pPr>
        <w:rPr>
          <w:color w:val="3333FF"/>
          <w:sz w:val="24"/>
          <w:szCs w:val="28"/>
        </w:rPr>
      </w:pPr>
      <w:r w:rsidRPr="00491A01">
        <w:rPr>
          <w:rFonts w:hint="eastAsia"/>
          <w:color w:val="3333FF"/>
          <w:sz w:val="24"/>
          <w:szCs w:val="28"/>
        </w:rPr>
        <w:t>(</w:t>
      </w:r>
      <w:r w:rsidRPr="00491A01">
        <w:rPr>
          <w:color w:val="3333FF"/>
          <w:sz w:val="24"/>
          <w:szCs w:val="28"/>
        </w:rPr>
        <w:t>((</w:t>
      </w:r>
      <w:r w:rsidRPr="00491A01">
        <w:rPr>
          <w:rFonts w:hint="eastAsia"/>
          <w:color w:val="3333FF"/>
          <w:sz w:val="24"/>
          <w:szCs w:val="28"/>
        </w:rPr>
        <w:t>a</w:t>
      </w:r>
      <w:r w:rsidRPr="00491A01">
        <w:rPr>
          <w:color w:val="3333FF"/>
          <w:sz w:val="24"/>
          <w:szCs w:val="28"/>
        </w:rPr>
        <w:t>+b)*c+d-e)/(f+g)-(h+j)*(k-l))/(m-n)</w:t>
      </w:r>
    </w:p>
    <w:p w14:paraId="1171E1A2" w14:textId="77777777" w:rsidR="00491A01" w:rsidRPr="00054CC9" w:rsidRDefault="00491A01" w:rsidP="00491A01">
      <w:pPr>
        <w:rPr>
          <w:b/>
          <w:bCs/>
          <w:color w:val="3333FF"/>
          <w:sz w:val="22"/>
        </w:rPr>
      </w:pPr>
      <w:r w:rsidRPr="00054CC9">
        <w:rPr>
          <w:b/>
          <w:bCs/>
          <w:noProof/>
          <w:color w:val="3333FF"/>
          <w:sz w:val="22"/>
        </w:rPr>
        <w:drawing>
          <wp:inline distT="0" distB="0" distL="0" distR="0" wp14:anchorId="3BDA4958" wp14:editId="403C9733">
            <wp:extent cx="3892550" cy="2161043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82" cy="2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BA2C" w14:textId="18A8620C" w:rsidR="00491A01" w:rsidRDefault="00491A01" w:rsidP="00491A01">
      <w:pPr>
        <w:rPr>
          <w:sz w:val="24"/>
          <w:szCs w:val="28"/>
        </w:rPr>
      </w:pPr>
      <w:r w:rsidRPr="00491A01">
        <w:rPr>
          <w:color w:val="3333FF"/>
          <w:sz w:val="24"/>
          <w:szCs w:val="28"/>
        </w:rPr>
        <w:t>(a-b*c)+d-(e-(f-g)/h)/(</w:t>
      </w:r>
      <w:proofErr w:type="spellStart"/>
      <w:r w:rsidRPr="00491A01">
        <w:rPr>
          <w:color w:val="3333FF"/>
          <w:sz w:val="24"/>
          <w:szCs w:val="28"/>
        </w:rPr>
        <w:t>i</w:t>
      </w:r>
      <w:proofErr w:type="spellEnd"/>
      <w:r w:rsidRPr="00491A01">
        <w:rPr>
          <w:color w:val="3333FF"/>
          <w:sz w:val="24"/>
          <w:szCs w:val="28"/>
        </w:rPr>
        <w:t>*j)-k</w:t>
      </w:r>
    </w:p>
    <w:p w14:paraId="28208DBD" w14:textId="7432A1F3" w:rsidR="00324392" w:rsidRPr="00491A01" w:rsidRDefault="00491A01">
      <w:pPr>
        <w:rPr>
          <w:rFonts w:hint="eastAsia"/>
          <w:sz w:val="24"/>
          <w:szCs w:val="28"/>
        </w:rPr>
      </w:pPr>
      <w:r w:rsidRPr="003F09D1">
        <w:rPr>
          <w:noProof/>
          <w:sz w:val="24"/>
          <w:szCs w:val="28"/>
        </w:rPr>
        <w:drawing>
          <wp:inline distT="0" distB="0" distL="0" distR="0" wp14:anchorId="6F815E62" wp14:editId="510ED428">
            <wp:extent cx="3175000" cy="2125485"/>
            <wp:effectExtent l="0" t="0" r="6350" b="825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144" cy="212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392" w:rsidRPr="00491A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76F96"/>
    <w:multiLevelType w:val="hybridMultilevel"/>
    <w:tmpl w:val="EE76C250"/>
    <w:lvl w:ilvl="0" w:tplc="9468BE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DB"/>
    <w:rsid w:val="0023527F"/>
    <w:rsid w:val="002D046B"/>
    <w:rsid w:val="00303BDB"/>
    <w:rsid w:val="003230B9"/>
    <w:rsid w:val="00324392"/>
    <w:rsid w:val="00491A01"/>
    <w:rsid w:val="005F2564"/>
    <w:rsid w:val="009E2FA4"/>
    <w:rsid w:val="00AB79B7"/>
    <w:rsid w:val="00F1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EA44"/>
  <w15:chartTrackingRefBased/>
  <w15:docId w15:val="{9EE7509D-56E8-4AA1-A074-8D817891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A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정운</dc:creator>
  <cp:keywords/>
  <dc:description/>
  <cp:lastModifiedBy>박 정운</cp:lastModifiedBy>
  <cp:revision>10</cp:revision>
  <dcterms:created xsi:type="dcterms:W3CDTF">2022-02-15T08:51:00Z</dcterms:created>
  <dcterms:modified xsi:type="dcterms:W3CDTF">2022-02-15T08:58:00Z</dcterms:modified>
</cp:coreProperties>
</file>