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648B" w14:textId="3BF0B966" w:rsidR="0052747B" w:rsidRDefault="000F79B2">
      <w:pPr>
        <w:rPr>
          <w:color w:val="3333FF"/>
          <w:sz w:val="28"/>
          <w:szCs w:val="28"/>
        </w:rPr>
      </w:pPr>
      <w:r w:rsidRPr="000F79B2">
        <w:rPr>
          <w:rFonts w:hint="eastAsia"/>
          <w:color w:val="3333FF"/>
          <w:sz w:val="28"/>
          <w:szCs w:val="28"/>
        </w:rPr>
        <w:t xml:space="preserve">희소 행렬 </w:t>
      </w:r>
    </w:p>
    <w:p w14:paraId="0767FAAC" w14:textId="09CACC2D" w:rsidR="00C636A9" w:rsidRPr="00C636A9" w:rsidRDefault="00C636A9" w:rsidP="00C636A9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희소 행렬이란, 행렬의 대부분이 0을 가리키는 행렬이다. </w:t>
      </w:r>
    </w:p>
    <w:p w14:paraId="3B08455E" w14:textId="77777777" w:rsidR="00C636A9" w:rsidRPr="00C636A9" w:rsidRDefault="00C636A9" w:rsidP="00C636A9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 xml:space="preserve">희소 행렬의 경우 배열의 크기가 커질 수록 0이 차지하는 메모리가 </w:t>
      </w:r>
      <w:proofErr w:type="spellStart"/>
      <w:r w:rsidRPr="00C636A9">
        <w:rPr>
          <w:rFonts w:eastAsiaTheme="minorHAnsi" w:cs="Noto Sans"/>
          <w:kern w:val="0"/>
          <w:sz w:val="22"/>
        </w:rPr>
        <w:t>많아지기</w:t>
      </w:r>
      <w:proofErr w:type="spellEnd"/>
      <w:r w:rsidRPr="00C636A9">
        <w:rPr>
          <w:rFonts w:eastAsiaTheme="minorHAnsi" w:cs="Noto Sans"/>
          <w:kern w:val="0"/>
          <w:sz w:val="22"/>
        </w:rPr>
        <w:t xml:space="preserve"> 때문에 메모리의 낭비가 매우 심하다. </w:t>
      </w:r>
    </w:p>
    <w:p w14:paraId="61C268A4" w14:textId="3701D64F" w:rsidR="00C636A9" w:rsidRPr="00C636A9" w:rsidRDefault="00C636A9" w:rsidP="00C636A9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 w:hint="eastAsia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따라서 희소 행렬에서 0이 아닌 원소들만 따로 배열로 만들어서 정리할 수 있다. </w:t>
      </w:r>
    </w:p>
    <w:p w14:paraId="7A35558F" w14:textId="3EAD3C5A" w:rsidR="00C636A9" w:rsidRPr="00C636A9" w:rsidRDefault="00C636A9" w:rsidP="00C636A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</w:rPr>
      </w:pPr>
      <w:r w:rsidRPr="00C636A9">
        <w:rPr>
          <w:rFonts w:eastAsiaTheme="minorHAnsi" w:cs="굴림"/>
          <w:noProof/>
          <w:kern w:val="0"/>
          <w:sz w:val="22"/>
        </w:rPr>
        <w:drawing>
          <wp:inline distT="0" distB="0" distL="0" distR="0" wp14:anchorId="2D920EE5" wp14:editId="215E6DF6">
            <wp:extent cx="4610100" cy="2282825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F00E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좌측의 이미지가 바로 희소 행렬이다.</w:t>
      </w:r>
    </w:p>
    <w:p w14:paraId="5D09259F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6X6 크기의 행렬에 대부분이 0으로 이루어져 있어 메모리의 낭비가 심하다. </w:t>
      </w:r>
    </w:p>
    <w:p w14:paraId="42F52B1D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따라서 우측과 같은 형태로 배열을 정리해주는 것이다.</w:t>
      </w:r>
    </w:p>
    <w:p w14:paraId="26B65988" w14:textId="65481508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 w:hint="eastAsia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쉽게 말하자면 핵심을 압축한 새로운 행렬을 만드는 것이라 할 수 있다. </w:t>
      </w:r>
    </w:p>
    <w:p w14:paraId="3C957678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우측 행렬의 행 부분은 좌측 행렬의 0이 아닌 원소의 개수와 같다. </w:t>
      </w:r>
    </w:p>
    <w:p w14:paraId="4CEEBF0C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우측 행렬의 열 부분은 차례로 0이 아닌 원소들의 행 인덱스 / 열 인덱스 / value 값이다.</w:t>
      </w:r>
    </w:p>
    <w:p w14:paraId="472B7F14" w14:textId="1A55A35D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 w:hint="eastAsia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즉 원래 행렬에서 0이 아닌 값들의 위치와 값을 [number][3] 크기의 새로운 행렬로 생성한 것이다. </w:t>
      </w:r>
    </w:p>
    <w:p w14:paraId="6AB70432" w14:textId="77777777" w:rsidR="00C636A9" w:rsidRPr="00C636A9" w:rsidRDefault="00C636A9" w:rsidP="00C636A9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2"/>
        <w:rPr>
          <w:rFonts w:eastAsiaTheme="minorHAnsi" w:cs="Noto Sans"/>
          <w:color w:val="3333FF"/>
          <w:kern w:val="0"/>
          <w:sz w:val="22"/>
        </w:rPr>
      </w:pPr>
      <w:r w:rsidRPr="00C636A9">
        <w:rPr>
          <w:rFonts w:eastAsiaTheme="minorHAnsi" w:cs="Noto Sans"/>
          <w:color w:val="3333FF"/>
          <w:kern w:val="0"/>
          <w:sz w:val="22"/>
        </w:rPr>
        <w:lastRenderedPageBreak/>
        <w:t>희소 행렬의 구현 방법 </w:t>
      </w:r>
    </w:p>
    <w:p w14:paraId="0A28DB84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희소 행렬의 구현 알고리즘은 다음과 같다.</w:t>
      </w:r>
    </w:p>
    <w:p w14:paraId="53281607" w14:textId="39F77CB6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 w:hint="eastAsia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(*  원래 배열을 original[][], 희소행렬을 Spars[][]라고 하자.)</w:t>
      </w:r>
    </w:p>
    <w:p w14:paraId="43E1D998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1) original 배열을 for문으로 돌며 0이 아닌 원소의 개수를 찾아 size 변수에 저장한다.</w:t>
      </w:r>
    </w:p>
    <w:p w14:paraId="4A6567E5" w14:textId="77BAB9EA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2) Spars[Size][3]의 크기인 새로운 2차원 배열을 생성한다. </w:t>
      </w:r>
    </w:p>
    <w:p w14:paraId="2F4FA791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3) for문을 돌며,</w:t>
      </w:r>
    </w:p>
    <w:p w14:paraId="1DDC2451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Spars[Size][0] 엔 원소의 행 인덱스 값을,</w:t>
      </w:r>
    </w:p>
    <w:p w14:paraId="216A0B93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Spars[Size][1] 엔 원소의 열 인덱스 값을,</w:t>
      </w:r>
    </w:p>
    <w:p w14:paraId="7C4AB933" w14:textId="77777777" w:rsidR="00C636A9" w:rsidRPr="00C636A9" w:rsidRDefault="00C636A9" w:rsidP="006C1702">
      <w:pPr>
        <w:widowControl/>
        <w:shd w:val="clear" w:color="auto" w:fill="FFFFFF"/>
        <w:wordWrap/>
        <w:autoSpaceDE/>
        <w:autoSpaceDN/>
        <w:spacing w:after="420" w:line="240" w:lineRule="auto"/>
        <w:jc w:val="left"/>
        <w:rPr>
          <w:rFonts w:eastAsiaTheme="minorHAnsi" w:cs="Noto Sans"/>
          <w:kern w:val="0"/>
          <w:sz w:val="22"/>
        </w:rPr>
      </w:pPr>
      <w:r w:rsidRPr="00C636A9">
        <w:rPr>
          <w:rFonts w:eastAsiaTheme="minorHAnsi" w:cs="Noto Sans"/>
          <w:kern w:val="0"/>
          <w:sz w:val="22"/>
        </w:rPr>
        <w:t>Spars[Size][2] 엔  원소의 Value를 저장한다.</w:t>
      </w:r>
    </w:p>
    <w:p w14:paraId="0BF37569" w14:textId="77777777" w:rsidR="000F79B2" w:rsidRPr="000F79B2" w:rsidRDefault="000F79B2">
      <w:pPr>
        <w:rPr>
          <w:rFonts w:hint="eastAsia"/>
          <w:color w:val="3333FF"/>
          <w:sz w:val="28"/>
          <w:szCs w:val="28"/>
        </w:rPr>
      </w:pPr>
    </w:p>
    <w:sectPr w:rsidR="000F79B2" w:rsidRPr="000F7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E1C0" w14:textId="77777777" w:rsidR="006618BD" w:rsidRDefault="006618BD" w:rsidP="000F79B2">
      <w:pPr>
        <w:spacing w:after="0" w:line="240" w:lineRule="auto"/>
      </w:pPr>
      <w:r>
        <w:separator/>
      </w:r>
    </w:p>
  </w:endnote>
  <w:endnote w:type="continuationSeparator" w:id="0">
    <w:p w14:paraId="16A822ED" w14:textId="77777777" w:rsidR="006618BD" w:rsidRDefault="006618BD" w:rsidP="000F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BCEF" w14:textId="77777777" w:rsidR="006618BD" w:rsidRDefault="006618BD" w:rsidP="000F79B2">
      <w:pPr>
        <w:spacing w:after="0" w:line="240" w:lineRule="auto"/>
      </w:pPr>
      <w:r>
        <w:separator/>
      </w:r>
    </w:p>
  </w:footnote>
  <w:footnote w:type="continuationSeparator" w:id="0">
    <w:p w14:paraId="4F607AC2" w14:textId="77777777" w:rsidR="006618BD" w:rsidRDefault="006618BD" w:rsidP="000F7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3"/>
    <w:rsid w:val="000F79B2"/>
    <w:rsid w:val="005F2564"/>
    <w:rsid w:val="006618BD"/>
    <w:rsid w:val="006C1702"/>
    <w:rsid w:val="00AB79B7"/>
    <w:rsid w:val="00B77593"/>
    <w:rsid w:val="00C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212B"/>
  <w15:chartTrackingRefBased/>
  <w15:docId w15:val="{CF0A071A-52E2-409D-B6D1-096AB4C8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636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9B2"/>
  </w:style>
  <w:style w:type="paragraph" w:styleId="a4">
    <w:name w:val="footer"/>
    <w:basedOn w:val="a"/>
    <w:link w:val="Char0"/>
    <w:uiPriority w:val="99"/>
    <w:unhideWhenUsed/>
    <w:rsid w:val="000F7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9B2"/>
  </w:style>
  <w:style w:type="character" w:customStyle="1" w:styleId="3Char">
    <w:name w:val="제목 3 Char"/>
    <w:basedOn w:val="a0"/>
    <w:link w:val="3"/>
    <w:uiPriority w:val="9"/>
    <w:rsid w:val="00C636A9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636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정운</dc:creator>
  <cp:keywords/>
  <dc:description/>
  <cp:lastModifiedBy>박 정운</cp:lastModifiedBy>
  <cp:revision>4</cp:revision>
  <dcterms:created xsi:type="dcterms:W3CDTF">2022-02-15T10:16:00Z</dcterms:created>
  <dcterms:modified xsi:type="dcterms:W3CDTF">2022-02-15T10:20:00Z</dcterms:modified>
</cp:coreProperties>
</file>