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6DBB" w:rsidRDefault="00094EEA">
      <w:r w:rsidRPr="00094EEA">
        <w:t>The user’s guide contains any additional features your team has added that were not a part of the minimum requirements, and must describe how to use your program and each additional feature. Features that are NOT listed in the user’s guide will not</w:t>
      </w:r>
      <w:r>
        <w:t xml:space="preserve"> be considered during judging.</w:t>
      </w:r>
      <w:bookmarkStart w:id="0" w:name="_GoBack"/>
      <w:bookmarkEnd w:id="0"/>
    </w:p>
    <w:sectPr w:rsidR="003D6DBB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2C91" w:rsidRDefault="00072C91" w:rsidP="00094EEA">
      <w:pPr>
        <w:spacing w:after="0" w:line="240" w:lineRule="auto"/>
      </w:pPr>
      <w:r>
        <w:separator/>
      </w:r>
    </w:p>
  </w:endnote>
  <w:endnote w:type="continuationSeparator" w:id="0">
    <w:p w:rsidR="00072C91" w:rsidRDefault="00072C91" w:rsidP="00094E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2C91" w:rsidRDefault="00072C91" w:rsidP="00094EEA">
      <w:pPr>
        <w:spacing w:after="0" w:line="240" w:lineRule="auto"/>
      </w:pPr>
      <w:r>
        <w:separator/>
      </w:r>
    </w:p>
  </w:footnote>
  <w:footnote w:type="continuationSeparator" w:id="0">
    <w:p w:rsidR="00072C91" w:rsidRDefault="00072C91" w:rsidP="00094E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8381352"/>
      <w:docPartObj>
        <w:docPartGallery w:val="Page Numbers (Top of Page)"/>
        <w:docPartUnique/>
      </w:docPartObj>
    </w:sdtPr>
    <w:sdtContent>
      <w:p w:rsidR="00094EEA" w:rsidRDefault="00094EEA">
        <w:pPr>
          <w:pStyle w:val="Head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b/>
            <w:bCs/>
            <w:sz w:val="24"/>
            <w:szCs w:val="24"/>
          </w:rPr>
          <w:tab/>
          <w:t>ECE</w:t>
        </w:r>
        <w:proofErr w:type="gramStart"/>
        <w:r>
          <w:rPr>
            <w:b/>
            <w:bCs/>
            <w:sz w:val="24"/>
            <w:szCs w:val="24"/>
          </w:rPr>
          <w:t>:3330</w:t>
        </w:r>
        <w:proofErr w:type="gramEnd"/>
        <w:r>
          <w:rPr>
            <w:bCs/>
            <w:sz w:val="24"/>
            <w:szCs w:val="24"/>
          </w:rPr>
          <w:tab/>
          <w:t>Gary A, Keefe D, Ryan J</w:t>
        </w:r>
      </w:p>
    </w:sdtContent>
  </w:sdt>
  <w:p w:rsidR="00094EEA" w:rsidRDefault="00094EEA">
    <w:pPr>
      <w:pStyle w:val="Header"/>
    </w:pPr>
    <w:r>
      <w:tab/>
      <w:t>User’s Guide</w:t>
    </w:r>
    <w:r>
      <w:tab/>
      <w:t>Sunday, December 4</w:t>
    </w:r>
    <w:r w:rsidRPr="00094EEA">
      <w:rPr>
        <w:vertAlign w:val="superscript"/>
      </w:rPr>
      <w:t>th</w:t>
    </w:r>
    <w:r>
      <w:t>, 2016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EEA"/>
    <w:rsid w:val="00072C91"/>
    <w:rsid w:val="00094EEA"/>
    <w:rsid w:val="003D6DBB"/>
    <w:rsid w:val="00CB7824"/>
    <w:rsid w:val="00CD3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9A0BAD-AD34-42C4-A433-9F5BFF801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4E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4EEA"/>
  </w:style>
  <w:style w:type="paragraph" w:styleId="Footer">
    <w:name w:val="footer"/>
    <w:basedOn w:val="Normal"/>
    <w:link w:val="FooterChar"/>
    <w:uiPriority w:val="99"/>
    <w:unhideWhenUsed/>
    <w:rsid w:val="00094E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4E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Keefe</dc:creator>
  <cp:keywords/>
  <dc:description/>
  <cp:lastModifiedBy>Daniel Keefe</cp:lastModifiedBy>
  <cp:revision>1</cp:revision>
  <dcterms:created xsi:type="dcterms:W3CDTF">2016-12-05T02:56:00Z</dcterms:created>
  <dcterms:modified xsi:type="dcterms:W3CDTF">2016-12-05T03:03:00Z</dcterms:modified>
</cp:coreProperties>
</file>