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8DEF" w14:textId="11CBF795" w:rsidR="000007C1" w:rsidRPr="000007C1" w:rsidRDefault="000007C1" w:rsidP="00000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360" w:lineRule="auto"/>
        <w:jc w:val="center"/>
        <w:rPr>
          <w:rFonts w:asciiTheme="minorHAnsi" w:hAnsiTheme="minorHAnsi" w:cstheme="minorHAnsi"/>
          <w:b/>
          <w:bCs/>
        </w:rPr>
      </w:pPr>
      <w:r w:rsidRPr="000007C1">
        <w:rPr>
          <w:rFonts w:asciiTheme="minorHAnsi" w:hAnsiTheme="minorHAnsi" w:cstheme="minorHAnsi"/>
          <w:b/>
          <w:bCs/>
        </w:rPr>
        <w:t>Virtual Environment</w:t>
      </w:r>
      <w:r w:rsidR="00FA3302">
        <w:rPr>
          <w:rFonts w:asciiTheme="minorHAnsi" w:hAnsiTheme="minorHAnsi" w:cstheme="minorHAnsi"/>
          <w:b/>
          <w:bCs/>
        </w:rPr>
        <w:t>s</w:t>
      </w:r>
    </w:p>
    <w:p w14:paraId="09726C01" w14:textId="77777777" w:rsidR="000007C1" w:rsidRDefault="000007C1" w:rsidP="000007C1">
      <w:pPr>
        <w:spacing w:line="360" w:lineRule="auto"/>
        <w:jc w:val="both"/>
        <w:rPr>
          <w:rFonts w:asciiTheme="minorHAnsi" w:hAnsiTheme="minorHAnsi" w:cstheme="minorHAnsi"/>
        </w:rPr>
      </w:pPr>
    </w:p>
    <w:p w14:paraId="43D6C0FB" w14:textId="0C94CE83" w:rsidR="000007C1" w:rsidRPr="000007C1" w:rsidRDefault="000007C1" w:rsidP="000007C1">
      <w:pPr>
        <w:spacing w:line="360" w:lineRule="auto"/>
        <w:jc w:val="both"/>
        <w:rPr>
          <w:rFonts w:asciiTheme="minorHAnsi" w:hAnsiTheme="minorHAnsi" w:cstheme="minorHAnsi"/>
        </w:rPr>
      </w:pPr>
      <w:r w:rsidRPr="000007C1">
        <w:rPr>
          <w:rFonts w:asciiTheme="minorHAnsi" w:hAnsiTheme="minorHAnsi" w:cstheme="minorHAnsi"/>
        </w:rPr>
        <w:t xml:space="preserve">When developing software with Python, </w:t>
      </w:r>
      <w:r>
        <w:rPr>
          <w:rFonts w:asciiTheme="minorHAnsi" w:hAnsiTheme="minorHAnsi" w:cstheme="minorHAnsi"/>
        </w:rPr>
        <w:t xml:space="preserve">the </w:t>
      </w:r>
      <w:r w:rsidRPr="000007C1">
        <w:rPr>
          <w:rFonts w:asciiTheme="minorHAnsi" w:hAnsiTheme="minorHAnsi" w:cstheme="minorHAnsi"/>
        </w:rPr>
        <w:t>basic approach is to install Python on our machine, install all our required libraries, write all our code in</w:t>
      </w:r>
      <w:r>
        <w:rPr>
          <w:rFonts w:asciiTheme="minorHAnsi" w:hAnsiTheme="minorHAnsi" w:cstheme="minorHAnsi"/>
        </w:rPr>
        <w:t xml:space="preserve"> </w:t>
      </w:r>
      <w:r w:rsidRPr="000007C1">
        <w:rPr>
          <w:rFonts w:asciiTheme="minorHAnsi" w:hAnsiTheme="minorHAnsi" w:cstheme="minorHAnsi"/>
        </w:rPr>
        <w:t>.py file</w:t>
      </w:r>
      <w:r>
        <w:rPr>
          <w:rFonts w:asciiTheme="minorHAnsi" w:hAnsiTheme="minorHAnsi" w:cstheme="minorHAnsi"/>
        </w:rPr>
        <w:t>s</w:t>
      </w:r>
      <w:r w:rsidRPr="000007C1">
        <w:rPr>
          <w:rFonts w:asciiTheme="minorHAnsi" w:hAnsiTheme="minorHAnsi" w:cstheme="minorHAnsi"/>
        </w:rPr>
        <w:t xml:space="preserve"> or notebook and run your Python program</w:t>
      </w:r>
      <w:r>
        <w:rPr>
          <w:rFonts w:asciiTheme="minorHAnsi" w:hAnsiTheme="minorHAnsi" w:cstheme="minorHAnsi"/>
        </w:rPr>
        <w:t>/script</w:t>
      </w:r>
      <w:r w:rsidRPr="000007C1">
        <w:rPr>
          <w:rFonts w:asciiTheme="minorHAnsi" w:hAnsiTheme="minorHAnsi" w:cstheme="minorHAnsi"/>
        </w:rPr>
        <w:t>.</w:t>
      </w:r>
    </w:p>
    <w:p w14:paraId="20B62F88" w14:textId="77777777" w:rsidR="000007C1" w:rsidRPr="000007C1" w:rsidRDefault="000007C1" w:rsidP="000007C1">
      <w:pPr>
        <w:spacing w:line="360" w:lineRule="auto"/>
        <w:jc w:val="both"/>
        <w:rPr>
          <w:rFonts w:asciiTheme="minorHAnsi" w:hAnsiTheme="minorHAnsi" w:cstheme="minorHAnsi"/>
        </w:rPr>
      </w:pPr>
    </w:p>
    <w:p w14:paraId="084A3FCA" w14:textId="6808C45A" w:rsidR="000007C1" w:rsidRPr="000007C1" w:rsidRDefault="000007C1" w:rsidP="000007C1">
      <w:pPr>
        <w:spacing w:line="360" w:lineRule="auto"/>
        <w:jc w:val="both"/>
        <w:rPr>
          <w:rFonts w:asciiTheme="minorHAnsi" w:hAnsiTheme="minorHAnsi" w:cstheme="minorHAnsi"/>
        </w:rPr>
      </w:pPr>
      <w:r w:rsidRPr="000007C1">
        <w:rPr>
          <w:rFonts w:asciiTheme="minorHAnsi" w:hAnsiTheme="minorHAnsi" w:cstheme="minorHAnsi"/>
        </w:rPr>
        <w:t xml:space="preserve">Consider this scenario: </w:t>
      </w:r>
      <w:r>
        <w:rPr>
          <w:rFonts w:asciiTheme="minorHAnsi" w:hAnsiTheme="minorHAnsi" w:cstheme="minorHAnsi"/>
        </w:rPr>
        <w:t xml:space="preserve">we </w:t>
      </w:r>
      <w:r w:rsidRPr="000007C1">
        <w:rPr>
          <w:rFonts w:asciiTheme="minorHAnsi" w:hAnsiTheme="minorHAnsi" w:cstheme="minorHAnsi"/>
        </w:rPr>
        <w:t xml:space="preserve">are working on </w:t>
      </w:r>
      <w:r>
        <w:rPr>
          <w:rFonts w:asciiTheme="minorHAnsi" w:hAnsiTheme="minorHAnsi" w:cstheme="minorHAnsi"/>
        </w:rPr>
        <w:t xml:space="preserve">project </w:t>
      </w:r>
      <w:r w:rsidRPr="000007C1">
        <w:rPr>
          <w:rFonts w:asciiTheme="minorHAnsi" w:hAnsiTheme="minorHAnsi" w:cstheme="minorHAnsi"/>
        </w:rPr>
        <w:t xml:space="preserve">A, using your system installed Python and </w:t>
      </w:r>
      <w:r>
        <w:rPr>
          <w:rFonts w:asciiTheme="minorHAnsi" w:hAnsiTheme="minorHAnsi" w:cstheme="minorHAnsi"/>
        </w:rPr>
        <w:t xml:space="preserve">we </w:t>
      </w:r>
      <w:r w:rsidRPr="000007C1">
        <w:rPr>
          <w:rFonts w:asciiTheme="minorHAnsi" w:hAnsiTheme="minorHAnsi" w:cstheme="minorHAnsi"/>
          <w:b/>
          <w:bCs/>
        </w:rPr>
        <w:t xml:space="preserve">pip install </w:t>
      </w:r>
      <w:r w:rsidR="00D62460">
        <w:rPr>
          <w:rFonts w:asciiTheme="minorHAnsi" w:hAnsiTheme="minorHAnsi" w:cstheme="minorHAnsi"/>
          <w:b/>
          <w:bCs/>
        </w:rPr>
        <w:t>package==</w:t>
      </w:r>
      <w:r w:rsidRPr="000007C1">
        <w:rPr>
          <w:rFonts w:asciiTheme="minorHAnsi" w:hAnsiTheme="minorHAnsi" w:cstheme="minorHAnsi"/>
          <w:b/>
          <w:bCs/>
        </w:rPr>
        <w:t>1.0</w:t>
      </w:r>
      <w:r w:rsidRPr="000007C1">
        <w:rPr>
          <w:rFonts w:asciiTheme="minorHAnsi" w:hAnsiTheme="minorHAnsi" w:cstheme="minorHAnsi"/>
        </w:rPr>
        <w:t xml:space="preserve"> to your global Python library. Then </w:t>
      </w:r>
      <w:r>
        <w:rPr>
          <w:rFonts w:asciiTheme="minorHAnsi" w:hAnsiTheme="minorHAnsi" w:cstheme="minorHAnsi"/>
        </w:rPr>
        <w:t xml:space="preserve">we </w:t>
      </w:r>
      <w:r w:rsidRPr="000007C1">
        <w:rPr>
          <w:rFonts w:asciiTheme="minorHAnsi" w:hAnsiTheme="minorHAnsi" w:cstheme="minorHAnsi"/>
        </w:rPr>
        <w:t>switch to project B and you install the same packageX but version 2.0, which has some breaking changes between version 1.0 and 2.0.</w:t>
      </w:r>
    </w:p>
    <w:p w14:paraId="237DD185" w14:textId="77777777" w:rsidR="000007C1" w:rsidRPr="000007C1" w:rsidRDefault="000007C1" w:rsidP="000007C1">
      <w:pPr>
        <w:spacing w:line="360" w:lineRule="auto"/>
        <w:jc w:val="both"/>
        <w:rPr>
          <w:rFonts w:asciiTheme="minorHAnsi" w:hAnsiTheme="minorHAnsi" w:cstheme="minorHAnsi"/>
        </w:rPr>
      </w:pPr>
    </w:p>
    <w:p w14:paraId="2CDBAA71" w14:textId="67A9D3A3" w:rsidR="000007C1" w:rsidRPr="000007C1" w:rsidRDefault="000007C1" w:rsidP="000007C1">
      <w:pPr>
        <w:spacing w:line="360" w:lineRule="auto"/>
        <w:jc w:val="both"/>
        <w:rPr>
          <w:rFonts w:asciiTheme="minorHAnsi" w:hAnsiTheme="minorHAnsi" w:cstheme="minorHAnsi"/>
        </w:rPr>
      </w:pPr>
      <w:r w:rsidRPr="000007C1">
        <w:rPr>
          <w:rFonts w:asciiTheme="minorHAnsi" w:hAnsiTheme="minorHAnsi" w:cstheme="minorHAnsi"/>
        </w:rPr>
        <w:t xml:space="preserve">When </w:t>
      </w:r>
      <w:r>
        <w:rPr>
          <w:rFonts w:asciiTheme="minorHAnsi" w:hAnsiTheme="minorHAnsi" w:cstheme="minorHAnsi"/>
        </w:rPr>
        <w:t xml:space="preserve">we </w:t>
      </w:r>
      <w:r w:rsidRPr="000007C1">
        <w:rPr>
          <w:rFonts w:asciiTheme="minorHAnsi" w:hAnsiTheme="minorHAnsi" w:cstheme="minorHAnsi"/>
        </w:rPr>
        <w:t xml:space="preserve">go back to run our </w:t>
      </w:r>
      <w:r>
        <w:rPr>
          <w:rFonts w:asciiTheme="minorHAnsi" w:hAnsiTheme="minorHAnsi" w:cstheme="minorHAnsi"/>
        </w:rPr>
        <w:t xml:space="preserve">project </w:t>
      </w:r>
      <w:r w:rsidRPr="000007C1">
        <w:rPr>
          <w:rFonts w:asciiTheme="minorHAnsi" w:hAnsiTheme="minorHAnsi" w:cstheme="minorHAnsi"/>
        </w:rPr>
        <w:t xml:space="preserve">A, </w:t>
      </w:r>
      <w:r>
        <w:rPr>
          <w:rFonts w:asciiTheme="minorHAnsi" w:hAnsiTheme="minorHAnsi" w:cstheme="minorHAnsi"/>
        </w:rPr>
        <w:t xml:space="preserve">we might encounter </w:t>
      </w:r>
      <w:r w:rsidRPr="000007C1">
        <w:rPr>
          <w:rFonts w:asciiTheme="minorHAnsi" w:hAnsiTheme="minorHAnsi" w:cstheme="minorHAnsi"/>
        </w:rPr>
        <w:t>errors and our app</w:t>
      </w:r>
      <w:r>
        <w:rPr>
          <w:rFonts w:asciiTheme="minorHAnsi" w:hAnsiTheme="minorHAnsi" w:cstheme="minorHAnsi"/>
        </w:rPr>
        <w:t>lication</w:t>
      </w:r>
      <w:r w:rsidRPr="000007C1">
        <w:rPr>
          <w:rFonts w:asciiTheme="minorHAnsi" w:hAnsiTheme="minorHAnsi" w:cstheme="minorHAnsi"/>
        </w:rPr>
        <w:t xml:space="preserve"> does not run. This is a </w:t>
      </w:r>
      <w:r>
        <w:rPr>
          <w:rFonts w:asciiTheme="minorHAnsi" w:hAnsiTheme="minorHAnsi" w:cstheme="minorHAnsi"/>
        </w:rPr>
        <w:t xml:space="preserve">common </w:t>
      </w:r>
      <w:r w:rsidRPr="000007C1">
        <w:rPr>
          <w:rFonts w:asciiTheme="minorHAnsi" w:hAnsiTheme="minorHAnsi" w:cstheme="minorHAnsi"/>
        </w:rPr>
        <w:t xml:space="preserve">scenario </w:t>
      </w:r>
      <w:r>
        <w:rPr>
          <w:rFonts w:asciiTheme="minorHAnsi" w:hAnsiTheme="minorHAnsi" w:cstheme="minorHAnsi"/>
        </w:rPr>
        <w:t xml:space="preserve">we </w:t>
      </w:r>
      <w:r w:rsidRPr="000007C1">
        <w:rPr>
          <w:rFonts w:asciiTheme="minorHAnsi" w:hAnsiTheme="minorHAnsi" w:cstheme="minorHAnsi"/>
        </w:rPr>
        <w:t xml:space="preserve">can run into when building software with Python. </w:t>
      </w:r>
      <w:r>
        <w:rPr>
          <w:rFonts w:asciiTheme="minorHAnsi" w:hAnsiTheme="minorHAnsi" w:cstheme="minorHAnsi"/>
        </w:rPr>
        <w:t>T</w:t>
      </w:r>
      <w:r w:rsidRPr="000007C1">
        <w:rPr>
          <w:rFonts w:asciiTheme="minorHAnsi" w:hAnsiTheme="minorHAnsi" w:cstheme="minorHAnsi"/>
        </w:rPr>
        <w:t xml:space="preserve">o get around this, we use </w:t>
      </w:r>
      <w:r w:rsidRPr="000007C1">
        <w:rPr>
          <w:rFonts w:asciiTheme="minorHAnsi" w:hAnsiTheme="minorHAnsi" w:cstheme="minorHAnsi"/>
          <w:b/>
          <w:bCs/>
        </w:rPr>
        <w:t>virtual environments</w:t>
      </w:r>
      <w:r w:rsidRPr="000007C1">
        <w:rPr>
          <w:rFonts w:asciiTheme="minorHAnsi" w:hAnsiTheme="minorHAnsi" w:cstheme="minorHAnsi"/>
        </w:rPr>
        <w:t>.</w:t>
      </w:r>
    </w:p>
    <w:p w14:paraId="022683B3" w14:textId="77777777" w:rsidR="000007C1" w:rsidRPr="000007C1" w:rsidRDefault="000007C1" w:rsidP="000007C1">
      <w:pPr>
        <w:spacing w:line="360" w:lineRule="auto"/>
        <w:jc w:val="both"/>
        <w:rPr>
          <w:rFonts w:asciiTheme="minorHAnsi" w:hAnsiTheme="minorHAnsi" w:cstheme="minorHAnsi"/>
        </w:rPr>
      </w:pPr>
    </w:p>
    <w:p w14:paraId="34563864" w14:textId="32244A18" w:rsidR="000007C1" w:rsidRDefault="000007C1" w:rsidP="000007C1">
      <w:pPr>
        <w:spacing w:line="360" w:lineRule="auto"/>
        <w:jc w:val="both"/>
        <w:rPr>
          <w:rFonts w:asciiTheme="minorHAnsi" w:hAnsiTheme="minorHAnsi" w:cstheme="minorHAnsi"/>
        </w:rPr>
      </w:pPr>
      <w:r w:rsidRPr="000007C1">
        <w:rPr>
          <w:rFonts w:asciiTheme="minorHAnsi" w:hAnsiTheme="minorHAnsi" w:cstheme="minorHAnsi"/>
        </w:rPr>
        <w:t xml:space="preserve">A virtual environment is a Python </w:t>
      </w:r>
      <w:r>
        <w:rPr>
          <w:rFonts w:asciiTheme="minorHAnsi" w:hAnsiTheme="minorHAnsi" w:cstheme="minorHAnsi"/>
        </w:rPr>
        <w:t xml:space="preserve">runtime </w:t>
      </w:r>
      <w:r w:rsidRPr="000007C1">
        <w:rPr>
          <w:rFonts w:asciiTheme="minorHAnsi" w:hAnsiTheme="minorHAnsi" w:cstheme="minorHAnsi"/>
        </w:rPr>
        <w:t xml:space="preserve">environment </w:t>
      </w:r>
      <w:r>
        <w:rPr>
          <w:rFonts w:asciiTheme="minorHAnsi" w:hAnsiTheme="minorHAnsi" w:cstheme="minorHAnsi"/>
        </w:rPr>
        <w:t xml:space="preserve">in which we have </w:t>
      </w:r>
      <w:r w:rsidRPr="000007C1">
        <w:rPr>
          <w:rFonts w:asciiTheme="minorHAnsi" w:hAnsiTheme="minorHAnsi" w:cstheme="minorHAnsi"/>
        </w:rPr>
        <w:t xml:space="preserve">Python interpreter, </w:t>
      </w:r>
      <w:r>
        <w:rPr>
          <w:rFonts w:asciiTheme="minorHAnsi" w:hAnsiTheme="minorHAnsi" w:cstheme="minorHAnsi"/>
        </w:rPr>
        <w:t xml:space="preserve">core </w:t>
      </w:r>
      <w:r w:rsidRPr="000007C1">
        <w:rPr>
          <w:rFonts w:asciiTheme="minorHAnsi" w:hAnsiTheme="minorHAnsi" w:cstheme="minorHAnsi"/>
        </w:rPr>
        <w:t xml:space="preserve">libraries and </w:t>
      </w:r>
      <w:r>
        <w:rPr>
          <w:rFonts w:asciiTheme="minorHAnsi" w:hAnsiTheme="minorHAnsi" w:cstheme="minorHAnsi"/>
        </w:rPr>
        <w:t xml:space="preserve">dependencies </w:t>
      </w:r>
      <w:r w:rsidRPr="000007C1">
        <w:rPr>
          <w:rFonts w:asciiTheme="minorHAnsi" w:hAnsiTheme="minorHAnsi" w:cstheme="minorHAnsi"/>
        </w:rPr>
        <w:t>installed into it</w:t>
      </w:r>
      <w:r>
        <w:rPr>
          <w:rFonts w:asciiTheme="minorHAnsi" w:hAnsiTheme="minorHAnsi" w:cstheme="minorHAnsi"/>
        </w:rPr>
        <w:t>,</w:t>
      </w:r>
      <w:r w:rsidRPr="000007C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they </w:t>
      </w:r>
      <w:r w:rsidRPr="000007C1">
        <w:rPr>
          <w:rFonts w:asciiTheme="minorHAnsi" w:hAnsiTheme="minorHAnsi" w:cstheme="minorHAnsi"/>
        </w:rPr>
        <w:t>are isolated from those installed in other virtual environments</w:t>
      </w:r>
      <w:r>
        <w:rPr>
          <w:rFonts w:asciiTheme="minorHAnsi" w:hAnsiTheme="minorHAnsi" w:cstheme="minorHAnsi"/>
        </w:rPr>
        <w:t xml:space="preserve"> </w:t>
      </w:r>
      <w:r w:rsidRPr="000007C1">
        <w:rPr>
          <w:rFonts w:asciiTheme="minorHAnsi" w:hAnsiTheme="minorHAnsi" w:cstheme="minorHAnsi"/>
        </w:rPr>
        <w:t xml:space="preserve">and any libraries installed in a “system” Python, i.e., one which is installed </w:t>
      </w:r>
      <w:r>
        <w:rPr>
          <w:rFonts w:asciiTheme="minorHAnsi" w:hAnsiTheme="minorHAnsi" w:cstheme="minorHAnsi"/>
        </w:rPr>
        <w:t xml:space="preserve">after downloading </w:t>
      </w:r>
      <w:r w:rsidR="00130098">
        <w:rPr>
          <w:rFonts w:asciiTheme="minorHAnsi" w:hAnsiTheme="minorHAnsi" w:cstheme="minorHAnsi"/>
        </w:rPr>
        <w:t xml:space="preserve">(or </w:t>
      </w:r>
      <w:r>
        <w:rPr>
          <w:rFonts w:asciiTheme="minorHAnsi" w:hAnsiTheme="minorHAnsi" w:cstheme="minorHAnsi"/>
        </w:rPr>
        <w:t>which was bundled with OS</w:t>
      </w:r>
      <w:r w:rsidR="00130098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14:paraId="2D92411A" w14:textId="77777777" w:rsidR="0023781F" w:rsidRDefault="0023781F" w:rsidP="000007C1">
      <w:pPr>
        <w:spacing w:line="360" w:lineRule="auto"/>
        <w:jc w:val="both"/>
        <w:rPr>
          <w:rFonts w:asciiTheme="minorHAnsi" w:hAnsiTheme="minorHAnsi" w:cstheme="minorHAnsi"/>
        </w:rPr>
      </w:pPr>
    </w:p>
    <w:p w14:paraId="6ABE1597" w14:textId="2ECA9A68" w:rsidR="000007C1" w:rsidRPr="000007C1" w:rsidRDefault="000007C1" w:rsidP="000007C1">
      <w:pPr>
        <w:spacing w:line="360" w:lineRule="auto"/>
        <w:jc w:val="both"/>
        <w:rPr>
          <w:rFonts w:asciiTheme="minorHAnsi" w:hAnsiTheme="minorHAnsi" w:cstheme="minorHAnsi"/>
        </w:rPr>
      </w:pPr>
      <w:r w:rsidRPr="000007C1">
        <w:rPr>
          <w:rFonts w:asciiTheme="minorHAnsi" w:hAnsiTheme="minorHAnsi" w:cstheme="minorHAnsi"/>
        </w:rPr>
        <w:t xml:space="preserve">With this new environment, our application becomes self-contained and </w:t>
      </w:r>
      <w:r>
        <w:rPr>
          <w:rFonts w:asciiTheme="minorHAnsi" w:hAnsiTheme="minorHAnsi" w:cstheme="minorHAnsi"/>
        </w:rPr>
        <w:t xml:space="preserve">we </w:t>
      </w:r>
      <w:r w:rsidRPr="000007C1">
        <w:rPr>
          <w:rFonts w:asciiTheme="minorHAnsi" w:hAnsiTheme="minorHAnsi" w:cstheme="minorHAnsi"/>
        </w:rPr>
        <w:t>get some benefits such as:</w:t>
      </w:r>
    </w:p>
    <w:p w14:paraId="0C19DF80" w14:textId="4F13A3AE" w:rsidR="000007C1" w:rsidRPr="000007C1" w:rsidRDefault="000007C1" w:rsidP="000007C1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0007C1">
        <w:rPr>
          <w:rFonts w:asciiTheme="minorHAnsi" w:hAnsiTheme="minorHAnsi" w:cstheme="minorHAnsi"/>
        </w:rPr>
        <w:t xml:space="preserve">ur development environment is contained within our project, </w:t>
      </w:r>
      <w:r>
        <w:rPr>
          <w:rFonts w:asciiTheme="minorHAnsi" w:hAnsiTheme="minorHAnsi" w:cstheme="minorHAnsi"/>
        </w:rPr>
        <w:t xml:space="preserve">is </w:t>
      </w:r>
      <w:r w:rsidRPr="000007C1">
        <w:rPr>
          <w:rFonts w:asciiTheme="minorHAnsi" w:hAnsiTheme="minorHAnsi" w:cstheme="minorHAnsi"/>
        </w:rPr>
        <w:t>isolated</w:t>
      </w:r>
      <w:r>
        <w:rPr>
          <w:rFonts w:asciiTheme="minorHAnsi" w:hAnsiTheme="minorHAnsi" w:cstheme="minorHAnsi"/>
        </w:rPr>
        <w:t xml:space="preserve"> </w:t>
      </w:r>
      <w:r w:rsidRPr="000007C1">
        <w:rPr>
          <w:rFonts w:asciiTheme="minorHAnsi" w:hAnsiTheme="minorHAnsi" w:cstheme="minorHAnsi"/>
        </w:rPr>
        <w:t>and does not interfere with our system installed Python or other virtual environments</w:t>
      </w:r>
    </w:p>
    <w:p w14:paraId="579FF7EE" w14:textId="5B2BEC2B" w:rsidR="000007C1" w:rsidRPr="000007C1" w:rsidRDefault="000007C1" w:rsidP="000007C1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</w:t>
      </w:r>
      <w:r w:rsidRPr="000007C1">
        <w:rPr>
          <w:rFonts w:asciiTheme="minorHAnsi" w:hAnsiTheme="minorHAnsi" w:cstheme="minorHAnsi"/>
        </w:rPr>
        <w:t>can create a new virtual environment for multiple Python versions</w:t>
      </w:r>
    </w:p>
    <w:p w14:paraId="2EF75BC6" w14:textId="1FC69B3C" w:rsidR="000007C1" w:rsidRPr="000007C1" w:rsidRDefault="000007C1" w:rsidP="000007C1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</w:t>
      </w:r>
      <w:r w:rsidRPr="000007C1">
        <w:rPr>
          <w:rFonts w:asciiTheme="minorHAnsi" w:hAnsiTheme="minorHAnsi" w:cstheme="minorHAnsi"/>
        </w:rPr>
        <w:t>are able to download packages into our project without admin privileges</w:t>
      </w:r>
    </w:p>
    <w:p w14:paraId="62888D80" w14:textId="1FE7BF33" w:rsidR="000007C1" w:rsidRPr="000007C1" w:rsidRDefault="000007C1" w:rsidP="000007C1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</w:t>
      </w:r>
      <w:r w:rsidRPr="000007C1">
        <w:rPr>
          <w:rFonts w:asciiTheme="minorHAnsi" w:hAnsiTheme="minorHAnsi" w:cstheme="minorHAnsi"/>
        </w:rPr>
        <w:t>can easily package our application and share with other developers to replicate</w:t>
      </w:r>
    </w:p>
    <w:p w14:paraId="2BA947C9" w14:textId="7530C6A4" w:rsidR="000007C1" w:rsidRPr="000007C1" w:rsidRDefault="000007C1" w:rsidP="000007C1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</w:t>
      </w:r>
      <w:r w:rsidRPr="000007C1">
        <w:rPr>
          <w:rFonts w:asciiTheme="minorHAnsi" w:hAnsiTheme="minorHAnsi" w:cstheme="minorHAnsi"/>
        </w:rPr>
        <w:t>can easily create a list of dependencies in a file for our project</w:t>
      </w:r>
      <w:r w:rsidR="008A6EFA">
        <w:rPr>
          <w:rFonts w:asciiTheme="minorHAnsi" w:hAnsiTheme="minorHAnsi" w:cstheme="minorHAnsi"/>
        </w:rPr>
        <w:t xml:space="preserve"> (requirements.txt</w:t>
      </w:r>
      <w:r w:rsidR="0023781F">
        <w:rPr>
          <w:rFonts w:asciiTheme="minorHAnsi" w:hAnsiTheme="minorHAnsi" w:cstheme="minorHAnsi"/>
        </w:rPr>
        <w:t xml:space="preserve"> in case of pip</w:t>
      </w:r>
      <w:r w:rsidR="00D62460">
        <w:rPr>
          <w:rFonts w:asciiTheme="minorHAnsi" w:hAnsiTheme="minorHAnsi" w:cstheme="minorHAnsi"/>
        </w:rPr>
        <w:t xml:space="preserve">, for example </w:t>
      </w:r>
      <w:r w:rsidR="00D62460" w:rsidRPr="00D62460">
        <w:rPr>
          <w:rFonts w:asciiTheme="minorHAnsi" w:hAnsiTheme="minorHAnsi" w:cstheme="minorHAnsi"/>
          <w:b/>
          <w:bCs/>
        </w:rPr>
        <w:t>pip install -r requirements.txt</w:t>
      </w:r>
      <w:r w:rsidR="008A6EFA">
        <w:rPr>
          <w:rFonts w:asciiTheme="minorHAnsi" w:hAnsiTheme="minorHAnsi" w:cstheme="minorHAnsi"/>
        </w:rPr>
        <w:t>)</w:t>
      </w:r>
      <w:r w:rsidRPr="000007C1">
        <w:rPr>
          <w:rFonts w:asciiTheme="minorHAnsi" w:hAnsiTheme="minorHAnsi" w:cstheme="minorHAnsi"/>
        </w:rPr>
        <w:t>, which makes it easy for other developers to replicate and install all the dependencies used within our environment</w:t>
      </w:r>
      <w:r w:rsidR="009A1BC4">
        <w:rPr>
          <w:rFonts w:asciiTheme="minorHAnsi" w:hAnsiTheme="minorHAnsi" w:cstheme="minorHAnsi"/>
        </w:rPr>
        <w:t>.</w:t>
      </w:r>
    </w:p>
    <w:p w14:paraId="1833AD28" w14:textId="77777777" w:rsidR="000007C1" w:rsidRDefault="000007C1" w:rsidP="000007C1">
      <w:pPr>
        <w:spacing w:line="360" w:lineRule="auto"/>
        <w:jc w:val="both"/>
        <w:rPr>
          <w:rFonts w:asciiTheme="minorHAnsi" w:hAnsiTheme="minorHAnsi" w:cstheme="minorHAnsi"/>
        </w:rPr>
      </w:pPr>
    </w:p>
    <w:p w14:paraId="407DA7E3" w14:textId="14999B7E" w:rsidR="008A6EFA" w:rsidRPr="008A6EFA" w:rsidRDefault="008A6EFA" w:rsidP="008A6EFA">
      <w:pPr>
        <w:spacing w:line="360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8A6EFA">
        <w:rPr>
          <w:rFonts w:asciiTheme="minorHAnsi" w:hAnsiTheme="minorHAnsi" w:cstheme="minorHAnsi"/>
          <w:b/>
          <w:bCs/>
          <w:u w:val="single"/>
        </w:rPr>
        <w:t>How to create a Virtual Environment?</w:t>
      </w:r>
    </w:p>
    <w:p w14:paraId="6D1808C2" w14:textId="5BBDF398" w:rsidR="008A6EFA" w:rsidRDefault="008A6EFA" w:rsidP="008A6EFA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the earlier days, </w:t>
      </w:r>
      <w:r w:rsidRPr="008A6EFA">
        <w:rPr>
          <w:rFonts w:asciiTheme="minorHAnsi" w:hAnsiTheme="minorHAnsi" w:cstheme="minorHAnsi"/>
        </w:rPr>
        <w:t xml:space="preserve">Virtualenv tool </w:t>
      </w:r>
      <w:r>
        <w:rPr>
          <w:rFonts w:asciiTheme="minorHAnsi" w:hAnsiTheme="minorHAnsi" w:cstheme="minorHAnsi"/>
        </w:rPr>
        <w:t xml:space="preserve">was used </w:t>
      </w:r>
      <w:r w:rsidRPr="008A6EFA">
        <w:rPr>
          <w:rFonts w:asciiTheme="minorHAnsi" w:hAnsiTheme="minorHAnsi" w:cstheme="minorHAnsi"/>
        </w:rPr>
        <w:t xml:space="preserve">to set up Python environments. Since Python 3.3, a subset of it has been integrated into the standard library under the venv module. </w:t>
      </w:r>
    </w:p>
    <w:p w14:paraId="5656CC3E" w14:textId="77777777" w:rsidR="008A6EFA" w:rsidRPr="008A6EFA" w:rsidRDefault="008A6EFA" w:rsidP="008A6EFA">
      <w:pPr>
        <w:spacing w:line="360" w:lineRule="auto"/>
        <w:jc w:val="both"/>
        <w:rPr>
          <w:rFonts w:asciiTheme="minorHAnsi" w:hAnsiTheme="minorHAnsi" w:cstheme="minorHAnsi"/>
        </w:rPr>
      </w:pPr>
    </w:p>
    <w:p w14:paraId="28C53612" w14:textId="38E447EC" w:rsidR="008A6EFA" w:rsidRPr="008A6EFA" w:rsidRDefault="008A6EFA" w:rsidP="008A6EFA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the following in the terminal to create a new virtual environment:</w:t>
      </w:r>
    </w:p>
    <w:p w14:paraId="0920F9F5" w14:textId="77777777" w:rsidR="008A6EFA" w:rsidRDefault="008A6EFA" w:rsidP="008A6EFA">
      <w:pPr>
        <w:spacing w:line="360" w:lineRule="auto"/>
        <w:jc w:val="both"/>
        <w:rPr>
          <w:rFonts w:asciiTheme="minorHAnsi" w:hAnsiTheme="minorHAnsi" w:cstheme="minorHAnsi"/>
        </w:rPr>
      </w:pPr>
    </w:p>
    <w:p w14:paraId="6C68F0EB" w14:textId="73D47F55" w:rsidR="008A6EFA" w:rsidRPr="008A6EFA" w:rsidRDefault="008A6EFA" w:rsidP="008A6EFA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8A6EFA">
        <w:rPr>
          <w:rFonts w:asciiTheme="minorHAnsi" w:hAnsiTheme="minorHAnsi" w:cstheme="minorHAnsi"/>
          <w:b/>
          <w:bCs/>
        </w:rPr>
        <w:t xml:space="preserve">python </w:t>
      </w:r>
      <w:r>
        <w:rPr>
          <w:rFonts w:asciiTheme="minorHAnsi" w:hAnsiTheme="minorHAnsi" w:cstheme="minorHAnsi"/>
          <w:b/>
          <w:bCs/>
        </w:rPr>
        <w:t xml:space="preserve"> </w:t>
      </w:r>
      <w:r w:rsidRPr="008A6EFA">
        <w:rPr>
          <w:rFonts w:asciiTheme="minorHAnsi" w:hAnsiTheme="minorHAnsi" w:cstheme="minorHAnsi"/>
          <w:b/>
          <w:bCs/>
        </w:rPr>
        <w:t xml:space="preserve">-m </w:t>
      </w:r>
      <w:r>
        <w:rPr>
          <w:rFonts w:asciiTheme="minorHAnsi" w:hAnsiTheme="minorHAnsi" w:cstheme="minorHAnsi"/>
          <w:b/>
          <w:bCs/>
        </w:rPr>
        <w:t xml:space="preserve"> </w:t>
      </w:r>
      <w:r w:rsidRPr="008A6EFA">
        <w:rPr>
          <w:rFonts w:asciiTheme="minorHAnsi" w:hAnsiTheme="minorHAnsi" w:cstheme="minorHAnsi"/>
          <w:b/>
          <w:bCs/>
        </w:rPr>
        <w:t xml:space="preserve">venv </w:t>
      </w:r>
      <w:r>
        <w:rPr>
          <w:rFonts w:asciiTheme="minorHAnsi" w:hAnsiTheme="minorHAnsi" w:cstheme="minorHAnsi"/>
          <w:b/>
          <w:bCs/>
        </w:rPr>
        <w:t xml:space="preserve"> </w:t>
      </w:r>
      <w:r w:rsidRPr="008A6EFA">
        <w:rPr>
          <w:rFonts w:asciiTheme="minorHAnsi" w:hAnsiTheme="minorHAnsi" w:cstheme="minorHAnsi"/>
          <w:b/>
          <w:bCs/>
        </w:rPr>
        <w:t>path/</w:t>
      </w:r>
      <w:r w:rsidRPr="008A6EFA">
        <w:rPr>
          <w:rFonts w:asciiTheme="minorHAnsi" w:hAnsiTheme="minorHAnsi" w:cstheme="minorHAnsi"/>
          <w:b/>
          <w:bCs/>
          <w:highlight w:val="yellow"/>
        </w:rPr>
        <w:t>env_name</w:t>
      </w:r>
    </w:p>
    <w:p w14:paraId="48F5804A" w14:textId="2CE7A216" w:rsidR="008A6EFA" w:rsidRDefault="008A6EFA" w:rsidP="000007C1">
      <w:pPr>
        <w:spacing w:line="360" w:lineRule="auto"/>
        <w:jc w:val="both"/>
        <w:rPr>
          <w:rFonts w:asciiTheme="minorHAnsi" w:hAnsiTheme="minorHAnsi" w:cstheme="minorHAnsi"/>
        </w:rPr>
      </w:pPr>
    </w:p>
    <w:p w14:paraId="1DC8BFA5" w14:textId="447331DC" w:rsidR="008A6EFA" w:rsidRPr="008A6EFA" w:rsidRDefault="008A6EFA" w:rsidP="008A6EFA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successful</w:t>
      </w:r>
      <w:r w:rsidRPr="008A6EFA">
        <w:rPr>
          <w:rFonts w:asciiTheme="minorHAnsi" w:hAnsiTheme="minorHAnsi" w:cstheme="minorHAnsi"/>
        </w:rPr>
        <w:t xml:space="preserve">, a new folder </w:t>
      </w:r>
      <w:r>
        <w:rPr>
          <w:rFonts w:asciiTheme="minorHAnsi" w:hAnsiTheme="minorHAnsi" w:cstheme="minorHAnsi"/>
        </w:rPr>
        <w:t xml:space="preserve">with name </w:t>
      </w:r>
      <w:r w:rsidRPr="008A6EFA">
        <w:rPr>
          <w:rFonts w:asciiTheme="minorHAnsi" w:hAnsiTheme="minorHAnsi" w:cstheme="minorHAnsi"/>
          <w:highlight w:val="yellow"/>
        </w:rPr>
        <w:t>env_name</w:t>
      </w:r>
      <w:r>
        <w:rPr>
          <w:rFonts w:asciiTheme="minorHAnsi" w:hAnsiTheme="minorHAnsi" w:cstheme="minorHAnsi"/>
        </w:rPr>
        <w:t xml:space="preserve"> will be </w:t>
      </w:r>
      <w:r w:rsidR="0023781F">
        <w:rPr>
          <w:rFonts w:asciiTheme="minorHAnsi" w:hAnsiTheme="minorHAnsi" w:cstheme="minorHAnsi"/>
        </w:rPr>
        <w:t xml:space="preserve">created </w:t>
      </w:r>
      <w:r>
        <w:rPr>
          <w:rFonts w:asciiTheme="minorHAnsi" w:hAnsiTheme="minorHAnsi" w:cstheme="minorHAnsi"/>
        </w:rPr>
        <w:t>n the mentioned path</w:t>
      </w:r>
      <w:r w:rsidRPr="008A6EFA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e</w:t>
      </w:r>
      <w:r w:rsidRPr="008A6EFA">
        <w:rPr>
          <w:rFonts w:asciiTheme="minorHAnsi" w:hAnsiTheme="minorHAnsi" w:cstheme="minorHAnsi"/>
        </w:rPr>
        <w:t>nv</w:t>
      </w:r>
      <w:r>
        <w:rPr>
          <w:rFonts w:asciiTheme="minorHAnsi" w:hAnsiTheme="minorHAnsi" w:cstheme="minorHAnsi"/>
        </w:rPr>
        <w:t>_name</w:t>
      </w:r>
      <w:r w:rsidRPr="008A6EFA">
        <w:rPr>
          <w:rFonts w:asciiTheme="minorHAnsi" w:hAnsiTheme="minorHAnsi" w:cstheme="minorHAnsi"/>
        </w:rPr>
        <w:t xml:space="preserve"> is the name of our virtual environment</w:t>
      </w:r>
      <w:r>
        <w:rPr>
          <w:rFonts w:asciiTheme="minorHAnsi" w:hAnsiTheme="minorHAnsi" w:cstheme="minorHAnsi"/>
        </w:rPr>
        <w:t xml:space="preserve"> (it </w:t>
      </w:r>
      <w:r w:rsidRPr="008A6EFA">
        <w:rPr>
          <w:rFonts w:asciiTheme="minorHAnsi" w:hAnsiTheme="minorHAnsi" w:cstheme="minorHAnsi"/>
        </w:rPr>
        <w:t xml:space="preserve">can be named anything </w:t>
      </w:r>
      <w:r>
        <w:rPr>
          <w:rFonts w:asciiTheme="minorHAnsi" w:hAnsiTheme="minorHAnsi" w:cstheme="minorHAnsi"/>
        </w:rPr>
        <w:t xml:space="preserve">we </w:t>
      </w:r>
      <w:r w:rsidRPr="008A6EFA">
        <w:rPr>
          <w:rFonts w:asciiTheme="minorHAnsi" w:hAnsiTheme="minorHAnsi" w:cstheme="minorHAnsi"/>
        </w:rPr>
        <w:t>want</w:t>
      </w:r>
      <w:r>
        <w:rPr>
          <w:rFonts w:asciiTheme="minorHAnsi" w:hAnsiTheme="minorHAnsi" w:cstheme="minorHAnsi"/>
        </w:rPr>
        <w:t>)</w:t>
      </w:r>
      <w:r w:rsidRPr="008A6EFA">
        <w:rPr>
          <w:rFonts w:asciiTheme="minorHAnsi" w:hAnsiTheme="minorHAnsi" w:cstheme="minorHAnsi"/>
        </w:rPr>
        <w:t>.</w:t>
      </w:r>
    </w:p>
    <w:p w14:paraId="396CEEEA" w14:textId="77777777" w:rsidR="008A6EFA" w:rsidRPr="008A6EFA" w:rsidRDefault="008A6EFA" w:rsidP="008A6EFA">
      <w:pPr>
        <w:spacing w:line="360" w:lineRule="auto"/>
        <w:jc w:val="both"/>
        <w:rPr>
          <w:rFonts w:asciiTheme="minorHAnsi" w:hAnsiTheme="minorHAnsi" w:cstheme="minorHAnsi"/>
        </w:rPr>
      </w:pPr>
    </w:p>
    <w:p w14:paraId="231655E9" w14:textId="5DDB18CB" w:rsidR="008A6EFA" w:rsidRPr="008A6EFA" w:rsidRDefault="008A6EFA" w:rsidP="008A6EFA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the </w:t>
      </w:r>
      <w:r w:rsidRPr="008A6EFA">
        <w:rPr>
          <w:rFonts w:asciiTheme="minorHAnsi" w:hAnsiTheme="minorHAnsi" w:cstheme="minorHAnsi"/>
        </w:rPr>
        <w:t xml:space="preserve">env </w:t>
      </w:r>
      <w:r>
        <w:rPr>
          <w:rFonts w:asciiTheme="minorHAnsi" w:hAnsiTheme="minorHAnsi" w:cstheme="minorHAnsi"/>
        </w:rPr>
        <w:t>folder</w:t>
      </w:r>
      <w:r w:rsidRPr="008A6EFA">
        <w:rPr>
          <w:rFonts w:asciiTheme="minorHAnsi" w:hAnsiTheme="minorHAnsi" w:cstheme="minorHAnsi"/>
        </w:rPr>
        <w:t xml:space="preserve">, on a Mac </w:t>
      </w:r>
      <w:r>
        <w:rPr>
          <w:rFonts w:asciiTheme="minorHAnsi" w:hAnsiTheme="minorHAnsi" w:cstheme="minorHAnsi"/>
        </w:rPr>
        <w:t xml:space="preserve">we </w:t>
      </w:r>
      <w:r w:rsidRPr="008A6EFA">
        <w:rPr>
          <w:rFonts w:asciiTheme="minorHAnsi" w:hAnsiTheme="minorHAnsi" w:cstheme="minorHAnsi"/>
        </w:rPr>
        <w:t xml:space="preserve">will see a bin folder. </w:t>
      </w:r>
      <w:r>
        <w:rPr>
          <w:rFonts w:asciiTheme="minorHAnsi" w:hAnsiTheme="minorHAnsi" w:cstheme="minorHAnsi"/>
        </w:rPr>
        <w:t xml:space="preserve">We </w:t>
      </w:r>
      <w:r w:rsidRPr="008A6EFA">
        <w:rPr>
          <w:rFonts w:asciiTheme="minorHAnsi" w:hAnsiTheme="minorHAnsi" w:cstheme="minorHAnsi"/>
        </w:rPr>
        <w:t xml:space="preserve">will also see scripts that are typically used to control our virtual environment, such as activate and pip to install libraries and the Python interpreter for the Python version </w:t>
      </w:r>
      <w:r>
        <w:rPr>
          <w:rFonts w:asciiTheme="minorHAnsi" w:hAnsiTheme="minorHAnsi" w:cstheme="minorHAnsi"/>
        </w:rPr>
        <w:t xml:space="preserve">we had used to create the environment </w:t>
      </w:r>
      <w:r w:rsidRPr="008A6EFA">
        <w:rPr>
          <w:rFonts w:asciiTheme="minorHAnsi" w:hAnsiTheme="minorHAnsi" w:cstheme="minorHAnsi"/>
        </w:rPr>
        <w:t>(</w:t>
      </w:r>
      <w:r w:rsidRPr="008A6EFA">
        <w:rPr>
          <w:rFonts w:asciiTheme="minorHAnsi" w:hAnsiTheme="minorHAnsi" w:cstheme="minorHAnsi"/>
          <w:b/>
          <w:bCs/>
        </w:rPr>
        <w:t xml:space="preserve">This folder will be called Scripts on </w:t>
      </w:r>
      <w:r>
        <w:rPr>
          <w:rFonts w:asciiTheme="minorHAnsi" w:hAnsiTheme="minorHAnsi" w:cstheme="minorHAnsi"/>
          <w:b/>
          <w:bCs/>
        </w:rPr>
        <w:t>W</w:t>
      </w:r>
      <w:r w:rsidRPr="008A6EFA">
        <w:rPr>
          <w:rFonts w:asciiTheme="minorHAnsi" w:hAnsiTheme="minorHAnsi" w:cstheme="minorHAnsi"/>
          <w:b/>
          <w:bCs/>
        </w:rPr>
        <w:t>indows</w:t>
      </w:r>
      <w:r w:rsidRPr="008A6EFA">
        <w:rPr>
          <w:rFonts w:asciiTheme="minorHAnsi" w:hAnsiTheme="minorHAnsi" w:cstheme="minorHAnsi"/>
        </w:rPr>
        <w:t>).</w:t>
      </w:r>
    </w:p>
    <w:p w14:paraId="2AEA8963" w14:textId="77777777" w:rsidR="008A6EFA" w:rsidRPr="008A6EFA" w:rsidRDefault="008A6EFA" w:rsidP="008A6EFA">
      <w:pPr>
        <w:spacing w:line="360" w:lineRule="auto"/>
        <w:jc w:val="both"/>
        <w:rPr>
          <w:rFonts w:asciiTheme="minorHAnsi" w:hAnsiTheme="minorHAnsi" w:cstheme="minorHAnsi"/>
        </w:rPr>
      </w:pPr>
    </w:p>
    <w:p w14:paraId="74FE02B5" w14:textId="0DE55A81" w:rsidR="008A6EFA" w:rsidRDefault="008A6EFA" w:rsidP="008A6EFA">
      <w:pPr>
        <w:spacing w:line="360" w:lineRule="auto"/>
        <w:jc w:val="both"/>
        <w:rPr>
          <w:rFonts w:asciiTheme="minorHAnsi" w:hAnsiTheme="minorHAnsi" w:cstheme="minorHAnsi"/>
        </w:rPr>
      </w:pPr>
      <w:r w:rsidRPr="008A6EFA">
        <w:rPr>
          <w:rFonts w:asciiTheme="minorHAnsi" w:hAnsiTheme="minorHAnsi" w:cstheme="minorHAnsi"/>
        </w:rPr>
        <w:t xml:space="preserve">The lib folder will contain a list of libraries that </w:t>
      </w:r>
      <w:r>
        <w:rPr>
          <w:rFonts w:asciiTheme="minorHAnsi" w:hAnsiTheme="minorHAnsi" w:cstheme="minorHAnsi"/>
        </w:rPr>
        <w:t xml:space="preserve">we </w:t>
      </w:r>
      <w:r w:rsidRPr="008A6EFA">
        <w:rPr>
          <w:rFonts w:asciiTheme="minorHAnsi" w:hAnsiTheme="minorHAnsi" w:cstheme="minorHAnsi"/>
        </w:rPr>
        <w:t>have</w:t>
      </w:r>
      <w:r>
        <w:rPr>
          <w:rFonts w:asciiTheme="minorHAnsi" w:hAnsiTheme="minorHAnsi" w:cstheme="minorHAnsi"/>
        </w:rPr>
        <w:t>/will</w:t>
      </w:r>
      <w:r w:rsidRPr="008A6EFA">
        <w:rPr>
          <w:rFonts w:asciiTheme="minorHAnsi" w:hAnsiTheme="minorHAnsi" w:cstheme="minorHAnsi"/>
        </w:rPr>
        <w:t xml:space="preserve"> install.</w:t>
      </w:r>
    </w:p>
    <w:p w14:paraId="4D00AC7E" w14:textId="77777777" w:rsidR="008A6EFA" w:rsidRPr="000007C1" w:rsidRDefault="008A6EFA" w:rsidP="000007C1">
      <w:pPr>
        <w:spacing w:line="360" w:lineRule="auto"/>
        <w:jc w:val="both"/>
        <w:rPr>
          <w:rFonts w:asciiTheme="minorHAnsi" w:hAnsiTheme="minorHAnsi" w:cstheme="minorHAnsi"/>
        </w:rPr>
      </w:pPr>
    </w:p>
    <w:p w14:paraId="1186A7C8" w14:textId="32CDB099" w:rsidR="000007C1" w:rsidRPr="008A6EFA" w:rsidRDefault="000007C1" w:rsidP="000007C1">
      <w:pPr>
        <w:spacing w:line="360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8A6EFA">
        <w:rPr>
          <w:rFonts w:asciiTheme="minorHAnsi" w:hAnsiTheme="minorHAnsi" w:cstheme="minorHAnsi"/>
          <w:b/>
          <w:bCs/>
          <w:u w:val="single"/>
        </w:rPr>
        <w:t>How to Activate the Virtual Environment</w:t>
      </w:r>
      <w:r w:rsidR="008A6EFA">
        <w:rPr>
          <w:rFonts w:asciiTheme="minorHAnsi" w:hAnsiTheme="minorHAnsi" w:cstheme="minorHAnsi"/>
          <w:b/>
          <w:bCs/>
          <w:u w:val="single"/>
        </w:rPr>
        <w:t>?</w:t>
      </w:r>
    </w:p>
    <w:p w14:paraId="0E052CF4" w14:textId="77777777" w:rsidR="008A6EFA" w:rsidRDefault="008A6EFA" w:rsidP="008A6EFA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 a Mac: </w:t>
      </w:r>
    </w:p>
    <w:p w14:paraId="6BFA56A9" w14:textId="792477BC" w:rsidR="008A6EFA" w:rsidRPr="008A6EFA" w:rsidRDefault="008A6EFA" w:rsidP="008A6EFA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8A6EFA">
        <w:rPr>
          <w:rFonts w:asciiTheme="minorHAnsi" w:hAnsiTheme="minorHAnsi" w:cstheme="minorHAnsi"/>
          <w:b/>
          <w:bCs/>
        </w:rPr>
        <w:t>source env</w:t>
      </w:r>
      <w:r w:rsidR="00D86B56">
        <w:rPr>
          <w:rFonts w:asciiTheme="minorHAnsi" w:hAnsiTheme="minorHAnsi" w:cstheme="minorHAnsi"/>
          <w:b/>
          <w:bCs/>
        </w:rPr>
        <w:t>A</w:t>
      </w:r>
      <w:r w:rsidRPr="008A6EFA">
        <w:rPr>
          <w:rFonts w:asciiTheme="minorHAnsi" w:hAnsiTheme="minorHAnsi" w:cstheme="minorHAnsi"/>
          <w:b/>
          <w:bCs/>
        </w:rPr>
        <w:t>/bin/activate</w:t>
      </w:r>
    </w:p>
    <w:p w14:paraId="7DDB7F9C" w14:textId="70CB7E7C" w:rsidR="008A6EFA" w:rsidRPr="000007C1" w:rsidRDefault="008A6EFA" w:rsidP="008A6EFA">
      <w:pPr>
        <w:spacing w:line="360" w:lineRule="auto"/>
        <w:jc w:val="both"/>
        <w:rPr>
          <w:rFonts w:asciiTheme="minorHAnsi" w:hAnsiTheme="minorHAnsi" w:cstheme="minorHAnsi"/>
        </w:rPr>
      </w:pPr>
      <w:r w:rsidRPr="000007C1">
        <w:rPr>
          <w:rFonts w:asciiTheme="minorHAnsi" w:hAnsiTheme="minorHAnsi" w:cstheme="minorHAnsi"/>
        </w:rPr>
        <w:t xml:space="preserve">This will activate our virtual environment. </w:t>
      </w:r>
      <w:r>
        <w:rPr>
          <w:rFonts w:asciiTheme="minorHAnsi" w:hAnsiTheme="minorHAnsi" w:cstheme="minorHAnsi"/>
        </w:rPr>
        <w:t xml:space="preserve">We can observe </w:t>
      </w:r>
      <w:r w:rsidRPr="000007C1">
        <w:rPr>
          <w:rFonts w:asciiTheme="minorHAnsi" w:hAnsiTheme="minorHAnsi" w:cstheme="minorHAnsi"/>
        </w:rPr>
        <w:t>that our terminal path includes env</w:t>
      </w:r>
      <w:r>
        <w:rPr>
          <w:rFonts w:asciiTheme="minorHAnsi" w:hAnsiTheme="minorHAnsi" w:cstheme="minorHAnsi"/>
        </w:rPr>
        <w:t xml:space="preserve"> </w:t>
      </w:r>
      <w:r w:rsidR="00D86B56">
        <w:rPr>
          <w:rFonts w:asciiTheme="minorHAnsi" w:hAnsiTheme="minorHAnsi" w:cstheme="minorHAnsi"/>
        </w:rPr>
        <w:t xml:space="preserve">name </w:t>
      </w:r>
      <w:r>
        <w:rPr>
          <w:rFonts w:asciiTheme="minorHAnsi" w:hAnsiTheme="minorHAnsi" w:cstheme="minorHAnsi"/>
        </w:rPr>
        <w:t>at the beginning</w:t>
      </w:r>
      <w:r w:rsidRPr="000007C1">
        <w:rPr>
          <w:rFonts w:asciiTheme="minorHAnsi" w:hAnsiTheme="minorHAnsi" w:cstheme="minorHAnsi"/>
        </w:rPr>
        <w:t>, signifying an activated virtual environment.</w:t>
      </w:r>
    </w:p>
    <w:p w14:paraId="74DD61B5" w14:textId="77777777" w:rsidR="008A6EFA" w:rsidRDefault="008A6EFA" w:rsidP="000007C1">
      <w:pPr>
        <w:spacing w:line="360" w:lineRule="auto"/>
        <w:jc w:val="both"/>
        <w:rPr>
          <w:rFonts w:asciiTheme="minorHAnsi" w:hAnsiTheme="minorHAnsi" w:cstheme="minorHAnsi"/>
        </w:rPr>
      </w:pPr>
    </w:p>
    <w:p w14:paraId="255EC6F5" w14:textId="009D2878" w:rsidR="000007C1" w:rsidRPr="000007C1" w:rsidRDefault="008A6EFA" w:rsidP="000007C1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0007C1" w:rsidRPr="000007C1">
        <w:rPr>
          <w:rFonts w:asciiTheme="minorHAnsi" w:hAnsiTheme="minorHAnsi" w:cstheme="minorHAnsi"/>
        </w:rPr>
        <w:t xml:space="preserve">n Widows </w:t>
      </w:r>
      <w:r>
        <w:rPr>
          <w:rFonts w:asciiTheme="minorHAnsi" w:hAnsiTheme="minorHAnsi" w:cstheme="minorHAnsi"/>
        </w:rPr>
        <w:t>:</w:t>
      </w:r>
    </w:p>
    <w:p w14:paraId="5E62D5F4" w14:textId="49C057A7" w:rsidR="000007C1" w:rsidRPr="008A6EFA" w:rsidRDefault="000007C1" w:rsidP="000007C1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8A6EFA">
        <w:rPr>
          <w:rFonts w:asciiTheme="minorHAnsi" w:hAnsiTheme="minorHAnsi" w:cstheme="minorHAnsi"/>
          <w:b/>
          <w:bCs/>
        </w:rPr>
        <w:t>env</w:t>
      </w:r>
      <w:r w:rsidR="00D86B56">
        <w:rPr>
          <w:rFonts w:asciiTheme="minorHAnsi" w:hAnsiTheme="minorHAnsi" w:cstheme="minorHAnsi"/>
          <w:b/>
          <w:bCs/>
        </w:rPr>
        <w:t>A</w:t>
      </w:r>
      <w:r w:rsidRPr="008A6EFA">
        <w:rPr>
          <w:rFonts w:asciiTheme="minorHAnsi" w:hAnsiTheme="minorHAnsi" w:cstheme="minorHAnsi"/>
          <w:b/>
          <w:bCs/>
        </w:rPr>
        <w:t xml:space="preserve">/Scripts/activate.bat </w:t>
      </w:r>
      <w:r w:rsidR="008A6EFA" w:rsidRPr="008A6EFA">
        <w:rPr>
          <w:rFonts w:asciiTheme="minorHAnsi" w:hAnsiTheme="minorHAnsi" w:cstheme="minorHAnsi"/>
          <w:b/>
          <w:bCs/>
        </w:rPr>
        <w:t xml:space="preserve"> (</w:t>
      </w:r>
      <w:r w:rsidRPr="008A6EFA">
        <w:rPr>
          <w:rFonts w:asciiTheme="minorHAnsi" w:hAnsiTheme="minorHAnsi" w:cstheme="minorHAnsi"/>
          <w:b/>
          <w:bCs/>
        </w:rPr>
        <w:t>C</w:t>
      </w:r>
      <w:r w:rsidR="008A6EFA" w:rsidRPr="008A6EFA">
        <w:rPr>
          <w:rFonts w:asciiTheme="minorHAnsi" w:hAnsiTheme="minorHAnsi" w:cstheme="minorHAnsi"/>
          <w:b/>
          <w:bCs/>
        </w:rPr>
        <w:t>ommand Prompt)</w:t>
      </w:r>
    </w:p>
    <w:p w14:paraId="10B6DB5E" w14:textId="72EF7E34" w:rsidR="000007C1" w:rsidRPr="008A6EFA" w:rsidRDefault="000007C1" w:rsidP="000007C1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8A6EFA">
        <w:rPr>
          <w:rFonts w:asciiTheme="minorHAnsi" w:hAnsiTheme="minorHAnsi" w:cstheme="minorHAnsi"/>
          <w:b/>
          <w:bCs/>
        </w:rPr>
        <w:t>env</w:t>
      </w:r>
      <w:r w:rsidR="00D86B56">
        <w:rPr>
          <w:rFonts w:asciiTheme="minorHAnsi" w:hAnsiTheme="minorHAnsi" w:cstheme="minorHAnsi"/>
          <w:b/>
          <w:bCs/>
        </w:rPr>
        <w:t>A</w:t>
      </w:r>
      <w:r w:rsidRPr="008A6EFA">
        <w:rPr>
          <w:rFonts w:asciiTheme="minorHAnsi" w:hAnsiTheme="minorHAnsi" w:cstheme="minorHAnsi"/>
          <w:b/>
          <w:bCs/>
        </w:rPr>
        <w:t xml:space="preserve">/Scripts/Activate.ps1 </w:t>
      </w:r>
      <w:r w:rsidR="008A6EFA" w:rsidRPr="008A6EFA">
        <w:rPr>
          <w:rFonts w:asciiTheme="minorHAnsi" w:hAnsiTheme="minorHAnsi" w:cstheme="minorHAnsi"/>
          <w:b/>
          <w:bCs/>
        </w:rPr>
        <w:t>(PowerShell)</w:t>
      </w:r>
    </w:p>
    <w:p w14:paraId="520A63F0" w14:textId="77777777" w:rsidR="000007C1" w:rsidRPr="000007C1" w:rsidRDefault="000007C1" w:rsidP="000007C1">
      <w:pPr>
        <w:spacing w:line="360" w:lineRule="auto"/>
        <w:jc w:val="both"/>
        <w:rPr>
          <w:rFonts w:asciiTheme="minorHAnsi" w:hAnsiTheme="minorHAnsi" w:cstheme="minorHAnsi"/>
        </w:rPr>
      </w:pPr>
    </w:p>
    <w:p w14:paraId="73A8D044" w14:textId="77777777" w:rsidR="000007C1" w:rsidRPr="008A6EFA" w:rsidRDefault="000007C1" w:rsidP="000007C1">
      <w:pPr>
        <w:spacing w:line="360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8A6EFA">
        <w:rPr>
          <w:rFonts w:asciiTheme="minorHAnsi" w:hAnsiTheme="minorHAnsi" w:cstheme="minorHAnsi"/>
          <w:b/>
          <w:bCs/>
          <w:u w:val="single"/>
        </w:rPr>
        <w:t>How to Deactivate a Virtual Environment</w:t>
      </w:r>
    </w:p>
    <w:p w14:paraId="2E4AB7FE" w14:textId="16DD5468" w:rsidR="000007C1" w:rsidRPr="000007C1" w:rsidRDefault="000007C1" w:rsidP="000007C1">
      <w:pPr>
        <w:spacing w:line="360" w:lineRule="auto"/>
        <w:jc w:val="both"/>
        <w:rPr>
          <w:rFonts w:asciiTheme="minorHAnsi" w:hAnsiTheme="minorHAnsi" w:cstheme="minorHAnsi"/>
        </w:rPr>
      </w:pPr>
      <w:r w:rsidRPr="000007C1">
        <w:rPr>
          <w:rFonts w:asciiTheme="minorHAnsi" w:hAnsiTheme="minorHAnsi" w:cstheme="minorHAnsi"/>
        </w:rPr>
        <w:t xml:space="preserve">To deactivate </w:t>
      </w:r>
      <w:r w:rsidR="008A6EFA">
        <w:rPr>
          <w:rFonts w:asciiTheme="minorHAnsi" w:hAnsiTheme="minorHAnsi" w:cstheme="minorHAnsi"/>
        </w:rPr>
        <w:t xml:space="preserve">the </w:t>
      </w:r>
      <w:r w:rsidRPr="000007C1">
        <w:rPr>
          <w:rFonts w:asciiTheme="minorHAnsi" w:hAnsiTheme="minorHAnsi" w:cstheme="minorHAnsi"/>
        </w:rPr>
        <w:t>virtual environment, run the following code in the terminal:</w:t>
      </w:r>
    </w:p>
    <w:p w14:paraId="4101BCC8" w14:textId="77777777" w:rsidR="0023781F" w:rsidRDefault="0023781F" w:rsidP="008A6EFA">
      <w:pPr>
        <w:spacing w:line="360" w:lineRule="auto"/>
        <w:jc w:val="both"/>
        <w:rPr>
          <w:rFonts w:asciiTheme="minorHAnsi" w:hAnsiTheme="minorHAnsi" w:cstheme="minorHAnsi"/>
        </w:rPr>
      </w:pPr>
    </w:p>
    <w:p w14:paraId="7234FB88" w14:textId="3BF4FFAF" w:rsidR="008A6EFA" w:rsidRDefault="008A6EFA" w:rsidP="008A6EFA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a Mac</w:t>
      </w:r>
      <w:r w:rsidR="0023781F">
        <w:rPr>
          <w:rFonts w:asciiTheme="minorHAnsi" w:hAnsiTheme="minorHAnsi" w:cstheme="minorHAnsi"/>
        </w:rPr>
        <w:t xml:space="preserve"> (the following in the terminal)</w:t>
      </w:r>
      <w:r>
        <w:rPr>
          <w:rFonts w:asciiTheme="minorHAnsi" w:hAnsiTheme="minorHAnsi" w:cstheme="minorHAnsi"/>
        </w:rPr>
        <w:t xml:space="preserve">: </w:t>
      </w:r>
    </w:p>
    <w:p w14:paraId="114E120B" w14:textId="135E2A41" w:rsidR="000007C1" w:rsidRPr="008A6EFA" w:rsidRDefault="0023781F" w:rsidP="000007C1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~ </w:t>
      </w:r>
      <w:r w:rsidR="000007C1" w:rsidRPr="008A6EFA">
        <w:rPr>
          <w:rFonts w:asciiTheme="minorHAnsi" w:hAnsiTheme="minorHAnsi" w:cstheme="minorHAnsi"/>
          <w:b/>
          <w:bCs/>
        </w:rPr>
        <w:t>deactivate</w:t>
      </w:r>
    </w:p>
    <w:p w14:paraId="577844D2" w14:textId="77777777" w:rsidR="0023781F" w:rsidRDefault="0023781F" w:rsidP="008A6EFA">
      <w:pPr>
        <w:spacing w:line="360" w:lineRule="auto"/>
        <w:jc w:val="both"/>
        <w:rPr>
          <w:rFonts w:asciiTheme="minorHAnsi" w:hAnsiTheme="minorHAnsi" w:cstheme="minorHAnsi"/>
        </w:rPr>
      </w:pPr>
    </w:p>
    <w:p w14:paraId="46CCD193" w14:textId="1E87B6B0" w:rsidR="008A6EFA" w:rsidRDefault="008A6EFA" w:rsidP="008A6EFA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 Windows: </w:t>
      </w:r>
    </w:p>
    <w:p w14:paraId="29EE7CC3" w14:textId="6C5030CE" w:rsidR="0023781F" w:rsidRPr="008A6EFA" w:rsidRDefault="0023781F" w:rsidP="0023781F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8A6EFA">
        <w:rPr>
          <w:rFonts w:asciiTheme="minorHAnsi" w:hAnsiTheme="minorHAnsi" w:cstheme="minorHAnsi"/>
          <w:b/>
          <w:bCs/>
        </w:rPr>
        <w:t>env/Scripts/</w:t>
      </w:r>
      <w:r>
        <w:rPr>
          <w:rFonts w:asciiTheme="minorHAnsi" w:hAnsiTheme="minorHAnsi" w:cstheme="minorHAnsi"/>
          <w:b/>
          <w:bCs/>
        </w:rPr>
        <w:t>de</w:t>
      </w:r>
      <w:r w:rsidRPr="008A6EFA">
        <w:rPr>
          <w:rFonts w:asciiTheme="minorHAnsi" w:hAnsiTheme="minorHAnsi" w:cstheme="minorHAnsi"/>
          <w:b/>
          <w:bCs/>
        </w:rPr>
        <w:t>activate.bat  (Command Prompt)</w:t>
      </w:r>
    </w:p>
    <w:p w14:paraId="3D35062E" w14:textId="4CEC2728" w:rsidR="0023781F" w:rsidRPr="008A6EFA" w:rsidRDefault="0023781F" w:rsidP="0023781F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8A6EFA">
        <w:rPr>
          <w:rFonts w:asciiTheme="minorHAnsi" w:hAnsiTheme="minorHAnsi" w:cstheme="minorHAnsi"/>
          <w:b/>
          <w:bCs/>
        </w:rPr>
        <w:t>deactivate (PowerShell)</w:t>
      </w:r>
    </w:p>
    <w:p w14:paraId="127C54C5" w14:textId="77777777" w:rsidR="008A6EFA" w:rsidRDefault="008A6EFA" w:rsidP="000007C1">
      <w:pPr>
        <w:spacing w:line="360" w:lineRule="auto"/>
        <w:jc w:val="both"/>
        <w:rPr>
          <w:rFonts w:asciiTheme="minorHAnsi" w:hAnsiTheme="minorHAnsi" w:cstheme="minorHAnsi"/>
        </w:rPr>
      </w:pPr>
    </w:p>
    <w:p w14:paraId="5D2CBE6F" w14:textId="4E5EB2CD" w:rsidR="0023781F" w:rsidRPr="0023781F" w:rsidRDefault="0023781F" w:rsidP="000007C1">
      <w:pPr>
        <w:spacing w:line="360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23781F">
        <w:rPr>
          <w:rFonts w:asciiTheme="minorHAnsi" w:hAnsiTheme="minorHAnsi" w:cstheme="minorHAnsi"/>
          <w:b/>
          <w:bCs/>
          <w:u w:val="single"/>
        </w:rPr>
        <w:t>Verify Virtual Environment</w:t>
      </w:r>
      <w:r w:rsidR="00130098">
        <w:rPr>
          <w:rFonts w:asciiTheme="minorHAnsi" w:hAnsiTheme="minorHAnsi" w:cstheme="minorHAnsi"/>
          <w:b/>
          <w:bCs/>
          <w:u w:val="single"/>
        </w:rPr>
        <w:t xml:space="preserve"> usage</w:t>
      </w:r>
    </w:p>
    <w:p w14:paraId="4B4B7C5B" w14:textId="7000398B" w:rsidR="0023781F" w:rsidRDefault="0023781F" w:rsidP="000007C1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Mac/Linux:</w:t>
      </w:r>
    </w:p>
    <w:p w14:paraId="1E0B9FB0" w14:textId="6E447E64" w:rsidR="0023781F" w:rsidRPr="0023781F" w:rsidRDefault="0023781F" w:rsidP="000007C1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23781F">
        <w:rPr>
          <w:rFonts w:asciiTheme="minorHAnsi" w:hAnsiTheme="minorHAnsi" w:cstheme="minorHAnsi"/>
          <w:b/>
          <w:bCs/>
        </w:rPr>
        <w:t>which python</w:t>
      </w:r>
    </w:p>
    <w:p w14:paraId="55E40145" w14:textId="271194F3" w:rsidR="0023781F" w:rsidRPr="0023781F" w:rsidRDefault="0023781F" w:rsidP="0023781F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23781F">
        <w:rPr>
          <w:rFonts w:asciiTheme="minorHAnsi" w:hAnsiTheme="minorHAnsi" w:cstheme="minorHAnsi"/>
          <w:b/>
          <w:bCs/>
        </w:rPr>
        <w:t>which python3</w:t>
      </w:r>
    </w:p>
    <w:p w14:paraId="02F19CED" w14:textId="77777777" w:rsidR="0023781F" w:rsidRDefault="0023781F" w:rsidP="0023781F">
      <w:pPr>
        <w:spacing w:line="360" w:lineRule="auto"/>
        <w:jc w:val="both"/>
        <w:rPr>
          <w:rFonts w:asciiTheme="minorHAnsi" w:hAnsiTheme="minorHAnsi" w:cstheme="minorHAnsi"/>
        </w:rPr>
      </w:pPr>
    </w:p>
    <w:p w14:paraId="17135681" w14:textId="31E8AC4E" w:rsidR="0023781F" w:rsidRDefault="0023781F" w:rsidP="0023781F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Windows:</w:t>
      </w:r>
    </w:p>
    <w:p w14:paraId="5BEA4E0E" w14:textId="63CDC05C" w:rsidR="0023781F" w:rsidRPr="0023781F" w:rsidRDefault="0023781F" w:rsidP="0023781F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where </w:t>
      </w:r>
      <w:r w:rsidRPr="0023781F">
        <w:rPr>
          <w:rFonts w:asciiTheme="minorHAnsi" w:hAnsiTheme="minorHAnsi" w:cstheme="minorHAnsi"/>
          <w:b/>
          <w:bCs/>
        </w:rPr>
        <w:t>python</w:t>
      </w:r>
    </w:p>
    <w:p w14:paraId="4617B8A4" w14:textId="77777777" w:rsidR="0023781F" w:rsidRDefault="0023781F" w:rsidP="000007C1">
      <w:pPr>
        <w:spacing w:line="360" w:lineRule="auto"/>
        <w:jc w:val="both"/>
        <w:rPr>
          <w:rFonts w:asciiTheme="minorHAnsi" w:hAnsiTheme="minorHAnsi" w:cstheme="minorHAnsi"/>
        </w:rPr>
      </w:pPr>
    </w:p>
    <w:p w14:paraId="75D095C9" w14:textId="627537CD" w:rsidR="0023781F" w:rsidRDefault="0023781F" w:rsidP="000007C1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23781F">
        <w:rPr>
          <w:rFonts w:asciiTheme="minorHAnsi" w:hAnsiTheme="minorHAnsi" w:cstheme="minorHAnsi"/>
          <w:b/>
          <w:bCs/>
        </w:rPr>
        <w:t>Python</w:t>
      </w:r>
      <w:r>
        <w:rPr>
          <w:rFonts w:asciiTheme="minorHAnsi" w:hAnsiTheme="minorHAnsi" w:cstheme="minorHAnsi"/>
          <w:b/>
          <w:bCs/>
        </w:rPr>
        <w:t xml:space="preserve"> interpreter</w:t>
      </w:r>
      <w:r w:rsidRPr="0023781F">
        <w:rPr>
          <w:rFonts w:asciiTheme="minorHAnsi" w:hAnsiTheme="minorHAnsi" w:cstheme="minorHAnsi"/>
          <w:b/>
          <w:bCs/>
        </w:rPr>
        <w:t xml:space="preserve"> must be picked up from the virtual environment folder</w:t>
      </w:r>
      <w:r>
        <w:rPr>
          <w:rFonts w:asciiTheme="minorHAnsi" w:hAnsiTheme="minorHAnsi" w:cstheme="minorHAnsi"/>
          <w:b/>
          <w:bCs/>
        </w:rPr>
        <w:t>.</w:t>
      </w:r>
    </w:p>
    <w:p w14:paraId="18E04E11" w14:textId="3F9EEB3B" w:rsidR="003A3E49" w:rsidRDefault="003A3E49" w:rsidP="000007C1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</w:p>
    <w:p w14:paraId="1BA0B104" w14:textId="77777777" w:rsidR="003A3E49" w:rsidRPr="003A3E49" w:rsidRDefault="003A3E49" w:rsidP="003A3E49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3A3E49">
        <w:rPr>
          <w:rFonts w:asciiTheme="minorHAnsi" w:hAnsiTheme="minorHAnsi" w:cstheme="minorHAnsi"/>
          <w:b/>
          <w:bCs/>
        </w:rPr>
        <w:t>---------------------------------------------------</w:t>
      </w:r>
    </w:p>
    <w:p w14:paraId="7EB39EF2" w14:textId="77777777" w:rsidR="003A3E49" w:rsidRPr="003A3E49" w:rsidRDefault="003A3E49" w:rsidP="003A3E49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</w:p>
    <w:p w14:paraId="4BE5A878" w14:textId="1E2A709A" w:rsidR="003A3E49" w:rsidRPr="003A3E49" w:rsidRDefault="003A3E49" w:rsidP="003A3E49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Manage </w:t>
      </w:r>
      <w:r w:rsidRPr="003A3E49">
        <w:rPr>
          <w:rFonts w:asciiTheme="minorHAnsi" w:hAnsiTheme="minorHAnsi" w:cstheme="minorHAnsi"/>
          <w:b/>
          <w:bCs/>
        </w:rPr>
        <w:t>Virtual environment</w:t>
      </w:r>
      <w:r>
        <w:rPr>
          <w:rFonts w:asciiTheme="minorHAnsi" w:hAnsiTheme="minorHAnsi" w:cstheme="minorHAnsi"/>
          <w:b/>
          <w:bCs/>
        </w:rPr>
        <w:t>s</w:t>
      </w:r>
      <w:r w:rsidRPr="003A3E49">
        <w:rPr>
          <w:rFonts w:asciiTheme="minorHAnsi" w:hAnsiTheme="minorHAnsi" w:cstheme="minorHAnsi"/>
          <w:b/>
          <w:bCs/>
        </w:rPr>
        <w:t xml:space="preserve"> using conda</w:t>
      </w:r>
      <w:r>
        <w:rPr>
          <w:rFonts w:asciiTheme="minorHAnsi" w:hAnsiTheme="minorHAnsi" w:cstheme="minorHAnsi"/>
          <w:b/>
          <w:bCs/>
        </w:rPr>
        <w:t xml:space="preserve"> (install miniconda and then use the following commands)</w:t>
      </w:r>
    </w:p>
    <w:p w14:paraId="447CD57E" w14:textId="77777777" w:rsidR="003A3E49" w:rsidRPr="003A3E49" w:rsidRDefault="003A3E49" w:rsidP="003A3E49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</w:p>
    <w:p w14:paraId="04170AB5" w14:textId="77777777" w:rsidR="003A3E49" w:rsidRPr="003A3E49" w:rsidRDefault="003A3E49" w:rsidP="003A3E49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3A3E49">
        <w:rPr>
          <w:rFonts w:asciiTheme="minorHAnsi" w:hAnsiTheme="minorHAnsi" w:cstheme="minorHAnsi"/>
          <w:b/>
          <w:bCs/>
        </w:rPr>
        <w:t>1) conda env list</w:t>
      </w:r>
    </w:p>
    <w:p w14:paraId="0302839F" w14:textId="77777777" w:rsidR="003A3E49" w:rsidRPr="003A3E49" w:rsidRDefault="003A3E49" w:rsidP="003A3E49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3A3E49">
        <w:rPr>
          <w:rFonts w:asciiTheme="minorHAnsi" w:hAnsiTheme="minorHAnsi" w:cstheme="minorHAnsi"/>
          <w:b/>
          <w:bCs/>
        </w:rPr>
        <w:t>2) conda deactivate</w:t>
      </w:r>
    </w:p>
    <w:p w14:paraId="12801147" w14:textId="77777777" w:rsidR="003A3E49" w:rsidRPr="003A3E49" w:rsidRDefault="003A3E49" w:rsidP="003A3E49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3A3E49">
        <w:rPr>
          <w:rFonts w:asciiTheme="minorHAnsi" w:hAnsiTheme="minorHAnsi" w:cstheme="minorHAnsi"/>
          <w:b/>
          <w:bCs/>
        </w:rPr>
        <w:t>3) conda activate (base env get activated)</w:t>
      </w:r>
    </w:p>
    <w:p w14:paraId="56239235" w14:textId="77777777" w:rsidR="003A3E49" w:rsidRPr="003A3E49" w:rsidRDefault="003A3E49" w:rsidP="003A3E49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3A3E49">
        <w:rPr>
          <w:rFonts w:asciiTheme="minorHAnsi" w:hAnsiTheme="minorHAnsi" w:cstheme="minorHAnsi"/>
          <w:b/>
          <w:bCs/>
        </w:rPr>
        <w:t>4) conda activate env-name (activates the specified env)</w:t>
      </w:r>
    </w:p>
    <w:p w14:paraId="2DACDBB0" w14:textId="77777777" w:rsidR="003A3E49" w:rsidRPr="003A3E49" w:rsidRDefault="003A3E49" w:rsidP="003A3E49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3A3E49">
        <w:rPr>
          <w:rFonts w:asciiTheme="minorHAnsi" w:hAnsiTheme="minorHAnsi" w:cstheme="minorHAnsi"/>
          <w:b/>
          <w:bCs/>
        </w:rPr>
        <w:t>5) conda create --name envA python=3.10</w:t>
      </w:r>
    </w:p>
    <w:p w14:paraId="5B74C002" w14:textId="77777777" w:rsidR="003A3E49" w:rsidRPr="003A3E49" w:rsidRDefault="003A3E49" w:rsidP="003A3E49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3A3E49">
        <w:rPr>
          <w:rFonts w:asciiTheme="minorHAnsi" w:hAnsiTheme="minorHAnsi" w:cstheme="minorHAnsi"/>
          <w:b/>
          <w:bCs/>
        </w:rPr>
        <w:t>6) conda env remove --name env-name</w:t>
      </w:r>
    </w:p>
    <w:p w14:paraId="28F6FB19" w14:textId="77777777" w:rsidR="003A3E49" w:rsidRPr="003A3E49" w:rsidRDefault="003A3E49" w:rsidP="003A3E49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3A3E49">
        <w:rPr>
          <w:rFonts w:asciiTheme="minorHAnsi" w:hAnsiTheme="minorHAnsi" w:cstheme="minorHAnsi"/>
          <w:b/>
          <w:bCs/>
        </w:rPr>
        <w:t>7) conda create --clone envA --name envB</w:t>
      </w:r>
    </w:p>
    <w:p w14:paraId="260BB6EA" w14:textId="77777777" w:rsidR="003A3E49" w:rsidRPr="003A3E49" w:rsidRDefault="003A3E49" w:rsidP="003A3E49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3A3E49">
        <w:rPr>
          <w:rFonts w:asciiTheme="minorHAnsi" w:hAnsiTheme="minorHAnsi" w:cstheme="minorHAnsi"/>
          <w:b/>
          <w:bCs/>
        </w:rPr>
        <w:t xml:space="preserve">8) to update the python version in virtual environment </w:t>
      </w:r>
    </w:p>
    <w:p w14:paraId="2A74F7C4" w14:textId="77777777" w:rsidR="003A3E49" w:rsidRPr="003A3E49" w:rsidRDefault="003A3E49" w:rsidP="003A3E49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3A3E49">
        <w:rPr>
          <w:rFonts w:asciiTheme="minorHAnsi" w:hAnsiTheme="minorHAnsi" w:cstheme="minorHAnsi"/>
          <w:b/>
          <w:bCs/>
        </w:rPr>
        <w:tab/>
        <w:t>conda activate env-name</w:t>
      </w:r>
    </w:p>
    <w:p w14:paraId="6451DBFD" w14:textId="77777777" w:rsidR="003A3E49" w:rsidRPr="003A3E49" w:rsidRDefault="003A3E49" w:rsidP="003A3E49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3A3E49">
        <w:rPr>
          <w:rFonts w:asciiTheme="minorHAnsi" w:hAnsiTheme="minorHAnsi" w:cstheme="minorHAnsi"/>
          <w:b/>
          <w:bCs/>
        </w:rPr>
        <w:tab/>
        <w:t>and</w:t>
      </w:r>
    </w:p>
    <w:p w14:paraId="3371652F" w14:textId="77777777" w:rsidR="003A3E49" w:rsidRPr="003A3E49" w:rsidRDefault="003A3E49" w:rsidP="003A3E49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3A3E49">
        <w:rPr>
          <w:rFonts w:asciiTheme="minorHAnsi" w:hAnsiTheme="minorHAnsi" w:cstheme="minorHAnsi"/>
          <w:b/>
          <w:bCs/>
        </w:rPr>
        <w:tab/>
        <w:t>conda install python=3.10</w:t>
      </w:r>
    </w:p>
    <w:p w14:paraId="2043819C" w14:textId="77777777" w:rsidR="003A3E49" w:rsidRPr="003A3E49" w:rsidRDefault="003A3E49" w:rsidP="003A3E49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3A3E49">
        <w:rPr>
          <w:rFonts w:asciiTheme="minorHAnsi" w:hAnsiTheme="minorHAnsi" w:cstheme="minorHAnsi"/>
          <w:b/>
          <w:bCs/>
        </w:rPr>
        <w:t>9) conda search python (get list of supported versions)</w:t>
      </w:r>
    </w:p>
    <w:p w14:paraId="65280C5E" w14:textId="58D006BA" w:rsidR="003A3E49" w:rsidRDefault="003A3E49" w:rsidP="003A3E49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3A3E49">
        <w:rPr>
          <w:rFonts w:asciiTheme="minorHAnsi" w:hAnsiTheme="minorHAnsi" w:cstheme="minorHAnsi"/>
          <w:b/>
          <w:bCs/>
        </w:rPr>
        <w:t>10) conda install notebook</w:t>
      </w:r>
    </w:p>
    <w:p w14:paraId="0A381141" w14:textId="77777777" w:rsidR="003A3E49" w:rsidRPr="0023781F" w:rsidRDefault="003A3E49" w:rsidP="000007C1">
      <w:pPr>
        <w:spacing w:line="360" w:lineRule="auto"/>
        <w:jc w:val="both"/>
        <w:rPr>
          <w:rFonts w:asciiTheme="minorHAnsi" w:hAnsiTheme="minorHAnsi" w:cstheme="minorHAnsi"/>
          <w:b/>
          <w:bCs/>
        </w:rPr>
      </w:pPr>
    </w:p>
    <w:sectPr w:rsidR="003A3E49" w:rsidRPr="0023781F" w:rsidSect="000B0A1D">
      <w:headerReference w:type="default" r:id="rId8"/>
      <w:footerReference w:type="default" r:id="rId9"/>
      <w:pgSz w:w="11906" w:h="16838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6B9E5" w14:textId="77777777" w:rsidR="00207D21" w:rsidRDefault="00207D21" w:rsidP="003E7F32">
      <w:r>
        <w:separator/>
      </w:r>
    </w:p>
  </w:endnote>
  <w:endnote w:type="continuationSeparator" w:id="0">
    <w:p w14:paraId="65134410" w14:textId="77777777" w:rsidR="00207D21" w:rsidRDefault="00207D21" w:rsidP="003E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 Semilight">
    <w:altName w:val="Nirmala UI Semilight"/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3572122"/>
      <w:docPartObj>
        <w:docPartGallery w:val="Page Numbers (Bottom of Page)"/>
        <w:docPartUnique/>
      </w:docPartObj>
    </w:sdtPr>
    <w:sdtContent>
      <w:sdt>
        <w:sdtPr>
          <w:id w:val="773599546"/>
          <w:docPartObj>
            <w:docPartGallery w:val="Page Numbers (Top of Page)"/>
            <w:docPartUnique/>
          </w:docPartObj>
        </w:sdtPr>
        <w:sdtContent>
          <w:p w14:paraId="531B5A69" w14:textId="3ABF9EC6" w:rsidR="00C11E61" w:rsidRDefault="00C11E61">
            <w:pPr>
              <w:pStyle w:val="Footer"/>
              <w:jc w:val="right"/>
            </w:pPr>
            <w:r>
              <w:t>__________________________________________________________________________________</w:t>
            </w:r>
          </w:p>
          <w:p w14:paraId="3ED05E30" w14:textId="1BF2F7DB" w:rsidR="003E7F32" w:rsidRDefault="003E7F3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6D000F" w14:textId="77777777" w:rsidR="003E7F32" w:rsidRDefault="003E7F32">
    <w:pPr>
      <w:pStyle w:val="Footer"/>
    </w:pPr>
  </w:p>
  <w:p w14:paraId="5ED5213B" w14:textId="77777777" w:rsidR="0013657D" w:rsidRDefault="0013657D"/>
  <w:p w14:paraId="54BD2429" w14:textId="77777777" w:rsidR="0013657D" w:rsidRDefault="0013657D"/>
  <w:p w14:paraId="3BFB0A04" w14:textId="77777777" w:rsidR="0013657D" w:rsidRDefault="001365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4AB5F" w14:textId="77777777" w:rsidR="00207D21" w:rsidRDefault="00207D21" w:rsidP="003E7F32">
      <w:r>
        <w:separator/>
      </w:r>
    </w:p>
  </w:footnote>
  <w:footnote w:type="continuationSeparator" w:id="0">
    <w:p w14:paraId="59CFCA57" w14:textId="77777777" w:rsidR="00207D21" w:rsidRDefault="00207D21" w:rsidP="003E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1A60" w14:textId="57566633" w:rsidR="0013657D" w:rsidRPr="00561DF3" w:rsidRDefault="00E46921" w:rsidP="00561DF3">
    <w:pPr>
      <w:pStyle w:val="Header"/>
      <w:rPr>
        <w:u w:val="single"/>
      </w:rPr>
    </w:pPr>
    <w:r>
      <w:rPr>
        <w:u w:val="single"/>
      </w:rPr>
      <w:t>DevelopIntelligence</w:t>
    </w:r>
    <w:r w:rsidR="003E7F32" w:rsidRPr="003E7F32">
      <w:rPr>
        <w:u w:val="single"/>
      </w:rPr>
      <w:tab/>
    </w:r>
    <w:r w:rsidR="003E7F32" w:rsidRPr="003E7F32">
      <w:rPr>
        <w:u w:val="single"/>
      </w:rPr>
      <w:tab/>
      <w:t xml:space="preserve">            </w:t>
    </w:r>
    <w:r w:rsidR="00080AD5">
      <w:rPr>
        <w:u w:val="single"/>
      </w:rPr>
      <w:t xml:space="preserve"> </w:t>
    </w:r>
    <w:r w:rsidR="00492B40">
      <w:rPr>
        <w:u w:val="single"/>
      </w:rPr>
      <w:t xml:space="preserve">                               </w:t>
    </w:r>
    <w:r w:rsidR="000007C1">
      <w:rPr>
        <w:u w:val="single"/>
      </w:rPr>
      <w:t>Virtual Environments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CAAF316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start w:val="1"/>
      <w:numFmt w:val="decimal"/>
      <w:lvlText w:val="%3."/>
      <w:lvlJc w:val="left"/>
      <w:pPr>
        <w:tabs>
          <w:tab w:val="num" w:pos="0"/>
        </w:tabs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</w:pPr>
    </w:lvl>
    <w:lvl w:ilvl="2" w:tplc="FFFFFFFF"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4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5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6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7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-1605"/>
        </w:tabs>
      </w:pPr>
    </w:lvl>
    <w:lvl w:ilvl="1" w:tplc="FFFFFFFF">
      <w:numFmt w:val="bullet"/>
      <w:lvlText w:val="·"/>
      <w:lvlJc w:val="left"/>
      <w:pPr>
        <w:tabs>
          <w:tab w:val="num" w:pos="-1605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30F0E9E"/>
    <w:multiLevelType w:val="multilevel"/>
    <w:tmpl w:val="CD90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8C4EE7"/>
    <w:multiLevelType w:val="singleLevel"/>
    <w:tmpl w:val="6B8EC82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62779B3"/>
    <w:multiLevelType w:val="multilevel"/>
    <w:tmpl w:val="8D209C98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bCs/>
        <w:spacing w:val="-6"/>
        <w:w w:val="98"/>
        <w:sz w:val="24"/>
        <w:szCs w:val="24"/>
      </w:rPr>
    </w:lvl>
    <w:lvl w:ilvl="2">
      <w:start w:val="1"/>
      <w:numFmt w:val="decimal"/>
      <w:lvlText w:val="%3."/>
      <w:lvlJc w:val="left"/>
      <w:pPr>
        <w:ind w:left="1146" w:hanging="360"/>
      </w:pPr>
      <w:rPr>
        <w:rFonts w:ascii="Times New Roman" w:eastAsia="Times New Roman" w:hAnsi="Times New Roman" w:cs="Times New Roman" w:hint="default"/>
        <w:b/>
        <w:bCs/>
        <w:i/>
        <w:spacing w:val="-1"/>
        <w:w w:val="98"/>
        <w:sz w:val="24"/>
        <w:szCs w:val="24"/>
      </w:rPr>
    </w:lvl>
    <w:lvl w:ilvl="3">
      <w:numFmt w:val="bullet"/>
      <w:lvlText w:val="•"/>
      <w:lvlJc w:val="left"/>
      <w:pPr>
        <w:ind w:left="3069" w:hanging="360"/>
      </w:pPr>
      <w:rPr>
        <w:rFonts w:hint="default"/>
      </w:rPr>
    </w:lvl>
    <w:lvl w:ilvl="4">
      <w:numFmt w:val="bullet"/>
      <w:lvlText w:val="•"/>
      <w:lvlJc w:val="left"/>
      <w:pPr>
        <w:ind w:left="4034" w:hanging="360"/>
      </w:pPr>
      <w:rPr>
        <w:rFonts w:hint="default"/>
      </w:rPr>
    </w:lvl>
    <w:lvl w:ilvl="5">
      <w:numFmt w:val="bullet"/>
      <w:lvlText w:val="•"/>
      <w:lvlJc w:val="left"/>
      <w:pPr>
        <w:ind w:left="4999" w:hanging="360"/>
      </w:pPr>
      <w:rPr>
        <w:rFonts w:hint="default"/>
      </w:rPr>
    </w:lvl>
    <w:lvl w:ilvl="6">
      <w:numFmt w:val="bullet"/>
      <w:lvlText w:val="•"/>
      <w:lvlJc w:val="left"/>
      <w:pPr>
        <w:ind w:left="5964" w:hanging="360"/>
      </w:pPr>
      <w:rPr>
        <w:rFonts w:hint="default"/>
      </w:rPr>
    </w:lvl>
    <w:lvl w:ilvl="7">
      <w:numFmt w:val="bullet"/>
      <w:lvlText w:val="•"/>
      <w:lvlJc w:val="left"/>
      <w:pPr>
        <w:ind w:left="6929" w:hanging="360"/>
      </w:pPr>
      <w:rPr>
        <w:rFonts w:hint="default"/>
      </w:rPr>
    </w:lvl>
    <w:lvl w:ilvl="8">
      <w:numFmt w:val="bullet"/>
      <w:lvlText w:val="•"/>
      <w:lvlJc w:val="left"/>
      <w:pPr>
        <w:ind w:left="7893" w:hanging="360"/>
      </w:pPr>
      <w:rPr>
        <w:rFonts w:hint="default"/>
      </w:rPr>
    </w:lvl>
  </w:abstractNum>
  <w:abstractNum w:abstractNumId="11" w15:restartNumberingAfterBreak="0">
    <w:nsid w:val="174C65FB"/>
    <w:multiLevelType w:val="singleLevel"/>
    <w:tmpl w:val="39E0A6DE"/>
    <w:lvl w:ilvl="0">
      <w:start w:val="1"/>
      <w:numFmt w:val="upp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1AFF5804"/>
    <w:multiLevelType w:val="multilevel"/>
    <w:tmpl w:val="D092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430B8D"/>
    <w:multiLevelType w:val="singleLevel"/>
    <w:tmpl w:val="84985730"/>
    <w:lvl w:ilvl="0">
      <w:start w:val="3"/>
      <w:numFmt w:val="decimal"/>
      <w:lvlText w:val="(%1)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1F7B7746"/>
    <w:multiLevelType w:val="multilevel"/>
    <w:tmpl w:val="EFAA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981F0E"/>
    <w:multiLevelType w:val="singleLevel"/>
    <w:tmpl w:val="39E0A6DE"/>
    <w:lvl w:ilvl="0">
      <w:start w:val="1"/>
      <w:numFmt w:val="upp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11024E9"/>
    <w:multiLevelType w:val="multilevel"/>
    <w:tmpl w:val="5344BB92"/>
    <w:lvl w:ilvl="0">
      <w:start w:val="1"/>
      <w:numFmt w:val="bullet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A86B4F"/>
    <w:multiLevelType w:val="hybridMultilevel"/>
    <w:tmpl w:val="EEE0A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8F6C20"/>
    <w:multiLevelType w:val="hybridMultilevel"/>
    <w:tmpl w:val="6C72C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35698C"/>
    <w:multiLevelType w:val="multilevel"/>
    <w:tmpl w:val="C60C4EC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FA7D42"/>
    <w:multiLevelType w:val="multilevel"/>
    <w:tmpl w:val="1B80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2E01EE"/>
    <w:multiLevelType w:val="multilevel"/>
    <w:tmpl w:val="6762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6F6792"/>
    <w:multiLevelType w:val="hybridMultilevel"/>
    <w:tmpl w:val="A4A012EA"/>
    <w:lvl w:ilvl="0" w:tplc="454CF5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2369C1"/>
    <w:multiLevelType w:val="singleLevel"/>
    <w:tmpl w:val="6B8EC82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4A724C2B"/>
    <w:multiLevelType w:val="singleLevel"/>
    <w:tmpl w:val="934C6860"/>
    <w:lvl w:ilvl="0">
      <w:start w:val="1"/>
      <w:numFmt w:val="lowerLetter"/>
      <w:lvlText w:val="%1."/>
      <w:legacy w:legacy="1" w:legacySpace="0" w:legacyIndent="0"/>
      <w:lvlJc w:val="left"/>
      <w:rPr>
        <w:rFonts w:ascii="Nirmala UI Semilight" w:hAnsi="Nirmala UI Semilight" w:cs="Nirmala UI Semilight" w:hint="default"/>
      </w:rPr>
    </w:lvl>
  </w:abstractNum>
  <w:abstractNum w:abstractNumId="25" w15:restartNumberingAfterBreak="0">
    <w:nsid w:val="4C080F35"/>
    <w:multiLevelType w:val="hybridMultilevel"/>
    <w:tmpl w:val="F29CD4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7B33CA"/>
    <w:multiLevelType w:val="hybridMultilevel"/>
    <w:tmpl w:val="47841794"/>
    <w:lvl w:ilvl="0" w:tplc="6D6656B2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AF5FB2"/>
    <w:multiLevelType w:val="singleLevel"/>
    <w:tmpl w:val="FEDC045A"/>
    <w:lvl w:ilvl="0">
      <w:start w:val="3"/>
      <w:numFmt w:val="lowerLetter"/>
      <w:lvlText w:val="%1."/>
      <w:legacy w:legacy="1" w:legacySpace="0" w:legacyIndent="0"/>
      <w:lvlJc w:val="left"/>
      <w:rPr>
        <w:rFonts w:ascii="Nirmala UI Semilight" w:hAnsi="Nirmala UI Semilight" w:cs="Nirmala UI Semilight" w:hint="default"/>
      </w:rPr>
    </w:lvl>
  </w:abstractNum>
  <w:abstractNum w:abstractNumId="28" w15:restartNumberingAfterBreak="0">
    <w:nsid w:val="5E565CFE"/>
    <w:multiLevelType w:val="hybridMultilevel"/>
    <w:tmpl w:val="28BE7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96705"/>
    <w:multiLevelType w:val="multilevel"/>
    <w:tmpl w:val="CFA2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AE05604"/>
    <w:multiLevelType w:val="multilevel"/>
    <w:tmpl w:val="555A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FA5854"/>
    <w:multiLevelType w:val="hybridMultilevel"/>
    <w:tmpl w:val="947A78B6"/>
    <w:lvl w:ilvl="0" w:tplc="27763514">
      <w:start w:val="1"/>
      <w:numFmt w:val="decimal"/>
      <w:lvlText w:val="%1."/>
      <w:lvlJc w:val="left"/>
      <w:pPr>
        <w:ind w:left="288" w:hanging="2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32" w15:restartNumberingAfterBreak="0">
    <w:nsid w:val="733D439B"/>
    <w:multiLevelType w:val="multilevel"/>
    <w:tmpl w:val="9758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F6406D"/>
    <w:multiLevelType w:val="hybridMultilevel"/>
    <w:tmpl w:val="8B7EFB1E"/>
    <w:lvl w:ilvl="0" w:tplc="4470F1E2">
      <w:start w:val="2"/>
      <w:numFmt w:val="decimal"/>
      <w:lvlText w:val="%1."/>
      <w:lvlJc w:val="left"/>
      <w:pPr>
        <w:ind w:left="837" w:hanging="363"/>
        <w:jc w:val="right"/>
      </w:pPr>
      <w:rPr>
        <w:rFonts w:ascii="Times New Roman" w:eastAsia="Times New Roman" w:hAnsi="Times New Roman" w:cs="Times New Roman" w:hint="default"/>
        <w:b/>
        <w:bCs/>
        <w:i/>
        <w:spacing w:val="-6"/>
        <w:w w:val="98"/>
        <w:sz w:val="24"/>
        <w:szCs w:val="24"/>
      </w:rPr>
    </w:lvl>
    <w:lvl w:ilvl="1" w:tplc="01AED0D6">
      <w:numFmt w:val="bullet"/>
      <w:lvlText w:val="•"/>
      <w:lvlJc w:val="left"/>
      <w:pPr>
        <w:ind w:left="1710" w:hanging="363"/>
      </w:pPr>
      <w:rPr>
        <w:rFonts w:hint="default"/>
      </w:rPr>
    </w:lvl>
    <w:lvl w:ilvl="2" w:tplc="350ED706">
      <w:numFmt w:val="bullet"/>
      <w:lvlText w:val="•"/>
      <w:lvlJc w:val="left"/>
      <w:pPr>
        <w:ind w:left="2580" w:hanging="363"/>
      </w:pPr>
      <w:rPr>
        <w:rFonts w:hint="default"/>
      </w:rPr>
    </w:lvl>
    <w:lvl w:ilvl="3" w:tplc="C45A572C">
      <w:numFmt w:val="bullet"/>
      <w:lvlText w:val="•"/>
      <w:lvlJc w:val="left"/>
      <w:pPr>
        <w:ind w:left="3450" w:hanging="363"/>
      </w:pPr>
      <w:rPr>
        <w:rFonts w:hint="default"/>
      </w:rPr>
    </w:lvl>
    <w:lvl w:ilvl="4" w:tplc="925680CC">
      <w:numFmt w:val="bullet"/>
      <w:lvlText w:val="•"/>
      <w:lvlJc w:val="left"/>
      <w:pPr>
        <w:ind w:left="4320" w:hanging="363"/>
      </w:pPr>
      <w:rPr>
        <w:rFonts w:hint="default"/>
      </w:rPr>
    </w:lvl>
    <w:lvl w:ilvl="5" w:tplc="9EEA1154">
      <w:numFmt w:val="bullet"/>
      <w:lvlText w:val="•"/>
      <w:lvlJc w:val="left"/>
      <w:pPr>
        <w:ind w:left="5190" w:hanging="363"/>
      </w:pPr>
      <w:rPr>
        <w:rFonts w:hint="default"/>
      </w:rPr>
    </w:lvl>
    <w:lvl w:ilvl="6" w:tplc="3DB0F99E">
      <w:numFmt w:val="bullet"/>
      <w:lvlText w:val="•"/>
      <w:lvlJc w:val="left"/>
      <w:pPr>
        <w:ind w:left="6060" w:hanging="363"/>
      </w:pPr>
      <w:rPr>
        <w:rFonts w:hint="default"/>
      </w:rPr>
    </w:lvl>
    <w:lvl w:ilvl="7" w:tplc="AACE105C">
      <w:numFmt w:val="bullet"/>
      <w:lvlText w:val="•"/>
      <w:lvlJc w:val="left"/>
      <w:pPr>
        <w:ind w:left="6930" w:hanging="363"/>
      </w:pPr>
      <w:rPr>
        <w:rFonts w:hint="default"/>
      </w:rPr>
    </w:lvl>
    <w:lvl w:ilvl="8" w:tplc="D61EDE50">
      <w:numFmt w:val="bullet"/>
      <w:lvlText w:val="•"/>
      <w:lvlJc w:val="left"/>
      <w:pPr>
        <w:ind w:left="7800" w:hanging="363"/>
      </w:pPr>
      <w:rPr>
        <w:rFonts w:hint="default"/>
      </w:rPr>
    </w:lvl>
  </w:abstractNum>
  <w:abstractNum w:abstractNumId="34" w15:restartNumberingAfterBreak="0">
    <w:nsid w:val="7C1E69F8"/>
    <w:multiLevelType w:val="multilevel"/>
    <w:tmpl w:val="49CC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D5F731E"/>
    <w:multiLevelType w:val="multilevel"/>
    <w:tmpl w:val="1F9C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ED1B3D"/>
    <w:multiLevelType w:val="hybridMultilevel"/>
    <w:tmpl w:val="74B0E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6521692">
    <w:abstractNumId w:val="22"/>
  </w:num>
  <w:num w:numId="2" w16cid:durableId="1556891371">
    <w:abstractNumId w:val="26"/>
  </w:num>
  <w:num w:numId="3" w16cid:durableId="987901401">
    <w:abstractNumId w:val="33"/>
  </w:num>
  <w:num w:numId="4" w16cid:durableId="450787663">
    <w:abstractNumId w:val="10"/>
  </w:num>
  <w:num w:numId="5" w16cid:durableId="380708902">
    <w:abstractNumId w:val="31"/>
  </w:num>
  <w:num w:numId="6" w16cid:durableId="2324599">
    <w:abstractNumId w:val="1"/>
  </w:num>
  <w:num w:numId="7" w16cid:durableId="129868383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 w16cid:durableId="1751927937">
    <w:abstractNumId w:val="9"/>
  </w:num>
  <w:num w:numId="9" w16cid:durableId="591471316">
    <w:abstractNumId w:val="23"/>
  </w:num>
  <w:num w:numId="10" w16cid:durableId="683560547">
    <w:abstractNumId w:val="2"/>
  </w:num>
  <w:num w:numId="11" w16cid:durableId="1805926624">
    <w:abstractNumId w:val="3"/>
  </w:num>
  <w:num w:numId="12" w16cid:durableId="2117018986">
    <w:abstractNumId w:val="4"/>
  </w:num>
  <w:num w:numId="13" w16cid:durableId="1864005502">
    <w:abstractNumId w:val="5"/>
  </w:num>
  <w:num w:numId="14" w16cid:durableId="334849127">
    <w:abstractNumId w:val="6"/>
  </w:num>
  <w:num w:numId="15" w16cid:durableId="402726553">
    <w:abstractNumId w:val="15"/>
  </w:num>
  <w:num w:numId="16" w16cid:durableId="797841885">
    <w:abstractNumId w:val="11"/>
  </w:num>
  <w:num w:numId="17" w16cid:durableId="714964177">
    <w:abstractNumId w:val="7"/>
  </w:num>
  <w:num w:numId="18" w16cid:durableId="1126778170">
    <w:abstractNumId w:val="24"/>
  </w:num>
  <w:num w:numId="19" w16cid:durableId="1474101458">
    <w:abstractNumId w:val="27"/>
  </w:num>
  <w:num w:numId="20" w16cid:durableId="1843229535">
    <w:abstractNumId w:val="13"/>
  </w:num>
  <w:num w:numId="21" w16cid:durableId="909656111">
    <w:abstractNumId w:val="28"/>
  </w:num>
  <w:num w:numId="22" w16cid:durableId="1373964929">
    <w:abstractNumId w:val="21"/>
  </w:num>
  <w:num w:numId="23" w16cid:durableId="970399536">
    <w:abstractNumId w:val="12"/>
  </w:num>
  <w:num w:numId="24" w16cid:durableId="630134500">
    <w:abstractNumId w:val="34"/>
  </w:num>
  <w:num w:numId="25" w16cid:durableId="251667740">
    <w:abstractNumId w:val="20"/>
  </w:num>
  <w:num w:numId="26" w16cid:durableId="1283457773">
    <w:abstractNumId w:val="16"/>
  </w:num>
  <w:num w:numId="27" w16cid:durableId="960693799">
    <w:abstractNumId w:val="17"/>
  </w:num>
  <w:num w:numId="28" w16cid:durableId="1864509533">
    <w:abstractNumId w:val="19"/>
  </w:num>
  <w:num w:numId="29" w16cid:durableId="1492719848">
    <w:abstractNumId w:val="18"/>
  </w:num>
  <w:num w:numId="30" w16cid:durableId="608514603">
    <w:abstractNumId w:val="35"/>
  </w:num>
  <w:num w:numId="31" w16cid:durableId="1646156209">
    <w:abstractNumId w:val="30"/>
  </w:num>
  <w:num w:numId="32" w16cid:durableId="414013424">
    <w:abstractNumId w:val="8"/>
  </w:num>
  <w:num w:numId="33" w16cid:durableId="1698772839">
    <w:abstractNumId w:val="32"/>
  </w:num>
  <w:num w:numId="34" w16cid:durableId="840584326">
    <w:abstractNumId w:val="14"/>
  </w:num>
  <w:num w:numId="35" w16cid:durableId="838690729">
    <w:abstractNumId w:val="29"/>
  </w:num>
  <w:num w:numId="36" w16cid:durableId="164129525">
    <w:abstractNumId w:val="25"/>
  </w:num>
  <w:num w:numId="37" w16cid:durableId="95606178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6D"/>
    <w:rsid w:val="000007C1"/>
    <w:rsid w:val="00001C04"/>
    <w:rsid w:val="0000516D"/>
    <w:rsid w:val="00006A80"/>
    <w:rsid w:val="00006EB2"/>
    <w:rsid w:val="00016553"/>
    <w:rsid w:val="000205FC"/>
    <w:rsid w:val="00023165"/>
    <w:rsid w:val="00030DD5"/>
    <w:rsid w:val="000328E0"/>
    <w:rsid w:val="000349D7"/>
    <w:rsid w:val="00037FA8"/>
    <w:rsid w:val="000454AB"/>
    <w:rsid w:val="0006210E"/>
    <w:rsid w:val="00063037"/>
    <w:rsid w:val="0006783D"/>
    <w:rsid w:val="000730CB"/>
    <w:rsid w:val="00080674"/>
    <w:rsid w:val="00080AD5"/>
    <w:rsid w:val="00095DF5"/>
    <w:rsid w:val="000B0A1D"/>
    <w:rsid w:val="000B20F7"/>
    <w:rsid w:val="000B56DE"/>
    <w:rsid w:val="000B639A"/>
    <w:rsid w:val="000C174E"/>
    <w:rsid w:val="000C65BF"/>
    <w:rsid w:val="000C6C8F"/>
    <w:rsid w:val="000D2E76"/>
    <w:rsid w:val="000D2F45"/>
    <w:rsid w:val="000E43AE"/>
    <w:rsid w:val="000F70BE"/>
    <w:rsid w:val="000F7742"/>
    <w:rsid w:val="001010B4"/>
    <w:rsid w:val="00102D91"/>
    <w:rsid w:val="00103607"/>
    <w:rsid w:val="001057B9"/>
    <w:rsid w:val="001073D5"/>
    <w:rsid w:val="00130098"/>
    <w:rsid w:val="001324AB"/>
    <w:rsid w:val="00135470"/>
    <w:rsid w:val="0013657D"/>
    <w:rsid w:val="00141488"/>
    <w:rsid w:val="00145510"/>
    <w:rsid w:val="001471DB"/>
    <w:rsid w:val="00157E93"/>
    <w:rsid w:val="001663FD"/>
    <w:rsid w:val="00166795"/>
    <w:rsid w:val="00194CAC"/>
    <w:rsid w:val="001B6B2A"/>
    <w:rsid w:val="001C46E6"/>
    <w:rsid w:val="001C7D36"/>
    <w:rsid w:val="001C7D64"/>
    <w:rsid w:val="001F546E"/>
    <w:rsid w:val="001F63D2"/>
    <w:rsid w:val="00207D21"/>
    <w:rsid w:val="00213D9C"/>
    <w:rsid w:val="00216314"/>
    <w:rsid w:val="002252EB"/>
    <w:rsid w:val="002327A1"/>
    <w:rsid w:val="0023781F"/>
    <w:rsid w:val="00244AA3"/>
    <w:rsid w:val="00247494"/>
    <w:rsid w:val="00252417"/>
    <w:rsid w:val="00264B33"/>
    <w:rsid w:val="00273EC7"/>
    <w:rsid w:val="00277A88"/>
    <w:rsid w:val="002A0B4B"/>
    <w:rsid w:val="002A29F3"/>
    <w:rsid w:val="002A6D9B"/>
    <w:rsid w:val="002B0025"/>
    <w:rsid w:val="002B74B2"/>
    <w:rsid w:val="002C1172"/>
    <w:rsid w:val="002C2498"/>
    <w:rsid w:val="002C307B"/>
    <w:rsid w:val="002C6E3F"/>
    <w:rsid w:val="002D4773"/>
    <w:rsid w:val="002D6807"/>
    <w:rsid w:val="002F158F"/>
    <w:rsid w:val="002F35C9"/>
    <w:rsid w:val="002F56BC"/>
    <w:rsid w:val="002F6BDC"/>
    <w:rsid w:val="003030F0"/>
    <w:rsid w:val="00305F78"/>
    <w:rsid w:val="003076B6"/>
    <w:rsid w:val="00310DD1"/>
    <w:rsid w:val="00311554"/>
    <w:rsid w:val="00312899"/>
    <w:rsid w:val="00330F9E"/>
    <w:rsid w:val="00331884"/>
    <w:rsid w:val="0033371C"/>
    <w:rsid w:val="00334C85"/>
    <w:rsid w:val="00335D3F"/>
    <w:rsid w:val="003404CA"/>
    <w:rsid w:val="00343BF0"/>
    <w:rsid w:val="00346FFF"/>
    <w:rsid w:val="00352442"/>
    <w:rsid w:val="00366A4E"/>
    <w:rsid w:val="00383FEF"/>
    <w:rsid w:val="00394429"/>
    <w:rsid w:val="00394E30"/>
    <w:rsid w:val="003A24D8"/>
    <w:rsid w:val="003A3E49"/>
    <w:rsid w:val="003A56C1"/>
    <w:rsid w:val="003B1572"/>
    <w:rsid w:val="003D5B99"/>
    <w:rsid w:val="003D659C"/>
    <w:rsid w:val="003E16E9"/>
    <w:rsid w:val="003E4F96"/>
    <w:rsid w:val="003E7DD3"/>
    <w:rsid w:val="003E7F32"/>
    <w:rsid w:val="003F7B03"/>
    <w:rsid w:val="00402A0F"/>
    <w:rsid w:val="00403CD3"/>
    <w:rsid w:val="00406516"/>
    <w:rsid w:val="004158E1"/>
    <w:rsid w:val="00417386"/>
    <w:rsid w:val="00425B57"/>
    <w:rsid w:val="004347CD"/>
    <w:rsid w:val="00437A74"/>
    <w:rsid w:val="004526B7"/>
    <w:rsid w:val="004571F4"/>
    <w:rsid w:val="00461766"/>
    <w:rsid w:val="004625C5"/>
    <w:rsid w:val="004724FC"/>
    <w:rsid w:val="00492B40"/>
    <w:rsid w:val="00493FBD"/>
    <w:rsid w:val="00497956"/>
    <w:rsid w:val="004B75B0"/>
    <w:rsid w:val="004B7A49"/>
    <w:rsid w:val="004C119A"/>
    <w:rsid w:val="004D4BD8"/>
    <w:rsid w:val="004D5994"/>
    <w:rsid w:val="004E2604"/>
    <w:rsid w:val="004F10AE"/>
    <w:rsid w:val="004F45BA"/>
    <w:rsid w:val="004F6DB8"/>
    <w:rsid w:val="004F7785"/>
    <w:rsid w:val="00504BBF"/>
    <w:rsid w:val="00507ED2"/>
    <w:rsid w:val="005102CB"/>
    <w:rsid w:val="00520067"/>
    <w:rsid w:val="00526D13"/>
    <w:rsid w:val="00541856"/>
    <w:rsid w:val="00554A3F"/>
    <w:rsid w:val="005609B9"/>
    <w:rsid w:val="00561DF3"/>
    <w:rsid w:val="00565292"/>
    <w:rsid w:val="00577490"/>
    <w:rsid w:val="00582C10"/>
    <w:rsid w:val="00587E6E"/>
    <w:rsid w:val="005A0421"/>
    <w:rsid w:val="005A29CE"/>
    <w:rsid w:val="005A57A4"/>
    <w:rsid w:val="005A6582"/>
    <w:rsid w:val="005B34B3"/>
    <w:rsid w:val="005B62FF"/>
    <w:rsid w:val="005B6524"/>
    <w:rsid w:val="005C0804"/>
    <w:rsid w:val="005C3EAE"/>
    <w:rsid w:val="005C61AD"/>
    <w:rsid w:val="005E1D83"/>
    <w:rsid w:val="005E21E0"/>
    <w:rsid w:val="005E6E47"/>
    <w:rsid w:val="005F0A7A"/>
    <w:rsid w:val="005F11AE"/>
    <w:rsid w:val="006044AE"/>
    <w:rsid w:val="006058BD"/>
    <w:rsid w:val="00621747"/>
    <w:rsid w:val="00626E96"/>
    <w:rsid w:val="00631D97"/>
    <w:rsid w:val="006349E2"/>
    <w:rsid w:val="00650E7F"/>
    <w:rsid w:val="00652DAE"/>
    <w:rsid w:val="006636FC"/>
    <w:rsid w:val="00670FB8"/>
    <w:rsid w:val="006750E2"/>
    <w:rsid w:val="00685C73"/>
    <w:rsid w:val="006A5748"/>
    <w:rsid w:val="006A7A80"/>
    <w:rsid w:val="006B027B"/>
    <w:rsid w:val="006B6FB9"/>
    <w:rsid w:val="006C29F9"/>
    <w:rsid w:val="006D0936"/>
    <w:rsid w:val="006D7598"/>
    <w:rsid w:val="006E7159"/>
    <w:rsid w:val="00700995"/>
    <w:rsid w:val="00701754"/>
    <w:rsid w:val="00714DF3"/>
    <w:rsid w:val="00717C09"/>
    <w:rsid w:val="00724CFE"/>
    <w:rsid w:val="00726085"/>
    <w:rsid w:val="00730B0E"/>
    <w:rsid w:val="0073367D"/>
    <w:rsid w:val="00735FBD"/>
    <w:rsid w:val="007423D1"/>
    <w:rsid w:val="007502A2"/>
    <w:rsid w:val="0075271D"/>
    <w:rsid w:val="007531FC"/>
    <w:rsid w:val="00757FE3"/>
    <w:rsid w:val="00767A6D"/>
    <w:rsid w:val="00774901"/>
    <w:rsid w:val="00795951"/>
    <w:rsid w:val="007A0CD7"/>
    <w:rsid w:val="007A2446"/>
    <w:rsid w:val="007A7163"/>
    <w:rsid w:val="007B27BE"/>
    <w:rsid w:val="007B2C43"/>
    <w:rsid w:val="007C02E4"/>
    <w:rsid w:val="007C1B30"/>
    <w:rsid w:val="007E1C1E"/>
    <w:rsid w:val="007E2998"/>
    <w:rsid w:val="007E37A1"/>
    <w:rsid w:val="00806020"/>
    <w:rsid w:val="00807B32"/>
    <w:rsid w:val="00811A2B"/>
    <w:rsid w:val="00812F14"/>
    <w:rsid w:val="00823D2C"/>
    <w:rsid w:val="00824197"/>
    <w:rsid w:val="008241B5"/>
    <w:rsid w:val="00827343"/>
    <w:rsid w:val="008275C9"/>
    <w:rsid w:val="00841F40"/>
    <w:rsid w:val="008817E6"/>
    <w:rsid w:val="008835BE"/>
    <w:rsid w:val="0088715D"/>
    <w:rsid w:val="008A672C"/>
    <w:rsid w:val="008A6EFA"/>
    <w:rsid w:val="008B37DB"/>
    <w:rsid w:val="008C2FA9"/>
    <w:rsid w:val="008D6E67"/>
    <w:rsid w:val="008E5DA0"/>
    <w:rsid w:val="008E626F"/>
    <w:rsid w:val="008F0445"/>
    <w:rsid w:val="0090220D"/>
    <w:rsid w:val="00912ED6"/>
    <w:rsid w:val="0091603C"/>
    <w:rsid w:val="009166B1"/>
    <w:rsid w:val="0092072D"/>
    <w:rsid w:val="00934894"/>
    <w:rsid w:val="00936A01"/>
    <w:rsid w:val="009448BA"/>
    <w:rsid w:val="00944B7B"/>
    <w:rsid w:val="0095323F"/>
    <w:rsid w:val="00955120"/>
    <w:rsid w:val="0096083A"/>
    <w:rsid w:val="0096092D"/>
    <w:rsid w:val="00961FD9"/>
    <w:rsid w:val="00963CB8"/>
    <w:rsid w:val="00964235"/>
    <w:rsid w:val="00964ED3"/>
    <w:rsid w:val="00966A92"/>
    <w:rsid w:val="009706FC"/>
    <w:rsid w:val="00993711"/>
    <w:rsid w:val="00993C84"/>
    <w:rsid w:val="009A1BC4"/>
    <w:rsid w:val="009A517C"/>
    <w:rsid w:val="009A62EC"/>
    <w:rsid w:val="009A726B"/>
    <w:rsid w:val="009B036A"/>
    <w:rsid w:val="009B0B36"/>
    <w:rsid w:val="009C3C61"/>
    <w:rsid w:val="009D2803"/>
    <w:rsid w:val="009D5FC5"/>
    <w:rsid w:val="009F49F0"/>
    <w:rsid w:val="00A02FD8"/>
    <w:rsid w:val="00A04A88"/>
    <w:rsid w:val="00A13AB5"/>
    <w:rsid w:val="00A13BF5"/>
    <w:rsid w:val="00A143A3"/>
    <w:rsid w:val="00A15149"/>
    <w:rsid w:val="00A20D8F"/>
    <w:rsid w:val="00A25B05"/>
    <w:rsid w:val="00A37AFF"/>
    <w:rsid w:val="00A67ED6"/>
    <w:rsid w:val="00A76431"/>
    <w:rsid w:val="00A76C0E"/>
    <w:rsid w:val="00A81293"/>
    <w:rsid w:val="00A83320"/>
    <w:rsid w:val="00A83DFA"/>
    <w:rsid w:val="00A86E62"/>
    <w:rsid w:val="00AA2D93"/>
    <w:rsid w:val="00AB06BD"/>
    <w:rsid w:val="00AB6107"/>
    <w:rsid w:val="00AB64FB"/>
    <w:rsid w:val="00AB6A39"/>
    <w:rsid w:val="00AD60BE"/>
    <w:rsid w:val="00AE21AB"/>
    <w:rsid w:val="00AE5715"/>
    <w:rsid w:val="00AF1CD2"/>
    <w:rsid w:val="00AF574F"/>
    <w:rsid w:val="00B001A3"/>
    <w:rsid w:val="00B06712"/>
    <w:rsid w:val="00B12AD2"/>
    <w:rsid w:val="00B13CA4"/>
    <w:rsid w:val="00B307CA"/>
    <w:rsid w:val="00B315C1"/>
    <w:rsid w:val="00B40DBF"/>
    <w:rsid w:val="00B431F9"/>
    <w:rsid w:val="00B451DD"/>
    <w:rsid w:val="00B5144F"/>
    <w:rsid w:val="00B53B4F"/>
    <w:rsid w:val="00B54B0B"/>
    <w:rsid w:val="00B6219A"/>
    <w:rsid w:val="00B652EF"/>
    <w:rsid w:val="00B6659C"/>
    <w:rsid w:val="00B80D04"/>
    <w:rsid w:val="00B85817"/>
    <w:rsid w:val="00B87508"/>
    <w:rsid w:val="00B93182"/>
    <w:rsid w:val="00B94DD3"/>
    <w:rsid w:val="00B95283"/>
    <w:rsid w:val="00BA2AA9"/>
    <w:rsid w:val="00BA4E26"/>
    <w:rsid w:val="00BA7DBF"/>
    <w:rsid w:val="00BB2653"/>
    <w:rsid w:val="00BB5EAB"/>
    <w:rsid w:val="00BB72D8"/>
    <w:rsid w:val="00BC2BD4"/>
    <w:rsid w:val="00BC4CF3"/>
    <w:rsid w:val="00BC5E6D"/>
    <w:rsid w:val="00BC6E03"/>
    <w:rsid w:val="00BC72B9"/>
    <w:rsid w:val="00BD1908"/>
    <w:rsid w:val="00BD1A29"/>
    <w:rsid w:val="00BD7F02"/>
    <w:rsid w:val="00BE0242"/>
    <w:rsid w:val="00BE2F4C"/>
    <w:rsid w:val="00BE3764"/>
    <w:rsid w:val="00C01C0D"/>
    <w:rsid w:val="00C07CEF"/>
    <w:rsid w:val="00C11E1C"/>
    <w:rsid w:val="00C11E61"/>
    <w:rsid w:val="00C1528B"/>
    <w:rsid w:val="00C4007A"/>
    <w:rsid w:val="00C410CE"/>
    <w:rsid w:val="00C512AD"/>
    <w:rsid w:val="00C63C7E"/>
    <w:rsid w:val="00C66520"/>
    <w:rsid w:val="00C70C2B"/>
    <w:rsid w:val="00C72C5F"/>
    <w:rsid w:val="00C80A8B"/>
    <w:rsid w:val="00C8252D"/>
    <w:rsid w:val="00C91D6B"/>
    <w:rsid w:val="00C91E5C"/>
    <w:rsid w:val="00C94202"/>
    <w:rsid w:val="00CA3A3C"/>
    <w:rsid w:val="00CB2E91"/>
    <w:rsid w:val="00CE0054"/>
    <w:rsid w:val="00CE4FB1"/>
    <w:rsid w:val="00CE6F58"/>
    <w:rsid w:val="00CF4586"/>
    <w:rsid w:val="00D051B6"/>
    <w:rsid w:val="00D05527"/>
    <w:rsid w:val="00D13078"/>
    <w:rsid w:val="00D16C5C"/>
    <w:rsid w:val="00D212B1"/>
    <w:rsid w:val="00D33C82"/>
    <w:rsid w:val="00D62460"/>
    <w:rsid w:val="00D721D5"/>
    <w:rsid w:val="00D75220"/>
    <w:rsid w:val="00D84D26"/>
    <w:rsid w:val="00D86B56"/>
    <w:rsid w:val="00DB13D5"/>
    <w:rsid w:val="00DB4221"/>
    <w:rsid w:val="00DB6FF6"/>
    <w:rsid w:val="00DB7653"/>
    <w:rsid w:val="00DC6911"/>
    <w:rsid w:val="00DE707C"/>
    <w:rsid w:val="00DF10DE"/>
    <w:rsid w:val="00DF3909"/>
    <w:rsid w:val="00DF5E6E"/>
    <w:rsid w:val="00DF77DE"/>
    <w:rsid w:val="00E000F5"/>
    <w:rsid w:val="00E22729"/>
    <w:rsid w:val="00E254C3"/>
    <w:rsid w:val="00E312F1"/>
    <w:rsid w:val="00E33C89"/>
    <w:rsid w:val="00E37518"/>
    <w:rsid w:val="00E46921"/>
    <w:rsid w:val="00E537B1"/>
    <w:rsid w:val="00E60812"/>
    <w:rsid w:val="00E71714"/>
    <w:rsid w:val="00E75518"/>
    <w:rsid w:val="00E8627E"/>
    <w:rsid w:val="00E95EC2"/>
    <w:rsid w:val="00EA62CF"/>
    <w:rsid w:val="00EA741B"/>
    <w:rsid w:val="00EB3698"/>
    <w:rsid w:val="00EB7759"/>
    <w:rsid w:val="00EE12B0"/>
    <w:rsid w:val="00EE1D30"/>
    <w:rsid w:val="00EE5903"/>
    <w:rsid w:val="00F0289C"/>
    <w:rsid w:val="00F07547"/>
    <w:rsid w:val="00F107B0"/>
    <w:rsid w:val="00F1272E"/>
    <w:rsid w:val="00F17DBC"/>
    <w:rsid w:val="00F2282F"/>
    <w:rsid w:val="00F31198"/>
    <w:rsid w:val="00F348DF"/>
    <w:rsid w:val="00F42339"/>
    <w:rsid w:val="00F42919"/>
    <w:rsid w:val="00F54323"/>
    <w:rsid w:val="00F5634B"/>
    <w:rsid w:val="00F725DC"/>
    <w:rsid w:val="00F75824"/>
    <w:rsid w:val="00F8390A"/>
    <w:rsid w:val="00F83B5A"/>
    <w:rsid w:val="00F85513"/>
    <w:rsid w:val="00F906F9"/>
    <w:rsid w:val="00FA3302"/>
    <w:rsid w:val="00FB67EE"/>
    <w:rsid w:val="00FC185C"/>
    <w:rsid w:val="00FC55A3"/>
    <w:rsid w:val="00FE5088"/>
    <w:rsid w:val="00FE6C62"/>
    <w:rsid w:val="00FF0E37"/>
    <w:rsid w:val="00FF6778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2CDF6"/>
  <w15:chartTrackingRefBased/>
  <w15:docId w15:val="{F4DBB50D-2B9B-4ED3-A49F-E81E6CB7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25B57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B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425B57"/>
    <w:pPr>
      <w:ind w:left="835" w:hanging="36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F32"/>
  </w:style>
  <w:style w:type="paragraph" w:styleId="Footer">
    <w:name w:val="footer"/>
    <w:basedOn w:val="Normal"/>
    <w:link w:val="FooterChar"/>
    <w:uiPriority w:val="99"/>
    <w:unhideWhenUsed/>
    <w:rsid w:val="003E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F32"/>
  </w:style>
  <w:style w:type="character" w:styleId="Hyperlink">
    <w:name w:val="Hyperlink"/>
    <w:basedOn w:val="DefaultParagraphFont"/>
    <w:uiPriority w:val="99"/>
    <w:unhideWhenUsed/>
    <w:rsid w:val="00FF0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E3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95E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425B57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25B5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25B5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25B57"/>
    <w:pPr>
      <w:ind w:left="112"/>
    </w:pPr>
  </w:style>
  <w:style w:type="character" w:customStyle="1" w:styleId="Heading1Char">
    <w:name w:val="Heading 1 Char"/>
    <w:basedOn w:val="DefaultParagraphFont"/>
    <w:link w:val="Heading1"/>
    <w:uiPriority w:val="9"/>
    <w:rsid w:val="00492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B6659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C08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08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20067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2C307B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pythonstringcolor">
    <w:name w:val="pythonstringcolor"/>
    <w:basedOn w:val="DefaultParagraphFont"/>
    <w:rsid w:val="000E43AE"/>
  </w:style>
  <w:style w:type="character" w:customStyle="1" w:styleId="pythonkeywordcolor">
    <w:name w:val="pythonkeywordcolor"/>
    <w:basedOn w:val="DefaultParagraphFont"/>
    <w:rsid w:val="000E43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8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8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38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EE4B6-CE15-4307-BC93-1E2F0A4C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Rampurkar</dc:creator>
  <cp:keywords/>
  <dc:description/>
  <cp:lastModifiedBy>MS-Office</cp:lastModifiedBy>
  <cp:revision>51</cp:revision>
  <dcterms:created xsi:type="dcterms:W3CDTF">2018-04-13T05:19:00Z</dcterms:created>
  <dcterms:modified xsi:type="dcterms:W3CDTF">2023-04-20T15:11:00Z</dcterms:modified>
</cp:coreProperties>
</file>