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34E6" w14:textId="1C9A1EAC" w:rsidR="003327DB" w:rsidRDefault="002A5B6B" w:rsidP="003327DB">
      <w:pPr>
        <w:spacing w:after="0" w:line="240" w:lineRule="auto"/>
        <w:jc w:val="center"/>
        <w:textAlignment w:val="baseline"/>
        <w:rPr>
          <w:rFonts w:ascii="Old English Text MT" w:eastAsia="Times New Roman" w:hAnsi="Old English Text MT" w:cs="Segoe UI"/>
          <w:color w:val="002060"/>
          <w:sz w:val="36"/>
          <w:szCs w:val="36"/>
          <w:lang w:eastAsia="en-PH"/>
        </w:rPr>
      </w:pPr>
      <w:bookmarkStart w:id="0" w:name="_Hlk142121356"/>
      <w:r w:rsidRPr="00873DC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389F281" wp14:editId="68542BCE">
            <wp:simplePos x="0" y="0"/>
            <wp:positionH relativeFrom="column">
              <wp:posOffset>248285</wp:posOffset>
            </wp:positionH>
            <wp:positionV relativeFrom="paragraph">
              <wp:posOffset>90805</wp:posOffset>
            </wp:positionV>
            <wp:extent cx="864216" cy="884058"/>
            <wp:effectExtent l="0" t="0" r="0" b="0"/>
            <wp:wrapNone/>
            <wp:docPr id="152663818" name="Picture 15266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818" name="Picture 1526638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16" cy="88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B366BBF" wp14:editId="5F976175">
            <wp:simplePos x="0" y="0"/>
            <wp:positionH relativeFrom="margin">
              <wp:posOffset>4892040</wp:posOffset>
            </wp:positionH>
            <wp:positionV relativeFrom="paragraph">
              <wp:posOffset>69850</wp:posOffset>
            </wp:positionV>
            <wp:extent cx="1233577" cy="1233577"/>
            <wp:effectExtent l="0" t="0" r="5080" b="5080"/>
            <wp:wrapNone/>
            <wp:docPr id="182899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577" cy="123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1BEA" w14:textId="00249239" w:rsidR="003327DB" w:rsidRDefault="003327DB" w:rsidP="003327DB">
      <w:pPr>
        <w:spacing w:after="0" w:line="240" w:lineRule="auto"/>
        <w:jc w:val="center"/>
        <w:textAlignment w:val="baseline"/>
        <w:rPr>
          <w:rFonts w:ascii="Old English Text MT" w:eastAsia="Times New Roman" w:hAnsi="Old English Text MT" w:cs="Segoe UI"/>
          <w:color w:val="002060"/>
          <w:sz w:val="36"/>
          <w:szCs w:val="36"/>
          <w:lang w:eastAsia="en-PH"/>
        </w:rPr>
      </w:pPr>
      <w:r w:rsidRPr="00873DC1">
        <w:rPr>
          <w:rFonts w:ascii="Old English Text MT" w:eastAsia="Times New Roman" w:hAnsi="Old English Text MT" w:cs="Segoe UI"/>
          <w:color w:val="002060"/>
          <w:sz w:val="36"/>
          <w:szCs w:val="36"/>
          <w:lang w:eastAsia="en-PH"/>
        </w:rPr>
        <w:t>La Consolacion College of Daet, Inc.</w:t>
      </w:r>
    </w:p>
    <w:p w14:paraId="0A0C3B66" w14:textId="77777777" w:rsidR="00910BA9" w:rsidRPr="00A05224" w:rsidRDefault="00910BA9" w:rsidP="003327DB">
      <w:pPr>
        <w:spacing w:after="0" w:line="240" w:lineRule="auto"/>
        <w:jc w:val="center"/>
        <w:textAlignment w:val="baseline"/>
        <w:rPr>
          <w:rFonts w:ascii="Californian FB" w:eastAsia="Times New Roman" w:hAnsi="Californian FB" w:cs="Segoe UI"/>
          <w:sz w:val="18"/>
          <w:szCs w:val="18"/>
          <w:lang w:eastAsia="en-PH"/>
        </w:rPr>
      </w:pPr>
    </w:p>
    <w:p w14:paraId="56A37E6D" w14:textId="0294C95C" w:rsidR="003327DB" w:rsidRPr="00A05224" w:rsidRDefault="003327DB" w:rsidP="003327DB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73DC1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Froilan Pimentel Avenue Daet, Camarines Norte 4600 </w:t>
      </w:r>
    </w:p>
    <w:p w14:paraId="593601E0" w14:textId="3092D4A6" w:rsidR="003327DB" w:rsidRPr="00E32F97" w:rsidRDefault="003327DB" w:rsidP="003327DB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873DC1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</w:t>
      </w:r>
    </w:p>
    <w:p w14:paraId="07F2C5E5" w14:textId="263A2C1F" w:rsidR="003327DB" w:rsidRPr="00FF37D4" w:rsidRDefault="003327DB" w:rsidP="003327DB">
      <w:pPr>
        <w:spacing w:after="0" w:line="240" w:lineRule="auto"/>
        <w:jc w:val="center"/>
        <w:textAlignment w:val="baseline"/>
        <w:rPr>
          <w:rFonts w:ascii="Californian FB" w:eastAsia="Times New Roman" w:hAnsi="Californian FB" w:cs="Segoe UI"/>
          <w:b/>
          <w:bCs/>
          <w:spacing w:val="40"/>
          <w:sz w:val="20"/>
          <w:szCs w:val="20"/>
          <w:lang w:eastAsia="en-PH"/>
        </w:rPr>
      </w:pPr>
      <w:r w:rsidRPr="00FF37D4">
        <w:rPr>
          <w:rFonts w:ascii="Californian FB" w:eastAsia="Times New Roman" w:hAnsi="Californian FB" w:cs="Times New Roman"/>
          <w:b/>
          <w:bCs/>
          <w:spacing w:val="40"/>
          <w:sz w:val="24"/>
          <w:szCs w:val="24"/>
          <w:lang w:eastAsia="en-PH"/>
        </w:rPr>
        <w:t>BASIC EDUCATION DEPARTMENT </w:t>
      </w:r>
      <w:r w:rsidRPr="00FF37D4">
        <w:rPr>
          <w:rFonts w:ascii="Californian FB" w:eastAsia="Times New Roman" w:hAnsi="Californian FB" w:cs="Segoe UI"/>
          <w:b/>
          <w:bCs/>
          <w:spacing w:val="40"/>
          <w:sz w:val="20"/>
          <w:szCs w:val="20"/>
          <w:lang w:eastAsia="en-PH"/>
        </w:rPr>
        <w:t xml:space="preserve"> </w:t>
      </w:r>
    </w:p>
    <w:p w14:paraId="079E9BAA" w14:textId="1B52A521" w:rsidR="003327DB" w:rsidRDefault="003327DB" w:rsidP="003327DB">
      <w:pPr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sz w:val="24"/>
          <w:szCs w:val="20"/>
          <w:lang w:eastAsia="en-PH"/>
        </w:rPr>
      </w:pPr>
      <w:r w:rsidRPr="00FF37D4">
        <w:rPr>
          <w:rFonts w:ascii="Courier New" w:eastAsia="Times New Roman" w:hAnsi="Courier New" w:cs="Courier New"/>
          <w:sz w:val="24"/>
          <w:szCs w:val="20"/>
          <w:lang w:eastAsia="en-PH"/>
        </w:rPr>
        <w:t>Academic Year 202</w:t>
      </w:r>
      <w:r w:rsidR="000A56B8">
        <w:rPr>
          <w:rFonts w:ascii="Courier New" w:eastAsia="Times New Roman" w:hAnsi="Courier New" w:cs="Courier New"/>
          <w:sz w:val="24"/>
          <w:szCs w:val="20"/>
          <w:lang w:eastAsia="en-PH"/>
        </w:rPr>
        <w:t>4</w:t>
      </w:r>
      <w:r w:rsidRPr="00FF37D4">
        <w:rPr>
          <w:rFonts w:ascii="Courier New" w:eastAsia="Times New Roman" w:hAnsi="Courier New" w:cs="Courier New"/>
          <w:sz w:val="24"/>
          <w:szCs w:val="20"/>
          <w:lang w:eastAsia="en-PH"/>
        </w:rPr>
        <w:t xml:space="preserve"> - 202</w:t>
      </w:r>
      <w:r w:rsidR="000A56B8">
        <w:rPr>
          <w:rFonts w:ascii="Courier New" w:eastAsia="Times New Roman" w:hAnsi="Courier New" w:cs="Courier New"/>
          <w:sz w:val="24"/>
          <w:szCs w:val="20"/>
          <w:lang w:eastAsia="en-PH"/>
        </w:rPr>
        <w:t>5</w:t>
      </w:r>
      <w:r w:rsidRPr="00FF37D4">
        <w:rPr>
          <w:rFonts w:ascii="Courier New" w:eastAsia="Times New Roman" w:hAnsi="Courier New" w:cs="Courier New"/>
          <w:sz w:val="24"/>
          <w:szCs w:val="20"/>
          <w:lang w:eastAsia="en-PH"/>
        </w:rPr>
        <w:t> </w:t>
      </w:r>
    </w:p>
    <w:bookmarkEnd w:id="0"/>
    <w:p w14:paraId="6AC68872" w14:textId="648F6E7F" w:rsidR="003327DB" w:rsidRDefault="003327DB" w:rsidP="003327DB">
      <w:pPr>
        <w:spacing w:after="0"/>
      </w:pP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0D113" wp14:editId="3CA24848">
                <wp:simplePos x="0" y="0"/>
                <wp:positionH relativeFrom="column">
                  <wp:posOffset>-142875</wp:posOffset>
                </wp:positionH>
                <wp:positionV relativeFrom="paragraph">
                  <wp:posOffset>177165</wp:posOffset>
                </wp:positionV>
                <wp:extent cx="6257925" cy="0"/>
                <wp:effectExtent l="0" t="0" r="0" b="0"/>
                <wp:wrapNone/>
                <wp:docPr id="1002572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32BA9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13.95pt" to="48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CB965" wp14:editId="19A85C1A">
                <wp:simplePos x="0" y="0"/>
                <wp:positionH relativeFrom="column">
                  <wp:posOffset>-142875</wp:posOffset>
                </wp:positionH>
                <wp:positionV relativeFrom="paragraph">
                  <wp:posOffset>158115</wp:posOffset>
                </wp:positionV>
                <wp:extent cx="6257925" cy="0"/>
                <wp:effectExtent l="0" t="0" r="0" b="0"/>
                <wp:wrapNone/>
                <wp:docPr id="1973298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B3FDD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12.45pt" to="48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3iJmgEAAIgDAAAOAAAAZHJzL2Uyb0RvYy54bWysU9uO0zAQfUfiHyy/06SVdoG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D6D6663" w14:textId="55381BCD" w:rsidR="003327DB" w:rsidRDefault="003327DB" w:rsidP="003327DB">
      <w:pPr>
        <w:spacing w:after="0"/>
        <w:rPr>
          <w:rFonts w:ascii="Cambria" w:hAnsi="Cambria"/>
          <w:b/>
          <w:bCs/>
          <w:sz w:val="20"/>
          <w:szCs w:val="20"/>
        </w:rPr>
      </w:pPr>
    </w:p>
    <w:p w14:paraId="4D8783B9" w14:textId="0E57A8D3" w:rsidR="00310658" w:rsidRPr="004E4483" w:rsidRDefault="00310658" w:rsidP="003327DB">
      <w:pPr>
        <w:spacing w:after="0"/>
        <w:rPr>
          <w:rFonts w:ascii="Cambria" w:hAnsi="Cambria"/>
          <w:b/>
          <w:bCs/>
        </w:rPr>
      </w:pPr>
      <w:r w:rsidRPr="004E4483">
        <w:rPr>
          <w:rFonts w:ascii="Cambria" w:hAnsi="Cambria"/>
          <w:b/>
          <w:bCs/>
        </w:rPr>
        <w:t>GENERAL BIOLOGY 1                                                                                     Joseph Christian D. Pioquinto</w:t>
      </w:r>
    </w:p>
    <w:p w14:paraId="0B293D35" w14:textId="0C17D0AA" w:rsidR="00310658" w:rsidRPr="004E4483" w:rsidRDefault="00310658" w:rsidP="003327DB">
      <w:pPr>
        <w:spacing w:after="0"/>
        <w:rPr>
          <w:rFonts w:ascii="Cambria" w:hAnsi="Cambria"/>
          <w:b/>
          <w:bCs/>
        </w:rPr>
      </w:pPr>
      <w:r w:rsidRPr="004E4483">
        <w:rPr>
          <w:rFonts w:ascii="Cambria" w:hAnsi="Cambria"/>
          <w:b/>
          <w:bCs/>
        </w:rPr>
        <w:t>September 5, 2024</w:t>
      </w:r>
      <w:r w:rsidRPr="004E4483">
        <w:rPr>
          <w:rFonts w:ascii="Cambria" w:hAnsi="Cambria"/>
          <w:b/>
          <w:bCs/>
        </w:rPr>
        <w:tab/>
      </w:r>
      <w:r w:rsidRPr="004E4483">
        <w:rPr>
          <w:rFonts w:ascii="Cambria" w:hAnsi="Cambria"/>
          <w:b/>
          <w:bCs/>
        </w:rPr>
        <w:tab/>
      </w:r>
      <w:r w:rsidRPr="004E4483">
        <w:rPr>
          <w:rFonts w:ascii="Cambria" w:hAnsi="Cambria"/>
          <w:b/>
          <w:bCs/>
        </w:rPr>
        <w:tab/>
      </w:r>
      <w:r w:rsidRPr="004E4483">
        <w:rPr>
          <w:rFonts w:ascii="Cambria" w:hAnsi="Cambria"/>
          <w:b/>
          <w:bCs/>
        </w:rPr>
        <w:tab/>
      </w:r>
      <w:r w:rsidRPr="004E4483">
        <w:rPr>
          <w:rFonts w:ascii="Cambria" w:hAnsi="Cambria"/>
          <w:b/>
          <w:bCs/>
        </w:rPr>
        <w:tab/>
        <w:t xml:space="preserve">                     Grade 11 – St. Liberatus of</w:t>
      </w:r>
      <w:r w:rsidR="004E4483">
        <w:rPr>
          <w:rFonts w:ascii="Cambria" w:hAnsi="Cambria"/>
          <w:b/>
          <w:bCs/>
        </w:rPr>
        <w:t xml:space="preserve"> </w:t>
      </w:r>
      <w:proofErr w:type="spellStart"/>
      <w:r w:rsidRPr="004E4483">
        <w:rPr>
          <w:rFonts w:ascii="Cambria" w:hAnsi="Cambria"/>
          <w:b/>
          <w:bCs/>
        </w:rPr>
        <w:t>Gafsa</w:t>
      </w:r>
      <w:proofErr w:type="spellEnd"/>
    </w:p>
    <w:p w14:paraId="78BBD7BC" w14:textId="77777777" w:rsidR="00310658" w:rsidRPr="004E4483" w:rsidRDefault="00F728DC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  <w:r w:rsidRPr="004E4483">
        <w:rPr>
          <w:rFonts w:ascii="Cambria" w:eastAsia="Times New Roman" w:hAnsi="Cambria" w:cs="Times New Roman"/>
          <w:bCs/>
        </w:rPr>
        <w:tab/>
      </w:r>
    </w:p>
    <w:p w14:paraId="148B6AB9" w14:textId="75CA9B7C" w:rsidR="003327DB" w:rsidRPr="004E4483" w:rsidRDefault="00F728DC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ab/>
      </w:r>
    </w:p>
    <w:p w14:paraId="42EB7B96" w14:textId="77777777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0F9B475A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352C0BBA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126B38E6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1. Research on the different diseases associated with meiosis including but not limited to the following:</w:t>
      </w:r>
    </w:p>
    <w:p w14:paraId="39573689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63F9A5FB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 xml:space="preserve"> a. Turner Syndrome</w:t>
      </w:r>
    </w:p>
    <w:p w14:paraId="63285C9E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 xml:space="preserve"> b. Down Syndrome</w:t>
      </w:r>
    </w:p>
    <w:p w14:paraId="2FC1A8A9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 xml:space="preserve"> c. Klinefelter Syndrome</w:t>
      </w:r>
    </w:p>
    <w:p w14:paraId="5ECEE8E9" w14:textId="1E75FEEE" w:rsidR="00677E11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 xml:space="preserve"> d. Trisomy X</w:t>
      </w:r>
    </w:p>
    <w:p w14:paraId="6E4A836C" w14:textId="0D55D1DF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  <w:r w:rsidRPr="004E4483">
        <w:rPr>
          <w:rFonts w:ascii="Cambria" w:eastAsia="Times New Roman" w:hAnsi="Cambria" w:cs="Times New Roman"/>
          <w:bCs/>
        </w:rPr>
        <w:t xml:space="preserve"> e.</w:t>
      </w:r>
      <w:r w:rsidR="004E4483" w:rsidRPr="004E4483">
        <w:rPr>
          <w:rFonts w:ascii="Cambria" w:eastAsia="Times New Roman" w:hAnsi="Cambria" w:cs="Times New Roman"/>
          <w:bCs/>
        </w:rPr>
        <w:t xml:space="preserve"> </w:t>
      </w:r>
      <w:r w:rsidR="004E4483" w:rsidRPr="004E4483">
        <w:rPr>
          <w:rFonts w:ascii="Cambria" w:eastAsia="Times New Roman" w:hAnsi="Cambria" w:cs="Times New Roman"/>
          <w:bCs/>
          <w:lang w:val="en-PH"/>
        </w:rPr>
        <w:t>Cystic Fibrosis</w:t>
      </w:r>
    </w:p>
    <w:p w14:paraId="0374346E" w14:textId="3060FD07" w:rsidR="004E4483" w:rsidRPr="004E4483" w:rsidRDefault="00310658" w:rsidP="004E4483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  <w:r w:rsidRPr="004E4483">
        <w:rPr>
          <w:rFonts w:ascii="Cambria" w:eastAsia="Times New Roman" w:hAnsi="Cambria" w:cs="Times New Roman"/>
          <w:bCs/>
        </w:rPr>
        <w:t xml:space="preserve"> f.</w:t>
      </w:r>
      <w:r w:rsidR="004E4483" w:rsidRPr="004E4483">
        <w:rPr>
          <w:rFonts w:ascii="Segoe UI" w:eastAsia="Times New Roman" w:hAnsi="Segoe UI" w:cs="Segoe UI"/>
          <w:color w:val="686868"/>
          <w:lang w:val="en-PH" w:eastAsia="en-PH"/>
        </w:rPr>
        <w:t xml:space="preserve"> </w:t>
      </w:r>
      <w:r w:rsidR="004E4483" w:rsidRPr="004E4483">
        <w:rPr>
          <w:rFonts w:ascii="Cambria" w:eastAsia="Times New Roman" w:hAnsi="Cambria" w:cs="Times New Roman"/>
          <w:bCs/>
          <w:lang w:val="en-PH"/>
        </w:rPr>
        <w:t>Thalassemia</w:t>
      </w:r>
    </w:p>
    <w:p w14:paraId="4CC64B79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211E5D2E" w14:textId="77777777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1DF5B5F6" w14:textId="0065ACF5" w:rsidR="00310658" w:rsidRPr="004E4483" w:rsidRDefault="00310658" w:rsidP="00310658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a. Turner Syndrome</w:t>
      </w:r>
    </w:p>
    <w:p w14:paraId="3BDF28CD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0A6E96B9" w14:textId="324D9CB8" w:rsidR="00310658" w:rsidRPr="004E4483" w:rsidRDefault="00310658" w:rsidP="00310658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Turner syndrome, a condition that affects only females, results when one of the X chromosomes (sex chromosomes) is missing or partially missing</w:t>
      </w:r>
      <w:r w:rsidRPr="004E4483">
        <w:rPr>
          <w:rFonts w:ascii="Cambria" w:eastAsia="Times New Roman" w:hAnsi="Cambria" w:cs="Times New Roman"/>
          <w:bCs/>
        </w:rPr>
        <w:t>.</w:t>
      </w:r>
    </w:p>
    <w:p w14:paraId="1A7EECDB" w14:textId="51868FF5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60CB8EFD" w14:textId="5438A1E6" w:rsidR="00677E11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b. Down Syndrome</w:t>
      </w:r>
    </w:p>
    <w:p w14:paraId="0F862BCA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2EAAB958" w14:textId="4A35AC7B" w:rsidR="00310658" w:rsidRPr="004E4483" w:rsidRDefault="00310658" w:rsidP="00310658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Down syndrome is a genetic disorder caused when abnormal cell division results in an extra full or partial copy of chromosome 21.</w:t>
      </w:r>
    </w:p>
    <w:p w14:paraId="3F51AB21" w14:textId="77777777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2BA51E61" w14:textId="772BB0CD" w:rsidR="00677E11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c. Klinefelter Syndrome</w:t>
      </w:r>
    </w:p>
    <w:p w14:paraId="18ACF126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5EB67805" w14:textId="4985962E" w:rsidR="00310658" w:rsidRPr="004E4483" w:rsidRDefault="00310658" w:rsidP="00310658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Klinefelter syndrome is a genetic condition that results when a boy is born with an extra copy of the X chromosome.</w:t>
      </w:r>
    </w:p>
    <w:p w14:paraId="539EE54E" w14:textId="77777777" w:rsidR="00310658" w:rsidRPr="004E4483" w:rsidRDefault="00310658" w:rsidP="00310658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</w:p>
    <w:p w14:paraId="3ADCD2D3" w14:textId="7ED524FC" w:rsidR="00310658" w:rsidRPr="004E4483" w:rsidRDefault="00310658" w:rsidP="00310658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d. Trisomy X</w:t>
      </w:r>
    </w:p>
    <w:p w14:paraId="08C82257" w14:textId="77777777" w:rsidR="00310658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10DBA8D2" w14:textId="08D1CB28" w:rsidR="00677E11" w:rsidRPr="004E4483" w:rsidRDefault="00310658" w:rsidP="00310658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 xml:space="preserve">Triple X syndrome, also called trisomy X or </w:t>
      </w:r>
      <w:proofErr w:type="gramStart"/>
      <w:r w:rsidRPr="004E4483">
        <w:rPr>
          <w:rFonts w:ascii="Cambria" w:eastAsia="Times New Roman" w:hAnsi="Cambria" w:cs="Times New Roman"/>
          <w:bCs/>
        </w:rPr>
        <w:t>47,XXX</w:t>
      </w:r>
      <w:proofErr w:type="gramEnd"/>
      <w:r w:rsidRPr="004E4483">
        <w:rPr>
          <w:rFonts w:ascii="Cambria" w:eastAsia="Times New Roman" w:hAnsi="Cambria" w:cs="Times New Roman"/>
          <w:bCs/>
        </w:rPr>
        <w:t>, is a genetic disorder that affects about 1 in 1,000 females. Females normally have two X chromosomes in all cells — one X chromosome from each parent</w:t>
      </w:r>
    </w:p>
    <w:p w14:paraId="4BF38B63" w14:textId="77777777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353F242E" w14:textId="61FEAFB1" w:rsidR="00677E11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  <w:r w:rsidRPr="004E4483">
        <w:rPr>
          <w:rFonts w:ascii="Cambria" w:eastAsia="Times New Roman" w:hAnsi="Cambria" w:cs="Times New Roman"/>
          <w:bCs/>
        </w:rPr>
        <w:t xml:space="preserve">e. </w:t>
      </w:r>
      <w:r w:rsidRPr="004E4483">
        <w:rPr>
          <w:rFonts w:ascii="Cambria" w:eastAsia="Times New Roman" w:hAnsi="Cambria" w:cs="Times New Roman"/>
          <w:bCs/>
          <w:lang w:val="en-PH"/>
        </w:rPr>
        <w:t>Cystic Fibrosis</w:t>
      </w:r>
    </w:p>
    <w:p w14:paraId="2C17B3D0" w14:textId="77777777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</w:p>
    <w:p w14:paraId="5EACE57E" w14:textId="13B4B867" w:rsidR="004E4483" w:rsidRPr="004E4483" w:rsidRDefault="004E4483" w:rsidP="004E4483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Cystic fibrosis (CF) is an inherited disorder that causes severe damage to the lungs, digestive system and other organs in the body</w:t>
      </w:r>
    </w:p>
    <w:p w14:paraId="27F9B946" w14:textId="2E30165E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1E053C28" w14:textId="610C7D94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  <w:r w:rsidRPr="004E4483">
        <w:rPr>
          <w:rFonts w:ascii="Cambria" w:eastAsia="Times New Roman" w:hAnsi="Cambria" w:cs="Times New Roman"/>
          <w:bCs/>
        </w:rPr>
        <w:t>f.</w:t>
      </w:r>
      <w:r w:rsidRPr="004E4483">
        <w:rPr>
          <w:rFonts w:ascii="Cambria" w:eastAsia="Times New Roman" w:hAnsi="Cambria" w:cs="Times New Roman"/>
          <w:bCs/>
          <w:lang w:val="en-PH"/>
        </w:rPr>
        <w:t xml:space="preserve"> </w:t>
      </w:r>
      <w:r w:rsidRPr="004E4483">
        <w:rPr>
          <w:rFonts w:ascii="Cambria" w:eastAsia="Times New Roman" w:hAnsi="Cambria" w:cs="Times New Roman"/>
          <w:bCs/>
          <w:lang w:val="en-PH"/>
        </w:rPr>
        <w:t>Thalassemia</w:t>
      </w:r>
    </w:p>
    <w:p w14:paraId="5F9048C9" w14:textId="77777777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  <w:lang w:val="en-PH"/>
        </w:rPr>
      </w:pPr>
    </w:p>
    <w:p w14:paraId="06918643" w14:textId="493C500E" w:rsidR="004E4483" w:rsidRPr="004E4483" w:rsidRDefault="004E4483" w:rsidP="004E4483">
      <w:pPr>
        <w:spacing w:after="0" w:line="240" w:lineRule="auto"/>
        <w:ind w:left="720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>Thalassemia is an inherited blood disorder, which means that it is passed from parents to children through </w:t>
      </w:r>
      <w:r w:rsidRPr="004E4483">
        <w:rPr>
          <w:rFonts w:ascii="Cambria" w:eastAsia="Times New Roman" w:hAnsi="Cambria" w:cs="Times New Roman"/>
          <w:bCs/>
        </w:rPr>
        <w:t xml:space="preserve">genes. </w:t>
      </w:r>
    </w:p>
    <w:p w14:paraId="31064608" w14:textId="77777777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5F02BEEB" w14:textId="77777777" w:rsidR="00677E11" w:rsidRPr="004E4483" w:rsidRDefault="00677E11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02A8DFD3" w14:textId="285E0D6E" w:rsidR="00677E11" w:rsidRPr="004E4483" w:rsidRDefault="00310658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lastRenderedPageBreak/>
        <w:t>2. Read and study the process of cell division.</w:t>
      </w:r>
    </w:p>
    <w:p w14:paraId="6245A508" w14:textId="7DE74E96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1F082AC4" w14:textId="01DF36AE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  <w:r w:rsidRPr="004E4483">
        <w:rPr>
          <w:rFonts w:ascii="Cambria" w:eastAsia="Times New Roman" w:hAnsi="Cambria" w:cs="Times New Roman"/>
          <w:bCs/>
        </w:rPr>
        <w:tab/>
        <w:t>What is Cell Division?</w:t>
      </w:r>
    </w:p>
    <w:p w14:paraId="73D9999F" w14:textId="77777777" w:rsidR="004E4483" w:rsidRPr="004E4483" w:rsidRDefault="004E4483" w:rsidP="00F728DC">
      <w:pPr>
        <w:spacing w:after="0" w:line="240" w:lineRule="auto"/>
        <w:rPr>
          <w:rFonts w:ascii="Cambria" w:eastAsia="Times New Roman" w:hAnsi="Cambria" w:cs="Times New Roman"/>
          <w:bCs/>
        </w:rPr>
      </w:pPr>
    </w:p>
    <w:p w14:paraId="0B7E983E" w14:textId="487B31B2" w:rsidR="004E4483" w:rsidRPr="004E4483" w:rsidRDefault="004E4483" w:rsidP="004E4483">
      <w:pPr>
        <w:ind w:left="1440"/>
        <w:rPr>
          <w:rFonts w:ascii="Cambria" w:hAnsi="Cambria"/>
        </w:rPr>
      </w:pPr>
      <w:r w:rsidRPr="004E4483">
        <w:rPr>
          <w:rFonts w:ascii="Cambria" w:hAnsi="Cambria"/>
        </w:rPr>
        <w:t>Cell division happens when a parent cell divides into two or more cells called daughter cells.</w:t>
      </w:r>
    </w:p>
    <w:p w14:paraId="0A6BA429" w14:textId="04ADD50A" w:rsidR="004E4483" w:rsidRPr="004E4483" w:rsidRDefault="004E4483" w:rsidP="004E4483">
      <w:pPr>
        <w:ind w:left="720"/>
        <w:rPr>
          <w:rFonts w:ascii="Cambria" w:hAnsi="Cambria"/>
        </w:rPr>
      </w:pPr>
      <w:r w:rsidRPr="004E4483">
        <w:rPr>
          <w:rFonts w:ascii="Cambria" w:hAnsi="Cambria"/>
        </w:rPr>
        <w:t>How does it occur?</w:t>
      </w:r>
    </w:p>
    <w:p w14:paraId="44F2E387" w14:textId="79D918B6" w:rsidR="00F728DC" w:rsidRPr="004E4483" w:rsidRDefault="004E4483" w:rsidP="004E4483">
      <w:pPr>
        <w:ind w:left="1440"/>
        <w:rPr>
          <w:rFonts w:ascii="Cambria" w:hAnsi="Cambria"/>
        </w:rPr>
      </w:pPr>
      <w:r w:rsidRPr="004E4483">
        <w:rPr>
          <w:rFonts w:ascii="Cambria" w:hAnsi="Cambria"/>
        </w:rPr>
        <w:t>Cell division usually occurs as part of a larger cell cycle. All cells reproduce by splitting into two, where each parental cell gives rise to two daughter cells.</w:t>
      </w:r>
    </w:p>
    <w:p w14:paraId="49F4A805" w14:textId="77777777" w:rsidR="004E4483" w:rsidRDefault="004E4483" w:rsidP="004E4483">
      <w:pPr>
        <w:ind w:left="1440"/>
        <w:rPr>
          <w:rFonts w:ascii="Cambria" w:hAnsi="Cambria"/>
          <w:sz w:val="24"/>
          <w:szCs w:val="24"/>
        </w:rPr>
      </w:pPr>
    </w:p>
    <w:p w14:paraId="7E650AC2" w14:textId="77777777" w:rsidR="004E4483" w:rsidRDefault="004E4483" w:rsidP="004E4483">
      <w:pPr>
        <w:ind w:left="1440"/>
        <w:rPr>
          <w:rFonts w:ascii="Cambria" w:hAnsi="Cambria"/>
          <w:sz w:val="24"/>
          <w:szCs w:val="24"/>
        </w:rPr>
      </w:pPr>
    </w:p>
    <w:p w14:paraId="6180A5FC" w14:textId="24BE8532" w:rsidR="004E4483" w:rsidRDefault="004E4483" w:rsidP="004E4483">
      <w:pPr>
        <w:rPr>
          <w:rFonts w:ascii="Cambria" w:hAnsi="Cambria"/>
          <w:sz w:val="24"/>
          <w:szCs w:val="24"/>
        </w:rPr>
      </w:pPr>
    </w:p>
    <w:p w14:paraId="317991DC" w14:textId="77777777" w:rsidR="004E4483" w:rsidRDefault="004E4483" w:rsidP="004E4483">
      <w:pPr>
        <w:rPr>
          <w:rFonts w:ascii="Cambria" w:hAnsi="Cambria"/>
          <w:sz w:val="24"/>
          <w:szCs w:val="24"/>
        </w:rPr>
      </w:pPr>
    </w:p>
    <w:p w14:paraId="0B35DFFA" w14:textId="66ED1B18" w:rsidR="004E4483" w:rsidRPr="004E4483" w:rsidRDefault="004E4483" w:rsidP="004E4483">
      <w:pPr>
        <w:rPr>
          <w:rFonts w:ascii="Cambria" w:hAnsi="Cambria"/>
        </w:rPr>
      </w:pPr>
      <w:r w:rsidRPr="004E4483">
        <w:rPr>
          <w:rFonts w:ascii="Cambria" w:hAnsi="Cambria"/>
        </w:rPr>
        <w:t>Sources:</w:t>
      </w:r>
    </w:p>
    <w:p w14:paraId="67960947" w14:textId="7E1B6403" w:rsidR="004E4483" w:rsidRPr="004E4483" w:rsidRDefault="004E4483" w:rsidP="004E4483">
      <w:pPr>
        <w:rPr>
          <w:rFonts w:ascii="Cambria" w:hAnsi="Cambria"/>
        </w:rPr>
      </w:pPr>
      <w:hyperlink r:id="rId7" w:history="1">
        <w:r w:rsidRPr="004E4483">
          <w:rPr>
            <w:rStyle w:val="Hyperlink"/>
            <w:rFonts w:ascii="Cambria" w:hAnsi="Cambria"/>
          </w:rPr>
          <w:t>https://www.mayoclinic.org/</w:t>
        </w:r>
      </w:hyperlink>
    </w:p>
    <w:p w14:paraId="1FC37F15" w14:textId="13B11FB1" w:rsidR="004E4483" w:rsidRPr="004E4483" w:rsidRDefault="004E4483" w:rsidP="004E4483">
      <w:pPr>
        <w:rPr>
          <w:rFonts w:ascii="Cambria" w:hAnsi="Cambria"/>
        </w:rPr>
      </w:pPr>
      <w:r w:rsidRPr="004E4483">
        <w:rPr>
          <w:rFonts w:ascii="Cambria" w:hAnsi="Cambria"/>
        </w:rPr>
        <w:t>https://byjus.com/</w:t>
      </w:r>
    </w:p>
    <w:p w14:paraId="253614D4" w14:textId="77777777" w:rsidR="004E4483" w:rsidRPr="00F728DC" w:rsidRDefault="004E4483" w:rsidP="004E4483">
      <w:pPr>
        <w:rPr>
          <w:rFonts w:ascii="Cambria" w:hAnsi="Cambria"/>
          <w:sz w:val="24"/>
          <w:szCs w:val="24"/>
        </w:rPr>
      </w:pPr>
    </w:p>
    <w:sectPr w:rsidR="004E4483" w:rsidRPr="00F728DC" w:rsidSect="00CE1DEA">
      <w:pgSz w:w="12240" w:h="18720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6C99"/>
    <w:multiLevelType w:val="hybridMultilevel"/>
    <w:tmpl w:val="B046FA0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21569"/>
    <w:multiLevelType w:val="hybridMultilevel"/>
    <w:tmpl w:val="1B8E70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A70FA"/>
    <w:multiLevelType w:val="multilevel"/>
    <w:tmpl w:val="CEF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05207E"/>
    <w:multiLevelType w:val="multilevel"/>
    <w:tmpl w:val="8E6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854311"/>
    <w:multiLevelType w:val="hybridMultilevel"/>
    <w:tmpl w:val="8108875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5831">
    <w:abstractNumId w:val="1"/>
  </w:num>
  <w:num w:numId="2" w16cid:durableId="1273173154">
    <w:abstractNumId w:val="4"/>
  </w:num>
  <w:num w:numId="3" w16cid:durableId="1378814284">
    <w:abstractNumId w:val="0"/>
  </w:num>
  <w:num w:numId="4" w16cid:durableId="121967366">
    <w:abstractNumId w:val="3"/>
  </w:num>
  <w:num w:numId="5" w16cid:durableId="201529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DB"/>
    <w:rsid w:val="00015B25"/>
    <w:rsid w:val="00034B1E"/>
    <w:rsid w:val="00047C43"/>
    <w:rsid w:val="000A56B8"/>
    <w:rsid w:val="000A6300"/>
    <w:rsid w:val="001341B0"/>
    <w:rsid w:val="00233CFF"/>
    <w:rsid w:val="002672E0"/>
    <w:rsid w:val="002A5B6B"/>
    <w:rsid w:val="002E25F6"/>
    <w:rsid w:val="00310658"/>
    <w:rsid w:val="003327DB"/>
    <w:rsid w:val="003415B3"/>
    <w:rsid w:val="0036164A"/>
    <w:rsid w:val="003A37CB"/>
    <w:rsid w:val="00437605"/>
    <w:rsid w:val="004E4483"/>
    <w:rsid w:val="005F43D4"/>
    <w:rsid w:val="006218BD"/>
    <w:rsid w:val="00634E9A"/>
    <w:rsid w:val="00677E11"/>
    <w:rsid w:val="006909C1"/>
    <w:rsid w:val="00750FD6"/>
    <w:rsid w:val="008709AD"/>
    <w:rsid w:val="00876ECA"/>
    <w:rsid w:val="008B7E6D"/>
    <w:rsid w:val="00910BA9"/>
    <w:rsid w:val="00911C92"/>
    <w:rsid w:val="00A61475"/>
    <w:rsid w:val="00A845C3"/>
    <w:rsid w:val="00A91424"/>
    <w:rsid w:val="00AE4ACD"/>
    <w:rsid w:val="00B47B65"/>
    <w:rsid w:val="00CE1DEA"/>
    <w:rsid w:val="00D368DF"/>
    <w:rsid w:val="00E570B8"/>
    <w:rsid w:val="00F728DC"/>
    <w:rsid w:val="00F74AE9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74D5"/>
  <w15:chartTrackingRefBased/>
  <w15:docId w15:val="{ED264F33-EFCC-4633-B5B2-E2EA958E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D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7DB"/>
    <w:pPr>
      <w:spacing w:after="0" w:line="240" w:lineRule="auto"/>
    </w:pPr>
    <w:rPr>
      <w:rFonts w:eastAsia="SimSu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27DB"/>
    <w:rPr>
      <w:b/>
      <w:bCs/>
    </w:rPr>
  </w:style>
  <w:style w:type="paragraph" w:styleId="ListParagraph">
    <w:name w:val="List Paragraph"/>
    <w:basedOn w:val="Normal"/>
    <w:uiPriority w:val="34"/>
    <w:qFormat/>
    <w:rsid w:val="00047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yoclini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Joseph Christian</cp:lastModifiedBy>
  <cp:revision>2</cp:revision>
  <dcterms:created xsi:type="dcterms:W3CDTF">2024-09-05T16:48:00Z</dcterms:created>
  <dcterms:modified xsi:type="dcterms:W3CDTF">2024-09-05T16:48:00Z</dcterms:modified>
</cp:coreProperties>
</file>