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White Water Rafting Site Plan</w:t>
      </w:r>
    </w:p>
    <w:p w:rsidR="00000000" w:rsidDel="00000000" w:rsidP="00000000" w:rsidRDefault="00000000" w:rsidRPr="00000000" w14:paraId="00000002">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Jake Taufer</w:t>
      </w:r>
    </w:p>
    <w:p w:rsidR="00000000" w:rsidDel="00000000" w:rsidP="00000000" w:rsidRDefault="00000000" w:rsidRPr="00000000" w14:paraId="00000003">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WDD 130-W02</w:t>
      </w:r>
    </w:p>
    <w:p w:rsidR="00000000" w:rsidDel="00000000" w:rsidP="00000000" w:rsidRDefault="00000000" w:rsidRPr="00000000" w14:paraId="00000004">
      <w:pPr>
        <w:pStyle w:val="Heading2"/>
        <w:pBdr>
          <w:top w:space="0" w:sz="0" w:val="nil"/>
          <w:left w:space="0" w:sz="0" w:val="nil"/>
          <w:bottom w:space="0" w:sz="0" w:val="nil"/>
          <w:right w:space="0" w:sz="0" w:val="nil"/>
          <w:between w:space="0" w:sz="0" w:val="nil"/>
        </w:pBdr>
        <w:shd w:fill="auto" w:val="clear"/>
        <w:spacing w:after="240" w:lineRule="auto"/>
        <w:rPr/>
      </w:pPr>
      <w:r w:rsidDel="00000000" w:rsidR="00000000" w:rsidRPr="00000000">
        <w:pict>
          <v:rect style="width:0.0pt;height:1.5pt" o:hr="t" o:hrstd="t" o:hralign="center" fillcolor="#A0A0A0" stroked="f"/>
        </w:pict>
      </w:r>
      <w:r w:rsidDel="00000000" w:rsidR="00000000" w:rsidRPr="00000000">
        <w:rPr>
          <w:rtl w:val="0"/>
        </w:rPr>
        <w:t xml:space="preserve">Overview</w:t>
      </w:r>
    </w:p>
    <w:p w:rsidR="00000000" w:rsidDel="00000000" w:rsidP="00000000" w:rsidRDefault="00000000" w:rsidRPr="00000000" w14:paraId="00000005">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Purpose</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This site's purpose is to attract customers for our business, which is to provide customers with an enjoyable white water rafting adventure.</w:t>
      </w:r>
    </w:p>
    <w:p w:rsidR="00000000" w:rsidDel="00000000" w:rsidP="00000000" w:rsidRDefault="00000000" w:rsidRPr="00000000" w14:paraId="00000007">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Audience</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Our target audience is anyone seeking a white water rafting adventure. We have a variety of packages for anyone of any experience level or budget that would like to participate in a rafting adventure in the great outdoors. We want our site to be accessible from any device, but we anticipate that our audience will seek us out primarily from a desktop or laptop environment.</w:t>
      </w:r>
    </w:p>
    <w:p w:rsidR="00000000" w:rsidDel="00000000" w:rsidP="00000000" w:rsidRDefault="00000000" w:rsidRPr="00000000" w14:paraId="00000009">
      <w:pPr>
        <w:pStyle w:val="Heading2"/>
        <w:pBdr>
          <w:top w:space="0" w:sz="0" w:val="nil"/>
          <w:left w:space="0" w:sz="0" w:val="nil"/>
          <w:bottom w:space="0" w:sz="0" w:val="nil"/>
          <w:right w:space="0" w:sz="0" w:val="nil"/>
          <w:between w:space="0" w:sz="0" w:val="nil"/>
        </w:pBdr>
        <w:shd w:fill="auto" w:val="clear"/>
        <w:spacing w:after="240" w:lineRule="auto"/>
        <w:rPr/>
      </w:pPr>
      <w:r w:rsidDel="00000000" w:rsidR="00000000" w:rsidRPr="00000000">
        <w:pict>
          <v:rect style="width:0.0pt;height:1.5pt" o:hr="t" o:hrstd="t" o:hralign="center" fillcolor="#A0A0A0" stroked="f"/>
        </w:pict>
      </w:r>
      <w:r w:rsidDel="00000000" w:rsidR="00000000" w:rsidRPr="00000000">
        <w:rPr>
          <w:rtl w:val="0"/>
        </w:rPr>
        <w:t xml:space="preserve">Branding</w:t>
      </w:r>
    </w:p>
    <w:p w:rsidR="00000000" w:rsidDel="00000000" w:rsidP="00000000" w:rsidRDefault="00000000" w:rsidRPr="00000000" w14:paraId="0000000A">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Website Logo</w:t>
      </w:r>
    </w:p>
    <w:p w:rsidR="00000000" w:rsidDel="00000000" w:rsidP="00000000" w:rsidRDefault="00000000" w:rsidRPr="00000000" w14:paraId="0000000B">
      <w:pPr>
        <w:pStyle w:val="Heading2"/>
        <w:pBdr>
          <w:top w:space="0" w:sz="0" w:val="nil"/>
          <w:left w:space="0" w:sz="0" w:val="nil"/>
          <w:bottom w:space="0" w:sz="0" w:val="nil"/>
          <w:right w:space="0" w:sz="0" w:val="nil"/>
          <w:between w:space="0" w:sz="0" w:val="nil"/>
        </w:pBdr>
        <w:shd w:fill="auto" w:val="clear"/>
        <w:spacing w:after="240" w:lineRule="auto"/>
        <w:rPr/>
      </w:pPr>
      <w:r w:rsidDel="00000000" w:rsidR="00000000" w:rsidRPr="00000000">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t xml:space="preserve">Style Guide</w:t>
      </w:r>
    </w:p>
    <w:p w:rsidR="00000000" w:rsidDel="00000000" w:rsidP="00000000" w:rsidRDefault="00000000" w:rsidRPr="00000000" w14:paraId="0000000C">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Color Palette</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Palette URL:</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rPr>
      </w:pPr>
      <w:hyperlink r:id="rId7">
        <w:r w:rsidDel="00000000" w:rsidR="00000000" w:rsidRPr="00000000">
          <w:rPr>
            <w:color w:val="0000ee"/>
            <w:u w:val="single"/>
            <w:rtl w:val="0"/>
          </w:rPr>
          <w:t xml:space="preserve">https://coolors.co/616161-eaeaea-fefefe-5bba6f-2ba84a</w:t>
        </w:r>
      </w:hyperlink>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Primary</w:t>
            </w:r>
          </w:p>
        </w:tc>
        <w:tc>
          <w:tcPr>
            <w:shd w:fill="auto" w:val="clear"/>
            <w:tcMar>
              <w:top w:w="0.0" w:type="dxa"/>
              <w:left w:w="0.0" w:type="dxa"/>
              <w:bottom w:w="0.0" w:type="dxa"/>
              <w:right w:w="0.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Secondary</w:t>
            </w:r>
          </w:p>
        </w:tc>
        <w:tc>
          <w:tcPr>
            <w:shd w:fill="auto" w:val="clear"/>
            <w:tcMar>
              <w:top w:w="0.0" w:type="dxa"/>
              <w:left w:w="0.0" w:type="dxa"/>
              <w:bottom w:w="0.0" w:type="dxa"/>
              <w:right w:w="0.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Accent 1</w:t>
            </w:r>
          </w:p>
        </w:tc>
        <w:tc>
          <w:tcPr>
            <w:shd w:fill="auto" w:val="clear"/>
            <w:tcMar>
              <w:top w:w="0.0" w:type="dxa"/>
              <w:left w:w="0.0" w:type="dxa"/>
              <w:bottom w:w="0.0" w:type="dxa"/>
              <w:right w:w="0.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Accent 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#616161</w:t>
            </w:r>
          </w:p>
        </w:tc>
        <w:tc>
          <w:tcPr>
            <w:shd w:fill="auto" w:val="clear"/>
            <w:tcMar>
              <w:top w:w="0.0" w:type="dxa"/>
              <w:left w:w="0.0" w:type="dxa"/>
              <w:bottom w:w="0.0" w:type="dxa"/>
              <w:right w:w="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#5bba6f</w:t>
            </w:r>
          </w:p>
        </w:tc>
        <w:tc>
          <w:tcPr>
            <w:shd w:fill="auto" w:val="clear"/>
            <w:tcMar>
              <w:top w:w="0.0" w:type="dxa"/>
              <w:left w:w="0.0" w:type="dxa"/>
              <w:bottom w:w="0.0" w:type="dxa"/>
              <w:right w:w="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#fefefe</w:t>
            </w:r>
          </w:p>
        </w:tc>
        <w:tc>
          <w:tcPr>
            <w:shd w:fill="auto" w:val="clear"/>
            <w:tcMar>
              <w:top w:w="0.0" w:type="dxa"/>
              <w:left w:w="0.0" w:type="dxa"/>
              <w:bottom w:w="0.0" w:type="dxa"/>
              <w:right w:w="0.0"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#eaeaea</w:t>
            </w:r>
          </w:p>
        </w:tc>
      </w:tr>
    </w:tbl>
    <w:p w:rsidR="00000000" w:rsidDel="00000000" w:rsidP="00000000" w:rsidRDefault="00000000" w:rsidRPr="00000000" w14:paraId="00000017">
      <w:pPr>
        <w:pStyle w:val="Heading3"/>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Typography</w:t>
      </w:r>
    </w:p>
    <w:p w:rsidR="00000000" w:rsidDel="00000000" w:rsidP="00000000" w:rsidRDefault="00000000" w:rsidRPr="00000000" w14:paraId="00000018">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Heading Font: Permanent Marker</w:t>
      </w:r>
    </w:p>
    <w:p w:rsidR="00000000" w:rsidDel="00000000" w:rsidP="00000000" w:rsidRDefault="00000000" w:rsidRPr="00000000" w14:paraId="00000019">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Paragraph Font: Open Sans</w:t>
      </w:r>
    </w:p>
    <w:p w:rsidR="00000000" w:rsidDel="00000000" w:rsidP="00000000" w:rsidRDefault="00000000" w:rsidRPr="00000000" w14:paraId="0000001A">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Normal paragraph example</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The best Whitewater Rafting in Colorado, White Water Rafting Company offers rafting on the Colorado and Roaring Fork Rivers in Glenwood Springs. Since 1974, we have been family owned and operated, rafting the Shoshone section of Glenwood Canyon and beyond.</w:t>
      </w:r>
    </w:p>
    <w:p w:rsidR="00000000" w:rsidDel="00000000" w:rsidP="00000000" w:rsidRDefault="00000000" w:rsidRPr="00000000" w14:paraId="0000001C">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Colored paragraph example</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Trips vary from mild and great for families, to trips exclusively for physically fit and experienced rafters. No matter what type of river adventures you are seeking, White Water Rafting Company can make it happen for you.</w:t>
      </w:r>
    </w:p>
    <w:p w:rsidR="00000000" w:rsidDel="00000000" w:rsidP="00000000" w:rsidRDefault="00000000" w:rsidRPr="00000000" w14:paraId="0000001E">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Navigation</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rPr>
      </w:pPr>
      <w:hyperlink w:anchor="gjdgxs">
        <w:r w:rsidDel="00000000" w:rsidR="00000000" w:rsidRPr="00000000">
          <w:rPr>
            <w:color w:val="0000ee"/>
            <w:u w:val="single"/>
            <w:rtl w:val="0"/>
          </w:rPr>
          <w:t xml:space="preserve">Home</w:t>
        </w:r>
      </w:hyperlink>
      <w:r w:rsidDel="00000000" w:rsidR="00000000" w:rsidRPr="00000000">
        <w:rPr>
          <w:rtl w:val="0"/>
        </w:rPr>
        <w:t xml:space="preserve"> </w:t>
      </w:r>
      <w:hyperlink w:anchor="gjdgxs">
        <w:r w:rsidDel="00000000" w:rsidR="00000000" w:rsidRPr="00000000">
          <w:rPr>
            <w:color w:val="0000ee"/>
            <w:u w:val="single"/>
            <w:rtl w:val="0"/>
          </w:rPr>
          <w:t xml:space="preserve">Page2</w:t>
        </w:r>
      </w:hyperlink>
      <w:r w:rsidDel="00000000" w:rsidR="00000000" w:rsidRPr="00000000">
        <w:rPr>
          <w:rtl w:val="0"/>
        </w:rPr>
        <w:t xml:space="preserve"> </w:t>
      </w:r>
      <w:hyperlink w:anchor="gjdgxs">
        <w:r w:rsidDel="00000000" w:rsidR="00000000" w:rsidRPr="00000000">
          <w:rPr>
            <w:color w:val="0000ee"/>
            <w:u w:val="single"/>
            <w:rtl w:val="0"/>
          </w:rPr>
          <w:t xml:space="preserve">Contact Us</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0">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Site Map</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Home</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[Page2]</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Contact Us</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8">
      <w:pPr>
        <w:pStyle w:val="Heading2"/>
        <w:pBdr>
          <w:top w:space="0" w:sz="0" w:val="nil"/>
          <w:left w:space="0" w:sz="0" w:val="nil"/>
          <w:bottom w:space="0" w:sz="0" w:val="nil"/>
          <w:right w:space="0" w:sz="0" w:val="nil"/>
          <w:between w:space="0" w:sz="0" w:val="nil"/>
        </w:pBdr>
        <w:shd w:fill="auto" w:val="clear"/>
        <w:spacing w:after="240" w:lineRule="auto"/>
        <w:rPr/>
      </w:pPr>
      <w:r w:rsidDel="00000000" w:rsidR="00000000" w:rsidRPr="00000000">
        <w:pict>
          <v:rect style="width:0.0pt;height:1.5pt" o:hr="t" o:hrstd="t" o:hralign="center" fillcolor="#A0A0A0" stroked="f"/>
        </w:pict>
      </w:r>
      <w:r w:rsidDel="00000000" w:rsidR="00000000" w:rsidRPr="00000000">
        <w:rPr>
          <w:rtl w:val="0"/>
        </w:rPr>
        <w:t xml:space="preserve">Wireframes</w:t>
      </w:r>
    </w:p>
    <w:p w:rsidR="00000000" w:rsidDel="00000000" w:rsidP="00000000" w:rsidRDefault="00000000" w:rsidRPr="00000000" w14:paraId="00000029">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Home</w:t>
      </w:r>
    </w:p>
    <w:p w:rsidR="00000000" w:rsidDel="00000000" w:rsidP="00000000" w:rsidRDefault="00000000" w:rsidRPr="00000000" w14:paraId="0000002A">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drawing>
          <wp:inline distB="19050" distT="19050" distL="19050" distR="19050">
            <wp:extent cx="9525000" cy="17621250"/>
            <wp:effectExtent b="0" l="0" r="0" t="0"/>
            <wp:docPr descr="home page wireframe" id="2" name="image2.png"/>
            <a:graphic>
              <a:graphicData uri="http://schemas.openxmlformats.org/drawingml/2006/picture">
                <pic:pic>
                  <pic:nvPicPr>
                    <pic:cNvPr descr="home page wireframe" id="0" name="image2.png"/>
                    <pic:cNvPicPr preferRelativeResize="0"/>
                  </pic:nvPicPr>
                  <pic:blipFill>
                    <a:blip r:embed="rId8"/>
                    <a:srcRect b="0" l="0" r="0" t="0"/>
                    <a:stretch>
                      <a:fillRect/>
                    </a:stretch>
                  </pic:blipFill>
                  <pic:spPr>
                    <a:xfrm>
                      <a:off x="0" y="0"/>
                      <a:ext cx="9525000" cy="17621250"/>
                    </a:xfrm>
                    <a:prstGeom prst="rect"/>
                    <a:ln/>
                  </pic:spPr>
                </pic:pic>
              </a:graphicData>
            </a:graphic>
          </wp:inline>
        </w:drawing>
      </w:r>
      <w:r w:rsidDel="00000000" w:rsidR="00000000" w:rsidRPr="00000000">
        <w:rPr>
          <w:rtl w:val="0"/>
        </w:rPr>
        <w:t xml:space="preserve">[Page 2]</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coolors.co/616161-eaeaea-fefefe-5bba6f-2ba84a"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