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1AB46" w14:textId="0CE0139D" w:rsidR="006B2897" w:rsidRDefault="00180E68" w:rsidP="00CB2B29">
      <w:r w:rsidRPr="00180E68">
        <w:rPr>
          <w:u w:val="single"/>
        </w:rPr>
        <w:t xml:space="preserve">Why contrail with </w:t>
      </w:r>
      <w:proofErr w:type="gramStart"/>
      <w:r w:rsidRPr="00180E68">
        <w:rPr>
          <w:u w:val="single"/>
        </w:rPr>
        <w:t>Kubernetes ?</w:t>
      </w:r>
      <w:proofErr w:type="gramEnd"/>
      <w:r w:rsidR="00CB2B29">
        <w:t xml:space="preserve"> </w:t>
      </w:r>
      <w:r w:rsidR="00CB2B29">
        <w:br/>
      </w:r>
      <w:r w:rsidR="00CB2B29">
        <w:br/>
        <w:t>Now after we have seen the main concepts of Kubernetes in chapter 2 and 3 what</w:t>
      </w:r>
      <w:r w:rsidR="00D1592B">
        <w:t xml:space="preserve"> could be the gain in adding</w:t>
      </w:r>
      <w:r w:rsidR="00CB2B29">
        <w:t xml:space="preserve"> Contrail</w:t>
      </w:r>
      <w:r w:rsidR="00D532A7">
        <w:t xml:space="preserve"> to a standard Kubernetes deployment </w:t>
      </w:r>
      <w:r w:rsidR="00CB2B29">
        <w:t>?</w:t>
      </w:r>
      <w:r w:rsidR="00D532A7">
        <w:br/>
      </w:r>
      <w:r w:rsidR="00CB2B29">
        <w:t xml:space="preserve"> </w:t>
      </w:r>
      <w:r w:rsidR="00D1592B">
        <w:t xml:space="preserve">in brief, </w:t>
      </w:r>
      <w:r w:rsidR="00CB2B29">
        <w:t>Contrail offer</w:t>
      </w:r>
      <w:r w:rsidR="006B2897">
        <w:t>s</w:t>
      </w:r>
      <w:r w:rsidR="00CB2B29">
        <w:t xml:space="preserve"> common</w:t>
      </w:r>
      <w:r w:rsidR="00A40E82">
        <w:t xml:space="preserve"> </w:t>
      </w:r>
      <w:r w:rsidR="00CB2B29">
        <w:t xml:space="preserve">deployment </w:t>
      </w:r>
      <w:r w:rsidR="00A40E82">
        <w:t xml:space="preserve">for multiple environments </w:t>
      </w:r>
      <w:r w:rsidR="006B2897">
        <w:t>(OpenStack, Kubernetes,..,</w:t>
      </w:r>
      <w:proofErr w:type="spellStart"/>
      <w:r w:rsidR="006B2897">
        <w:t>etc</w:t>
      </w:r>
      <w:proofErr w:type="spellEnd"/>
      <w:r w:rsidR="006B2897">
        <w:t xml:space="preserve">) as well </w:t>
      </w:r>
      <w:r w:rsidR="00D1592B">
        <w:t>it</w:t>
      </w:r>
      <w:r w:rsidR="00A40E82">
        <w:t xml:space="preserve"> </w:t>
      </w:r>
      <w:r w:rsidR="00D532A7">
        <w:t>enriches</w:t>
      </w:r>
      <w:r w:rsidR="00A40E82">
        <w:t xml:space="preserve"> Kubernetes networking </w:t>
      </w:r>
      <w:r w:rsidR="006B2897">
        <w:t xml:space="preserve">and security </w:t>
      </w:r>
      <w:r w:rsidR="00A40E82">
        <w:t>capabilit</w:t>
      </w:r>
      <w:r w:rsidR="006B2897">
        <w:t>ies.</w:t>
      </w:r>
    </w:p>
    <w:p w14:paraId="4BAB8C7A" w14:textId="31B1B66F" w:rsidR="006B2897" w:rsidRDefault="006B2897" w:rsidP="00CB2B29"/>
    <w:p w14:paraId="09B0863C" w14:textId="1F127352" w:rsidR="006B2897" w:rsidRDefault="00AB3D67" w:rsidP="00CB2B29">
      <w:r>
        <w:t xml:space="preserve">When it comes to deployment for </w:t>
      </w:r>
      <w:r>
        <w:t>multiple environments</w:t>
      </w:r>
      <w:r>
        <w:t>,</w:t>
      </w:r>
      <w:r>
        <w:t xml:space="preserve"> </w:t>
      </w:r>
      <w:r>
        <w:br/>
      </w:r>
      <w:r w:rsidR="00255BEA">
        <w:t xml:space="preserve">Yes </w:t>
      </w:r>
      <w:r w:rsidR="00223A9D">
        <w:t>container</w:t>
      </w:r>
      <w:r w:rsidR="00532B45">
        <w:t>s</w:t>
      </w:r>
      <w:r w:rsidR="00223A9D">
        <w:t xml:space="preserve"> is the </w:t>
      </w:r>
      <w:r w:rsidR="00532B45">
        <w:t>current trend</w:t>
      </w:r>
      <w:r w:rsidR="00223A9D">
        <w:t xml:space="preserve"> to build applications but don’t expect everyone to migrate everything from VM to containers that fast (</w:t>
      </w:r>
      <w:r w:rsidR="00532B45">
        <w:t>This is</w:t>
      </w:r>
      <w:r w:rsidR="00223A9D">
        <w:t xml:space="preserve"> not to mention </w:t>
      </w:r>
      <w:r w:rsidR="00532B45">
        <w:t>the nested approach where containers are hosted in VM ) and if we add to the picture workload fully or partially run in the public cloud</w:t>
      </w:r>
      <w:r w:rsidR="00D1592B">
        <w:t xml:space="preserve">, </w:t>
      </w:r>
      <w:r w:rsidR="00532B45">
        <w:t>we end up feeling the misery for network</w:t>
      </w:r>
      <w:r w:rsidR="00D1592B">
        <w:t xml:space="preserve"> and security </w:t>
      </w:r>
      <w:r w:rsidR="00532B45">
        <w:t xml:space="preserve"> administrator</w:t>
      </w:r>
      <w:r w:rsidR="00D1592B">
        <w:t>s</w:t>
      </w:r>
      <w:r w:rsidR="00532B45">
        <w:t xml:space="preserve"> </w:t>
      </w:r>
      <w:r>
        <w:t>where</w:t>
      </w:r>
      <w:r w:rsidR="00D532A7">
        <w:t xml:space="preserve"> Kubernetes becomes just one thing to manage </w:t>
      </w:r>
      <w:r w:rsidR="00D532A7">
        <w:br/>
      </w:r>
      <w:r>
        <w:t>Network and security administrator in many organization</w:t>
      </w:r>
      <w:r w:rsidR="00532B45">
        <w:t xml:space="preserve"> manage </w:t>
      </w:r>
      <w:r w:rsidR="00D1592B">
        <w:t xml:space="preserve">individual orchestrator / manager for each environment. OpenStack or VMware NSX for VM, Kubernetes or Mesos for Containers, AWS console. </w:t>
      </w:r>
      <w:r w:rsidR="00D1592B">
        <w:br/>
        <w:t xml:space="preserve">and here what contrail could </w:t>
      </w:r>
      <w:r w:rsidR="00D532A7">
        <w:t>put</w:t>
      </w:r>
      <w:r w:rsidR="00D1592B">
        <w:t xml:space="preserve"> the network and security administrators out of their misery </w:t>
      </w:r>
      <w:r>
        <w:t xml:space="preserve">as it </w:t>
      </w:r>
      <w:r w:rsidRPr="00AB3D67">
        <w:t>provides dynamic end-to-end networking policy and control for any cloud, any workload, and any deployment, from a single user interface</w:t>
      </w:r>
      <w:r>
        <w:t xml:space="preserve"> </w:t>
      </w:r>
      <w:r>
        <w:br/>
        <w:t>contrail</w:t>
      </w:r>
      <w:r w:rsidRPr="00AB3D67">
        <w:t xml:space="preserve"> translates abstract workflows into specific policies, simplifying the orchestration of virtual overlay connectivity across all environments</w:t>
      </w:r>
      <w:r>
        <w:t xml:space="preserve"> by </w:t>
      </w:r>
      <w:r w:rsidR="00D532A7">
        <w:t>build</w:t>
      </w:r>
      <w:r>
        <w:t>ing</w:t>
      </w:r>
      <w:r w:rsidR="00D532A7">
        <w:t xml:space="preserve"> and secur</w:t>
      </w:r>
      <w:r>
        <w:t>ing</w:t>
      </w:r>
      <w:r w:rsidR="00D532A7">
        <w:t xml:space="preserve"> virtual network</w:t>
      </w:r>
      <w:r>
        <w:t>s</w:t>
      </w:r>
      <w:r w:rsidR="00D532A7">
        <w:t xml:space="preserve"> that connect BMS, VM and Containers located in private </w:t>
      </w:r>
      <w:r>
        <w:t xml:space="preserve">or </w:t>
      </w:r>
      <w:r w:rsidR="00D532A7">
        <w:t xml:space="preserve">public cloud. </w:t>
      </w:r>
      <w:r w:rsidR="006C559F">
        <w:br/>
      </w:r>
      <w:r w:rsidR="00CD2532">
        <w:br/>
        <w:t xml:space="preserve">A very common way to deploy Kubernetes is </w:t>
      </w:r>
      <w:r w:rsidR="006C559F">
        <w:t>to lunch its</w:t>
      </w:r>
      <w:r w:rsidR="00CD2532">
        <w:t xml:space="preserve"> POD in VMs </w:t>
      </w:r>
      <w:r w:rsidR="006C559F">
        <w:t>orchestrated</w:t>
      </w:r>
      <w:r w:rsidR="00CD2532">
        <w:t xml:space="preserve"> by OpenStack </w:t>
      </w:r>
      <w:r w:rsidR="006C559F">
        <w:t xml:space="preserve">and this one of the many use cases of contrail doing its magic  </w:t>
      </w:r>
      <w:r w:rsidR="00D532A7">
        <w:br/>
        <w:t xml:space="preserve">in this book </w:t>
      </w:r>
      <w:r>
        <w:t>we won’t cover contrail integration with other environment</w:t>
      </w:r>
      <w:r w:rsidR="006C559F">
        <w:t>s</w:t>
      </w:r>
      <w:r>
        <w:t xml:space="preserve"> as we</w:t>
      </w:r>
      <w:r>
        <w:t xml:space="preserve"> focus </w:t>
      </w:r>
      <w:r>
        <w:t xml:space="preserve">only in </w:t>
      </w:r>
      <w:r>
        <w:t xml:space="preserve">Kubernetes </w:t>
      </w:r>
      <w:r>
        <w:t xml:space="preserve">but any feature that we </w:t>
      </w:r>
      <w:r w:rsidR="006C559F">
        <w:t>explain</w:t>
      </w:r>
      <w:r>
        <w:t xml:space="preserve"> in here could be extended for other environments </w:t>
      </w:r>
      <w:r>
        <w:br/>
      </w:r>
      <w:r>
        <w:br/>
      </w:r>
      <w:r>
        <w:br/>
      </w:r>
      <w:r w:rsidR="006C559F">
        <w:t>Then</w:t>
      </w:r>
      <w:r>
        <w:t xml:space="preserve"> what we mean by contrail enriching </w:t>
      </w:r>
      <w:r w:rsidR="005630B8">
        <w:t xml:space="preserve">standard Kubernetes </w:t>
      </w:r>
      <w:r w:rsidR="005630B8">
        <w:t>deployment</w:t>
      </w:r>
      <w:r w:rsidR="006C559F">
        <w:t>?</w:t>
      </w:r>
      <w:r w:rsidR="005630B8">
        <w:t xml:space="preserve"> </w:t>
      </w:r>
      <w:r w:rsidR="005630B8">
        <w:br/>
        <w:t>Kubernetes offer</w:t>
      </w:r>
      <w:r w:rsidR="006C559F">
        <w:t>s</w:t>
      </w:r>
      <w:r w:rsidR="005630B8">
        <w:t xml:space="preserve"> flat network connectivity with some security feature confined in a cluster </w:t>
      </w:r>
    </w:p>
    <w:p w14:paraId="565AD5FA" w14:textId="11F2E589" w:rsidR="005630B8" w:rsidRDefault="006C559F" w:rsidP="00CB2B29">
      <w:r>
        <w:t>but</w:t>
      </w:r>
      <w:r w:rsidR="005630B8">
        <w:t xml:space="preserve"> Contrail could offer </w:t>
      </w:r>
      <w:r>
        <w:t>on top of that</w:t>
      </w:r>
      <w:r w:rsidR="005630B8">
        <w:br/>
        <w:t>1- namespaces and services customized isolations for segmentations and multi-tenancy</w:t>
      </w:r>
    </w:p>
    <w:p w14:paraId="661A40B7" w14:textId="77777777" w:rsidR="005630B8" w:rsidRDefault="005630B8" w:rsidP="00CB2B29">
      <w:r>
        <w:t>2- service chaining</w:t>
      </w:r>
    </w:p>
    <w:p w14:paraId="600EAC88" w14:textId="48F1F841" w:rsidR="005630B8" w:rsidRDefault="005630B8" w:rsidP="00CB2B29">
      <w:r>
        <w:t>3-distrubted LB and firewall</w:t>
      </w:r>
      <w:r w:rsidR="00CD2532">
        <w:t xml:space="preserve"> with extensive centralized flow and logs insight </w:t>
      </w:r>
    </w:p>
    <w:p w14:paraId="675FE1C5" w14:textId="7F58D567" w:rsidR="005630B8" w:rsidRDefault="005630B8" w:rsidP="00CB2B29">
      <w:r>
        <w:t xml:space="preserve">4- rich security policy </w:t>
      </w:r>
      <w:r w:rsidR="00CD2532">
        <w:t>using tags that can extend to other environment (OpenStack, VMWare, BMS</w:t>
      </w:r>
      <w:r w:rsidR="006C559F">
        <w:t>, AWS</w:t>
      </w:r>
      <w:proofErr w:type="gramStart"/>
      <w:r w:rsidR="006C559F">
        <w:t xml:space="preserve"> ,..</w:t>
      </w:r>
      <w:proofErr w:type="gramEnd"/>
      <w:r w:rsidR="006C559F">
        <w:t>,</w:t>
      </w:r>
      <w:proofErr w:type="spellStart"/>
      <w:r w:rsidR="006C559F">
        <w:t>etc</w:t>
      </w:r>
      <w:proofErr w:type="spellEnd"/>
      <w:r w:rsidR="00CD2532">
        <w:t xml:space="preserve">) </w:t>
      </w:r>
    </w:p>
    <w:p w14:paraId="0EB47D83" w14:textId="3D3FCE67" w:rsidR="00CD2532" w:rsidRDefault="00CD2532" w:rsidP="00CB2B29"/>
    <w:p w14:paraId="53DE07A7" w14:textId="52445A9C" w:rsidR="00CD2532" w:rsidRDefault="00CD2532" w:rsidP="00CB2B29">
      <w:r>
        <w:t xml:space="preserve">In this chapter we will cover </w:t>
      </w:r>
      <w:r w:rsidR="006C559F">
        <w:t>some of these</w:t>
      </w:r>
      <w:r>
        <w:t xml:space="preserve"> aspects but first let’s talk about Kubernetes/contrail </w:t>
      </w:r>
      <w:r w:rsidRPr="00CD2532">
        <w:t>architecture</w:t>
      </w:r>
      <w:r w:rsidRPr="00CD2532">
        <w:t xml:space="preserve"> </w:t>
      </w:r>
      <w:r>
        <w:t xml:space="preserve">and the object mapping </w:t>
      </w:r>
    </w:p>
    <w:p w14:paraId="2354FDD3" w14:textId="0E9A4865" w:rsidR="00B40221" w:rsidRDefault="00B40221" w:rsidP="00CB2B29"/>
    <w:p w14:paraId="4FD7FBC5" w14:textId="2BE28D6F" w:rsidR="00B40221" w:rsidRDefault="00B40221" w:rsidP="00CB2B29"/>
    <w:p w14:paraId="2D589F23" w14:textId="10C23931" w:rsidR="00B40221" w:rsidRDefault="00B40221" w:rsidP="00CB2B29">
      <w:r w:rsidRPr="00180E68">
        <w:rPr>
          <w:u w:val="single"/>
        </w:rPr>
        <w:t>Contrail – Kubernetes architecture</w:t>
      </w:r>
      <w:r>
        <w:t xml:space="preserve"> </w:t>
      </w:r>
      <w:r>
        <w:br/>
      </w:r>
      <w:r>
        <w:br/>
      </w:r>
      <w:r w:rsidR="00776166">
        <w:t xml:space="preserve">A new components of contrail has been add called </w:t>
      </w:r>
      <w:proofErr w:type="spellStart"/>
      <w:r w:rsidR="00776166">
        <w:t>Kube</w:t>
      </w:r>
      <w:proofErr w:type="spellEnd"/>
      <w:r w:rsidR="00776166">
        <w:t xml:space="preserve">-network-manager which would listen to API request sent from the Kubernetes API server and translate that to Contrail </w:t>
      </w:r>
      <w:r w:rsidR="00776166">
        <w:lastRenderedPageBreak/>
        <w:t xml:space="preserve">controller and on the compute node the contrail </w:t>
      </w:r>
      <w:proofErr w:type="spellStart"/>
      <w:r w:rsidR="00776166">
        <w:t>Vrouter</w:t>
      </w:r>
      <w:proofErr w:type="spellEnd"/>
      <w:r w:rsidR="00776166">
        <w:t xml:space="preserve"> would replace </w:t>
      </w:r>
      <w:proofErr w:type="spellStart"/>
      <w:r w:rsidR="00776166">
        <w:t>Kube</w:t>
      </w:r>
      <w:proofErr w:type="spellEnd"/>
      <w:r w:rsidR="00776166">
        <w:t xml:space="preserve">-proxy as shown in the diagram </w:t>
      </w:r>
    </w:p>
    <w:p w14:paraId="7F6FABA2" w14:textId="7A185F4F" w:rsidR="00776166" w:rsidRDefault="00776166" w:rsidP="00CB2B29"/>
    <w:p w14:paraId="140D447A" w14:textId="28D0C952" w:rsidR="00776166" w:rsidRDefault="000A6569" w:rsidP="000A6569">
      <w:r w:rsidRPr="000A6569">
        <w:drawing>
          <wp:inline distT="0" distB="0" distL="0" distR="0" wp14:anchorId="6CC82208" wp14:editId="4D0A7A8B">
            <wp:extent cx="5310414" cy="2417357"/>
            <wp:effectExtent l="12700" t="12700" r="11430" b="8890"/>
            <wp:docPr id="209" name="Content Placeholder 20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 name="Content Placeholder 208"/>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24857" cy="2423931"/>
                    </a:xfrm>
                    <a:prstGeom prst="rect">
                      <a:avLst/>
                    </a:prstGeom>
                    <a:noFill/>
                    <a:ln w="9525">
                      <a:solidFill>
                        <a:schemeClr val="accent2">
                          <a:lumMod val="60000"/>
                          <a:lumOff val="40000"/>
                        </a:schemeClr>
                      </a:solidFill>
                      <a:miter lim="800000"/>
                      <a:headEnd/>
                      <a:tailEnd/>
                    </a:ln>
                  </pic:spPr>
                </pic:pic>
              </a:graphicData>
            </a:graphic>
          </wp:inline>
        </w:drawing>
      </w:r>
    </w:p>
    <w:p w14:paraId="53614163" w14:textId="3795D601" w:rsidR="00776166" w:rsidRDefault="00776166" w:rsidP="00776166"/>
    <w:p w14:paraId="0A3FC45A" w14:textId="4859A1FE" w:rsidR="000A6569" w:rsidRDefault="002F249C" w:rsidP="00776166">
      <w:r>
        <w:t>So not much of change of the regular contrail that we</w:t>
      </w:r>
      <w:r w:rsidR="00F1551B">
        <w:t xml:space="preserve"> have seen before</w:t>
      </w:r>
      <w:r>
        <w:t xml:space="preserve"> and all of that is happening behind the scene.</w:t>
      </w:r>
      <w:r>
        <w:br/>
        <w:t>what we have to be aware of it before dealing with Kubernetes/contrail is the object mapping</w:t>
      </w:r>
      <w:r w:rsidR="00F1551B">
        <w:t>.</w:t>
      </w:r>
      <w:r>
        <w:t xml:space="preserve"> because contrail is single interface managing multiple environments - as explained before – each </w:t>
      </w:r>
      <w:r>
        <w:t>environment</w:t>
      </w:r>
      <w:r>
        <w:t xml:space="preserve"> has its own </w:t>
      </w:r>
      <w:r w:rsidRPr="002F249C">
        <w:t>acronym</w:t>
      </w:r>
      <w:r>
        <w:t xml:space="preserve"> and terms hence the need for </w:t>
      </w:r>
      <w:r w:rsidR="00F1551B">
        <w:t xml:space="preserve">this </w:t>
      </w:r>
      <w:r>
        <w:t>mapping</w:t>
      </w:r>
      <w:r w:rsidR="00F1551B">
        <w:br/>
      </w:r>
      <w:r>
        <w:t xml:space="preserve"> </w:t>
      </w:r>
    </w:p>
    <w:p w14:paraId="16E6E199" w14:textId="49E2B471" w:rsidR="00F1551B" w:rsidRDefault="002F249C" w:rsidP="0051228F">
      <w:r>
        <w:t xml:space="preserve">For example, Namespace in Kubernetes </w:t>
      </w:r>
      <w:r w:rsidRPr="002F249C">
        <w:t xml:space="preserve">are intended for </w:t>
      </w:r>
      <w:r>
        <w:t xml:space="preserve">segmentation </w:t>
      </w:r>
      <w:r w:rsidR="00F1551B">
        <w:t>between</w:t>
      </w:r>
      <w:r w:rsidRPr="002F249C">
        <w:t xml:space="preserve"> multiple teams, or projects</w:t>
      </w:r>
      <w:r>
        <w:t xml:space="preserve"> as if we are creating virtual cluster</w:t>
      </w:r>
      <w:r w:rsidR="00F1551B">
        <w:t xml:space="preserve">. In contrail the similar concept would be named as project so when you create a namespace in Kubernetes it will automatically create an equivalent project in contrail. more on that will come later on for now kindly make yourself familiar with this list of object mapping </w:t>
      </w:r>
    </w:p>
    <w:p w14:paraId="193135E2" w14:textId="0FECE8FC" w:rsidR="0051228F" w:rsidRDefault="0051228F" w:rsidP="0051228F"/>
    <w:p w14:paraId="49E4D10E" w14:textId="2503FFB9" w:rsidR="0051228F" w:rsidRDefault="0051228F" w:rsidP="0051228F">
      <w:r>
        <w:rPr>
          <w:noProof/>
        </w:rPr>
        <mc:AlternateContent>
          <mc:Choice Requires="wpg">
            <w:drawing>
              <wp:anchor distT="0" distB="0" distL="114300" distR="114300" simplePos="0" relativeHeight="251671552" behindDoc="0" locked="0" layoutInCell="1" allowOverlap="1" wp14:anchorId="25762125" wp14:editId="7FB1BE8B">
                <wp:simplePos x="0" y="0"/>
                <wp:positionH relativeFrom="column">
                  <wp:posOffset>1031694</wp:posOffset>
                </wp:positionH>
                <wp:positionV relativeFrom="paragraph">
                  <wp:posOffset>147320</wp:posOffset>
                </wp:positionV>
                <wp:extent cx="3788575" cy="3751014"/>
                <wp:effectExtent l="0" t="0" r="0" b="0"/>
                <wp:wrapNone/>
                <wp:docPr id="116" name="Group 116"/>
                <wp:cNvGraphicFramePr/>
                <a:graphic xmlns:a="http://schemas.openxmlformats.org/drawingml/2006/main">
                  <a:graphicData uri="http://schemas.microsoft.com/office/word/2010/wordprocessingGroup">
                    <wpg:wgp>
                      <wpg:cNvGrpSpPr/>
                      <wpg:grpSpPr>
                        <a:xfrm>
                          <a:off x="0" y="0"/>
                          <a:ext cx="3788575" cy="3751014"/>
                          <a:chOff x="0" y="0"/>
                          <a:chExt cx="3788575" cy="3751014"/>
                        </a:xfrm>
                      </wpg:grpSpPr>
                      <wps:wsp>
                        <wps:cNvPr id="104" name="Right Arrow 103"/>
                        <wps:cNvSpPr/>
                        <wps:spPr>
                          <a:xfrm>
                            <a:off x="1600200" y="364671"/>
                            <a:ext cx="525773" cy="3384648"/>
                          </a:xfrm>
                          <a:prstGeom prst="rightArrow">
                            <a:avLst>
                              <a:gd name="adj1" fmla="val 100000"/>
                              <a:gd name="adj2" fmla="val 100000"/>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Rounded Rectangle 104"/>
                        <wps:cNvSpPr/>
                        <wps:spPr>
                          <a:xfrm>
                            <a:off x="16329" y="397329"/>
                            <a:ext cx="1284748" cy="487765"/>
                          </a:xfrm>
                          <a:prstGeom prst="round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08419598"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Namespace</w:t>
                              </w:r>
                            </w:p>
                          </w:txbxContent>
                        </wps:txbx>
                        <wps:bodyPr lIns="146280" tIns="73141" rIns="146280" bIns="73141" rtlCol="0" anchor="ctr"/>
                      </wps:wsp>
                      <wps:wsp>
                        <wps:cNvPr id="106" name="Rounded Rectangle 105"/>
                        <wps:cNvSpPr/>
                        <wps:spPr>
                          <a:xfrm>
                            <a:off x="2291443" y="413657"/>
                            <a:ext cx="1469918" cy="471151"/>
                          </a:xfrm>
                          <a:prstGeom prst="roundRect">
                            <a:avLst/>
                          </a:prstGeom>
                          <a:solidFill>
                            <a:schemeClr val="accent5">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57149566" w14:textId="77777777" w:rsidR="0051228F" w:rsidRPr="0051228F" w:rsidRDefault="0051228F" w:rsidP="0051228F">
                              <w:pPr>
                                <w:jc w:val="center"/>
                                <w:rPr>
                                  <w:sz w:val="16"/>
                                  <w:szCs w:val="16"/>
                                </w:rPr>
                              </w:pPr>
                              <w:r w:rsidRPr="0051228F">
                                <w:rPr>
                                  <w:rFonts w:ascii="Arial" w:hAnsi="Arial" w:cs="Arial"/>
                                  <w:color w:val="333333"/>
                                  <w:kern w:val="24"/>
                                  <w:sz w:val="16"/>
                                  <w:szCs w:val="16"/>
                                </w:rPr>
                                <w:t>Single project OR Shared project</w:t>
                              </w:r>
                            </w:p>
                          </w:txbxContent>
                        </wps:txbx>
                        <wps:bodyPr lIns="146280" tIns="73141" rIns="146280" bIns="73141" rtlCol="0" anchor="ctr"/>
                      </wps:wsp>
                      <wps:wsp>
                        <wps:cNvPr id="107" name="Rounded Rectangle 106"/>
                        <wps:cNvSpPr/>
                        <wps:spPr>
                          <a:xfrm>
                            <a:off x="16329" y="1083129"/>
                            <a:ext cx="1284748" cy="487765"/>
                          </a:xfrm>
                          <a:prstGeom prst="round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BB45833"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Pod</w:t>
                              </w:r>
                            </w:p>
                          </w:txbxContent>
                        </wps:txbx>
                        <wps:bodyPr lIns="146280" tIns="73141" rIns="146280" bIns="73141" rtlCol="0" anchor="ctr"/>
                      </wps:wsp>
                      <wps:wsp>
                        <wps:cNvPr id="108" name="Rounded Rectangle 107"/>
                        <wps:cNvSpPr/>
                        <wps:spPr>
                          <a:xfrm>
                            <a:off x="16329" y="1768929"/>
                            <a:ext cx="1284748" cy="491306"/>
                          </a:xfrm>
                          <a:prstGeom prst="round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60A876D0"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Service</w:t>
                              </w:r>
                            </w:p>
                          </w:txbxContent>
                        </wps:txbx>
                        <wps:bodyPr lIns="146280" tIns="73141" rIns="146280" bIns="73141" rtlCol="0" anchor="ctr"/>
                      </wps:wsp>
                      <wps:wsp>
                        <wps:cNvPr id="109" name="Rounded Rectangle 108"/>
                        <wps:cNvSpPr/>
                        <wps:spPr>
                          <a:xfrm>
                            <a:off x="16329" y="2498271"/>
                            <a:ext cx="1284748" cy="491307"/>
                          </a:xfrm>
                          <a:prstGeom prst="round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9E3050C"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Ingress</w:t>
                              </w:r>
                            </w:p>
                          </w:txbxContent>
                        </wps:txbx>
                        <wps:bodyPr lIns="146280" tIns="73141" rIns="146280" bIns="73141" rtlCol="0" anchor="ctr"/>
                      </wps:wsp>
                      <wps:wsp>
                        <wps:cNvPr id="110" name="Rounded Rectangle 109"/>
                        <wps:cNvSpPr/>
                        <wps:spPr>
                          <a:xfrm>
                            <a:off x="16329" y="3260271"/>
                            <a:ext cx="1284748" cy="490743"/>
                          </a:xfrm>
                          <a:prstGeom prst="roundRect">
                            <a:avLst/>
                          </a:prstGeom>
                          <a:solidFill>
                            <a:schemeClr val="accent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5455E06"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Network Policy</w:t>
                              </w:r>
                            </w:p>
                          </w:txbxContent>
                        </wps:txbx>
                        <wps:bodyPr lIns="146280" tIns="73141" rIns="146280" bIns="73141" rtlCol="0" anchor="ctr"/>
                      </wps:wsp>
                      <wps:wsp>
                        <wps:cNvPr id="111" name="Rounded Rectangle 110"/>
                        <wps:cNvSpPr/>
                        <wps:spPr>
                          <a:xfrm>
                            <a:off x="2291443" y="1028700"/>
                            <a:ext cx="1469918" cy="543993"/>
                          </a:xfrm>
                          <a:prstGeom prst="roundRect">
                            <a:avLst/>
                          </a:prstGeom>
                          <a:solidFill>
                            <a:schemeClr val="accent5">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6134DCA7" w14:textId="77777777" w:rsidR="0051228F" w:rsidRPr="0051228F" w:rsidRDefault="0051228F" w:rsidP="0051228F">
                              <w:pPr>
                                <w:jc w:val="center"/>
                                <w:rPr>
                                  <w:sz w:val="16"/>
                                  <w:szCs w:val="16"/>
                                </w:rPr>
                              </w:pPr>
                              <w:r w:rsidRPr="0051228F">
                                <w:rPr>
                                  <w:rFonts w:ascii="Arial" w:hAnsi="Arial" w:cs="Arial"/>
                                  <w:color w:val="333333"/>
                                  <w:kern w:val="24"/>
                                  <w:sz w:val="16"/>
                                  <w:szCs w:val="16"/>
                                </w:rPr>
                                <w:t>Virtual Machine</w:t>
                              </w:r>
                            </w:p>
                          </w:txbxContent>
                        </wps:txbx>
                        <wps:bodyPr lIns="146280" tIns="73141" rIns="146280" bIns="73141" rtlCol="0" anchor="ctr"/>
                      </wps:wsp>
                      <wps:wsp>
                        <wps:cNvPr id="112" name="Rounded Rectangle 111"/>
                        <wps:cNvSpPr/>
                        <wps:spPr>
                          <a:xfrm>
                            <a:off x="2291443" y="1730829"/>
                            <a:ext cx="1469918" cy="543994"/>
                          </a:xfrm>
                          <a:prstGeom prst="roundRect">
                            <a:avLst/>
                          </a:prstGeom>
                          <a:solidFill>
                            <a:schemeClr val="accent5">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4401CFA7" w14:textId="77777777" w:rsidR="0051228F" w:rsidRPr="0051228F" w:rsidRDefault="0051228F" w:rsidP="0051228F">
                              <w:pPr>
                                <w:jc w:val="center"/>
                                <w:rPr>
                                  <w:sz w:val="16"/>
                                  <w:szCs w:val="16"/>
                                </w:rPr>
                              </w:pPr>
                              <w:r w:rsidRPr="0051228F">
                                <w:rPr>
                                  <w:rFonts w:ascii="Arial" w:hAnsi="Arial" w:cs="Arial"/>
                                  <w:color w:val="333333"/>
                                  <w:kern w:val="24"/>
                                  <w:sz w:val="16"/>
                                  <w:szCs w:val="16"/>
                                </w:rPr>
                                <w:t xml:space="preserve">ECMP </w:t>
                              </w:r>
                              <w:proofErr w:type="spellStart"/>
                              <w:r w:rsidRPr="0051228F">
                                <w:rPr>
                                  <w:rFonts w:ascii="Arial" w:hAnsi="Arial" w:cs="Arial"/>
                                  <w:color w:val="333333"/>
                                  <w:kern w:val="24"/>
                                  <w:sz w:val="16"/>
                                  <w:szCs w:val="16"/>
                                </w:rPr>
                                <w:t>Loadbalancer</w:t>
                              </w:r>
                              <w:proofErr w:type="spellEnd"/>
                              <w:r w:rsidRPr="0051228F">
                                <w:rPr>
                                  <w:rFonts w:ascii="Arial" w:hAnsi="Arial" w:cs="Arial"/>
                                  <w:color w:val="333333"/>
                                  <w:kern w:val="24"/>
                                  <w:sz w:val="16"/>
                                  <w:szCs w:val="16"/>
                                </w:rPr>
                                <w:t xml:space="preserve"> (Native)</w:t>
                              </w:r>
                            </w:p>
                          </w:txbxContent>
                        </wps:txbx>
                        <wps:bodyPr lIns="146280" tIns="73141" rIns="146280" bIns="73141" rtlCol="0" anchor="ctr"/>
                      </wps:wsp>
                      <wps:wsp>
                        <wps:cNvPr id="113" name="Rounded Rectangle 112"/>
                        <wps:cNvSpPr/>
                        <wps:spPr>
                          <a:xfrm>
                            <a:off x="2318657" y="2438400"/>
                            <a:ext cx="1445343" cy="555677"/>
                          </a:xfrm>
                          <a:prstGeom prst="roundRect">
                            <a:avLst/>
                          </a:prstGeom>
                          <a:solidFill>
                            <a:schemeClr val="accent5">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14882378" w14:textId="77777777" w:rsidR="0051228F" w:rsidRPr="0051228F" w:rsidRDefault="0051228F" w:rsidP="0051228F">
                              <w:pPr>
                                <w:jc w:val="center"/>
                                <w:rPr>
                                  <w:sz w:val="20"/>
                                  <w:szCs w:val="20"/>
                                </w:rPr>
                              </w:pPr>
                              <w:proofErr w:type="spellStart"/>
                              <w:r w:rsidRPr="0051228F">
                                <w:rPr>
                                  <w:rFonts w:ascii="Arial" w:hAnsi="Arial" w:cs="Arial"/>
                                  <w:color w:val="333333"/>
                                  <w:kern w:val="24"/>
                                  <w:sz w:val="16"/>
                                  <w:szCs w:val="16"/>
                                </w:rPr>
                                <w:t>Haproxy</w:t>
                              </w:r>
                              <w:proofErr w:type="spellEnd"/>
                              <w:r w:rsidRPr="0051228F">
                                <w:rPr>
                                  <w:rFonts w:ascii="Arial" w:hAnsi="Arial" w:cs="Arial"/>
                                  <w:color w:val="333333"/>
                                  <w:kern w:val="24"/>
                                  <w:sz w:val="16"/>
                                  <w:szCs w:val="16"/>
                                </w:rPr>
                                <w:t xml:space="preserve"> </w:t>
                              </w:r>
                              <w:proofErr w:type="spellStart"/>
                              <w:r w:rsidRPr="0051228F">
                                <w:rPr>
                                  <w:rFonts w:ascii="Arial" w:hAnsi="Arial" w:cs="Arial"/>
                                  <w:color w:val="333333"/>
                                  <w:kern w:val="24"/>
                                  <w:sz w:val="16"/>
                                  <w:szCs w:val="16"/>
                                </w:rPr>
                                <w:t>Loadbalancer</w:t>
                              </w:r>
                              <w:proofErr w:type="spellEnd"/>
                              <w:r w:rsidRPr="0051228F">
                                <w:rPr>
                                  <w:rFonts w:ascii="Arial" w:hAnsi="Arial" w:cs="Arial"/>
                                  <w:color w:val="333333"/>
                                  <w:kern w:val="24"/>
                                  <w:sz w:val="16"/>
                                  <w:szCs w:val="16"/>
                                </w:rPr>
                                <w:t xml:space="preserve"> for URL</w:t>
                              </w:r>
                            </w:p>
                          </w:txbxContent>
                        </wps:txbx>
                        <wps:bodyPr lIns="146280" tIns="73141" rIns="146280" bIns="73141" rtlCol="0" anchor="ctr"/>
                      </wps:wsp>
                      <wps:wsp>
                        <wps:cNvPr id="114" name="Rounded Rectangle 113"/>
                        <wps:cNvSpPr/>
                        <wps:spPr>
                          <a:xfrm>
                            <a:off x="2318657" y="3260271"/>
                            <a:ext cx="1469918" cy="471151"/>
                          </a:xfrm>
                          <a:prstGeom prst="roundRect">
                            <a:avLst/>
                          </a:prstGeom>
                          <a:solidFill>
                            <a:schemeClr val="accent5">
                              <a:lumMod val="40000"/>
                              <a:lumOff val="60000"/>
                            </a:schemeClr>
                          </a:solidFill>
                          <a:ln>
                            <a:noFill/>
                          </a:ln>
                          <a:effectLst/>
                        </wps:spPr>
                        <wps:style>
                          <a:lnRef idx="1">
                            <a:schemeClr val="accent1"/>
                          </a:lnRef>
                          <a:fillRef idx="3">
                            <a:schemeClr val="accent1"/>
                          </a:fillRef>
                          <a:effectRef idx="2">
                            <a:schemeClr val="accent1"/>
                          </a:effectRef>
                          <a:fontRef idx="minor">
                            <a:schemeClr val="lt1"/>
                          </a:fontRef>
                        </wps:style>
                        <wps:txbx>
                          <w:txbxContent>
                            <w:p w14:paraId="45C5785A" w14:textId="77777777" w:rsidR="0051228F" w:rsidRPr="0051228F" w:rsidRDefault="0051228F" w:rsidP="0051228F">
                              <w:pPr>
                                <w:jc w:val="center"/>
                                <w:rPr>
                                  <w:sz w:val="16"/>
                                  <w:szCs w:val="16"/>
                                </w:rPr>
                              </w:pPr>
                              <w:r w:rsidRPr="0051228F">
                                <w:rPr>
                                  <w:rFonts w:ascii="Arial" w:hAnsi="Arial" w:cs="Arial"/>
                                  <w:color w:val="333333"/>
                                  <w:kern w:val="24"/>
                                  <w:sz w:val="16"/>
                                  <w:szCs w:val="16"/>
                                </w:rPr>
                                <w:t>Contrail Security</w:t>
                              </w:r>
                            </w:p>
                          </w:txbxContent>
                        </wps:txbx>
                        <wps:bodyPr lIns="146280" tIns="73141" rIns="146280" bIns="73141" rtlCol="0" anchor="ctr"/>
                      </wps:wsp>
                      <wps:wsp>
                        <wps:cNvPr id="4" name="TextBox 3"/>
                        <wps:cNvSpPr txBox="1"/>
                        <wps:spPr>
                          <a:xfrm>
                            <a:off x="0" y="0"/>
                            <a:ext cx="1447800" cy="244928"/>
                          </a:xfrm>
                          <a:prstGeom prst="rect">
                            <a:avLst/>
                          </a:prstGeom>
                          <a:noFill/>
                        </wps:spPr>
                        <wps:txbx>
                          <w:txbxContent>
                            <w:p w14:paraId="43A6F2A8" w14:textId="77777777" w:rsidR="0051228F" w:rsidRDefault="0051228F" w:rsidP="0051228F">
                              <w:r>
                                <w:rPr>
                                  <w:rFonts w:hAnsi="Calibri"/>
                                  <w:b/>
                                  <w:bCs/>
                                  <w:color w:val="000000" w:themeColor="text1"/>
                                  <w:kern w:val="24"/>
                                </w:rPr>
                                <w:t>Kubernetes Objects</w:t>
                              </w:r>
                            </w:p>
                          </w:txbxContent>
                        </wps:txbx>
                        <wps:bodyPr wrap="square" rtlCol="0">
                          <a:noAutofit/>
                        </wps:bodyPr>
                      </wps:wsp>
                      <wps:wsp>
                        <wps:cNvPr id="19" name="TextBox 18"/>
                        <wps:cNvSpPr txBox="1"/>
                        <wps:spPr>
                          <a:xfrm>
                            <a:off x="2345871" y="38100"/>
                            <a:ext cx="1284514" cy="272052"/>
                          </a:xfrm>
                          <a:prstGeom prst="rect">
                            <a:avLst/>
                          </a:prstGeom>
                          <a:noFill/>
                        </wps:spPr>
                        <wps:txbx>
                          <w:txbxContent>
                            <w:p w14:paraId="76B7E853" w14:textId="77777777" w:rsidR="0051228F" w:rsidRDefault="0051228F" w:rsidP="0051228F">
                              <w:r>
                                <w:rPr>
                                  <w:rFonts w:hAnsi="Calibri"/>
                                  <w:b/>
                                  <w:bCs/>
                                  <w:color w:val="000000" w:themeColor="text1"/>
                                  <w:kern w:val="24"/>
                                </w:rPr>
                                <w:t xml:space="preserve"> Contrail Objects</w:t>
                              </w:r>
                            </w:p>
                          </w:txbxContent>
                        </wps:txbx>
                        <wps:bodyPr wrap="square" rtlCol="0">
                          <a:noAutofit/>
                        </wps:bodyPr>
                      </wps:wsp>
                    </wpg:wgp>
                  </a:graphicData>
                </a:graphic>
              </wp:anchor>
            </w:drawing>
          </mc:Choice>
          <mc:Fallback>
            <w:pict>
              <v:group w14:anchorId="25762125" id="Group 116" o:spid="_x0000_s1026" style="position:absolute;margin-left:81.25pt;margin-top:11.6pt;width:298.3pt;height:295.35pt;z-index:251671552" coordsize="37885,375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3" o:spid="_x0000_s1027" type="#_x0000_t13" style="position:absolute;left:16002;top:3646;width:5257;height:338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" adj="0,0" fillcolor="#deeaf6 [664]" stroked="f" strokeweight="1pt"/>
                <v:roundrect id="Rounded Rectangle 104" o:spid="_x0000_s1028" style="position:absolute;left:163;top:3973;width:12847;height:48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" fillcolor="#4472c4 [3204]" stroked="f" strokeweight=".5pt">
                  <v:stroke joinstyle="miter"/>
                  <v:textbox inset="4.06333mm,2.03169mm,4.06333mm,2.03169mm">
                    <w:txbxContent>
                      <w:p w14:paraId="08419598"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Namespace</w:t>
                        </w:r>
                      </w:p>
                    </w:txbxContent>
                  </v:textbox>
                </v:roundrect>
                <v:roundrect id="Rounded Rectangle 105" o:spid="_x0000_s1029" style="position:absolute;left:22914;top:4136;width:14699;height:47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" fillcolor="#bdd6ee [1304]" stroked="f" strokeweight=".5pt">
                  <v:stroke joinstyle="miter"/>
                  <v:textbox inset="4.06333mm,2.03169mm,4.06333mm,2.03169mm">
                    <w:txbxContent>
                      <w:p w14:paraId="57149566" w14:textId="77777777" w:rsidR="0051228F" w:rsidRPr="0051228F" w:rsidRDefault="0051228F" w:rsidP="0051228F">
                        <w:pPr>
                          <w:jc w:val="center"/>
                          <w:rPr>
                            <w:sz w:val="16"/>
                            <w:szCs w:val="16"/>
                          </w:rPr>
                        </w:pPr>
                        <w:r w:rsidRPr="0051228F">
                          <w:rPr>
                            <w:rFonts w:ascii="Arial" w:hAnsi="Arial" w:cs="Arial"/>
                            <w:color w:val="333333"/>
                            <w:kern w:val="24"/>
                            <w:sz w:val="16"/>
                            <w:szCs w:val="16"/>
                          </w:rPr>
                          <w:t>Single project OR Shared project</w:t>
                        </w:r>
                      </w:p>
                    </w:txbxContent>
                  </v:textbox>
                </v:roundrect>
                <v:roundrect id="Rounded Rectangle 106" o:spid="_x0000_s1030" style="position:absolute;left:163;top:10831;width:12847;height:487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" fillcolor="#4472c4 [3204]" stroked="f" strokeweight=".5pt">
                  <v:stroke joinstyle="miter"/>
                  <v:textbox inset="4.06333mm,2.03169mm,4.06333mm,2.03169mm">
                    <w:txbxContent>
                      <w:p w14:paraId="4BB45833"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Pod</w:t>
                        </w:r>
                      </w:p>
                    </w:txbxContent>
                  </v:textbox>
                </v:roundrect>
                <v:roundrect id="Rounded Rectangle 107" o:spid="_x0000_s1031" style="position:absolute;left:163;top:17689;width:12847;height:49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" fillcolor="#4472c4 [3204]" stroked="f" strokeweight=".5pt">
                  <v:stroke joinstyle="miter"/>
                  <v:textbox inset="4.06333mm,2.03169mm,4.06333mm,2.03169mm">
                    <w:txbxContent>
                      <w:p w14:paraId="60A876D0"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Service</w:t>
                        </w:r>
                      </w:p>
                    </w:txbxContent>
                  </v:textbox>
                </v:roundrect>
                <v:roundrect id="Rounded Rectangle 108" o:spid="_x0000_s1032" style="position:absolute;left:163;top:24982;width:12847;height:491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" fillcolor="#4472c4 [3204]" stroked="f" strokeweight=".5pt">
                  <v:stroke joinstyle="miter"/>
                  <v:textbox inset="4.06333mm,2.03169mm,4.06333mm,2.03169mm">
                    <w:txbxContent>
                      <w:p w14:paraId="39E3050C"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Ingress</w:t>
                        </w:r>
                      </w:p>
                    </w:txbxContent>
                  </v:textbox>
                </v:roundrect>
                <v:roundrect id="Rounded Rectangle 109" o:spid="_x0000_s1033" style="position:absolute;left:163;top:32602;width:12847;height:490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" fillcolor="#4472c4 [3204]" stroked="f" strokeweight=".5pt">
                  <v:stroke joinstyle="miter"/>
                  <v:textbox inset="4.06333mm,2.03169mm,4.06333mm,2.03169mm">
                    <w:txbxContent>
                      <w:p w14:paraId="55455E06" w14:textId="77777777" w:rsidR="0051228F" w:rsidRPr="0051228F" w:rsidRDefault="0051228F" w:rsidP="0051228F">
                        <w:pPr>
                          <w:jc w:val="center"/>
                          <w:rPr>
                            <w:sz w:val="16"/>
                            <w:szCs w:val="16"/>
                          </w:rPr>
                        </w:pPr>
                        <w:r w:rsidRPr="0051228F">
                          <w:rPr>
                            <w:rFonts w:ascii="Arial" w:hAnsi="Arial" w:cs="Arial"/>
                            <w:color w:val="FFFFFF" w:themeColor="background1"/>
                            <w:kern w:val="24"/>
                            <w:sz w:val="16"/>
                            <w:szCs w:val="16"/>
                          </w:rPr>
                          <w:t>Network Policy</w:t>
                        </w:r>
                      </w:p>
                    </w:txbxContent>
                  </v:textbox>
                </v:roundrect>
                <v:roundrect id="Rounded Rectangle 110" o:spid="_x0000_s1034" style="position:absolute;left:22914;top:10287;width:14699;height:543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" fillcolor="#bdd6ee [1304]" stroked="f" strokeweight=".5pt">
                  <v:stroke joinstyle="miter"/>
                  <v:textbox inset="4.06333mm,2.03169mm,4.06333mm,2.03169mm">
                    <w:txbxContent>
                      <w:p w14:paraId="6134DCA7" w14:textId="77777777" w:rsidR="0051228F" w:rsidRPr="0051228F" w:rsidRDefault="0051228F" w:rsidP="0051228F">
                        <w:pPr>
                          <w:jc w:val="center"/>
                          <w:rPr>
                            <w:sz w:val="16"/>
                            <w:szCs w:val="16"/>
                          </w:rPr>
                        </w:pPr>
                        <w:r w:rsidRPr="0051228F">
                          <w:rPr>
                            <w:rFonts w:ascii="Arial" w:hAnsi="Arial" w:cs="Arial"/>
                            <w:color w:val="333333"/>
                            <w:kern w:val="24"/>
                            <w:sz w:val="16"/>
                            <w:szCs w:val="16"/>
                          </w:rPr>
                          <w:t>Virtual Machine</w:t>
                        </w:r>
                      </w:p>
                    </w:txbxContent>
                  </v:textbox>
                </v:roundrect>
                <v:roundrect id="Rounded Rectangle 111" o:spid="_x0000_s1035" style="position:absolute;left:22914;top:17308;width:14699;height:544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" fillcolor="#bdd6ee [1304]" stroked="f" strokeweight=".5pt">
                  <v:stroke joinstyle="miter"/>
                  <v:textbox inset="4.06333mm,2.03169mm,4.06333mm,2.03169mm">
                    <w:txbxContent>
                      <w:p w14:paraId="4401CFA7" w14:textId="77777777" w:rsidR="0051228F" w:rsidRPr="0051228F" w:rsidRDefault="0051228F" w:rsidP="0051228F">
                        <w:pPr>
                          <w:jc w:val="center"/>
                          <w:rPr>
                            <w:sz w:val="16"/>
                            <w:szCs w:val="16"/>
                          </w:rPr>
                        </w:pPr>
                        <w:r w:rsidRPr="0051228F">
                          <w:rPr>
                            <w:rFonts w:ascii="Arial" w:hAnsi="Arial" w:cs="Arial"/>
                            <w:color w:val="333333"/>
                            <w:kern w:val="24"/>
                            <w:sz w:val="16"/>
                            <w:szCs w:val="16"/>
                          </w:rPr>
                          <w:t xml:space="preserve">ECMP </w:t>
                        </w:r>
                        <w:proofErr w:type="spellStart"/>
                        <w:r w:rsidRPr="0051228F">
                          <w:rPr>
                            <w:rFonts w:ascii="Arial" w:hAnsi="Arial" w:cs="Arial"/>
                            <w:color w:val="333333"/>
                            <w:kern w:val="24"/>
                            <w:sz w:val="16"/>
                            <w:szCs w:val="16"/>
                          </w:rPr>
                          <w:t>Loadbalancer</w:t>
                        </w:r>
                        <w:proofErr w:type="spellEnd"/>
                        <w:r w:rsidRPr="0051228F">
                          <w:rPr>
                            <w:rFonts w:ascii="Arial" w:hAnsi="Arial" w:cs="Arial"/>
                            <w:color w:val="333333"/>
                            <w:kern w:val="24"/>
                            <w:sz w:val="16"/>
                            <w:szCs w:val="16"/>
                          </w:rPr>
                          <w:t xml:space="preserve"> (Native)</w:t>
                        </w:r>
                      </w:p>
                    </w:txbxContent>
                  </v:textbox>
                </v:roundrect>
                <v:roundrect id="Rounded Rectangle 112" o:spid="_x0000_s1036" style="position:absolute;left:23186;top:24384;width:14454;height:555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" fillcolor="#bdd6ee [1304]" stroked="f" strokeweight=".5pt">
                  <v:stroke joinstyle="miter"/>
                  <v:textbox inset="4.06333mm,2.03169mm,4.06333mm,2.03169mm">
                    <w:txbxContent>
                      <w:p w14:paraId="14882378" w14:textId="77777777" w:rsidR="0051228F" w:rsidRPr="0051228F" w:rsidRDefault="0051228F" w:rsidP="0051228F">
                        <w:pPr>
                          <w:jc w:val="center"/>
                          <w:rPr>
                            <w:sz w:val="20"/>
                            <w:szCs w:val="20"/>
                          </w:rPr>
                        </w:pPr>
                        <w:proofErr w:type="spellStart"/>
                        <w:r w:rsidRPr="0051228F">
                          <w:rPr>
                            <w:rFonts w:ascii="Arial" w:hAnsi="Arial" w:cs="Arial"/>
                            <w:color w:val="333333"/>
                            <w:kern w:val="24"/>
                            <w:sz w:val="16"/>
                            <w:szCs w:val="16"/>
                          </w:rPr>
                          <w:t>Haproxy</w:t>
                        </w:r>
                        <w:proofErr w:type="spellEnd"/>
                        <w:r w:rsidRPr="0051228F">
                          <w:rPr>
                            <w:rFonts w:ascii="Arial" w:hAnsi="Arial" w:cs="Arial"/>
                            <w:color w:val="333333"/>
                            <w:kern w:val="24"/>
                            <w:sz w:val="16"/>
                            <w:szCs w:val="16"/>
                          </w:rPr>
                          <w:t xml:space="preserve"> </w:t>
                        </w:r>
                        <w:proofErr w:type="spellStart"/>
                        <w:r w:rsidRPr="0051228F">
                          <w:rPr>
                            <w:rFonts w:ascii="Arial" w:hAnsi="Arial" w:cs="Arial"/>
                            <w:color w:val="333333"/>
                            <w:kern w:val="24"/>
                            <w:sz w:val="16"/>
                            <w:szCs w:val="16"/>
                          </w:rPr>
                          <w:t>Loadbalancer</w:t>
                        </w:r>
                        <w:proofErr w:type="spellEnd"/>
                        <w:r w:rsidRPr="0051228F">
                          <w:rPr>
                            <w:rFonts w:ascii="Arial" w:hAnsi="Arial" w:cs="Arial"/>
                            <w:color w:val="333333"/>
                            <w:kern w:val="24"/>
                            <w:sz w:val="16"/>
                            <w:szCs w:val="16"/>
                          </w:rPr>
                          <w:t xml:space="preserve"> for URL</w:t>
                        </w:r>
                      </w:p>
                    </w:txbxContent>
                  </v:textbox>
                </v:roundrect>
                <v:roundrect id="Rounded Rectangle 113" o:spid="_x0000_s1037" style="position:absolute;left:23186;top:32602;width:14699;height:471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" fillcolor="#bdd6ee [1304]" stroked="f" strokeweight=".5pt">
                  <v:stroke joinstyle="miter"/>
                  <v:textbox inset="4.06333mm,2.03169mm,4.06333mm,2.03169mm">
                    <w:txbxContent>
                      <w:p w14:paraId="45C5785A" w14:textId="77777777" w:rsidR="0051228F" w:rsidRPr="0051228F" w:rsidRDefault="0051228F" w:rsidP="0051228F">
                        <w:pPr>
                          <w:jc w:val="center"/>
                          <w:rPr>
                            <w:sz w:val="16"/>
                            <w:szCs w:val="16"/>
                          </w:rPr>
                        </w:pPr>
                        <w:r w:rsidRPr="0051228F">
                          <w:rPr>
                            <w:rFonts w:ascii="Arial" w:hAnsi="Arial" w:cs="Arial"/>
                            <w:color w:val="333333"/>
                            <w:kern w:val="24"/>
                            <w:sz w:val="16"/>
                            <w:szCs w:val="16"/>
                          </w:rPr>
                          <w:t>Contrail Security</w:t>
                        </w:r>
                      </w:p>
                    </w:txbxContent>
                  </v:textbox>
                </v:roundrect>
                <v:shapetype id="_x0000_t202" coordsize="21600,21600" o:spt="202" path="m,l,21600r21600,l21600,xe">
                  <v:stroke joinstyle="miter"/>
                  <v:path gradientshapeok="t" o:connecttype="rect"/>
                </v:shapetype>
                <v:shape id="TextBox 3" o:spid="_x0000_s1038" type="#_x0000_t202" style="position:absolute;width:14478;height:2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" filled="f" stroked="f">
                  <v:textbox>
                    <w:txbxContent>
                      <w:p w14:paraId="43A6F2A8" w14:textId="77777777" w:rsidR="0051228F" w:rsidRDefault="0051228F" w:rsidP="0051228F">
                        <w:r>
                          <w:rPr>
                            <w:rFonts w:hAnsi="Calibri"/>
                            <w:b/>
                            <w:bCs/>
                            <w:color w:val="000000" w:themeColor="text1"/>
                            <w:kern w:val="24"/>
                          </w:rPr>
                          <w:t>Kubernetes Objects</w:t>
                        </w:r>
                      </w:p>
                    </w:txbxContent>
                  </v:textbox>
                </v:shape>
                <v:shape id="TextBox 18" o:spid="_x0000_s1039" type="#_x0000_t202" style="position:absolute;left:23458;top:381;width:12845;height:2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" filled="f" stroked="f">
                  <v:textbox>
                    <w:txbxContent>
                      <w:p w14:paraId="76B7E853" w14:textId="77777777" w:rsidR="0051228F" w:rsidRDefault="0051228F" w:rsidP="0051228F">
                        <w:r>
                          <w:rPr>
                            <w:rFonts w:hAnsi="Calibri"/>
                            <w:b/>
                            <w:bCs/>
                            <w:color w:val="000000" w:themeColor="text1"/>
                            <w:kern w:val="24"/>
                          </w:rPr>
                          <w:t xml:space="preserve"> Contrail Objects</w:t>
                        </w:r>
                      </w:p>
                    </w:txbxContent>
                  </v:textbox>
                </v:shape>
              </v:group>
            </w:pict>
          </mc:Fallback>
        </mc:AlternateContent>
      </w:r>
    </w:p>
    <w:p w14:paraId="05808B76" w14:textId="77777777" w:rsidR="0051228F" w:rsidRDefault="0051228F">
      <w:bookmarkStart w:id="0" w:name="_GoBack"/>
      <w:bookmarkEnd w:id="0"/>
    </w:p>
    <w:sectPr w:rsidR="0051228F" w:rsidSect="009610A6">
      <w:footerReference w:type="even" r:id="rId7"/>
      <w:footerReference w:type="firs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FCD80" w14:textId="77777777" w:rsidR="0073333D" w:rsidRDefault="0073333D" w:rsidP="00CB2B29">
      <w:r>
        <w:separator/>
      </w:r>
    </w:p>
  </w:endnote>
  <w:endnote w:type="continuationSeparator" w:id="0">
    <w:p w14:paraId="2B794E77" w14:textId="77777777" w:rsidR="0073333D" w:rsidRDefault="0073333D" w:rsidP="00CB2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DB17" w14:textId="77777777" w:rsidR="00CB2B29" w:rsidRDefault="00CB2B29">
    <w:pPr>
      <w:pStyle w:val="Footer"/>
    </w:pPr>
    <w:r>
      <w:rPr>
        <w:noProof/>
      </w:rPr>
      <mc:AlternateContent>
        <mc:Choice Requires="wps">
          <w:drawing>
            <wp:anchor distT="0" distB="0" distL="0" distR="0" simplePos="0" relativeHeight="251659264" behindDoc="0" locked="0" layoutInCell="1" allowOverlap="1" wp14:anchorId="6D1ADDD8" wp14:editId="3ABD9E28">
              <wp:simplePos x="635" y="635"/>
              <wp:positionH relativeFrom="column">
                <wp:align>center</wp:align>
              </wp:positionH>
              <wp:positionV relativeFrom="paragraph">
                <wp:posOffset>635</wp:posOffset>
              </wp:positionV>
              <wp:extent cx="5727700" cy="443865"/>
              <wp:effectExtent l="0" t="0" r="3175" b="5715"/>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443865"/>
                      </a:xfrm>
                      <a:prstGeom prst="rect">
                        <a:avLst/>
                      </a:prstGeom>
                      <a:noFill/>
                      <a:ln>
                        <a:noFill/>
                      </a:ln>
                    </wps:spPr>
                    <wps:txbx>
                      <w:txbxContent>
                        <w:p w14:paraId="57763948" w14:textId="77777777" w:rsidR="00CB2B29" w:rsidRPr="00CB2B29" w:rsidRDefault="00CB2B29">
                          <w:pPr>
                            <w:rPr>
                              <w:rFonts w:ascii="Calibri" w:eastAsia="Calibri" w:hAnsi="Calibri" w:cs="Calibri"/>
                              <w:color w:val="000000"/>
                              <w:sz w:val="14"/>
                              <w:szCs w:val="14"/>
                            </w:rPr>
                          </w:pPr>
                          <w:r w:rsidRPr="00CB2B29">
                            <w:rPr>
                              <w:rFonts w:ascii="Calibri" w:eastAsia="Calibri" w:hAnsi="Calibri" w:cs="Calibri"/>
                              <w:color w:val="000000"/>
                              <w:sz w:val="14"/>
                              <w:szCs w:val="14"/>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D1ADDD8" id="_x0000_t202" coordsize="21600,21600" o:spt="202" path="m,l,21600r21600,l21600,xe">
              <v:stroke joinstyle="miter"/>
              <v:path gradientshapeok="t" o:connecttype="rect"/>
            </v:shapetype>
            <v:shape id="Text Box 2" o:spid="_x0000_s1040" type="#_x0000_t202" style="position:absolute;margin-left:0;margin-top:.05pt;width:451pt;height:34.95pt;z-index:251659264;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" filled="f" stroked="f">
              <v:fill o:detectmouseclick="t"/>
              <v:textbox style="mso-fit-shape-to-text:t" inset="0,0,0,0">
                <w:txbxContent>
                  <w:p w14:paraId="57763948" w14:textId="77777777" w:rsidR="00CB2B29" w:rsidRPr="00CB2B29" w:rsidRDefault="00CB2B29">
                    <w:pPr>
                      <w:rPr>
                        <w:rFonts w:ascii="Calibri" w:eastAsia="Calibri" w:hAnsi="Calibri" w:cs="Calibri"/>
                        <w:color w:val="000000"/>
                        <w:sz w:val="14"/>
                        <w:szCs w:val="14"/>
                      </w:rPr>
                    </w:pPr>
                    <w:r w:rsidRPr="00CB2B29">
                      <w:rPr>
                        <w:rFonts w:ascii="Calibri" w:eastAsia="Calibri" w:hAnsi="Calibri" w:cs="Calibri"/>
                        <w:color w:val="000000"/>
                        <w:sz w:val="14"/>
                        <w:szCs w:val="14"/>
                      </w:rPr>
                      <w:t>Juniper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3FFE66" w14:textId="77777777" w:rsidR="00CB2B29" w:rsidRDefault="00CB2B29">
    <w:pPr>
      <w:pStyle w:val="Footer"/>
    </w:pPr>
    <w:r>
      <w:rPr>
        <w:noProof/>
      </w:rPr>
      <mc:AlternateContent>
        <mc:Choice Requires="wps">
          <w:drawing>
            <wp:anchor distT="0" distB="0" distL="0" distR="0" simplePos="0" relativeHeight="251658240" behindDoc="0" locked="0" layoutInCell="1" allowOverlap="1" wp14:anchorId="46C81835" wp14:editId="05558E43">
              <wp:simplePos x="635" y="635"/>
              <wp:positionH relativeFrom="column">
                <wp:align>center</wp:align>
              </wp:positionH>
              <wp:positionV relativeFrom="paragraph">
                <wp:posOffset>635</wp:posOffset>
              </wp:positionV>
              <wp:extent cx="5727700" cy="443865"/>
              <wp:effectExtent l="0" t="0" r="3175" b="5715"/>
              <wp:wrapSquare wrapText="bothSides"/>
              <wp:docPr id="1" name="Text Box 1"/>
              <wp:cNvGraphicFramePr/>
              <a:graphic xmlns:a="http://schemas.openxmlformats.org/drawingml/2006/main">
                <a:graphicData uri="http://schemas.microsoft.com/office/word/2010/wordprocessingShape">
                  <wps:wsp>
                    <wps:cNvSpPr txBox="1"/>
                    <wps:spPr>
                      <a:xfrm>
                        <a:off x="0" y="0"/>
                        <a:ext cx="5727700" cy="443865"/>
                      </a:xfrm>
                      <a:prstGeom prst="rect">
                        <a:avLst/>
                      </a:prstGeom>
                      <a:noFill/>
                      <a:ln>
                        <a:noFill/>
                      </a:ln>
                    </wps:spPr>
                    <wps:txbx>
                      <w:txbxContent>
                        <w:p w14:paraId="3E3F4E1F" w14:textId="77777777" w:rsidR="00CB2B29" w:rsidRPr="00CB2B29" w:rsidRDefault="00CB2B29">
                          <w:pPr>
                            <w:rPr>
                              <w:rFonts w:ascii="Calibri" w:eastAsia="Calibri" w:hAnsi="Calibri" w:cs="Calibri"/>
                              <w:color w:val="000000"/>
                              <w:sz w:val="14"/>
                              <w:szCs w:val="14"/>
                            </w:rPr>
                          </w:pPr>
                          <w:r w:rsidRPr="00CB2B29">
                            <w:rPr>
                              <w:rFonts w:ascii="Calibri" w:eastAsia="Calibri" w:hAnsi="Calibri" w:cs="Calibri"/>
                              <w:color w:val="000000"/>
                              <w:sz w:val="14"/>
                              <w:szCs w:val="14"/>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6C81835" id="_x0000_t202" coordsize="21600,21600" o:spt="202" path="m,l,21600r21600,l21600,xe">
              <v:stroke joinstyle="miter"/>
              <v:path gradientshapeok="t" o:connecttype="rect"/>
            </v:shapetype>
            <v:shape id="Text Box 1" o:spid="_x0000_s1041" type="#_x0000_t202" style="position:absolute;margin-left:0;margin-top:.05pt;width:451pt;height:34.95pt;z-index:251658240;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" filled="f" stroked="f">
              <v:fill o:detectmouseclick="t"/>
              <v:textbox style="mso-fit-shape-to-text:t" inset="0,0,0,0">
                <w:txbxContent>
                  <w:p w14:paraId="3E3F4E1F" w14:textId="77777777" w:rsidR="00CB2B29" w:rsidRPr="00CB2B29" w:rsidRDefault="00CB2B29">
                    <w:pPr>
                      <w:rPr>
                        <w:rFonts w:ascii="Calibri" w:eastAsia="Calibri" w:hAnsi="Calibri" w:cs="Calibri"/>
                        <w:color w:val="000000"/>
                        <w:sz w:val="14"/>
                        <w:szCs w:val="14"/>
                      </w:rPr>
                    </w:pPr>
                    <w:r w:rsidRPr="00CB2B29">
                      <w:rPr>
                        <w:rFonts w:ascii="Calibri" w:eastAsia="Calibri" w:hAnsi="Calibri" w:cs="Calibri"/>
                        <w:color w:val="000000"/>
                        <w:sz w:val="14"/>
                        <w:szCs w:val="14"/>
                      </w:rPr>
                      <w:t>Juniper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EFC8" w14:textId="77777777" w:rsidR="0073333D" w:rsidRDefault="0073333D" w:rsidP="00CB2B29">
      <w:r>
        <w:separator/>
      </w:r>
    </w:p>
  </w:footnote>
  <w:footnote w:type="continuationSeparator" w:id="0">
    <w:p w14:paraId="738138C2" w14:textId="77777777" w:rsidR="0073333D" w:rsidRDefault="0073333D" w:rsidP="00CB2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B29"/>
    <w:rsid w:val="000A6569"/>
    <w:rsid w:val="00147A06"/>
    <w:rsid w:val="00180E68"/>
    <w:rsid w:val="00217FBA"/>
    <w:rsid w:val="00223A9D"/>
    <w:rsid w:val="00255BEA"/>
    <w:rsid w:val="002F249C"/>
    <w:rsid w:val="0031465C"/>
    <w:rsid w:val="0051228F"/>
    <w:rsid w:val="00532B45"/>
    <w:rsid w:val="005630B8"/>
    <w:rsid w:val="006B2897"/>
    <w:rsid w:val="006C559F"/>
    <w:rsid w:val="0073333D"/>
    <w:rsid w:val="007409DF"/>
    <w:rsid w:val="00776166"/>
    <w:rsid w:val="00883F85"/>
    <w:rsid w:val="009610A6"/>
    <w:rsid w:val="009A6A53"/>
    <w:rsid w:val="00A40E82"/>
    <w:rsid w:val="00AB3D67"/>
    <w:rsid w:val="00B40221"/>
    <w:rsid w:val="00CB2B29"/>
    <w:rsid w:val="00CD2532"/>
    <w:rsid w:val="00D1592B"/>
    <w:rsid w:val="00D532A7"/>
    <w:rsid w:val="00F15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E5453"/>
  <w15:chartTrackingRefBased/>
  <w15:docId w15:val="{929899EF-21CF-AB40-8209-AC99B5BBE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16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2B29"/>
    <w:pPr>
      <w:tabs>
        <w:tab w:val="center" w:pos="4680"/>
        <w:tab w:val="right" w:pos="9360"/>
      </w:tabs>
    </w:pPr>
  </w:style>
  <w:style w:type="character" w:customStyle="1" w:styleId="HeaderChar">
    <w:name w:val="Header Char"/>
    <w:basedOn w:val="DefaultParagraphFont"/>
    <w:link w:val="Header"/>
    <w:uiPriority w:val="99"/>
    <w:rsid w:val="00CB2B29"/>
  </w:style>
  <w:style w:type="paragraph" w:styleId="Footer">
    <w:name w:val="footer"/>
    <w:basedOn w:val="Normal"/>
    <w:link w:val="FooterChar"/>
    <w:uiPriority w:val="99"/>
    <w:unhideWhenUsed/>
    <w:rsid w:val="00CB2B29"/>
    <w:pPr>
      <w:tabs>
        <w:tab w:val="center" w:pos="4680"/>
        <w:tab w:val="right" w:pos="9360"/>
      </w:tabs>
    </w:pPr>
  </w:style>
  <w:style w:type="character" w:customStyle="1" w:styleId="FooterChar">
    <w:name w:val="Footer Char"/>
    <w:basedOn w:val="DefaultParagraphFont"/>
    <w:link w:val="Footer"/>
    <w:uiPriority w:val="99"/>
    <w:rsid w:val="00CB2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98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Aborabh</dc:creator>
  <cp:keywords/>
  <dc:description/>
  <cp:lastModifiedBy>Ayman Aborabh</cp:lastModifiedBy>
  <cp:revision>6</cp:revision>
  <dcterms:created xsi:type="dcterms:W3CDTF">2019-06-10T08:21:00Z</dcterms:created>
  <dcterms:modified xsi:type="dcterms:W3CDTF">2019-06-10T13:10:00Z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Juniper Internal</vt:lpwstr>
  </property>
  <property fmtid="{D5CDD505-2E9C-101B-9397-08002B2CF9AE}" pid="5" name="MSIP_Label_154c1852-7526-40a8-86a6-f35479dab509_Enabled">
    <vt:lpwstr>true</vt:lpwstr>
  </property>
  <property fmtid="{D5CDD505-2E9C-101B-9397-08002B2CF9AE}" pid="6" name="MSIP_Label_154c1852-7526-40a8-86a6-f35479dab509_SetDate">
    <vt:lpwstr>2019-06-10T08:21:31+0100</vt:lpwstr>
  </property>
  <property fmtid="{D5CDD505-2E9C-101B-9397-08002B2CF9AE}" pid="7" name="MSIP_Label_154c1852-7526-40a8-86a6-f35479dab509_Method">
    <vt:lpwstr>Standard</vt:lpwstr>
  </property>
  <property fmtid="{D5CDD505-2E9C-101B-9397-08002B2CF9AE}" pid="8" name="MSIP_Label_154c1852-7526-40a8-86a6-f35479dab509_Name">
    <vt:lpwstr>Juniper Internal</vt:lpwstr>
  </property>
  <property fmtid="{D5CDD505-2E9C-101B-9397-08002B2CF9AE}" pid="9" name="MSIP_Label_154c1852-7526-40a8-86a6-f35479dab509_SiteId">
    <vt:lpwstr>bea78b3c-4cdb-4130-854a-1d193232e5f4</vt:lpwstr>
  </property>
  <property fmtid="{D5CDD505-2E9C-101B-9397-08002B2CF9AE}" pid="10" name="MSIP_Label_154c1852-7526-40a8-86a6-f35479dab509_ActionId">
    <vt:lpwstr>09ab3dc5-28fa-4c1d-9306-0000c1fa9cac</vt:lpwstr>
  </property>
  <property fmtid="{D5CDD505-2E9C-101B-9397-08002B2CF9AE}" pid="11" name="MSIP_Label_154c1852-7526-40a8-86a6-f35479dab509_ContentBits">
    <vt:lpwstr>2</vt:lpwstr>
  </property>
</Properties>
</file>