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DBD37E" w14:textId="216CCA62" w:rsidR="00640E74" w:rsidRDefault="0086716F" w:rsidP="0086716F">
      <w:pPr>
        <w:jc w:val="center"/>
        <w:rPr>
          <w:b/>
          <w:bCs/>
          <w:sz w:val="36"/>
          <w:szCs w:val="36"/>
          <w:u w:val="single"/>
        </w:rPr>
      </w:pPr>
      <w:r w:rsidRPr="0086716F">
        <w:rPr>
          <w:b/>
          <w:bCs/>
          <w:sz w:val="36"/>
          <w:szCs w:val="36"/>
          <w:u w:val="single"/>
        </w:rPr>
        <w:t>Kelsey Van Selous - ArcGIS JavaScript API</w:t>
      </w:r>
    </w:p>
    <w:p w14:paraId="659CE1B3" w14:textId="4E8B7089" w:rsidR="0086716F" w:rsidRDefault="0086716F" w:rsidP="0086716F">
      <w:pPr>
        <w:jc w:val="center"/>
        <w:rPr>
          <w:b/>
          <w:bCs/>
          <w:sz w:val="36"/>
          <w:szCs w:val="36"/>
          <w:u w:val="single"/>
        </w:rPr>
      </w:pPr>
    </w:p>
    <w:p w14:paraId="56690FCF" w14:textId="6B0B9876" w:rsidR="0086716F" w:rsidRDefault="0086716F" w:rsidP="0086716F">
      <w:pPr>
        <w:rPr>
          <w:b/>
          <w:bCs/>
          <w:sz w:val="32"/>
          <w:szCs w:val="32"/>
        </w:rPr>
      </w:pPr>
      <w:r>
        <w:rPr>
          <w:b/>
          <w:bCs/>
          <w:sz w:val="32"/>
          <w:szCs w:val="32"/>
        </w:rPr>
        <w:t>What I liked</w:t>
      </w:r>
    </w:p>
    <w:p w14:paraId="36E4E340" w14:textId="0A04E774" w:rsidR="0086716F" w:rsidRDefault="0086716F" w:rsidP="0086716F">
      <w:pPr>
        <w:rPr>
          <w:sz w:val="24"/>
          <w:szCs w:val="24"/>
        </w:rPr>
      </w:pPr>
      <w:r>
        <w:rPr>
          <w:b/>
          <w:bCs/>
          <w:sz w:val="32"/>
          <w:szCs w:val="32"/>
        </w:rPr>
        <w:tab/>
      </w:r>
      <w:r w:rsidR="00896E06">
        <w:rPr>
          <w:sz w:val="24"/>
          <w:szCs w:val="24"/>
        </w:rPr>
        <w:t xml:space="preserve">This report had well defined headers separating the main ideas.  </w:t>
      </w:r>
      <w:r w:rsidR="0044215A">
        <w:rPr>
          <w:sz w:val="24"/>
          <w:szCs w:val="24"/>
        </w:rPr>
        <w:t xml:space="preserve">I liked how she asked questions and provided step by step instructions.  </w:t>
      </w:r>
      <w:r w:rsidR="009D7E16">
        <w:rPr>
          <w:sz w:val="24"/>
          <w:szCs w:val="24"/>
        </w:rPr>
        <w:t xml:space="preserve">Hyperlinks are included within the text to access while following along.  The example map is large and spans the entire page, allowing users with widescreen monitors to fully utilize their equipment.  </w:t>
      </w:r>
      <w:r w:rsidR="00DF36DF">
        <w:rPr>
          <w:sz w:val="24"/>
          <w:szCs w:val="24"/>
        </w:rPr>
        <w:t xml:space="preserve">The map draws very quickly.  The tools on the upper left allow for easy manipulation of the map and it’s viewing angles.  </w:t>
      </w:r>
      <w:r w:rsidR="00660669">
        <w:rPr>
          <w:sz w:val="24"/>
          <w:szCs w:val="24"/>
        </w:rPr>
        <w:t>The additional resources at the end are well organized and descriptive.</w:t>
      </w:r>
      <w:r w:rsidR="00234F36">
        <w:rPr>
          <w:sz w:val="24"/>
          <w:szCs w:val="24"/>
        </w:rPr>
        <w:t xml:space="preserve">  I liked how she stated some of the capabilities, such as time lapse and 3D animation, at the end.</w:t>
      </w:r>
    </w:p>
    <w:p w14:paraId="794D38DC" w14:textId="5044D2E8" w:rsidR="00660669" w:rsidRDefault="008E4EAF" w:rsidP="0086716F">
      <w:pPr>
        <w:rPr>
          <w:b/>
          <w:bCs/>
          <w:sz w:val="32"/>
          <w:szCs w:val="32"/>
        </w:rPr>
      </w:pPr>
      <w:r>
        <w:rPr>
          <w:b/>
          <w:bCs/>
          <w:sz w:val="32"/>
          <w:szCs w:val="32"/>
        </w:rPr>
        <w:t>What I would like to know</w:t>
      </w:r>
    </w:p>
    <w:p w14:paraId="7B5BFDFF" w14:textId="783C41E2" w:rsidR="008E4EAF" w:rsidRDefault="008E4EAF" w:rsidP="0086716F">
      <w:pPr>
        <w:rPr>
          <w:sz w:val="24"/>
          <w:szCs w:val="24"/>
        </w:rPr>
      </w:pPr>
      <w:r>
        <w:rPr>
          <w:b/>
          <w:bCs/>
          <w:sz w:val="32"/>
          <w:szCs w:val="32"/>
        </w:rPr>
        <w:tab/>
      </w:r>
      <w:r w:rsidR="00C71AD5">
        <w:rPr>
          <w:sz w:val="24"/>
          <w:szCs w:val="24"/>
        </w:rPr>
        <w:t>I would like to know why Kelsey chose this subject.  Was she interested in 3D mapping?  I feel it would be nice to have the hyperlinks organized at the end of each section with more description of each one.  I liked the example of visual analyses of structures versus elevation in Aspen.  What fields would this specific data be useful in?  Also, what fields would this technology be most widely used in?</w:t>
      </w:r>
    </w:p>
    <w:p w14:paraId="3AB879A8" w14:textId="30D5A964" w:rsidR="00E964FD" w:rsidRDefault="00E964FD" w:rsidP="0086716F">
      <w:pPr>
        <w:rPr>
          <w:b/>
          <w:bCs/>
          <w:sz w:val="32"/>
          <w:szCs w:val="32"/>
        </w:rPr>
      </w:pPr>
      <w:r>
        <w:rPr>
          <w:b/>
          <w:bCs/>
          <w:sz w:val="32"/>
          <w:szCs w:val="32"/>
        </w:rPr>
        <w:t>How could I use this?</w:t>
      </w:r>
    </w:p>
    <w:p w14:paraId="0FD01DB9" w14:textId="7EFBA058" w:rsidR="00E964FD" w:rsidRPr="00E964FD" w:rsidRDefault="00E964FD" w:rsidP="0086716F">
      <w:pPr>
        <w:rPr>
          <w:sz w:val="24"/>
          <w:szCs w:val="24"/>
        </w:rPr>
      </w:pPr>
      <w:r>
        <w:rPr>
          <w:b/>
          <w:bCs/>
          <w:sz w:val="32"/>
          <w:szCs w:val="32"/>
        </w:rPr>
        <w:tab/>
      </w:r>
      <w:r>
        <w:rPr>
          <w:sz w:val="24"/>
          <w:szCs w:val="24"/>
        </w:rPr>
        <w:t>In my final project, I have proposed a website to allow public recording of litter and damage to public park facilities.  I think it would be interesting to use this technology to display a time-lapse of reports.  I’m not sure if I would want to use it as my main map, but it could serve as an interesting way to visualize reports over time.</w:t>
      </w:r>
      <w:r w:rsidR="00413D79">
        <w:rPr>
          <w:sz w:val="24"/>
          <w:szCs w:val="24"/>
        </w:rPr>
        <w:t xml:space="preserve">  I enjoy making hiking maps of parks in my area, and this would be fun to incorporate into a hiking map of Ledges State Park.</w:t>
      </w:r>
    </w:p>
    <w:sectPr w:rsidR="00E964FD" w:rsidRPr="00E964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16F"/>
    <w:rsid w:val="00234F36"/>
    <w:rsid w:val="00413D79"/>
    <w:rsid w:val="0044215A"/>
    <w:rsid w:val="00640E74"/>
    <w:rsid w:val="00660669"/>
    <w:rsid w:val="0086716F"/>
    <w:rsid w:val="00896E06"/>
    <w:rsid w:val="008E4EAF"/>
    <w:rsid w:val="009D7E16"/>
    <w:rsid w:val="00C71AD5"/>
    <w:rsid w:val="00DF36DF"/>
    <w:rsid w:val="00E964FD"/>
    <w:rsid w:val="00EE5D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D4E0D"/>
  <w15:chartTrackingRefBased/>
  <w15:docId w15:val="{4A9AD5A4-1C1A-409E-8FD6-BEB8A456A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671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240</Words>
  <Characters>1372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Thompson, James W</dc:creator>
  <cp:keywords/>
  <dc:description/>
  <cp:lastModifiedBy>Thompson, James W</cp:lastModifiedBy>
  <cp:revision>10</cp:revision>
  <dcterms:created xsi:type="dcterms:W3CDTF">2020-04-02T16:06:00Z</dcterms:created>
  <dcterms:modified xsi:type="dcterms:W3CDTF">2020-04-02T17:03:00Z</dcterms:modified>
</cp:coreProperties>
</file>