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Tournament Types: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Swiss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All participants will be paired within the same pod.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Organiser will determine the amount of rounds depending on the amount of entrants.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Recommended rounds based on entrants: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&lt; 8:        3 rounds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   </w:t>
      </w:r>
      <w:r>
        <w:rPr/>
        <w:t>9 -16 : 4 rounds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17 – 32: 5 rounds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33 – 64: 6 rounds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Organisers may also add a Top Cut knockout after Swiss rounds are completed based on position after the final swiss round. </w:t>
      </w:r>
      <w:r>
        <w:rPr/>
        <w:t>Recommended if 4 or more rounds.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TCG tournaments (Swiss)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League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All participants will be paired within the same pod.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Leagues may play every other player at least once.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Examples include Football leagues.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Final Position in the league table based on amount of wins. Tiebreakers determined by organiser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Tournament League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 combination of Swiss and League: Players earn points in the league by entering smaller tournaments.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Amount of points earned from tournaments determined by the organisers.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Ways to possibly earn points: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Swiss wins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Position in final standings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Extra points earned in Top Cut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LibreOffice/7.5.0.3$Windows_X86_64 LibreOffice_project/c21113d003cd3efa8c53188764377a8272d9d6de</Application>
  <AppVersion>15.0000</AppVersion>
  <Pages>1</Pages>
  <Words>182</Words>
  <Characters>838</Characters>
  <CharactersWithSpaces>991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2023-01-11T12:36:43Z</dcterms:created>
  <dc:creator/>
  <dc:description/>
  <dc:language>en-GB</dc:language>
  <cp:lastModifiedBy/>
  <dcterms:modified xsi:type="dcterms:W3CDTF">2023-01-11T15:00:57Z</dcterms:modified>
  <cp:revision>1</cp:revision>
  <dc:subject/>
  <dc:title/>
</cp:coreProperties>
</file>