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F9C" w:rsidRPr="00695F9C" w:rsidRDefault="001F3EF8" w:rsidP="00695F9C">
      <w:pPr>
        <w:pStyle w:val="Heading2"/>
      </w:pPr>
      <w:r>
        <w:t>Project Description</w:t>
      </w:r>
      <w:r w:rsidR="00C24F4E">
        <w:t>:</w:t>
      </w:r>
    </w:p>
    <w:p w:rsidR="00361085" w:rsidRDefault="001F3EF8" w:rsidP="00361085">
      <w:pPr>
        <w:pStyle w:val="ListParagraph"/>
        <w:numPr>
          <w:ilvl w:val="0"/>
          <w:numId w:val="4"/>
        </w:numPr>
        <w:jc w:val="both"/>
        <w:rPr>
          <w:highlight w:val="lightGray"/>
        </w:rPr>
      </w:pPr>
      <w:r w:rsidRPr="00581813">
        <w:rPr>
          <w:highlight w:val="lightGray"/>
        </w:rPr>
        <w:t>Describe how the project idea came about</w:t>
      </w:r>
      <w:r w:rsidR="00581813">
        <w:rPr>
          <w:highlight w:val="lightGray"/>
        </w:rPr>
        <w:t>:</w:t>
      </w:r>
    </w:p>
    <w:p w:rsidR="00361085" w:rsidRDefault="00361085" w:rsidP="00361085">
      <w:pPr>
        <w:pStyle w:val="ListParagraph"/>
        <w:numPr>
          <w:ilvl w:val="1"/>
          <w:numId w:val="4"/>
        </w:numPr>
        <w:jc w:val="both"/>
        <w:rPr>
          <w:highlight w:val="lightGray"/>
        </w:rPr>
      </w:pPr>
      <w:r>
        <w:rPr>
          <w:highlight w:val="lightGray"/>
        </w:rPr>
        <w:t xml:space="preserve"> </w:t>
      </w:r>
    </w:p>
    <w:p w:rsidR="00361085" w:rsidRDefault="00361085" w:rsidP="00361085">
      <w:pPr>
        <w:pStyle w:val="ListParagraph"/>
        <w:numPr>
          <w:ilvl w:val="1"/>
          <w:numId w:val="4"/>
        </w:numPr>
        <w:jc w:val="both"/>
        <w:rPr>
          <w:highlight w:val="lightGray"/>
        </w:rPr>
      </w:pPr>
      <w:r>
        <w:rPr>
          <w:highlight w:val="lightGray"/>
        </w:rPr>
        <w:t xml:space="preserve"> </w:t>
      </w:r>
    </w:p>
    <w:p w:rsidR="00361085" w:rsidRPr="00361085" w:rsidRDefault="00361085" w:rsidP="00361085">
      <w:pPr>
        <w:pStyle w:val="ListParagraph"/>
        <w:numPr>
          <w:ilvl w:val="1"/>
          <w:numId w:val="4"/>
        </w:numPr>
        <w:jc w:val="both"/>
        <w:rPr>
          <w:highlight w:val="lightGray"/>
        </w:rPr>
      </w:pPr>
      <w:r>
        <w:rPr>
          <w:highlight w:val="lightGray"/>
        </w:rPr>
        <w:t xml:space="preserve">  </w:t>
      </w:r>
    </w:p>
    <w:p w:rsidR="001F3EF8" w:rsidRDefault="001F3EF8" w:rsidP="001F3EF8">
      <w:pPr>
        <w:pStyle w:val="ListParagraph"/>
        <w:numPr>
          <w:ilvl w:val="0"/>
          <w:numId w:val="4"/>
        </w:numPr>
        <w:rPr>
          <w:highlight w:val="lightGray"/>
        </w:rPr>
      </w:pPr>
      <w:r w:rsidRPr="00581813">
        <w:rPr>
          <w:highlight w:val="lightGray"/>
        </w:rPr>
        <w:t>Identify at a high level what value your product or idea will provide</w:t>
      </w:r>
      <w:r w:rsidR="00B44881">
        <w:rPr>
          <w:highlight w:val="lightGray"/>
        </w:rPr>
        <w:t xml:space="preserve"> (i.e. what does your project do</w:t>
      </w:r>
      <w:r w:rsidR="00581813">
        <w:rPr>
          <w:highlight w:val="lightGray"/>
        </w:rPr>
        <w:t>:</w:t>
      </w:r>
    </w:p>
    <w:p w:rsidR="0002490A" w:rsidRDefault="00361085" w:rsidP="00361085">
      <w:pPr>
        <w:pStyle w:val="ListParagraph"/>
        <w:numPr>
          <w:ilvl w:val="1"/>
          <w:numId w:val="4"/>
        </w:numPr>
        <w:rPr>
          <w:highlight w:val="lightGray"/>
        </w:rPr>
      </w:pPr>
      <w:r>
        <w:rPr>
          <w:highlight w:val="lightGray"/>
        </w:rPr>
        <w:t xml:space="preserve"> </w:t>
      </w:r>
    </w:p>
    <w:p w:rsidR="00361085" w:rsidRDefault="00361085" w:rsidP="00361085">
      <w:pPr>
        <w:pStyle w:val="ListParagraph"/>
        <w:numPr>
          <w:ilvl w:val="1"/>
          <w:numId w:val="4"/>
        </w:numPr>
        <w:rPr>
          <w:highlight w:val="lightGray"/>
        </w:rPr>
      </w:pPr>
      <w:r>
        <w:rPr>
          <w:highlight w:val="lightGray"/>
        </w:rPr>
        <w:t xml:space="preserve"> </w:t>
      </w:r>
    </w:p>
    <w:p w:rsidR="00361085" w:rsidRPr="00361085" w:rsidRDefault="00361085" w:rsidP="00361085">
      <w:pPr>
        <w:pStyle w:val="ListParagraph"/>
        <w:numPr>
          <w:ilvl w:val="1"/>
          <w:numId w:val="4"/>
        </w:numPr>
        <w:rPr>
          <w:highlight w:val="lightGray"/>
        </w:rPr>
      </w:pPr>
    </w:p>
    <w:p w:rsidR="00904CC9" w:rsidRDefault="001F3EF8" w:rsidP="0002490A">
      <w:pPr>
        <w:pStyle w:val="Heading2"/>
      </w:pPr>
      <w:r>
        <w:t>Scope</w:t>
      </w:r>
      <w:r w:rsidR="00C24F4E">
        <w:t>:</w:t>
      </w:r>
    </w:p>
    <w:p w:rsidR="00B44881" w:rsidRPr="00B44881" w:rsidRDefault="00B44881" w:rsidP="00B44881">
      <w:pPr>
        <w:pStyle w:val="ListParagraph"/>
        <w:numPr>
          <w:ilvl w:val="0"/>
          <w:numId w:val="2"/>
        </w:numPr>
      </w:pPr>
      <w:r>
        <w:rPr>
          <w:highlight w:val="lightGray"/>
        </w:rPr>
        <w:t>Who is your market?</w:t>
      </w:r>
    </w:p>
    <w:p w:rsidR="00B44881" w:rsidRDefault="00B44881" w:rsidP="00B44881"/>
    <w:p w:rsidR="00B44881" w:rsidRPr="00581813" w:rsidRDefault="00B44881" w:rsidP="00B44881">
      <w:r w:rsidRPr="00581813">
        <w:t xml:space="preserve"> </w:t>
      </w:r>
    </w:p>
    <w:p w:rsidR="001F3EF8" w:rsidRDefault="00B44881" w:rsidP="00466F29">
      <w:pPr>
        <w:pStyle w:val="ListParagraph"/>
        <w:numPr>
          <w:ilvl w:val="0"/>
          <w:numId w:val="2"/>
        </w:numPr>
        <w:rPr>
          <w:highlight w:val="lightGray"/>
        </w:rPr>
      </w:pPr>
      <w:r>
        <w:rPr>
          <w:highlight w:val="lightGray"/>
        </w:rPr>
        <w:t>I</w:t>
      </w:r>
      <w:r w:rsidR="001F3EF8" w:rsidRPr="00581813">
        <w:rPr>
          <w:highlight w:val="lightGray"/>
        </w:rPr>
        <w:t>dentify potential roadblocks or difficulties you</w:t>
      </w:r>
      <w:r w:rsidR="00581813">
        <w:rPr>
          <w:highlight w:val="lightGray"/>
        </w:rPr>
        <w:t xml:space="preserve"> feel you will need to overcome:</w:t>
      </w:r>
    </w:p>
    <w:p w:rsidR="00B44881" w:rsidRDefault="00B44881" w:rsidP="00B368DA">
      <w:pPr>
        <w:pStyle w:val="Heading2"/>
      </w:pPr>
    </w:p>
    <w:p w:rsidR="00B44881" w:rsidRDefault="00B44881" w:rsidP="00B368DA">
      <w:pPr>
        <w:pStyle w:val="Heading2"/>
      </w:pPr>
    </w:p>
    <w:p w:rsidR="00B368DA" w:rsidRDefault="001F3EF8" w:rsidP="00B368DA">
      <w:pPr>
        <w:pStyle w:val="Heading2"/>
      </w:pPr>
      <w:r>
        <w:t>High Level Requirements</w:t>
      </w:r>
      <w:r w:rsidR="003C03EE">
        <w:t>:</w:t>
      </w:r>
    </w:p>
    <w:p w:rsidR="001F3EF8" w:rsidRDefault="00B44881" w:rsidP="001F3EF8">
      <w:pPr>
        <w:pStyle w:val="ListParagraph"/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>What types of people will you need to help you develop the idea</w:t>
      </w:r>
      <w:r w:rsidR="0002490A">
        <w:rPr>
          <w:highlight w:val="lightGray"/>
        </w:rPr>
        <w:t>:</w:t>
      </w:r>
    </w:p>
    <w:p w:rsidR="00B44881" w:rsidRDefault="00B44881" w:rsidP="00B44881">
      <w:pPr>
        <w:pStyle w:val="ListParagraph"/>
        <w:ind w:left="360"/>
        <w:rPr>
          <w:highlight w:val="lightGray"/>
        </w:rPr>
      </w:pPr>
    </w:p>
    <w:p w:rsidR="00B44881" w:rsidRDefault="00B44881" w:rsidP="00B44881">
      <w:pPr>
        <w:pStyle w:val="ListParagraph"/>
        <w:ind w:left="360"/>
        <w:rPr>
          <w:highlight w:val="lightGray"/>
        </w:rPr>
      </w:pPr>
    </w:p>
    <w:p w:rsidR="00B44881" w:rsidRDefault="00B44881" w:rsidP="00B44881">
      <w:pPr>
        <w:pStyle w:val="ListParagraph"/>
        <w:ind w:left="360"/>
        <w:rPr>
          <w:highlight w:val="lightGray"/>
        </w:rPr>
      </w:pPr>
    </w:p>
    <w:p w:rsidR="0002490A" w:rsidRDefault="001F3EF8" w:rsidP="0002490A">
      <w:pPr>
        <w:pStyle w:val="ListParagraph"/>
        <w:numPr>
          <w:ilvl w:val="0"/>
          <w:numId w:val="3"/>
        </w:numPr>
        <w:rPr>
          <w:highlight w:val="lightGray"/>
        </w:rPr>
      </w:pPr>
      <w:r w:rsidRPr="0002490A">
        <w:rPr>
          <w:highlight w:val="lightGray"/>
        </w:rPr>
        <w:t xml:space="preserve">What </w:t>
      </w:r>
      <w:r w:rsidR="003C03EE" w:rsidRPr="0002490A">
        <w:rPr>
          <w:highlight w:val="lightGray"/>
        </w:rPr>
        <w:t xml:space="preserve">expertise will </w:t>
      </w:r>
      <w:r w:rsidR="00581813" w:rsidRPr="0002490A">
        <w:rPr>
          <w:highlight w:val="lightGray"/>
        </w:rPr>
        <w:t>you need that is not at Neumont:</w:t>
      </w:r>
    </w:p>
    <w:p w:rsidR="00B44881" w:rsidRDefault="00B44881" w:rsidP="00B44881">
      <w:pPr>
        <w:pStyle w:val="ListParagraph"/>
        <w:ind w:left="360"/>
        <w:rPr>
          <w:highlight w:val="lightGray"/>
        </w:rPr>
      </w:pPr>
    </w:p>
    <w:p w:rsidR="00B44881" w:rsidRDefault="00B44881" w:rsidP="00B44881">
      <w:pPr>
        <w:pStyle w:val="ListParagraph"/>
        <w:ind w:left="360"/>
        <w:rPr>
          <w:highlight w:val="lightGray"/>
        </w:rPr>
      </w:pPr>
    </w:p>
    <w:p w:rsidR="003C03EE" w:rsidRDefault="003C03EE" w:rsidP="00B44881">
      <w:pPr>
        <w:pStyle w:val="ListParagraph"/>
        <w:numPr>
          <w:ilvl w:val="0"/>
          <w:numId w:val="3"/>
        </w:numPr>
        <w:rPr>
          <w:highlight w:val="lightGray"/>
        </w:rPr>
      </w:pPr>
      <w:r w:rsidRPr="00581813">
        <w:rPr>
          <w:highlight w:val="lightGray"/>
        </w:rPr>
        <w:t>What specific market are you looking at</w:t>
      </w:r>
      <w:r w:rsidR="00581813">
        <w:rPr>
          <w:highlight w:val="lightGray"/>
        </w:rPr>
        <w:t>:</w:t>
      </w:r>
    </w:p>
    <w:p w:rsidR="00361085" w:rsidRPr="00B44881" w:rsidRDefault="00361085" w:rsidP="00B44881">
      <w:pPr>
        <w:rPr>
          <w:highlight w:val="lightGray"/>
        </w:rPr>
      </w:pPr>
    </w:p>
    <w:p w:rsidR="00361085" w:rsidRDefault="00361085" w:rsidP="003610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6108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Other Information</w:t>
      </w:r>
      <w:r w:rsidR="00B4488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– anything you need us to know: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581813" w:rsidTr="00DD5717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581813" w:rsidRDefault="00581813" w:rsidP="00DD5717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581813" w:rsidRDefault="00581813" w:rsidP="00DD5717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581813" w:rsidRDefault="00581813" w:rsidP="00DD5717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581813" w:rsidRDefault="00581813" w:rsidP="00DD5717">
            <w:pPr>
              <w:pStyle w:val="NoSpacing"/>
            </w:pPr>
          </w:p>
        </w:tc>
        <w:tc>
          <w:tcPr>
            <w:tcW w:w="307" w:type="pct"/>
            <w:vAlign w:val="bottom"/>
          </w:tcPr>
          <w:p w:rsidR="00581813" w:rsidRDefault="00581813" w:rsidP="00DD5717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581813" w:rsidRDefault="00581813" w:rsidP="00DD5717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581813" w:rsidRDefault="00581813" w:rsidP="00DD5717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581813" w:rsidRDefault="00581813" w:rsidP="00DD5717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581813" w:rsidRDefault="00581813" w:rsidP="00DD5717">
            <w:pPr>
              <w:pStyle w:val="NoSpacing"/>
            </w:pPr>
          </w:p>
        </w:tc>
      </w:tr>
      <w:tr w:rsidR="00581813" w:rsidTr="00DD571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581813" w:rsidRDefault="00581813" w:rsidP="00DD5717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581813" w:rsidRDefault="00581813" w:rsidP="00DD5717"/>
        </w:tc>
        <w:tc>
          <w:tcPr>
            <w:tcW w:w="93" w:type="pct"/>
          </w:tcPr>
          <w:p w:rsidR="00581813" w:rsidRDefault="00581813" w:rsidP="00DD5717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581813" w:rsidRDefault="00581813" w:rsidP="00DD5717">
            <w:r>
              <w:t>Date</w:t>
            </w:r>
          </w:p>
        </w:tc>
        <w:tc>
          <w:tcPr>
            <w:tcW w:w="307" w:type="pct"/>
          </w:tcPr>
          <w:p w:rsidR="00581813" w:rsidRDefault="00581813" w:rsidP="00DD5717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581813" w:rsidRDefault="00581813" w:rsidP="00DD5717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581813" w:rsidRDefault="00581813" w:rsidP="00DD5717"/>
        </w:tc>
        <w:tc>
          <w:tcPr>
            <w:tcW w:w="93" w:type="pct"/>
          </w:tcPr>
          <w:p w:rsidR="00581813" w:rsidRDefault="00581813" w:rsidP="00DD5717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581813" w:rsidRDefault="00581813" w:rsidP="00DD5717">
            <w:r>
              <w:t>Date</w:t>
            </w:r>
          </w:p>
        </w:tc>
      </w:tr>
    </w:tbl>
    <w:p w:rsidR="003C03EE" w:rsidRPr="003C03EE" w:rsidRDefault="003C03EE" w:rsidP="003C03EE">
      <w:bookmarkStart w:id="0" w:name="_GoBack"/>
      <w:bookmarkEnd w:id="0"/>
    </w:p>
    <w:sectPr w:rsidR="003C03EE" w:rsidRPr="003C03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828" w:rsidRDefault="007D5828" w:rsidP="00904CC9">
      <w:pPr>
        <w:spacing w:after="0" w:line="240" w:lineRule="auto"/>
      </w:pPr>
      <w:r>
        <w:separator/>
      </w:r>
    </w:p>
  </w:endnote>
  <w:endnote w:type="continuationSeparator" w:id="0">
    <w:p w:rsidR="007D5828" w:rsidRDefault="007D5828" w:rsidP="00904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828" w:rsidRDefault="007D5828" w:rsidP="00904CC9">
      <w:pPr>
        <w:spacing w:after="0" w:line="240" w:lineRule="auto"/>
      </w:pPr>
      <w:r>
        <w:separator/>
      </w:r>
    </w:p>
  </w:footnote>
  <w:footnote w:type="continuationSeparator" w:id="0">
    <w:p w:rsidR="007D5828" w:rsidRDefault="007D5828" w:rsidP="00904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904CC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904CC9" w:rsidRDefault="001F3EF8" w:rsidP="00EA056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Innovation Center Project Proposal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04CC9" w:rsidRDefault="001F3EF8" w:rsidP="00904CC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NICE</w:t>
              </w:r>
            </w:p>
          </w:tc>
        </w:sdtContent>
      </w:sdt>
    </w:tr>
  </w:tbl>
  <w:p w:rsidR="00904CC9" w:rsidRDefault="00904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5DC"/>
    <w:multiLevelType w:val="hybridMultilevel"/>
    <w:tmpl w:val="A54A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3428B0"/>
    <w:multiLevelType w:val="hybridMultilevel"/>
    <w:tmpl w:val="3C9A4C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4C109F"/>
    <w:multiLevelType w:val="hybridMultilevel"/>
    <w:tmpl w:val="C6BA70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067D03"/>
    <w:multiLevelType w:val="hybridMultilevel"/>
    <w:tmpl w:val="E84A1E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096F19"/>
    <w:multiLevelType w:val="hybridMultilevel"/>
    <w:tmpl w:val="767E56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F17C19"/>
    <w:multiLevelType w:val="hybridMultilevel"/>
    <w:tmpl w:val="FDB0C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473FF4"/>
    <w:multiLevelType w:val="hybridMultilevel"/>
    <w:tmpl w:val="D116E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6F7323"/>
    <w:multiLevelType w:val="hybridMultilevel"/>
    <w:tmpl w:val="007E1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F8"/>
    <w:rsid w:val="0002490A"/>
    <w:rsid w:val="001F3EF8"/>
    <w:rsid w:val="002410D3"/>
    <w:rsid w:val="002A36EC"/>
    <w:rsid w:val="0031636B"/>
    <w:rsid w:val="00361085"/>
    <w:rsid w:val="003C03EE"/>
    <w:rsid w:val="00466F29"/>
    <w:rsid w:val="00545978"/>
    <w:rsid w:val="00581813"/>
    <w:rsid w:val="00695F9C"/>
    <w:rsid w:val="006D2A1F"/>
    <w:rsid w:val="007D5828"/>
    <w:rsid w:val="008B3291"/>
    <w:rsid w:val="00904CC9"/>
    <w:rsid w:val="00A90D29"/>
    <w:rsid w:val="00B368DA"/>
    <w:rsid w:val="00B44881"/>
    <w:rsid w:val="00C24F4E"/>
    <w:rsid w:val="00EA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26A0"/>
  <w15:docId w15:val="{EF2651ED-B583-4912-A95B-3BEE782C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6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6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68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04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CC9"/>
  </w:style>
  <w:style w:type="paragraph" w:styleId="Footer">
    <w:name w:val="footer"/>
    <w:basedOn w:val="Normal"/>
    <w:link w:val="FooterChar"/>
    <w:uiPriority w:val="99"/>
    <w:unhideWhenUsed/>
    <w:rsid w:val="00904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CC9"/>
  </w:style>
  <w:style w:type="paragraph" w:styleId="BalloonText">
    <w:name w:val="Balloon Text"/>
    <w:basedOn w:val="Normal"/>
    <w:link w:val="BalloonTextChar"/>
    <w:uiPriority w:val="99"/>
    <w:semiHidden/>
    <w:unhideWhenUsed/>
    <w:rsid w:val="00904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CC9"/>
    <w:rPr>
      <w:rFonts w:ascii="Tahoma" w:hAnsi="Tahoma" w:cs="Tahoma"/>
      <w:sz w:val="16"/>
      <w:szCs w:val="16"/>
    </w:rPr>
  </w:style>
  <w:style w:type="paragraph" w:styleId="NoSpacing">
    <w:name w:val="No Spacing"/>
    <w:uiPriority w:val="36"/>
    <w:qFormat/>
    <w:rsid w:val="00581813"/>
    <w:pPr>
      <w:spacing w:after="0" w:line="240" w:lineRule="auto"/>
    </w:pPr>
    <w:rPr>
      <w:color w:val="404040" w:themeColor="text1" w:themeTint="BF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y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NICE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10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Innovation Center Project Proposal</vt:lpstr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Innovation Center Project Proposal</dc:title>
  <dc:creator>Jerry Pay</dc:creator>
  <cp:lastModifiedBy>Jerry Pay</cp:lastModifiedBy>
  <cp:revision>3</cp:revision>
  <dcterms:created xsi:type="dcterms:W3CDTF">2017-10-31T21:52:00Z</dcterms:created>
  <dcterms:modified xsi:type="dcterms:W3CDTF">2017-11-14T22:26:00Z</dcterms:modified>
</cp:coreProperties>
</file>