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2449" w14:textId="6ACE1119" w:rsidR="00F53992" w:rsidRPr="002E2BC5" w:rsidRDefault="00A3195F" w:rsidP="002E2BC5">
      <w:pPr>
        <w:pStyle w:val="Heading1"/>
        <w:rPr>
          <w:sz w:val="44"/>
          <w:szCs w:val="44"/>
          <w:lang w:val="en-GB"/>
        </w:rPr>
      </w:pPr>
      <w:r w:rsidRPr="002E2BC5">
        <w:rPr>
          <w:sz w:val="44"/>
          <w:szCs w:val="44"/>
          <w:lang w:val="en-GB"/>
        </w:rPr>
        <w:t>Recommendations</w:t>
      </w:r>
      <w:r w:rsidR="0034714D">
        <w:rPr>
          <w:sz w:val="44"/>
          <w:szCs w:val="44"/>
          <w:lang w:val="en-GB"/>
        </w:rPr>
        <w:t xml:space="preserve"> for</w:t>
      </w:r>
      <w:r w:rsidRPr="002E2BC5">
        <w:rPr>
          <w:sz w:val="44"/>
          <w:szCs w:val="44"/>
          <w:lang w:val="en-GB"/>
        </w:rPr>
        <w:t xml:space="preserve"> CM</w:t>
      </w:r>
      <w:r w:rsidR="0034714D">
        <w:rPr>
          <w:sz w:val="44"/>
          <w:szCs w:val="44"/>
          <w:lang w:val="en-GB"/>
        </w:rPr>
        <w:t xml:space="preserve"> by team flow</w:t>
      </w:r>
      <w:r w:rsidRPr="002E2BC5">
        <w:rPr>
          <w:sz w:val="44"/>
          <w:szCs w:val="44"/>
          <w:lang w:val="en-GB"/>
        </w:rPr>
        <w:t>.</w:t>
      </w:r>
    </w:p>
    <w:p w14:paraId="26487584" w14:textId="44D1092B" w:rsidR="002E2BC5" w:rsidRPr="002E2BC5" w:rsidRDefault="002E2BC5" w:rsidP="002E2BC5">
      <w:pPr>
        <w:rPr>
          <w:lang w:val="en-GB"/>
        </w:rPr>
      </w:pPr>
    </w:p>
    <w:p w14:paraId="225983A6" w14:textId="3E293AFD" w:rsidR="002E2BC5" w:rsidRDefault="002E2BC5" w:rsidP="002E2BC5">
      <w:pPr>
        <w:rPr>
          <w:b/>
          <w:lang w:val="en-GB"/>
        </w:rPr>
      </w:pPr>
      <w:r w:rsidRPr="002E2BC5">
        <w:rPr>
          <w:b/>
          <w:lang w:val="en-GB"/>
        </w:rPr>
        <w:t>Technical:</w:t>
      </w:r>
    </w:p>
    <w:p w14:paraId="4EC8C7E3" w14:textId="059363E6" w:rsidR="002E2BC5" w:rsidRDefault="002E2BC5" w:rsidP="002E2BC5">
      <w:pPr>
        <w:rPr>
          <w:lang w:val="en-GB"/>
        </w:rPr>
      </w:pPr>
      <w:r>
        <w:rPr>
          <w:lang w:val="en-GB"/>
        </w:rPr>
        <w:t xml:space="preserve">API – </w:t>
      </w:r>
    </w:p>
    <w:p w14:paraId="4C0CAB92" w14:textId="70EFF11A" w:rsidR="002E2BC5" w:rsidRDefault="002E2BC5" w:rsidP="002E2BC5">
      <w:pPr>
        <w:pStyle w:val="ListParagraph"/>
        <w:numPr>
          <w:ilvl w:val="0"/>
          <w:numId w:val="1"/>
        </w:numPr>
        <w:rPr>
          <w:lang w:val="en-GB"/>
        </w:rPr>
      </w:pPr>
      <w:r w:rsidRPr="002E2BC5">
        <w:rPr>
          <w:lang w:val="en-GB"/>
        </w:rPr>
        <w:t>Properly implement the OATH2 protocol in</w:t>
      </w:r>
      <w:r>
        <w:rPr>
          <w:lang w:val="en-GB"/>
        </w:rPr>
        <w:t xml:space="preserve"> the payment link endpoint including refresh links.</w:t>
      </w:r>
    </w:p>
    <w:p w14:paraId="1065FB1C" w14:textId="531E6776" w:rsidR="002E2BC5" w:rsidRDefault="00AC0F1A" w:rsidP="002E2BC5">
      <w:pPr>
        <w:pStyle w:val="ListParagraph"/>
        <w:numPr>
          <w:ilvl w:val="0"/>
          <w:numId w:val="1"/>
        </w:numPr>
        <w:rPr>
          <w:lang w:val="en-GB"/>
        </w:rPr>
      </w:pPr>
      <w:r>
        <w:rPr>
          <w:lang w:val="en-GB"/>
        </w:rPr>
        <w:t>Update the SMS endpoint to include the</w:t>
      </w:r>
      <w:bookmarkStart w:id="0" w:name="_GoBack"/>
      <w:bookmarkEnd w:id="0"/>
      <w:r>
        <w:rPr>
          <w:lang w:val="en-GB"/>
        </w:rPr>
        <w:t xml:space="preserve"> API token in the header instead of the body.</w:t>
      </w:r>
    </w:p>
    <w:p w14:paraId="7B01DF63" w14:textId="36B55087" w:rsidR="002E2BC5" w:rsidRDefault="00AC0F1A" w:rsidP="002E2BC5">
      <w:pPr>
        <w:pStyle w:val="ListParagraph"/>
        <w:numPr>
          <w:ilvl w:val="0"/>
          <w:numId w:val="1"/>
        </w:numPr>
        <w:rPr>
          <w:lang w:val="en-GB"/>
        </w:rPr>
      </w:pPr>
      <w:r>
        <w:rPr>
          <w:lang w:val="en-GB"/>
        </w:rPr>
        <w:t xml:space="preserve">Better error handling across the board. Example: Sending a SMS where the sender </w:t>
      </w:r>
      <w:r w:rsidR="000440D6">
        <w:rPr>
          <w:lang w:val="en-GB"/>
        </w:rPr>
        <w:t>name is</w:t>
      </w:r>
      <w:r>
        <w:rPr>
          <w:lang w:val="en-GB"/>
        </w:rPr>
        <w:t xml:space="preserve"> over 11 characters should be truncated (or return an error) instead of returning an OK without actually sending a message.</w:t>
      </w:r>
      <w:r w:rsidR="000440D6">
        <w:rPr>
          <w:lang w:val="en-GB"/>
        </w:rPr>
        <w:t xml:space="preserve"> </w:t>
      </w:r>
    </w:p>
    <w:p w14:paraId="64DF1A8A" w14:textId="50CEC399" w:rsidR="000440D6" w:rsidRDefault="000440D6" w:rsidP="002E2BC5">
      <w:pPr>
        <w:pStyle w:val="ListParagraph"/>
        <w:numPr>
          <w:ilvl w:val="0"/>
          <w:numId w:val="1"/>
        </w:numPr>
        <w:rPr>
          <w:lang w:val="en-GB"/>
        </w:rPr>
      </w:pPr>
      <w:r>
        <w:rPr>
          <w:lang w:val="en-GB"/>
        </w:rPr>
        <w:t>Continue to unify the way of connecting to the API. Having many different tokens can be overwhelming to maintain</w:t>
      </w:r>
      <w:r w:rsidR="00BA0632">
        <w:rPr>
          <w:lang w:val="en-GB"/>
        </w:rPr>
        <w:t xml:space="preserve"> for a user/developer</w:t>
      </w:r>
      <w:r>
        <w:rPr>
          <w:lang w:val="en-GB"/>
        </w:rPr>
        <w:t>.</w:t>
      </w:r>
    </w:p>
    <w:p w14:paraId="30C3875D" w14:textId="6B364B9F" w:rsidR="000440D6" w:rsidRDefault="00BA0632" w:rsidP="00BA0632">
      <w:pPr>
        <w:pStyle w:val="ListParagraph"/>
        <w:numPr>
          <w:ilvl w:val="0"/>
          <w:numId w:val="1"/>
        </w:numPr>
        <w:jc w:val="both"/>
        <w:rPr>
          <w:lang w:val="en-GB"/>
        </w:rPr>
      </w:pPr>
      <w:r>
        <w:rPr>
          <w:lang w:val="en-GB"/>
        </w:rPr>
        <w:t>Perhaps provide an endpoint to login as a developer to retrieve all your tokens at once. This would preferably be implemented using OAUTH2. This could be used as a single sign on for platforms like Zapier/Flow and IFTTT.</w:t>
      </w:r>
    </w:p>
    <w:p w14:paraId="1D0008B4" w14:textId="77777777" w:rsidR="004E07EF" w:rsidRPr="000440D6" w:rsidRDefault="004E07EF" w:rsidP="004E07EF">
      <w:pPr>
        <w:pStyle w:val="ListParagraph"/>
        <w:ind w:left="1080"/>
        <w:jc w:val="both"/>
        <w:rPr>
          <w:lang w:val="en-GB"/>
        </w:rPr>
      </w:pPr>
    </w:p>
    <w:p w14:paraId="6CE9BA1F" w14:textId="4C57D316" w:rsidR="002E2BC5" w:rsidRDefault="002E2BC5" w:rsidP="002E2BC5">
      <w:pPr>
        <w:rPr>
          <w:b/>
          <w:lang w:val="en-GB"/>
        </w:rPr>
      </w:pPr>
      <w:r w:rsidRPr="002E2BC5">
        <w:rPr>
          <w:b/>
          <w:lang w:val="en-GB"/>
        </w:rPr>
        <w:t>Quality of life:</w:t>
      </w:r>
    </w:p>
    <w:p w14:paraId="1533B412" w14:textId="0568A7E9" w:rsidR="0034714D" w:rsidRDefault="0034714D" w:rsidP="002E2BC5">
      <w:pPr>
        <w:rPr>
          <w:lang w:val="en-GB"/>
        </w:rPr>
      </w:pPr>
      <w:r>
        <w:rPr>
          <w:lang w:val="en-GB"/>
        </w:rPr>
        <w:t xml:space="preserve">Assignment – </w:t>
      </w:r>
    </w:p>
    <w:p w14:paraId="1BADC108" w14:textId="0D8C1B11" w:rsidR="0034714D" w:rsidRDefault="0034714D" w:rsidP="0034714D">
      <w:pPr>
        <w:pStyle w:val="ListParagraph"/>
        <w:numPr>
          <w:ilvl w:val="0"/>
          <w:numId w:val="1"/>
        </w:numPr>
        <w:rPr>
          <w:lang w:val="en-GB"/>
        </w:rPr>
      </w:pPr>
      <w:r>
        <w:rPr>
          <w:lang w:val="en-GB"/>
        </w:rPr>
        <w:t>Our project assignment was not enough of a challenge and could have been prevented by either our teacher or CM. The original assignment did not include any programming work and thus did not fit our needs. This was however handled well by giving us extra programming work and allowing us to finish up the work we had done.</w:t>
      </w:r>
    </w:p>
    <w:p w14:paraId="52F71039" w14:textId="77777777" w:rsidR="004E07EF" w:rsidRDefault="004E07EF" w:rsidP="004E07EF">
      <w:pPr>
        <w:pStyle w:val="ListParagraph"/>
        <w:ind w:left="1080"/>
        <w:rPr>
          <w:lang w:val="en-GB"/>
        </w:rPr>
      </w:pPr>
    </w:p>
    <w:p w14:paraId="3680238B" w14:textId="2CAF7B98" w:rsidR="0034714D" w:rsidRDefault="004E07EF" w:rsidP="004E07EF">
      <w:pPr>
        <w:rPr>
          <w:lang w:val="en-GB"/>
        </w:rPr>
      </w:pPr>
      <w:r>
        <w:rPr>
          <w:lang w:val="en-GB"/>
        </w:rPr>
        <w:t>CM.com website –</w:t>
      </w:r>
    </w:p>
    <w:p w14:paraId="298CC576" w14:textId="58E1854A" w:rsidR="004E07EF" w:rsidRDefault="004E07EF" w:rsidP="004E07EF">
      <w:pPr>
        <w:pStyle w:val="ListParagraph"/>
        <w:numPr>
          <w:ilvl w:val="0"/>
          <w:numId w:val="1"/>
        </w:numPr>
        <w:rPr>
          <w:lang w:val="en-GB"/>
        </w:rPr>
      </w:pPr>
      <w:r>
        <w:rPr>
          <w:lang w:val="en-GB"/>
        </w:rPr>
        <w:t xml:space="preserve">The way of editing your account details is not intuitive. I personally had to spend a while to figure out how to edit my password. When visiting your </w:t>
      </w:r>
      <w:r w:rsidR="00606110">
        <w:rPr>
          <w:lang w:val="en-GB"/>
        </w:rPr>
        <w:t>settings page,</w:t>
      </w:r>
      <w:r>
        <w:rPr>
          <w:lang w:val="en-GB"/>
        </w:rPr>
        <w:t xml:space="preserve"> it should immediately become apparent how to edit your personal details.</w:t>
      </w:r>
      <w:r w:rsidR="00606110">
        <w:rPr>
          <w:lang w:val="en-GB"/>
        </w:rPr>
        <w:t xml:space="preserve"> You should not have to hover over a field.</w:t>
      </w:r>
    </w:p>
    <w:p w14:paraId="5EC35E0B" w14:textId="77777777" w:rsidR="00606110" w:rsidRDefault="00606110" w:rsidP="00606110">
      <w:pPr>
        <w:pStyle w:val="ListParagraph"/>
        <w:ind w:left="1080"/>
        <w:rPr>
          <w:lang w:val="en-GB"/>
        </w:rPr>
      </w:pPr>
    </w:p>
    <w:p w14:paraId="1F299971" w14:textId="77777777" w:rsidR="004E07EF" w:rsidRPr="004E07EF" w:rsidRDefault="004E07EF" w:rsidP="004E07EF">
      <w:pPr>
        <w:pStyle w:val="ListParagraph"/>
        <w:ind w:left="1080"/>
        <w:rPr>
          <w:lang w:val="en-GB"/>
        </w:rPr>
      </w:pPr>
    </w:p>
    <w:p w14:paraId="4885100F" w14:textId="77777777" w:rsidR="0034714D" w:rsidRDefault="0034714D" w:rsidP="002E2BC5">
      <w:pPr>
        <w:rPr>
          <w:b/>
          <w:lang w:val="en-GB"/>
        </w:rPr>
      </w:pPr>
    </w:p>
    <w:p w14:paraId="5DF9406B" w14:textId="77777777" w:rsidR="002E2BC5" w:rsidRPr="002E2BC5" w:rsidRDefault="002E2BC5" w:rsidP="002E2BC5">
      <w:pPr>
        <w:rPr>
          <w:b/>
          <w:lang w:val="en-GB"/>
        </w:rPr>
      </w:pPr>
    </w:p>
    <w:p w14:paraId="502E3489" w14:textId="77777777" w:rsidR="002E2BC5" w:rsidRPr="002E2BC5" w:rsidRDefault="002E2BC5" w:rsidP="002E2BC5">
      <w:pPr>
        <w:pStyle w:val="Heading1"/>
        <w:rPr>
          <w:lang w:val="en-GB"/>
        </w:rPr>
      </w:pPr>
    </w:p>
    <w:p w14:paraId="0C3AD05A" w14:textId="77777777" w:rsidR="00A3195F" w:rsidRPr="00A3195F" w:rsidRDefault="00A3195F">
      <w:pPr>
        <w:rPr>
          <w:b/>
          <w:lang w:val="en-GB"/>
        </w:rPr>
      </w:pPr>
    </w:p>
    <w:sectPr w:rsidR="00A3195F" w:rsidRPr="00A31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C2C8F"/>
    <w:multiLevelType w:val="hybridMultilevel"/>
    <w:tmpl w:val="229AD382"/>
    <w:lvl w:ilvl="0" w:tplc="5CE2A5D4">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64" w:dllVersion="4096"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5F"/>
    <w:rsid w:val="000440D6"/>
    <w:rsid w:val="002E2BC5"/>
    <w:rsid w:val="0034714D"/>
    <w:rsid w:val="004E07EF"/>
    <w:rsid w:val="00606110"/>
    <w:rsid w:val="007E424B"/>
    <w:rsid w:val="00A3195F"/>
    <w:rsid w:val="00AC0F1A"/>
    <w:rsid w:val="00BA0632"/>
    <w:rsid w:val="00F539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6016"/>
  <w15:chartTrackingRefBased/>
  <w15:docId w15:val="{A5356E98-4CA5-495D-BE58-C0094DE3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E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C5"/>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2E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Den berg</dc:creator>
  <cp:keywords/>
  <dc:description/>
  <cp:lastModifiedBy>Ricky Van Den berg</cp:lastModifiedBy>
  <cp:revision>2</cp:revision>
  <dcterms:created xsi:type="dcterms:W3CDTF">2018-06-19T09:15:00Z</dcterms:created>
  <dcterms:modified xsi:type="dcterms:W3CDTF">2018-06-19T09:15:00Z</dcterms:modified>
</cp:coreProperties>
</file>