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598ca781b314899" /><Relationship Type="http://schemas.openxmlformats.org/package/2006/relationships/metadata/core-properties" Target="package/services/metadata/core-properties/b5d1dd0e4cf94e91ba45d5272d2064f7.psmdcp" Id="R443ae2eedb51458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tbl>
      <w:tblPr/>
      <w:tblGrid>
        <w:gridCol w:w="4650"/>
        <w:gridCol w:w="5025"/>
      </w:tblGrid>
      <w:tr xmlns:wp14="http://schemas.microsoft.com/office/word/2010/wordml" w:rsidTr="2D3171AD" w14:paraId="0F970E24" wp14:textId="77777777">
        <w:trPr>
          <w:trHeight w:val="1500" w:hRule="auto"/>
          <w:jc w:val="center"/>
        </w:trPr>
        <w:tc>
          <w:tcPr>
            <w:tcW w:w="465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DF77656" wp14:textId="77777777">
            <w:pPr>
              <w:spacing w:before="0" w:after="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4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40"/>
                <w:shd w:val="clear" w:fill="auto"/>
              </w:rPr>
              <w:t xml:space="preserve">Jeremie Walls</w:t>
            </w:r>
          </w:p>
          <w:p w14:paraId="2102A38F" wp14:textId="77777777">
            <w:pPr>
              <w:spacing w:before="0" w:after="0" w:line="240"/>
              <w:ind w:left="0" w:right="0" w:firstLine="15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6"/>
                <w:shd w:val="clear" w:fill="auto"/>
              </w:rPr>
              <w:t xml:space="preserve">Web Developer - Software Engineer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6"/>
                <w:shd w:val="clear" w:fill="auto"/>
              </w:rPr>
              <w:t xml:space="preserve"> </w:t>
            </w:r>
          </w:p>
        </w:tc>
        <w:tc>
          <w:tcPr>
            <w:tcW w:w="50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0304C1" wp14:textId="77777777">
            <w:pPr>
              <w:spacing w:before="0" w:after="0" w:line="240"/>
              <w:ind w:left="0" w:right="0" w:firstLine="15"/>
              <w:jc w:val="right"/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4"/>
                <w:shd w:val="clear" w:fill="auto"/>
              </w:rPr>
              <w:t xml:space="preserve">918.845.2502 | jeremiewwalls@gmail</w:t>
            </w:r>
          </w:p>
          <w:p w14:paraId="2021BB47" wp14:textId="77777777">
            <w:pPr>
              <w:spacing w:before="0" w:after="0" w:line="240"/>
              <w:ind w:left="0" w:right="0" w:firstLine="15"/>
              <w:jc w:val="right"/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4"/>
                <w:shd w:val="clear" w:fill="auto"/>
              </w:rPr>
              <w:t xml:space="preserve"> linkedin.com/jeremie-walls-046a13152/ </w:t>
            </w:r>
          </w:p>
          <w:p w14:paraId="07AFCFC9" wp14:textId="77777777">
            <w:pPr>
              <w:spacing w:before="0" w:after="0" w:line="240"/>
              <w:ind w:left="0" w:right="0" w:firstLine="15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4"/>
                <w:shd w:val="clear" w:fill="auto"/>
              </w:rPr>
              <w:t xml:space="preserve">Portfolio: </w:t>
            </w:r>
            <w:hyperlink xmlns:r="http://schemas.openxmlformats.org/officeDocument/2006/relationships" r:id="docRId0">
              <w:r>
                <w:rPr>
                  <w:rFonts w:ascii="Arial" w:hAnsi="Arial" w:eastAsia="Arial" w:cs="Arial"/>
                  <w:i/>
                  <w:color w:val="0000FF"/>
                  <w:spacing w:val="0"/>
                  <w:position w:val="0"/>
                  <w:sz w:val="24"/>
                  <w:u w:val="single"/>
                  <w:shd w:val="clear" w:fill="auto"/>
                </w:rPr>
                <w:t xml:space="preserve">https://jeremiewalls.netlify.app/</w:t>
              </w:r>
            </w:hyperlink>
          </w:p>
        </w:tc>
      </w:tr>
    </w:tbl>
    <w:p w:rsidR="2D3171AD" w:rsidP="397C8BCB" w:rsidRDefault="2D3171AD" w14:paraId="6A36B94C" w14:textId="08716898">
      <w:pPr>
        <w:pStyle w:val="Normal"/>
        <w:spacing w:before="0" w:after="0" w:line="240" w:lineRule="auto"/>
        <w:ind w:left="144" w:right="270" w:firstLine="15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97C8BCB" w:rsidR="397C8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Experienced Area Supervisor with strong technical aptitude and problem-solving skills seeking new career in coding. Proficient in front-end, back-end, and server-side development with a client-focused approach.</w:t>
      </w:r>
    </w:p>
    <w:p xmlns:wp14="http://schemas.microsoft.com/office/word/2010/wordml" w14:paraId="0A37501D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713B1BB" wp14:textId="77777777">
      <w:pPr>
        <w:spacing w:before="0" w:after="0" w:line="240"/>
        <w:ind w:left="0" w:right="102" w:firstLine="15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TECHNICAL SKILLS</w:t>
      </w:r>
    </w:p>
    <w:p xmlns:wp14="http://schemas.microsoft.com/office/word/2010/wordml" w14:paraId="5DAB6C7B" wp14:textId="77777777">
      <w:pPr>
        <w:spacing w:before="0" w:after="0" w:line="240"/>
        <w:ind w:left="0" w:right="102" w:firstLine="15"/>
        <w:jc w:val="left"/>
        <w:rPr>
          <w:rFonts w:ascii="Arial" w:hAnsi="Arial" w:eastAsia="Arial" w:cs="Arial"/>
          <w:b/>
          <w:color w:val="auto"/>
          <w:spacing w:val="0"/>
          <w:position w:val="0"/>
          <w:sz w:val="16"/>
          <w:shd w:val="clear" w:fill="auto"/>
        </w:rPr>
      </w:pPr>
    </w:p>
    <w:p xmlns:wp14="http://schemas.microsoft.com/office/word/2010/wordml" w:rsidP="2D3171AD" w14:paraId="1272FD00" wp14:textId="77777777">
      <w:pPr>
        <w:spacing w:before="0" w:after="0" w:line="240" w:lineRule="auto"/>
        <w:ind w:left="0" w:right="102" w:firstLine="15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</w:pPr>
      <w:r w:rsidRPr="2D3171A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PROFICIENT: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Python | 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Javascript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| HTML | CSS 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|  PostgreSQL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| React | Flask</w:t>
      </w:r>
    </w:p>
    <w:p xmlns:wp14="http://schemas.microsoft.com/office/word/2010/wordml" w:rsidP="2D3171AD" w14:paraId="2F072DAC" wp14:textId="77777777">
      <w:pPr>
        <w:spacing w:before="0" w:after="0" w:line="240" w:lineRule="auto"/>
        <w:ind w:left="0" w:right="102" w:firstLine="15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2D3171A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INTERMEDIATE: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 C | 3js | Bootstrap | Active Directory | Node | NPM · React.js | Databases</w:t>
      </w:r>
    </w:p>
    <w:p xmlns:wp14="http://schemas.microsoft.com/office/word/2010/wordml" w:rsidP="2D3171AD" w14:paraId="0569EE67" wp14:textId="77777777">
      <w:pPr>
        <w:spacing w:before="0" w:after="0" w:line="240" w:lineRule="auto"/>
        <w:ind w:left="0" w:right="102" w:firstLine="15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2D3171A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KNOWLEDGABLE: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GitBash</w:t>
      </w:r>
      <w:r w:rsidRPr="2D3171AD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 | Ubuntu Linux | Jest | Express | Heroku | Netlify | API | HTTP</w:t>
      </w:r>
    </w:p>
    <w:p xmlns:wp14="http://schemas.microsoft.com/office/word/2010/wordml" w14:paraId="02EB378F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b/>
          <w:color w:val="0B5394"/>
          <w:spacing w:val="0"/>
          <w:position w:val="0"/>
          <w:sz w:val="22"/>
          <w:shd w:val="clear" w:fill="auto"/>
        </w:rPr>
      </w:pPr>
    </w:p>
    <w:p xmlns:wp14="http://schemas.microsoft.com/office/word/2010/wordml" w14:paraId="6CBFC82A" wp14:textId="77777777">
      <w:pPr>
        <w:spacing w:before="0" w:after="0" w:line="240"/>
        <w:ind w:left="0" w:right="102" w:firstLine="15"/>
        <w:jc w:val="center"/>
        <w:rPr>
          <w:rFonts w:ascii="Arial" w:hAnsi="Arial" w:eastAsia="Arial" w:cs="Arial"/>
          <w:b/>
          <w:color w:val="0B5394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TECHNICAL PROJECTS</w:t>
      </w:r>
    </w:p>
    <w:p xmlns:wp14="http://schemas.microsoft.com/office/word/2010/wordml" w14:paraId="6A05A809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b/>
          <w:color w:val="auto"/>
          <w:spacing w:val="0"/>
          <w:position w:val="0"/>
          <w:sz w:val="16"/>
          <w:shd w:val="clear" w:fill="auto"/>
        </w:rPr>
      </w:pPr>
    </w:p>
    <w:p xmlns:wp14="http://schemas.microsoft.com/office/word/2010/wordml" w:rsidP="397C8BCB" w14:paraId="7C2536AE" wp14:textId="77777777">
      <w:pPr>
        <w:spacing w:before="0" w:after="0" w:line="240" w:lineRule="auto"/>
        <w:ind w:left="0" w:right="420" w:firstLine="15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397C8BCB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Data Structure Visualizer | Full Stack Developer | </w:t>
      </w:r>
      <w:r w:rsidRPr="397C8BCB">
        <w:rPr>
          <w:rFonts w:ascii="Arial" w:hAnsi="Arial" w:eastAsia="Arial" w:cs="Arial"/>
          <w:b w:val="1"/>
          <w:bCs w:val="1"/>
          <w:color w:val="004DBB"/>
          <w:spacing w:val="0"/>
          <w:position w:val="0"/>
          <w:sz w:val="22"/>
          <w:szCs w:val="22"/>
          <w:u w:val="single"/>
          <w:shd w:val="clear" w:fill="auto"/>
        </w:rPr>
        <w:t xml:space="preserve"> </w:t>
      </w:r>
      <w:r w:rsidRPr="397C8BCB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| 2023</w:t>
      </w:r>
    </w:p>
    <w:p xmlns:wp14="http://schemas.microsoft.com/office/word/2010/wordml" w:rsidP="397C8BCB" w14:paraId="38362763" wp14:textId="77777777">
      <w:pPr>
        <w:spacing w:before="0" w:after="0" w:line="240" w:lineRule="auto"/>
        <w:ind w:left="0" w:right="420" w:firstLine="270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</w:pPr>
      <w:r w:rsidRPr="397C8BCB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The Data Structure Visualizer is a browser application that allows users to visualize data structures</w:t>
      </w:r>
    </w:p>
    <w:p xmlns:wp14="http://schemas.microsoft.com/office/word/2010/wordml" w14:paraId="52771098" wp14:textId="77777777">
      <w:pPr>
        <w:numPr>
          <w:ilvl w:val="0"/>
          <w:numId w:val="16"/>
        </w:numPr>
        <w:spacing w:before="0" w:after="0" w:line="240"/>
        <w:ind w:left="63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1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1"/>
          <w:shd w:val="clear" w:fill="auto"/>
        </w:rPr>
        <w:t xml:space="preserve">As a full stack developer, I was responsible for designing the user interface and implementing the visualizations using 3js. This involved developing the Flask-based routing system to handle user input and generate dynamic content. In addition, I utilized various web technologies such as Javascript, Jinja, and Bootstrap for UI development, and Python for server-side scripting. </w:t>
      </w:r>
    </w:p>
    <w:p xmlns:wp14="http://schemas.microsoft.com/office/word/2010/wordml" w14:paraId="19E649FB" wp14:textId="77777777">
      <w:pPr>
        <w:numPr>
          <w:ilvl w:val="0"/>
          <w:numId w:val="16"/>
        </w:numPr>
        <w:spacing w:before="0" w:after="0" w:line="264"/>
        <w:ind w:left="630" w:right="420" w:hanging="360"/>
        <w:jc w:val="left"/>
        <w:rPr>
          <w:rFonts w:ascii="Arial" w:hAnsi="Arial" w:eastAsia="Arial" w:cs="Arial"/>
          <w:color w:val="auto"/>
          <w:spacing w:val="0"/>
          <w:position w:val="0"/>
          <w:sz w:val="21"/>
          <w:shd w:val="clear" w:fill="auto"/>
        </w:rPr>
      </w:pPr>
      <w:r>
        <w:rPr>
          <w:rFonts w:ascii="Arial" w:hAnsi="Arial" w:eastAsia="Arial" w:cs="Arial"/>
          <w:b/>
          <w:color w:val="004DBB"/>
          <w:spacing w:val="0"/>
          <w:position w:val="0"/>
          <w:sz w:val="21"/>
          <w:shd w:val="clear" w:fill="auto"/>
        </w:rPr>
        <w:t xml:space="preserve">Tech stack</w:t>
      </w:r>
      <w:r>
        <w:rPr>
          <w:rFonts w:ascii="Arial" w:hAnsi="Arial" w:eastAsia="Arial" w:cs="Arial"/>
          <w:b/>
          <w:color w:val="2F5496"/>
          <w:spacing w:val="0"/>
          <w:position w:val="0"/>
          <w:sz w:val="21"/>
          <w:shd w:val="clear" w:fill="auto"/>
        </w:rPr>
        <w:t xml:space="preserve">: </w:t>
      </w:r>
      <w:r>
        <w:rPr>
          <w:rFonts w:ascii="Arial" w:hAnsi="Arial" w:eastAsia="Arial" w:cs="Arial"/>
          <w:color w:val="auto"/>
          <w:spacing w:val="0"/>
          <w:position w:val="0"/>
          <w:sz w:val="21"/>
          <w:shd w:val="clear" w:fill="auto"/>
        </w:rPr>
        <w:t xml:space="preserve">Python, Javascript, Flask, Jinja, 3js, custom CSS and Bootstrap for UI development; </w:t>
      </w:r>
    </w:p>
    <w:p xmlns:wp14="http://schemas.microsoft.com/office/word/2010/wordml" w14:paraId="5A39BBE3" wp14:textId="77777777">
      <w:pPr>
        <w:spacing w:before="0" w:after="0" w:line="264"/>
        <w:ind w:left="0" w:right="420" w:firstLine="0"/>
        <w:jc w:val="left"/>
        <w:rPr>
          <w:rFonts w:ascii="Arial" w:hAnsi="Arial" w:eastAsia="Arial" w:cs="Arial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b/>
          <w:color w:val="auto"/>
          <w:spacing w:val="0"/>
          <w:position w:val="0"/>
          <w:sz w:val="10"/>
          <w:shd w:val="clear" w:fill="auto"/>
        </w:rPr>
      </w:pPr>
    </w:p>
    <w:p xmlns:wp14="http://schemas.microsoft.com/office/word/2010/wordml" w:rsidP="397C8BCB" w14:paraId="59F44C00" wp14:textId="77777777">
      <w:pPr>
        <w:spacing w:before="20" w:after="0" w:line="264" w:lineRule="auto"/>
        <w:ind w:left="0" w:right="420" w:firstLine="15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397C8BCB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Stock Trading API | Full Stack Developer | </w:t>
      </w:r>
      <w:r w:rsidRPr="397C8BCB">
        <w:rPr>
          <w:rFonts w:ascii="Arial" w:hAnsi="Arial" w:eastAsia="Arial" w:cs="Arial"/>
          <w:b w:val="1"/>
          <w:bCs w:val="1"/>
          <w:color w:val="1155CC"/>
          <w:spacing w:val="0"/>
          <w:position w:val="0"/>
          <w:sz w:val="22"/>
          <w:szCs w:val="22"/>
          <w:u w:val="single"/>
          <w:shd w:val="clear" w:fill="auto"/>
        </w:rPr>
        <w:t xml:space="preserve"> </w:t>
      </w:r>
      <w:r w:rsidRPr="397C8BCB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| 2023</w:t>
      </w:r>
    </w:p>
    <w:p xmlns:wp14="http://schemas.microsoft.com/office/word/2010/wordml" w14:paraId="40D15B48" wp14:textId="77777777">
      <w:pPr>
        <w:spacing w:before="20" w:after="0" w:line="264"/>
        <w:ind w:left="0" w:right="420" w:firstLine="270"/>
        <w:jc w:val="left"/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Arial" w:hAnsi="Arial" w:eastAsia="Arial" w:cs="Arial"/>
          <w:i/>
          <w:color w:val="auto"/>
          <w:spacing w:val="0"/>
          <w:position w:val="0"/>
          <w:sz w:val="21"/>
          <w:shd w:val="clear" w:fill="auto"/>
        </w:rPr>
        <w:t xml:space="preserve">This project is a web-based stock trading simulation application that allows users to register, log in, and buy/sell stocks using real-time stock quotes.</w:t>
      </w:r>
    </w:p>
    <w:p xmlns:wp14="http://schemas.microsoft.com/office/word/2010/wordml" w14:paraId="7AB5E591" wp14:textId="77777777">
      <w:pPr>
        <w:numPr>
          <w:ilvl w:val="0"/>
          <w:numId w:val="22"/>
        </w:numPr>
        <w:spacing w:before="20" w:after="0" w:line="264"/>
        <w:ind w:left="270" w:right="260" w:firstLine="15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1"/>
          <w:shd w:val="clear" w:fill="auto"/>
        </w:rPr>
        <w:t xml:space="preserve">The application is built using Flask web framework, with SQLite database for data storage, and Python libraries Flask-Session for user session management. The application also uses Bootstrap for styling and the IEX Cloud API for real-time stock quotes. The app is designed to be responsive, providing a seamless experience on various devices including desktops, tablets, and mobile devices.</w:t>
      </w:r>
    </w:p>
    <w:p xmlns:wp14="http://schemas.microsoft.com/office/word/2010/wordml" w14:paraId="32295FB8" wp14:textId="77777777">
      <w:pPr>
        <w:numPr>
          <w:ilvl w:val="0"/>
          <w:numId w:val="22"/>
        </w:numPr>
        <w:spacing w:before="20" w:after="0" w:line="264"/>
        <w:ind w:left="270" w:right="260" w:firstLine="15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004DBB"/>
          <w:spacing w:val="0"/>
          <w:position w:val="0"/>
          <w:sz w:val="21"/>
          <w:shd w:val="clear" w:fill="auto"/>
        </w:rPr>
        <w:t xml:space="preserve">Tech stack:</w:t>
      </w:r>
      <w:r>
        <w:rPr>
          <w:rFonts w:ascii="Arial" w:hAnsi="Arial" w:eastAsia="Arial" w:cs="Arial"/>
          <w:color w:val="auto"/>
          <w:spacing w:val="0"/>
          <w:position w:val="0"/>
          <w:sz w:val="21"/>
          <w:shd w:val="clear" w:fill="auto"/>
        </w:rPr>
        <w:t xml:space="preserve"> Python, Flask web framework, SQLite database, Flask-session, Werkseug security library</w:t>
      </w:r>
    </w:p>
    <w:p xmlns:wp14="http://schemas.microsoft.com/office/word/2010/wordml" w14:paraId="29D6B04F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color w:val="auto"/>
          <w:spacing w:val="0"/>
          <w:position w:val="0"/>
          <w:sz w:val="1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10"/>
          <w:shd w:val="clear" w:fill="auto"/>
        </w:rPr>
        <w:t xml:space="preserve"> </w:t>
      </w:r>
    </w:p>
    <w:p xmlns:wp14="http://schemas.microsoft.com/office/word/2010/wordml" w14:paraId="72A3D3EC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C880F77" wp14:textId="77777777">
      <w:pPr>
        <w:spacing w:before="0" w:after="0" w:line="240"/>
        <w:ind w:left="0" w:right="102" w:firstLine="15"/>
        <w:jc w:val="center"/>
        <w:rPr>
          <w:rFonts w:ascii="Arial" w:hAnsi="Arial" w:eastAsia="Arial" w:cs="Arial"/>
          <w:b/>
          <w:color w:val="0B5394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EXPERIENCE</w:t>
      </w:r>
    </w:p>
    <w:p xmlns:wp14="http://schemas.microsoft.com/office/word/2010/wordml" w14:paraId="0D0B940D" wp14:textId="77777777">
      <w:pPr>
        <w:spacing w:before="0" w:after="0" w:line="240"/>
        <w:ind w:left="0" w:right="478" w:firstLine="15"/>
        <w:jc w:val="left"/>
        <w:rPr>
          <w:rFonts w:ascii="Arial" w:hAnsi="Arial" w:eastAsia="Arial" w:cs="Arial"/>
          <w:b/>
          <w:color w:val="0B5394"/>
          <w:spacing w:val="0"/>
          <w:position w:val="0"/>
          <w:sz w:val="16"/>
          <w:shd w:val="clear" w:fill="auto"/>
        </w:rPr>
      </w:pPr>
    </w:p>
    <w:p xmlns:wp14="http://schemas.microsoft.com/office/word/2010/wordml" w14:paraId="4B2EA37C" wp14:textId="77777777">
      <w:pPr>
        <w:spacing w:before="0" w:after="0" w:line="240"/>
        <w:ind w:left="0" w:right="90" w:firstLine="15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OZARK PIZZA COMPANY dba PAPA JOHNS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| Area Supervisor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| Tulsa, OK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Jan 2015-Dec 2022</w:t>
      </w:r>
    </w:p>
    <w:p xmlns:wp14="http://schemas.microsoft.com/office/word/2010/wordml" w:rsidP="397C8BCB" wp14:textId="77777777" w14:paraId="53B0DBAE">
      <w:pPr>
        <w:numPr>
          <w:ilvl w:val="0"/>
          <w:numId w:val="27"/>
        </w:numPr>
        <w:spacing w:before="0" w:after="0" w:line="240" w:lineRule="auto"/>
        <w:ind w:left="735" w:right="90" w:hanging="36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397C8BCB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Managed daily operations for two million-dollar stores and a concession stand at the BOK Event Center </w:t>
      </w:r>
    </w:p>
    <w:p xmlns:wp14="http://schemas.microsoft.com/office/word/2010/wordml" w:rsidP="397C8BCB" w14:paraId="44754233" wp14:textId="7F21993C">
      <w:pPr>
        <w:numPr>
          <w:ilvl w:val="0"/>
          <w:numId w:val="27"/>
        </w:numPr>
        <w:spacing w:before="0" w:after="0" w:line="240" w:lineRule="auto"/>
        <w:ind w:left="735" w:right="90" w:hanging="36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 xml:space="preserve">Trained </w:t>
      </w: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 xml:space="preserve">and Supervised staff to </w:t>
      </w: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>maintain</w:t>
      </w: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>high standards</w:t>
      </w: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 xml:space="preserve"> of food preparation, presentation, and sanitation.</w:t>
      </w:r>
    </w:p>
    <w:p w:rsidR="2D3171AD" w:rsidP="397C8BCB" w:rsidRDefault="2D3171AD" w14:paraId="6CC34E93" w14:textId="2D408D51">
      <w:pPr>
        <w:pStyle w:val="Normal"/>
        <w:numPr>
          <w:ilvl w:val="0"/>
          <w:numId w:val="27"/>
        </w:numPr>
        <w:spacing w:before="0" w:after="0" w:line="240" w:lineRule="auto"/>
        <w:ind w:left="735" w:right="90" w:hanging="360"/>
        <w:jc w:val="left"/>
        <w:rPr>
          <w:rFonts w:ascii="Arial" w:hAnsi="Arial" w:eastAsia="Arial" w:cs="Arial"/>
          <w:color w:val="auto"/>
          <w:sz w:val="20"/>
          <w:szCs w:val="20"/>
        </w:rPr>
      </w:pP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 xml:space="preserve">Collaborated with cross-functional teams, including marketing, finance, and HR, to implement company </w:t>
      </w: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>initiatives</w:t>
      </w:r>
      <w:r w:rsidRPr="397C8BCB" w:rsidR="397C8BCB">
        <w:rPr>
          <w:rFonts w:ascii="Arial" w:hAnsi="Arial" w:eastAsia="Arial" w:cs="Arial"/>
          <w:color w:val="auto"/>
          <w:sz w:val="20"/>
          <w:szCs w:val="20"/>
        </w:rPr>
        <w:t xml:space="preserve"> and improve business performance.</w:t>
      </w:r>
    </w:p>
    <w:p xmlns:wp14="http://schemas.microsoft.com/office/word/2010/wordml" w14:paraId="0E27B00A" wp14:textId="77777777">
      <w:pPr>
        <w:spacing w:before="0" w:after="0" w:line="240"/>
        <w:ind w:left="0" w:right="90" w:firstLine="15"/>
        <w:jc w:val="left"/>
        <w:rPr>
          <w:rFonts w:ascii="Arial" w:hAnsi="Arial" w:eastAsia="Arial" w:cs="Arial"/>
          <w:color w:val="auto"/>
          <w:spacing w:val="0"/>
          <w:position w:val="0"/>
          <w:sz w:val="23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7DEE553" wp14:textId="77777777">
      <w:pPr>
        <w:spacing w:before="0" w:after="0" w:line="240"/>
        <w:ind w:left="0" w:right="102" w:firstLine="15"/>
        <w:jc w:val="center"/>
        <w:rPr>
          <w:rFonts w:ascii="Arial" w:hAnsi="Arial" w:eastAsia="Arial" w:cs="Arial"/>
          <w:b/>
          <w:color w:val="0B5394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EDUCATION</w:t>
      </w:r>
    </w:p>
    <w:p xmlns:wp14="http://schemas.microsoft.com/office/word/2010/wordml" w14:paraId="44EAFD9C" wp14:textId="77777777">
      <w:pPr>
        <w:spacing w:before="0" w:after="0" w:line="240"/>
        <w:ind w:left="0" w:right="393" w:firstLine="15"/>
        <w:jc w:val="left"/>
        <w:rPr>
          <w:rFonts w:ascii="Arial" w:hAnsi="Arial" w:eastAsia="Arial" w:cs="Arial"/>
          <w:b/>
          <w:color w:val="0B5394"/>
          <w:spacing w:val="0"/>
          <w:position w:val="0"/>
          <w:sz w:val="16"/>
          <w:shd w:val="clear" w:fill="auto"/>
        </w:rPr>
      </w:pPr>
    </w:p>
    <w:p xmlns:wp14="http://schemas.microsoft.com/office/word/2010/wordml" w14:paraId="6DB54177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UNIVERSITY OF OKLAHOMA through FULLSTACK ACADEMY</w:t>
      </w:r>
      <w:r>
        <w:rPr>
          <w:rFonts w:ascii="Arial" w:hAnsi="Arial" w:eastAsia="Arial" w:cs="Arial"/>
          <w:b/>
          <w:i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i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i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March 2023 - May 2023</w:t>
      </w:r>
    </w:p>
    <w:p xmlns:wp14="http://schemas.microsoft.com/office/word/2010/wordml" w:rsidP="2D3171AD" w14:paraId="0DB818CD" wp14:textId="16167FF2">
      <w:pPr>
        <w:spacing w:before="0" w:after="0" w:line="240" w:lineRule="auto"/>
        <w:ind w:left="0" w:right="0" w:firstLine="15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</w:pPr>
      <w:r w:rsidRPr="2D3171A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Full st</w:t>
      </w:r>
      <w:r w:rsidRPr="2D3171A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ack</w:t>
      </w:r>
      <w:r w:rsidRPr="2D3171A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 Web De</w:t>
      </w:r>
      <w:r w:rsidRPr="2D3171AD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velopment: Full-time, immersive web development program with emphasis on pair programming and rapid development</w:t>
      </w:r>
    </w:p>
    <w:p xmlns:wp14="http://schemas.microsoft.com/office/word/2010/wordml" w14:paraId="4B94D5A5" wp14:textId="77777777">
      <w:pPr>
        <w:spacing w:before="0" w:after="0" w:line="240"/>
        <w:ind w:left="0" w:right="0" w:firstLine="15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397C8BCB" w14:paraId="7602A610" wp14:textId="77777777">
      <w:pPr>
        <w:spacing w:before="0" w:after="0" w:line="240" w:lineRule="auto"/>
        <w:ind w:left="0" w:right="0" w:firstLine="15"/>
        <w:jc w:val="left"/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  <w:r w:rsidRPr="397C8BCB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HARVARD UNIVERSITY through </w:t>
      </w:r>
      <w:r w:rsidRPr="397C8BCB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Edx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i/>
          <w:color w:val="auto"/>
          <w:spacing w:val="0"/>
          <w:position w:val="0"/>
          <w:sz w:val="22"/>
          <w:shd w:val="clear" w:fill="auto"/>
        </w:rPr>
        <w:tab/>
      </w:r>
      <w:r w:rsidRPr="397C8BCB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January</w:t>
      </w:r>
      <w:r w:rsidRPr="397C8BCB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2023 - March </w:t>
      </w:r>
      <w:r w:rsidRPr="397C8BCB">
        <w:rPr>
          <w:rFonts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  <w:t xml:space="preserve">2023</w:t>
      </w:r>
    </w:p>
    <w:p xmlns:wp14="http://schemas.microsoft.com/office/word/2010/wordml" w:rsidP="397C8BCB" wp14:textId="77777777" w14:paraId="049F31CB">
      <w:pPr>
        <w:spacing w:before="0" w:after="0" w:line="240" w:lineRule="auto"/>
        <w:ind w:left="0" w:right="0" w:firstLine="15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</w:pPr>
      <w:r w:rsidRPr="397C8BCB"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20"/>
          <w:szCs w:val="20"/>
          <w:shd w:val="clear" w:fill="auto"/>
        </w:rPr>
        <w:t xml:space="preserve">Computer Science Certification: Covers the fundamentals of computer science including algorithms, data structures, software development and programing skills</w:t>
      </w:r>
    </w:p>
    <w:sectPr>
      <w:pgMar w:top="720" w:right="720" w:bottom="720" w:left="720"/>
      <w:pgSz w:w="12240" w:h="15840" w:orient="portrait"/>
      <w:cols w:num="1"/>
      <w:headerReference w:type="default" r:id="R9781f43404674437"/>
      <w:footerReference w:type="default" r:id="R205daed734f5416f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822B725" w:rsidTr="3822B725" w14:paraId="7C74F888">
      <w:trPr>
        <w:trHeight w:val="300"/>
      </w:trPr>
      <w:tc>
        <w:tcPr>
          <w:tcW w:w="3600" w:type="dxa"/>
          <w:tcMar/>
        </w:tcPr>
        <w:p w:rsidR="3822B725" w:rsidP="3822B725" w:rsidRDefault="3822B725" w14:paraId="60081F2C" w14:textId="5C66748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822B725" w:rsidP="3822B725" w:rsidRDefault="3822B725" w14:paraId="4E456D33" w14:textId="03A11D8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822B725" w:rsidP="3822B725" w:rsidRDefault="3822B725" w14:paraId="6C53F4E6" w14:textId="32E48685">
          <w:pPr>
            <w:pStyle w:val="Header"/>
            <w:bidi w:val="0"/>
            <w:ind w:right="-115"/>
            <w:jc w:val="right"/>
          </w:pPr>
        </w:p>
      </w:tc>
    </w:tr>
  </w:tbl>
  <w:p w:rsidR="3822B725" w:rsidP="3822B725" w:rsidRDefault="3822B725" w14:paraId="5F078308" w14:textId="11C1B1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822B725" w:rsidTr="3822B725" w14:paraId="76E2EDFB">
      <w:trPr>
        <w:trHeight w:val="300"/>
      </w:trPr>
      <w:tc>
        <w:tcPr>
          <w:tcW w:w="3600" w:type="dxa"/>
          <w:tcMar/>
        </w:tcPr>
        <w:p w:rsidR="3822B725" w:rsidP="3822B725" w:rsidRDefault="3822B725" w14:paraId="7C7DE40B" w14:textId="1937BF2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822B725" w:rsidP="3822B725" w:rsidRDefault="3822B725" w14:paraId="51BEA968" w14:textId="20C74C1C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822B725" w:rsidP="3822B725" w:rsidRDefault="3822B725" w14:paraId="0D8E722F" w14:textId="48CCC675">
          <w:pPr>
            <w:pStyle w:val="Header"/>
            <w:bidi w:val="0"/>
            <w:ind w:right="-115"/>
            <w:jc w:val="right"/>
          </w:pPr>
        </w:p>
      </w:tc>
    </w:tr>
  </w:tbl>
  <w:p w:rsidR="3822B725" w:rsidP="3822B725" w:rsidRDefault="3822B725" w14:paraId="5EEEE888" w14:textId="31D1C67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bebda71"/>
  </w:abstractNum>
  <w:abstractNum w:abstractNumId="6">
    <w:lvl w:ilvl="0">
      <w:start w:val="1"/>
      <w:numFmt w:val="bullet"/>
      <w:lvlText w:val="•"/>
    </w:lvl>
    <w:nsid w:val="785ab26"/>
  </w:abstractNum>
  <w:abstractNum w:abstractNumId="12">
    <w:lvl w:ilvl="0">
      <w:start w:val="1"/>
      <w:numFmt w:val="bullet"/>
      <w:lvlText w:val="•"/>
    </w:lvl>
    <w:nsid w:val="735ae37b"/>
  </w:abstractNum>
  <w:num w:numId="16">
    <w:abstractNumId w:val="12"/>
  </w:num>
  <w:num w:numId="22">
    <w:abstractNumId w:val="6"/>
  </w:num>
  <w:num w:numId="2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2D3171AD"/>
    <w:rsid w:val="2D3171AD"/>
    <w:rsid w:val="3822B725"/>
    <w:rsid w:val="397C8BCB"/>
  </w:rsids>
  <w14:docId w14:val="6DFEA3A4"/>
  <w15:docId w15:val="{A3343FD6-2DEA-44ED-9F0C-AFCEAA2694E8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eremiewalls.netlify.app/" TargetMode="External" Id="docRId0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91d343f996de4123" /><Relationship Type="http://schemas.openxmlformats.org/officeDocument/2006/relationships/header" Target="header.xml" Id="R9781f43404674437" /><Relationship Type="http://schemas.openxmlformats.org/officeDocument/2006/relationships/footer" Target="footer.xml" Id="R205daed734f5416f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