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11D" w:rsidRDefault="00E3056D">
      <w:r>
        <w:t>To optimize triple for loop:</w:t>
      </w:r>
    </w:p>
    <w:p w:rsidR="00E3056D" w:rsidRDefault="00E3056D">
      <w:r>
        <w:t>Create a dictionary where keys are the 20 cuisines, and values are a list of all recipes of each cuisine. Search through this list when looking for ingredients inside first two for loops so that it is not necessary to search through every single recipe every time</w:t>
      </w:r>
    </w:p>
    <w:p w:rsidR="00EA4B75" w:rsidRDefault="00EA4B75"/>
    <w:p w:rsidR="00EA4B75" w:rsidRDefault="00EA4B75">
      <w:r>
        <w:t>To check with training data (after removing rote memorization strategy) – write a parser that checks output of .csv with original training data and returns percentage of data that is correct</w:t>
      </w:r>
      <w:bookmarkStart w:id="0" w:name="_GoBack"/>
      <w:bookmarkEnd w:id="0"/>
    </w:p>
    <w:sectPr w:rsidR="00EA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6D"/>
    <w:rsid w:val="00D5511D"/>
    <w:rsid w:val="00E3056D"/>
    <w:rsid w:val="00EA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0AD"/>
  <w15:chartTrackingRefBased/>
  <w15:docId w15:val="{1F0724B0-A61A-49FC-8DE7-DFD9D4F5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Ealy</dc:creator>
  <cp:keywords/>
  <dc:description/>
  <cp:lastModifiedBy>Tyler Ealy</cp:lastModifiedBy>
  <cp:revision>2</cp:revision>
  <dcterms:created xsi:type="dcterms:W3CDTF">2016-04-26T00:14:00Z</dcterms:created>
  <dcterms:modified xsi:type="dcterms:W3CDTF">2016-04-26T00:23:00Z</dcterms:modified>
</cp:coreProperties>
</file>