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第八条：同一维度的方向约定必须钉死，禁止各调用点自行解释。</w:t>
      </w:r>
      <w:r>
        <w:rPr>
          <w:rFonts w:ascii="微软雅黑" w:hAnsi="微软雅黑" w:eastAsia="微软雅黑"/>
        </w:rPr>
        <w:t xml:space="preserve"> 本会话发现 </w:t>
      </w:r>
      <w:r>
        <w:rPr>
          <w:rFonts w:ascii="Consolas" w:hAnsi="Consolas" w:eastAsia="Consolas"/>
          <w:color w:val="B03030"/>
          <w:sz w:val="18"/>
        </w:rPr>
        <w:t>dims[3]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直读为 J 强度</w:t>
      </w:r>
      <w:r>
        <w:rPr>
          <w:rFonts w:ascii="微软雅黑" w:hAnsi="微软雅黑" w:eastAsia="微软雅黑"/>
        </w:rPr>
        <w:t>，见下）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微软雅黑" w:hAnsi="微软雅黑" w:eastAsia="微软雅黑"/>
          <w:b/>
        </w:rPr>
        <w:t>6 处调用点被按两套语义混用</w:t>
      </w:r>
      <w:r>
        <w:rPr>
          <w:rFonts w:ascii="微软雅黑" w:hAnsi="微软雅黑" w:eastAsia="微软雅黑"/>
        </w:rPr>
        <w:t>（有的当 P、有的当 J），导致「J 越高越怕吵」「高 J 反从众」「高 J 温度更低」</w:t>
      </w:r>
    </w:p>
    <w:p>
      <w:r>
        <w:rPr>
          <w:rFonts w:ascii="微软雅黑" w:hAnsi="微软雅黑" w:eastAsia="微软雅黑"/>
        </w:rPr>
        <w:t>三条注释与实现</w:t>
      </w:r>
      <w:r>
        <w:rPr>
          <w:rFonts w:ascii="微软雅黑" w:hAnsi="微软雅黑" w:eastAsia="微软雅黑"/>
          <w:b/>
        </w:rPr>
        <w:t>方向相反</w:t>
      </w:r>
      <w:r>
        <w:rPr>
          <w:rFonts w:ascii="微软雅黑" w:hAnsi="微软雅黑" w:eastAsia="微软雅黑"/>
        </w:rPr>
        <w:t>且长期未被发现 —— 因为它们</w:t>
      </w:r>
      <w:r>
        <w:rPr>
          <w:rFonts w:ascii="微软雅黑" w:hAnsi="微软雅黑" w:eastAsia="微软雅黑"/>
          <w:b/>
        </w:rPr>
        <w:t>不报错</w:t>
      </w:r>
      <w:r>
        <w:rPr>
          <w:rFonts w:ascii="微软雅黑" w:hAnsi="微软雅黑" w:eastAsia="微软雅黑"/>
        </w:rPr>
        <w:t>，只是悄悄把关系反了过来。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约定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dims[3]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直读为 J 强度</w:t>
      </w:r>
      <w:r>
        <w:rPr>
          <w:rFonts w:ascii="微软雅黑" w:hAnsi="微软雅黑" w:eastAsia="微软雅黑"/>
          <w:i/>
        </w:rPr>
        <w:t>（50 = 中性）。</w:t>
      </w:r>
      <w:r>
        <w:rPr>
          <w:rFonts w:ascii="微软雅黑" w:hAnsi="微软雅黑" w:eastAsia="微软雅黑"/>
          <w:b/>
          <w:i/>
        </w:rPr>
        <w:t>凡公式要表达「J」的，一律用助手 `arg_j(i)`</w:t>
      </w:r>
      <w:r>
        <w:rPr>
          <w:rFonts w:ascii="微软雅黑" w:hAnsi="微软雅黑" w:eastAsia="微软雅黑"/>
          <w:i/>
        </w:rPr>
        <w:t xml:space="preserve">， 禁止再手写 </w:t>
      </w:r>
      <w:r>
        <w:rPr>
          <w:rFonts w:ascii="Consolas" w:hAnsi="Consolas" w:eastAsia="Consolas"/>
          <w:i/>
          <w:color w:val="B03030"/>
          <w:sz w:val="18"/>
        </w:rPr>
        <w:t>(dims[3] ± 50)</w:t>
      </w:r>
      <w:r>
        <w:rPr>
          <w:rFonts w:ascii="微软雅黑" w:hAnsi="微软雅黑" w:eastAsia="微软雅黑"/>
          <w:i/>
        </w:rPr>
        <w:t xml:space="preserve">。  ⚠️ </w:t>
      </w:r>
      <w:r>
        <w:rPr>
          <w:rFonts w:ascii="微软雅黑" w:hAnsi="微软雅黑" w:eastAsia="微软雅黑"/>
          <w:b/>
          <w:i/>
        </w:rPr>
        <w:t>同时更正一处文档与数据的矛盾</w:t>
      </w:r>
      <w:r>
        <w:rPr>
          <w:rFonts w:ascii="微软雅黑" w:hAnsi="微软雅黑" w:eastAsia="微软雅黑"/>
          <w:i/>
        </w:rPr>
        <w:t>：§5.5 曾把第 4 维描述为「感知度 P（0 端=判断 J）」，但</w:t>
      </w:r>
      <w:r>
        <w:rPr>
          <w:rFonts w:ascii="微软雅黑" w:hAnsi="微软雅黑" w:eastAsia="微软雅黑"/>
          <w:b/>
          <w:i/>
        </w:rPr>
        <w:t>种子数据实际存的是 J</w:t>
      </w:r>
      <w:r>
        <w:rPr>
          <w:rFonts w:ascii="微软雅黑" w:hAnsi="微软雅黑" w:eastAsia="微软雅黑"/>
          <w:i/>
        </w:rPr>
        <w:t>（李峥 ESTJ=95 且注释写明「J=95 派生」；王磊 ESFP=25），</w:t>
      </w:r>
      <w:r>
        <w:rPr>
          <w:rFonts w:ascii="微软雅黑" w:hAnsi="微软雅黑" w:eastAsia="微软雅黑"/>
          <w:b/>
          <w:i/>
        </w:rPr>
        <w:t>以数据为准</w:t>
      </w:r>
      <w:r>
        <w:rPr>
          <w:rFonts w:ascii="微软雅黑" w:hAnsi="微软雅黑" w:eastAsia="微软雅黑"/>
          <w:i/>
        </w:rPr>
        <w:t xml:space="preserve">。曾按旧文字写成 </w:t>
      </w:r>
      <w:r>
        <w:rPr>
          <w:rFonts w:ascii="Consolas" w:hAnsi="Consolas" w:eastAsia="Consolas"/>
          <w:i/>
          <w:color w:val="B03030"/>
          <w:sz w:val="18"/>
        </w:rPr>
        <w:t>(50 − dims[3])/50</w:t>
      </w:r>
      <w:r>
        <w:rPr>
          <w:rFonts w:ascii="微软雅黑" w:hAnsi="微软雅黑" w:eastAsia="微软雅黑"/>
          <w:i/>
        </w:rPr>
        <w:t>，那会把</w:t>
      </w:r>
      <w:r>
        <w:rPr>
          <w:rFonts w:ascii="微软雅黑" w:hAnsi="微软雅黑" w:eastAsia="微软雅黑"/>
          <w:b/>
          <w:i/>
        </w:rPr>
        <w:t>全班人格镜像</w:t>
      </w:r>
      <w:r>
        <w:rPr>
          <w:rFonts w:ascii="微软雅黑" w:hAnsi="微软雅黑" w:eastAsia="微软雅黑"/>
          <w:i/>
        </w:rPr>
        <w:t xml:space="preserve">。 并优先使用助手 </w:t>
      </w:r>
      <w:r>
        <w:rPr>
          <w:rFonts w:ascii="Consolas" w:hAnsi="Consolas" w:eastAsia="Consolas"/>
          <w:i/>
          <w:color w:val="B03030"/>
          <w:sz w:val="18"/>
        </w:rPr>
        <w:t>arg_j(i)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arg_i(i)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 xml:space="preserve">），从根上消灭方向歧义。 已同步写入 </w:t>
      </w:r>
      <w:r>
        <w:rPr>
          <w:rFonts w:ascii="Consolas" w:hAnsi="Consolas" w:eastAsia="Consolas"/>
          <w:i/>
          <w:color w:val="B03030"/>
          <w:sz w:val="18"/>
        </w:rPr>
        <w:t>数据模型.md</w:t>
      </w:r>
      <w:r>
        <w:rPr>
          <w:rFonts w:ascii="微软雅黑" w:hAnsi="微软雅黑" w:eastAsia="微软雅黑"/>
          <w:i/>
        </w:rPr>
        <w:t xml:space="preserve">（维度方向约定表）与 </w:t>
      </w:r>
      <w:r>
        <w:rPr>
          <w:rFonts w:ascii="Consolas" w:hAnsi="Consolas" w:eastAsia="Consolas"/>
          <w:i/>
          <w:color w:val="B03030"/>
          <w:sz w:val="18"/>
        </w:rPr>
        <w:t>术语表.md</w:t>
      </w:r>
      <w:r>
        <w:rPr>
          <w:rFonts w:ascii="微软雅黑" w:hAnsi="微软雅黑" w:eastAsia="微软雅黑"/>
          <w:i/>
        </w:rPr>
        <w:t>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第九条：往文档里写「行内代码」时，不要把它放进 shell 命令行。</w:t>
      </w:r>
      <w:r>
        <w:rPr>
          <w:rFonts w:ascii="微软雅黑" w:hAnsi="微软雅黑" w:eastAsia="微软雅黑"/>
        </w:rPr>
        <w:t xml:space="preserve"> shell 会把</w:t>
      </w:r>
      <w:r>
        <w:rPr>
          <w:rFonts w:ascii="微软雅黑" w:hAnsi="微软雅黑" w:eastAsia="微软雅黑"/>
          <w:b/>
        </w:rPr>
        <w:t>反引号</w:t>
      </w:r>
      <w:r>
        <w:rPr>
          <w:rFonts w:ascii="微软雅黑" w:hAnsi="微软雅黑" w:eastAsia="微软雅黑"/>
        </w:rPr>
        <w:t>当成命令替换，</w:t>
      </w:r>
    </w:p>
    <w:p>
      <w:r>
        <w:rPr>
          <w:rFonts w:ascii="微软雅黑" w:hAnsi="微软雅黑" w:eastAsia="微软雅黑"/>
        </w:rPr>
        <w:t>于是 `</w:t>
      </w:r>
      <w:r>
        <w:rPr>
          <w:rFonts w:ascii="Consolas" w:hAnsi="Consolas" w:eastAsia="Consolas"/>
          <w:color w:val="B03030"/>
          <w:sz w:val="18"/>
        </w:rPr>
        <w:t xml:space="preserve"> </w:t>
      </w:r>
      <w:r>
        <w:rPr>
          <w:rFonts w:ascii="微软雅黑" w:hAnsi="微软雅黑" w:eastAsia="微软雅黑"/>
        </w:rPr>
        <w:t>join_feedback</w:t>
      </w:r>
      <w:r>
        <w:rPr>
          <w:rFonts w:ascii="Consolas" w:hAnsi="Consolas" w:eastAsia="Consolas"/>
          <w:color w:val="B03030"/>
          <w:sz w:val="18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 xml:space="preserve"> 会被**静默吃掉**，只在文档里留下一个空括号 </w:t>
      </w:r>
      <w:r>
        <w:rPr>
          <w:rFonts w:ascii="微软雅黑" w:hAnsi="微软雅黑" w:eastAsia="微软雅黑"/>
        </w:rPr>
        <w:t>（）`——而命令</w:t>
      </w:r>
      <w:r>
        <w:rPr>
          <w:rFonts w:ascii="微软雅黑" w:hAnsi="微软雅黑" w:eastAsia="微软雅黑"/>
          <w:b/>
        </w:rPr>
        <w:t>返回成功</w:t>
      </w:r>
      <w:r>
        <w:rPr>
          <w:rFonts w:ascii="微软雅黑" w:hAnsi="微软雅黑" w:eastAsia="微软雅黑"/>
        </w:rPr>
        <w:t>，看不出任何异常。</w:t>
      </w:r>
    </w:p>
    <w:p>
      <w:r>
        <w:rPr>
          <w:rFonts w:ascii="微软雅黑" w:hAnsi="微软雅黑" w:eastAsia="微软雅黑"/>
        </w:rPr>
        <w:t xml:space="preserve">本会话就发生过一次：一次 </w:t>
      </w:r>
      <w:r>
        <w:rPr>
          <w:rFonts w:ascii="Consolas" w:hAnsi="Consolas" w:eastAsia="Consolas"/>
          <w:color w:val="B03030"/>
          <w:sz w:val="18"/>
        </w:rPr>
        <w:t>python -c "..."</w:t>
      </w:r>
      <w:r>
        <w:rPr>
          <w:rFonts w:ascii="微软雅黑" w:hAnsi="微软雅黑" w:eastAsia="微软雅黑"/>
        </w:rPr>
        <w:t xml:space="preserve"> 里的三处反引号全部被替换掉，文档写入了不完整内容却毫无报错。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做法</w:t>
      </w:r>
      <w:r>
        <w:rPr>
          <w:rFonts w:ascii="微软雅黑" w:hAnsi="微软雅黑" w:eastAsia="微软雅黑"/>
          <w:i/>
        </w:rPr>
        <w:t xml:space="preserve">：凡是含反引号 / </w:t>
      </w:r>
      <w:r>
        <w:rPr>
          <w:rFonts w:ascii="Consolas" w:hAnsi="Consolas" w:eastAsia="Consolas"/>
          <w:i/>
          <w:color w:val="B03030"/>
          <w:sz w:val="18"/>
        </w:rPr>
        <w:t>$</w:t>
      </w:r>
      <w:r>
        <w:rPr>
          <w:rFonts w:ascii="微软雅黑" w:hAnsi="微软雅黑" w:eastAsia="微软雅黑"/>
          <w:i/>
        </w:rPr>
        <w:t xml:space="preserve"> / 双引号的内容，一律</w:t>
      </w:r>
      <w:r>
        <w:rPr>
          <w:rFonts w:ascii="微软雅黑" w:hAnsi="微软雅黑" w:eastAsia="微软雅黑"/>
          <w:b/>
          <w:i/>
        </w:rPr>
        <w:t>写进脚本文件再执行</w:t>
      </w:r>
      <w:r>
        <w:rPr>
          <w:rFonts w:ascii="微软雅黑" w:hAnsi="微软雅黑" w:eastAsia="微软雅黑"/>
          <w:i/>
        </w:rPr>
        <w:t xml:space="preserve">（或整体用单引号包裹）， </w:t>
      </w:r>
      <w:r>
        <w:rPr>
          <w:rFonts w:ascii="微软雅黑" w:hAnsi="微软雅黑" w:eastAsia="微软雅黑"/>
          <w:b/>
          <w:i/>
        </w:rPr>
        <w:t>不要</w:t>
      </w:r>
      <w:r>
        <w:rPr>
          <w:rFonts w:ascii="微软雅黑" w:hAnsi="微软雅黑" w:eastAsia="微软雅黑"/>
          <w:i/>
        </w:rPr>
        <w:t xml:space="preserve">塞进 </w:t>
      </w:r>
      <w:r>
        <w:rPr>
          <w:rFonts w:ascii="Consolas" w:hAnsi="Consolas" w:eastAsia="Consolas"/>
          <w:i/>
          <w:color w:val="B03030"/>
          <w:sz w:val="18"/>
        </w:rPr>
        <w:t>python -c "..."</w:t>
      </w:r>
      <w:r>
        <w:rPr>
          <w:rFonts w:ascii="微软雅黑" w:hAnsi="微软雅黑" w:eastAsia="微软雅黑"/>
          <w:i/>
        </w:rPr>
        <w:t xml:space="preserve"> 的双引号里。 </w:t>
      </w:r>
      <w:r>
        <w:rPr>
          <w:rFonts w:ascii="微软雅黑" w:hAnsi="微软雅黑" w:eastAsia="微软雅黑"/>
          <w:b/>
          <w:i/>
        </w:rPr>
        <w:t>另</w:t>
      </w:r>
      <w:r>
        <w:rPr>
          <w:rFonts w:ascii="微软雅黑" w:hAnsi="微软雅黑" w:eastAsia="微软雅黑"/>
          <w:i/>
        </w:rPr>
        <w:t>：这类失败属于「</w:t>
      </w:r>
      <w:r>
        <w:rPr>
          <w:rFonts w:ascii="微软雅黑" w:hAnsi="微软雅黑" w:eastAsia="微软雅黑"/>
          <w:b/>
          <w:i/>
        </w:rPr>
        <w:t>回执≠真相</w:t>
      </w:r>
      <w:r>
        <w:rPr>
          <w:rFonts w:ascii="微软雅黑" w:hAnsi="微软雅黑" w:eastAsia="微软雅黑"/>
          <w:i/>
        </w:rPr>
        <w:t>」——命令成功 ≠ 内容写对了，所以</w:t>
      </w:r>
      <w:r>
        <w:rPr>
          <w:rFonts w:ascii="微软雅黑" w:hAnsi="微软雅黑" w:eastAsia="微软雅黑"/>
          <w:b/>
          <w:i/>
        </w:rPr>
        <w:t>写完要回读校验</w:t>
      </w:r>
      <w:r>
        <w:rPr>
          <w:rFonts w:ascii="微软雅黑" w:hAnsi="微软雅黑" w:eastAsia="微软雅黑"/>
          <w:i/>
        </w:rPr>
        <w:t>（本次即靠回读发现）。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 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种子机制的第一版实验（诊断结论已被解决，见下）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更新</w:t>
      </w:r>
      <w:r>
        <w:rPr>
          <w:rFonts w:ascii="微软雅黑" w:hAnsi="微软雅黑" w:eastAsia="微软雅黑"/>
          <w:i/>
        </w:rPr>
        <w:t>：本节记录的「量级不足」</w:t>
      </w:r>
      <w:r>
        <w:rPr>
          <w:rFonts w:ascii="微软雅黑" w:hAnsi="微软雅黑" w:eastAsia="微软雅黑"/>
          <w:b/>
          <w:i/>
        </w:rPr>
        <w:t>已经解决</w:t>
      </w:r>
      <w:r>
        <w:rPr>
          <w:rFonts w:ascii="微软雅黑" w:hAnsi="微软雅黑" w:eastAsia="微软雅黑"/>
          <w:i/>
        </w:rPr>
        <w:t xml:space="preserve"> —— 下面「下一步方向」的三条建议 </w:t>
      </w:r>
      <w:r>
        <w:rPr>
          <w:rFonts w:ascii="微软雅黑" w:hAnsi="微软雅黑" w:eastAsia="微软雅黑"/>
          <w:b/>
          <w:i/>
        </w:rPr>
        <w:t>① 引入空间 / ② 让旁观者固定 / ③ 长期累积</w:t>
      </w:r>
      <w:r>
        <w:rPr>
          <w:rFonts w:ascii="微软雅黑" w:hAnsi="微软雅黑" w:eastAsia="微软雅黑"/>
          <w:i/>
        </w:rPr>
        <w:t xml:space="preserve"> 均已落地 （分别是 §10.20 座位表、§10.20.3 打闹只吵邻座、§10.18 音量氛围 + §10.22 两层敌对）。 </w:t>
      </w:r>
      <w:r>
        <w:rPr>
          <w:rFonts w:ascii="微软雅黑" w:hAnsi="微软雅黑" w:eastAsia="微软雅黑"/>
          <w:b/>
          <w:i/>
        </w:rPr>
        <w:t>实测现状：排挤 80% 局上场、欺凌线成立</w:t>
      </w:r>
      <w:r>
        <w:rPr>
          <w:rFonts w:ascii="微软雅黑" w:hAnsi="微软雅黑" w:eastAsia="微软雅黑"/>
          <w:i/>
        </w:rPr>
        <w:t xml:space="preserve">（见 §10.25 / §10.26 / §18.9 的「已落实」表）。 </w:t>
      </w:r>
      <w:r>
        <w:rPr>
          <w:rFonts w:ascii="微软雅黑" w:hAnsi="微软雅黑" w:eastAsia="微软雅黑"/>
          <w:b/>
          <w:i/>
        </w:rPr>
        <w:t>本节保留原文作为「诊断过程」的记录</w:t>
      </w:r>
      <w:r>
        <w:rPr>
          <w:rFonts w:ascii="微软雅黑" w:hAnsi="微软雅黑" w:eastAsia="微软雅黑"/>
          <w:i/>
        </w:rPr>
        <w:t xml:space="preserve"> —— 它展示了「机制对、但量级不够」这类问题的定位方法。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*(以下两行为当时的实测，保留作对照)*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下一步方向（当初的候选）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①②③ 全部已落实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✅ </w:t>
      </w: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 xml:space="preserve">（§10.20 座位表）：有向边 </w:t>
      </w:r>
      <w:r>
        <w:rPr>
          <w:rFonts w:ascii="微软雅黑" w:hAnsi="微软雅黑" w:eastAsia="微软雅黑"/>
          <w:b/>
        </w:rPr>
        <w:t>272 → 88</w:t>
      </w:r>
      <w:r>
        <w:rPr>
          <w:rFonts w:ascii="微软雅黑" w:hAnsi="微软雅黑" w:eastAsia="微软雅黑"/>
        </w:rPr>
        <w:t xml:space="preserve">，「路过的人」= 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，同一对子反复相遇。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✅ </w:t>
      </w:r>
      <w:r>
        <w:rPr>
          <w:rFonts w:ascii="微软雅黑" w:hAnsi="微软雅黑" w:eastAsia="微软雅黑"/>
          <w:b/>
        </w:rPr>
        <w:t>让旁观者固定</w:t>
      </w:r>
      <w:r>
        <w:rPr>
          <w:rFonts w:ascii="微软雅黑" w:hAnsi="微软雅黑" w:eastAsia="微软雅黑"/>
        </w:rPr>
        <w:t>（§10.20.3）：打闹旁观者</w:t>
      </w:r>
      <w:r>
        <w:rPr>
          <w:rFonts w:ascii="微软雅黑" w:hAnsi="微软雅黑" w:eastAsia="微软雅黑"/>
          <w:b/>
        </w:rPr>
        <w:t>只取邻座</w:t>
      </w:r>
      <w:r>
        <w:rPr>
          <w:rFonts w:ascii="微软雅黑" w:hAnsi="微软雅黑" w:eastAsia="微软雅黑"/>
        </w:rPr>
        <w:t xml:space="preserve">，去掉了「全班随机 + 排序受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干扰」的问题。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✅ </w:t>
      </w: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（§10.18 音量氛围 + §10.22 两层敌对）：音量是</w:t>
      </w:r>
      <w:r>
        <w:rPr>
          <w:rFonts w:ascii="微软雅黑" w:hAnsi="微软雅黑" w:eastAsia="微软雅黑"/>
          <w:b/>
        </w:rPr>
        <w:t>持续</w:t>
      </w:r>
      <w:r>
        <w:rPr>
          <w:rFonts w:ascii="微软雅黑" w:hAnsi="微软雅黑" w:eastAsia="微软雅黑"/>
        </w:rPr>
        <w:t>的压力/敌对源，</w:t>
      </w:r>
    </w:p>
    <w:p>
      <w:r>
        <w:rPr>
          <w:rFonts w:ascii="微软雅黑" w:hAnsi="微软雅黑" w:eastAsia="微软雅黑"/>
        </w:rPr>
        <w:t>而深层敌对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，冲突得以沉淀。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未采用</w:t>
      </w:r>
      <w:r>
        <w:rPr>
          <w:rFonts w:ascii="微软雅黑" w:hAnsi="微软雅黑" w:eastAsia="微软雅黑"/>
        </w:rPr>
        <w:t xml:space="preserve"> —— 实测证明</w:t>
      </w:r>
      <w:r>
        <w:rPr>
          <w:rFonts w:ascii="微软雅黑" w:hAnsi="微软雅黑" w:eastAsia="微软雅黑"/>
          <w:b/>
        </w:rPr>
        <w:t>加压无效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放大 12 倍仍无感，</w:t>
      </w:r>
    </w:p>
    <w:p>
      <w:r>
        <w:rPr>
          <w:rFonts w:ascii="微软雅黑" w:hAnsi="微软雅黑" w:eastAsia="微软雅黑"/>
        </w:rPr>
        <w:t>因为「信号只发给了小部分人」，见 §10.28.1）；真正起效的是</w:t>
      </w:r>
      <w:r>
        <w:rPr>
          <w:rFonts w:ascii="微软雅黑" w:hAnsi="微软雅黑" w:eastAsia="微软雅黑"/>
          <w:b/>
        </w:rPr>
        <w:t>增加通路</w:t>
      </w:r>
      <w:r>
        <w:rPr>
          <w:rFonts w:ascii="微软雅黑" w:hAnsi="微软雅黑" w:eastAsia="微软雅黑"/>
        </w:rPr>
        <w:t xml:space="preserve">（§10.23 当众羞辱 →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写入深层）。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：本节的诊断「瓶颈不在机制、而在边数」</w:t>
      </w:r>
      <w:r>
        <w:rPr>
          <w:rFonts w:ascii="微软雅黑" w:hAnsi="微软雅黑" w:eastAsia="微软雅黑"/>
          <w:b/>
          <w:i/>
        </w:rPr>
        <w:t>是对的，但不完整</w:t>
      </w:r>
      <w:r>
        <w:rPr>
          <w:rFonts w:ascii="微软雅黑" w:hAnsi="微软雅黑" w:eastAsia="微软雅黑"/>
          <w:i/>
        </w:rPr>
        <w:t xml:space="preserve"> —— 真实瓶颈有</w:t>
      </w:r>
      <w:r>
        <w:rPr>
          <w:rFonts w:ascii="微软雅黑" w:hAnsi="微软雅黑" w:eastAsia="微软雅黑"/>
          <w:b/>
          <w:i/>
        </w:rPr>
        <w:t>三层</w:t>
      </w:r>
      <w:r>
        <w:rPr>
          <w:rFonts w:ascii="微软雅黑" w:hAnsi="微软雅黑" w:eastAsia="微软雅黑"/>
          <w:i/>
        </w:rPr>
        <w:t>：</w:t>
      </w:r>
      <w:r>
        <w:rPr>
          <w:rFonts w:ascii="微软雅黑" w:hAnsi="微软雅黑" w:eastAsia="微软雅黑"/>
          <w:b/>
          <w:i/>
        </w:rPr>
        <w:t>边数（集中度）× 频率 × 跨阈值能力</w:t>
      </w:r>
      <w:r>
        <w:rPr>
          <w:rFonts w:ascii="微软雅黑" w:hAnsi="微软雅黑" w:eastAsia="微软雅黑"/>
          <w:i/>
        </w:rPr>
        <w:t>，三者各需一把钥匙 （座位表 / 音量氛围 / 两层敌对，见 §10.25.2 与 §18.9）。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0.2</w:t>
      </w:r>
      <w:r>
        <w:rPr>
          <w:rFonts w:ascii="微软雅黑" w:hAnsi="微软雅黑" w:eastAsia="微软雅黑"/>
        </w:rPr>
        <w:t xml:space="preserve">（时间常数 5 tick）≈ </w:t>
      </w:r>
      <w:r>
        <w:rPr>
          <w:rFonts w:ascii="微软雅黑" w:hAnsi="微软雅黑" w:eastAsia="微软雅黑"/>
          <w:b/>
        </w:rPr>
        <w:t>5 秒现实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2"/>
      </w:pPr>
      <w:r>
        <w:t>10.30 观察层（簇标签器）—— 只读、按透明度过滤、每角色一份视角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</w:t>
      </w:r>
      <w:r>
        <w:rPr>
          <w:rFonts w:ascii="Consolas" w:hAnsi="Consolas" w:eastAsia="Consolas"/>
          <w:i/>
          <w:color w:val="B03030"/>
          <w:sz w:val="18"/>
        </w:rPr>
        <w:t>core_sim.ObserverLayer</w:t>
      </w:r>
      <w:r>
        <w:rPr>
          <w:rFonts w:ascii="微软雅黑" w:hAnsi="微软雅黑" w:eastAsia="微软雅黑"/>
          <w:i/>
        </w:rPr>
        <w:t xml:space="preserve">。规格来源 </w:t>
      </w:r>
      <w:r>
        <w:rPr>
          <w:rFonts w:ascii="Consolas" w:hAnsi="Consolas" w:eastAsia="Consolas"/>
          <w:i/>
          <w:color w:val="B03030"/>
          <w:sz w:val="18"/>
        </w:rPr>
        <w:t>信念矩阵.md</w:t>
      </w:r>
      <w:r>
        <w:rPr>
          <w:rFonts w:ascii="微软雅黑" w:hAnsi="微软雅黑" w:eastAsia="微软雅黑"/>
          <w:i/>
        </w:rPr>
        <w:t xml:space="preserve"> §11。</w:t>
      </w:r>
    </w:p>
    <w:p>
      <w:pPr>
        <w:pStyle w:val="Heading3"/>
      </w:pPr>
      <w:r>
        <w:t>10.30.1 两条约束，不是一条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保证什么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只读（不回写）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标签不干扰模拟 —— 不产生「因为你是被孤立的所以大家排斥你」的自证循环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按透明度过滤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标签看到的是玩家该看到的东西 —— 不是上帝视角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只靠「只读」不够</w:t>
      </w:r>
      <w:r>
        <w:rPr>
          <w:rFonts w:ascii="微软雅黑" w:hAnsi="微软雅黑" w:eastAsia="微软雅黑"/>
          <w:i/>
        </w:rPr>
        <w:t>：标签器完全可以「只读、不回写」却</w:t>
      </w:r>
      <w:r>
        <w:rPr>
          <w:rFonts w:ascii="微软雅黑" w:hAnsi="微软雅黑" w:eastAsia="微软雅黑"/>
          <w:b/>
          <w:i/>
        </w:rPr>
        <w:t>直接读真值矩阵</w:t>
      </w:r>
      <w:r>
        <w:rPr>
          <w:rFonts w:ascii="微软雅黑" w:hAnsi="微软雅黑" w:eastAsia="微软雅黑"/>
          <w:i/>
        </w:rPr>
        <w:t>，那对玩家就是</w:t>
      </w:r>
      <w:r>
        <w:rPr>
          <w:rFonts w:ascii="微软雅黑" w:hAnsi="微软雅黑" w:eastAsia="微软雅黑"/>
          <w:b/>
          <w:i/>
        </w:rPr>
        <w:t>全知视角</w:t>
      </w:r>
      <w:r>
        <w:rPr>
          <w:rFonts w:ascii="微软雅黑" w:hAnsi="微软雅黑" w:eastAsia="微软雅黑"/>
          <w:i/>
        </w:rPr>
        <w:t>。 §7.4 的原则是「</w:t>
      </w:r>
      <w:r>
        <w:rPr>
          <w:rFonts w:ascii="微软雅黑" w:hAnsi="微软雅黑" w:eastAsia="微软雅黑"/>
          <w:b/>
          <w:i/>
        </w:rPr>
        <w:t>凡是涉及感知的读取都要经透明度（+信任）过滤</w:t>
      </w:r>
      <w:r>
        <w:rPr>
          <w:rFonts w:ascii="微软雅黑" w:hAnsi="微软雅黑" w:eastAsia="微软雅黑"/>
          <w:i/>
        </w:rPr>
        <w:t>」，而标签器的输出正是 「</w:t>
      </w:r>
      <w:r>
        <w:rPr>
          <w:rFonts w:ascii="微软雅黑" w:hAnsi="微软雅黑" w:eastAsia="微软雅黑"/>
          <w:b/>
          <w:i/>
        </w:rPr>
        <w:t>玩家感知到的班级结构</w:t>
      </w:r>
      <w:r>
        <w:rPr>
          <w:rFonts w:ascii="微软雅黑" w:hAnsi="微软雅黑" w:eastAsia="微软雅黑"/>
          <w:i/>
        </w:rPr>
        <w:t>」，因此它</w:t>
      </w:r>
      <w:r>
        <w:rPr>
          <w:rFonts w:ascii="微软雅黑" w:hAnsi="微软雅黑" w:eastAsia="微软雅黑"/>
          <w:b/>
          <w:i/>
        </w:rPr>
        <w:t>是透明度的下属</w:t>
      </w:r>
      <w:r>
        <w:rPr>
          <w:rFonts w:ascii="微软雅黑" w:hAnsi="微软雅黑" w:eastAsia="微软雅黑"/>
          <w:i/>
        </w:rPr>
        <w:t>。 这与 §10.24.2（从众不再读真值）是</w:t>
      </w:r>
      <w:r>
        <w:rPr>
          <w:rFonts w:ascii="微软雅黑" w:hAnsi="微软雅黑" w:eastAsia="微软雅黑"/>
          <w:b/>
          <w:i/>
        </w:rPr>
        <w:t>同一个原理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10.30.2 实现（三档可见性，复用 §11.1 阈值）</w:t>
      </w:r>
    </w:p>
    <w:p>
      <w:pPr>
        <w:ind w:left="240"/>
      </w:pPr>
      <w:r>
        <w:rPr>
          <w:rFonts w:ascii="Consolas" w:hAnsi="Consolas" w:eastAsia="Consolas"/>
          <w:sz w:val="18"/>
        </w:rPr>
        <w:t>visibility(viewer, target)  由【被观测者】O[target] 决定：≥50 clear / ≥20 blurry / 否则 sealed</w:t>
        <w:br/>
        <w:t>seen_matrix(viewer, axis)   clear→真值 ｜ blurry→只知「有变化」取中性 ｜ sealed→null（看不见＝不知道）</w:t>
        <w:br/>
        <w:t>cluster_tags(viewer)        §11.1 强连接阈值 A≥60（**双方都能看见**才连边）→ 连通分量 → ≥3 人成簇</w:t>
        <w:br/>
        <w:t>isolated_tags(viewer)       被好感低于均值 −15 且 给好感高出被好感 +15（§10.26.3 的判据）</w:t>
      </w:r>
    </w:p>
    <w:p>
      <w:r>
        <w:rPr>
          <w:rFonts w:ascii="微软雅黑" w:hAnsi="微软雅黑" w:eastAsia="微软雅黑"/>
          <w:b/>
        </w:rPr>
        <w:t>于是「藏着的人，连标签都藏住了」</w:t>
      </w:r>
      <w:r>
        <w:rPr>
          <w:rFonts w:ascii="微软雅黑" w:hAnsi="微软雅黑" w:eastAsia="微软雅黑"/>
        </w:rPr>
        <w:t xml:space="preserve"> —— 低透明度角色的关系读不到，自然落不进任何簇。</w:t>
      </w:r>
    </w:p>
    <w:p>
      <w:pPr>
        <w:pStyle w:val="Heading3"/>
      </w:pPr>
      <w:r>
        <w:t>10.30.3 ⚠️ 首次运行照出两个底层问题（这是标签器的价值，不是它的缺陷）</w:t>
      </w:r>
    </w:p>
    <w:p>
      <w:r>
        <w:rPr>
          <w:rFonts w:ascii="微软雅黑" w:hAnsi="微软雅黑" w:eastAsia="微软雅黑"/>
          <w:b/>
        </w:rPr>
        <w:t>① 好感分布是「温和的平原」，没有山峰。</w:t>
      </w:r>
    </w:p>
    <w:p>
      <w:r>
        <w:rPr>
          <w:rFonts w:ascii="微软雅黑" w:hAnsi="微软雅黑" w:eastAsia="微软雅黑"/>
        </w:rPr>
        <w:t>实测（30 天）：好感均值 57，而亲近阈值是 60 —— 「60」在实际分布里只是「略高于平均」，</w:t>
      </w:r>
    </w:p>
    <w:p>
      <w:r>
        <w:rPr>
          <w:rFonts w:ascii="微软雅黑" w:hAnsi="微软雅黑" w:eastAsia="微软雅黑"/>
        </w:rPr>
        <w:t>于是强连接连成一片：</w:t>
      </w:r>
      <w:r>
        <w:rPr>
          <w:rFonts w:ascii="微软雅黑" w:hAnsi="微软雅黑" w:eastAsia="微软雅黑"/>
          <w:b/>
        </w:rPr>
        <w:t>簇大小分布 ［9, 9, 9, …］，而不是小团体该有的 3~5 人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这说明</w:t>
      </w:r>
      <w:r>
        <w:rPr>
          <w:rFonts w:ascii="微软雅黑" w:hAnsi="微软雅黑" w:eastAsia="微软雅黑"/>
          <w:b/>
          <w:i/>
        </w:rPr>
        <w:t>亲疏分化不足</w:t>
      </w:r>
      <w:r>
        <w:rPr>
          <w:rFonts w:ascii="微软雅黑" w:hAnsi="微软雅黑" w:eastAsia="微软雅黑"/>
          <w:i/>
        </w:rPr>
        <w:t>。已加一条相对判据（要高于双方各自的 75 分位）作为缓冲， 但根子在</w:t>
      </w:r>
      <w:r>
        <w:rPr>
          <w:rFonts w:ascii="微软雅黑" w:hAnsi="微软雅黑" w:eastAsia="微软雅黑"/>
          <w:b/>
          <w:i/>
        </w:rPr>
        <w:t>好感矩阵本身缺少「局部高、全局中」的结构</w:t>
      </w:r>
      <w:r>
        <w:rPr>
          <w:rFonts w:ascii="微软雅黑" w:hAnsi="微软雅黑" w:eastAsia="微软雅黑"/>
          <w:i/>
        </w:rPr>
        <w:t xml:space="preserve"> —— 属于 §3.4 的目标范畴，需单独标定。</w:t>
      </w:r>
    </w:p>
    <w:p>
      <w:r>
        <w:rPr>
          <w:rFonts w:ascii="微软雅黑" w:hAnsi="微软雅黑" w:eastAsia="微软雅黑"/>
          <w:b/>
        </w:rPr>
        <w:t>② 透明度没有分化 → 所有人视角相同。</w:t>
      </w:r>
    </w:p>
    <w:p>
      <w:r>
        <w:rPr>
          <w:rFonts w:ascii="Consolas" w:hAnsi="Consolas" w:eastAsia="Consolas"/>
          <w:color w:val="B03030"/>
          <w:sz w:val="18"/>
        </w:rPr>
        <w:t>seeds.csv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opacity_init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全是 50</w:t>
      </w:r>
      <w:r>
        <w:rPr>
          <w:rFonts w:ascii="微软雅黑" w:hAnsi="微软雅黑" w:eastAsia="微软雅黑"/>
        </w:rPr>
        <w:t xml:space="preserve">，17 人里 16 人 </w:t>
      </w:r>
      <w:r>
        <w:rPr>
          <w:rFonts w:ascii="Consolas" w:hAnsi="Consolas" w:eastAsia="Consolas"/>
          <w:color w:val="B03030"/>
          <w:sz w:val="18"/>
        </w:rPr>
        <w:t>clear</w:t>
      </w:r>
      <w:r>
        <w:rPr>
          <w:rFonts w:ascii="微软雅黑" w:hAnsi="微软雅黑" w:eastAsia="微软雅黑"/>
        </w:rPr>
        <w:t xml:space="preserve">、视角种类数 </w:t>
      </w:r>
      <w:r>
        <w:rPr>
          <w:rFonts w:ascii="微软雅黑" w:hAnsi="微软雅黑" w:eastAsia="微软雅黑"/>
          <w:b/>
        </w:rPr>
        <w:t>1/17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「每个角色一份视角」这个设计</w:t>
      </w:r>
      <w:r>
        <w:rPr>
          <w:rFonts w:ascii="微软雅黑" w:hAnsi="微软雅黑" w:eastAsia="微软雅黑"/>
          <w:b/>
          <w:i/>
        </w:rPr>
        <w:t>要生效，前提是透明度真的有差异</w:t>
      </w:r>
      <w:r>
        <w:rPr>
          <w:rFonts w:ascii="微软雅黑" w:hAnsi="微软雅黑" w:eastAsia="微软雅黑"/>
          <w:i/>
        </w:rPr>
        <w:t>。 原设计里透明度有「压力高则被看穿 / 封闭」的语义（</w:t>
      </w:r>
      <w:r>
        <w:rPr>
          <w:rFonts w:ascii="Consolas" w:hAnsi="Consolas" w:eastAsia="Consolas"/>
          <w:i/>
          <w:color w:val="B03030"/>
          <w:sz w:val="18"/>
        </w:rPr>
        <w:t>统一影响公式.md</w:t>
      </w:r>
      <w:r>
        <w:rPr>
          <w:rFonts w:ascii="微软雅黑" w:hAnsi="微软雅黑" w:eastAsia="微软雅黑"/>
          <w:i/>
        </w:rPr>
        <w:t xml:space="preserve"> §2.4）， 但</w:t>
      </w:r>
      <w:r>
        <w:rPr>
          <w:rFonts w:ascii="微软雅黑" w:hAnsi="微软雅黑" w:eastAsia="微软雅黑"/>
          <w:b/>
          <w:i/>
        </w:rPr>
        <w:t>基础透明度应有个体差异</w:t>
      </w:r>
      <w:r>
        <w:rPr>
          <w:rFonts w:ascii="微软雅黑" w:hAnsi="微软雅黑" w:eastAsia="微软雅黑"/>
          <w:i/>
        </w:rPr>
        <w:t xml:space="preserve">（例如由性格派生：内向者更不透明）。 </w:t>
      </w:r>
      <w:r>
        <w:rPr>
          <w:rFonts w:ascii="微软雅黑" w:hAnsi="微软雅黑" w:eastAsia="微软雅黑"/>
          <w:b/>
          <w:i/>
        </w:rPr>
        <w:t>待办</w:t>
      </w:r>
      <w:r>
        <w:rPr>
          <w:rFonts w:ascii="微软雅黑" w:hAnsi="微软雅黑" w:eastAsia="微软雅黑"/>
          <w:i/>
        </w:rPr>
        <w:t xml:space="preserve">：给 </w:t>
      </w:r>
      <w:r>
        <w:rPr>
          <w:rFonts w:ascii="Consolas" w:hAnsi="Consolas" w:eastAsia="Consolas"/>
          <w:i/>
          <w:color w:val="B03030"/>
          <w:sz w:val="18"/>
        </w:rPr>
        <w:t>opacity_init</w:t>
      </w:r>
      <w:r>
        <w:rPr>
          <w:rFonts w:ascii="微软雅黑" w:hAnsi="微软雅黑" w:eastAsia="微软雅黑"/>
          <w:i/>
        </w:rPr>
        <w:t xml:space="preserve"> 一个由性格派生的分布，否则「每角色一份视角」形同虚设。</w:t>
      </w:r>
    </w:p>
    <w:p>
      <w:pPr>
        <w:pStyle w:val="Heading3"/>
      </w:pPr>
      <w:r>
        <w:t>10.30.4 只读性已验证</w:t>
      </w:r>
    </w:p>
    <w:p>
      <w:r>
        <w:rPr>
          <w:rFonts w:ascii="微软雅黑" w:hAnsi="微软雅黑" w:eastAsia="微软雅黑"/>
        </w:rPr>
        <w:t>跑完全部 17 份视角后，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T</w:t>
      </w:r>
      <w:r>
        <w:rPr>
          <w:rFonts w:ascii="微软雅黑" w:hAnsi="微软雅黑" w:eastAsia="微软雅黑"/>
        </w:rPr>
        <w:t xml:space="preserve"> 三个矩阵与跑之前</w:t>
      </w:r>
      <w:r>
        <w:rPr>
          <w:rFonts w:ascii="微软雅黑" w:hAnsi="微软雅黑" w:eastAsia="微软雅黑"/>
          <w:b/>
        </w:rPr>
        <w:t>逐元素完全相同</w:t>
      </w:r>
      <w:r>
        <w:rPr>
          <w:rFonts w:ascii="微软雅黑" w:hAnsi="微软雅黑" w:eastAsia="微软雅黑"/>
        </w:rPr>
        <w:t xml:space="preserve"> ✓。</w:t>
      </w:r>
    </w:p>
    <w:p>
      <w:pPr>
        <w:pStyle w:val="Heading2"/>
      </w:pPr>
      <w:r>
        <w:t>10.31 所有活动都可加入：从 join_chat 到「跟着做」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（2026-10-05）。数据：</w:t>
      </w:r>
      <w:r>
        <w:rPr>
          <w:rFonts w:ascii="Consolas" w:hAnsi="Consolas" w:eastAsia="Consolas"/>
          <w:i/>
          <w:color w:val="B03030"/>
          <w:sz w:val="18"/>
        </w:rPr>
        <w:t>behaviors.csv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join_mode</w:t>
      </w:r>
      <w:r>
        <w:rPr>
          <w:rFonts w:ascii="微软雅黑" w:hAnsi="微软雅黑" w:eastAsia="微软雅黑"/>
          <w:i/>
        </w:rPr>
        <w:t xml:space="preserve"> 列；参数：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10.31.1 问题：只有闲聊能"加入"</w:t>
      </w:r>
    </w:p>
    <w:p>
      <w:r>
        <w:rPr>
          <w:rFonts w:ascii="Consolas" w:hAnsi="Consolas" w:eastAsia="Consolas"/>
          <w:color w:val="B03030"/>
          <w:sz w:val="18"/>
        </w:rPr>
        <w:t>join_chat</w:t>
      </w:r>
      <w:r>
        <w:rPr>
          <w:rFonts w:ascii="微软雅黑" w:hAnsi="微软雅黑" w:eastAsia="微软雅黑"/>
        </w:rPr>
        <w:t xml:space="preserve"> 原本是一个</w:t>
      </w:r>
      <w:r>
        <w:rPr>
          <w:rFonts w:ascii="微软雅黑" w:hAnsi="微软雅黑" w:eastAsia="微软雅黑"/>
          <w:b/>
        </w:rPr>
        <w:t>特例</w:t>
      </w:r>
      <w:r>
        <w:rPr>
          <w:rFonts w:ascii="微软雅黑" w:hAnsi="微软雅黑" w:eastAsia="微软雅黑"/>
        </w:rPr>
        <w:t xml:space="preserve"> —— 只有"加入别人的闲聊"这条路径存在，</w:t>
      </w:r>
    </w:p>
    <w:p>
      <w:r>
        <w:rPr>
          <w:rFonts w:ascii="微软雅黑" w:hAnsi="微软雅黑" w:eastAsia="微软雅黑"/>
        </w:rPr>
        <w:t>而每个人做其他事（学习 / 打闹 / 走动 / 睡觉）时都是</w:t>
      </w:r>
      <w:r>
        <w:rPr>
          <w:rFonts w:ascii="微软雅黑" w:hAnsi="微软雅黑" w:eastAsia="微软雅黑"/>
          <w:b/>
        </w:rPr>
        <w:t>独立决定</w:t>
      </w:r>
      <w:r>
        <w:rPr>
          <w:rFonts w:ascii="微软雅黑" w:hAnsi="微软雅黑" w:eastAsia="微软雅黑"/>
        </w:rPr>
        <w:t>，然后碰巧撞在一起。</w:t>
      </w:r>
    </w:p>
    <w:p>
      <w:r>
        <w:rPr>
          <w:rFonts w:ascii="微软雅黑" w:hAnsi="微软雅黑" w:eastAsia="微软雅黑"/>
          <w:b/>
        </w:rPr>
        <w:t>但现实中"加入"是普遍现象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别人在学习 → 我也摊开书        （学习圈）</w:t>
        <w:br/>
        <w:t>别人在打闹 → 我也凑过去        （打闹圈）</w:t>
        <w:br/>
        <w:t>别人在聊八卦 → 我也凑过去听    （聊天圈）</w:t>
        <w:br/>
        <w:t>别人走动   → 我也跟着走        （走动圈）</w:t>
      </w:r>
    </w:p>
    <w:p>
      <w:pPr>
        <w:pStyle w:val="Heading3"/>
      </w:pPr>
      <w:r>
        <w:t>10.31.2 设计：join_mode 三分类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活动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accept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需要对方判定（接受 / 拒绝）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闲聊 / 搭话 / 当众调侃 / 追逐打闹 / 安慰 / 求助 / 秘密交换 / 告密 / 传纸条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free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自由跟随，无需谁同意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 / 睡觉 / 走动 / 窃听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不可加入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 / 排挤 / 道歉和解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/>
        </w:rPr>
        <w:t>`accept` 类</w:t>
      </w:r>
      <w:r>
        <w:rPr>
          <w:rFonts w:ascii="微软雅黑" w:hAnsi="微软雅黑" w:eastAsia="微软雅黑"/>
        </w:rPr>
        <w:t xml:space="preserve">沿用 </w:t>
      </w:r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已验证的判定（信念 </w:t>
      </w:r>
      <w:r>
        <w:rPr>
          <w:rFonts w:ascii="Consolas" w:hAnsi="Consolas" w:eastAsia="Consolas"/>
          <w:color w:val="B03030"/>
          <w:sz w:val="18"/>
        </w:rPr>
        <w:t>B_A</w:t>
      </w:r>
      <w:r>
        <w:rPr>
          <w:rFonts w:ascii="微软雅黑" w:hAnsi="微软雅黑" w:eastAsia="微软雅黑"/>
        </w:rPr>
        <w:t xml:space="preserve"> + 对方外向度）——</w:t>
      </w:r>
    </w:p>
    <w:p>
      <w:r>
        <w:rPr>
          <w:rFonts w:ascii="微软雅黑" w:hAnsi="微软雅黑" w:eastAsia="微软雅黑"/>
          <w:b/>
        </w:rPr>
        <w:t>接受 → 绿圈；拒绝 → 红圈</w:t>
      </w:r>
      <w:r>
        <w:rPr>
          <w:rFonts w:ascii="微软雅黑" w:hAnsi="微软雅黑" w:eastAsia="微软雅黑"/>
        </w:rPr>
        <w:t xml:space="preserve">（拒绝还会反噬，见 </w:t>
      </w:r>
      <w:r>
        <w:rPr>
          <w:rFonts w:ascii="Consolas" w:hAnsi="Consolas" w:eastAsia="Consolas"/>
          <w:color w:val="B03030"/>
          <w:sz w:val="18"/>
        </w:rPr>
        <w:t>reject_*</w:t>
      </w:r>
      <w:r>
        <w:rPr>
          <w:rFonts w:ascii="微软雅黑" w:hAnsi="微软雅黑" w:eastAsia="微软雅黑"/>
        </w:rPr>
        <w:t xml:space="preserve"> 三个事件）。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`free` 类</w:t>
      </w:r>
      <w:r>
        <w:rPr>
          <w:rFonts w:ascii="微软雅黑" w:hAnsi="微软雅黑" w:eastAsia="微软雅黑"/>
        </w:rPr>
        <w:t xml:space="preserve">由新增的 </w:t>
      </w:r>
      <w:r>
        <w:rPr>
          <w:rFonts w:ascii="Consolas" w:hAnsi="Consolas" w:eastAsia="Consolas"/>
          <w:color w:val="B03030"/>
          <w:sz w:val="18"/>
        </w:rPr>
        <w:t>free_join()</w:t>
      </w:r>
      <w:r>
        <w:rPr>
          <w:rFonts w:ascii="微软雅黑" w:hAnsi="微软雅黑" w:eastAsia="微软雅黑"/>
        </w:rPr>
        <w:t xml:space="preserve"> 处理：</w:t>
      </w:r>
      <w:r>
        <w:rPr>
          <w:rFonts w:ascii="微软雅黑" w:hAnsi="微软雅黑" w:eastAsia="微软雅黑"/>
          <w:b/>
        </w:rPr>
        <w:t>「别人做什么，我也跟着做什么」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10.31.3 free_join 与 conformity 的关系（从众第一次落到行为层）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`conformity(i)`（§10.19）管「我倾向做什么」</w:t>
      </w:r>
      <w:r>
        <w:rPr>
          <w:rFonts w:ascii="微软雅黑" w:hAnsi="微软雅黑" w:eastAsia="微软雅黑"/>
          <w:i/>
        </w:rPr>
        <w:t xml:space="preserve">（氛围影响意愿，原有）； </w:t>
      </w:r>
      <w:r>
        <w:rPr>
          <w:rFonts w:ascii="微软雅黑" w:hAnsi="微软雅黑" w:eastAsia="微软雅黑"/>
          <w:b/>
          <w:i/>
        </w:rPr>
        <w:t>`free_join` 管「我具体跟谁做」</w:t>
      </w:r>
      <w:r>
        <w:rPr>
          <w:rFonts w:ascii="微软雅黑" w:hAnsi="微软雅黑" w:eastAsia="微软雅黑"/>
          <w:i/>
        </w:rPr>
        <w:t>（看到别人在做，我也做，</w:t>
      </w:r>
      <w:r>
        <w:rPr>
          <w:rFonts w:ascii="微软雅黑" w:hAnsi="微软雅黑" w:eastAsia="微软雅黑"/>
          <w:b/>
          <w:i/>
        </w:rPr>
        <w:t>新增</w:t>
      </w:r>
      <w:r>
        <w:rPr>
          <w:rFonts w:ascii="微软雅黑" w:hAnsi="微软雅黑" w:eastAsia="微软雅黑"/>
          <w:i/>
        </w:rPr>
        <w:t>）。</w:t>
      </w:r>
    </w:p>
    <w:p>
      <w:pPr>
        <w:ind w:left="240"/>
      </w:pPr>
      <w:r>
        <w:rPr>
          <w:rFonts w:ascii="Consolas" w:hAnsi="Consolas" w:eastAsia="Consolas"/>
          <w:sz w:val="18"/>
        </w:rPr>
        <w:t>跟随概率 = free_join_rate × conformity(i)</w:t>
      </w:r>
    </w:p>
    <w:p>
      <w:r>
        <w:rPr>
          <w:rFonts w:ascii="微软雅黑" w:hAnsi="微软雅黑" w:eastAsia="微软雅黑"/>
          <w:b/>
        </w:rPr>
        <w:t>于是"从众"第一次从意愿层落到了行为层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高 F 者随大流（看到别人学就学、看到别人走动就走）；高 J / 高 N 者有主见，</w:t>
      </w:r>
      <w:r>
        <w:rPr>
          <w:rFonts w:ascii="微软雅黑" w:hAnsi="微软雅黑" w:eastAsia="微软雅黑"/>
          <w:b/>
        </w:rPr>
        <w:t>不被裹挟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「学习」是个例外</w:t>
      </w:r>
      <w:r>
        <w:rPr>
          <w:rFonts w:ascii="微软雅黑" w:hAnsi="微软雅黑" w:eastAsia="微软雅黑"/>
          <w:i/>
        </w:rPr>
        <w:t xml:space="preserve">：它是 </w:t>
      </w:r>
      <w:r>
        <w:rPr>
          <w:rFonts w:ascii="Consolas" w:hAnsi="Consolas" w:eastAsia="Consolas"/>
          <w:i/>
          <w:color w:val="B03030"/>
          <w:sz w:val="18"/>
        </w:rPr>
        <w:t>default</w:t>
      </w:r>
      <w:r>
        <w:rPr>
          <w:rFonts w:ascii="微软雅黑" w:hAnsi="微软雅黑" w:eastAsia="微软雅黑"/>
          <w:i/>
        </w:rPr>
        <w:t xml:space="preserve"> 状态、不占用时间槽，</w:t>
      </w:r>
      <w:r>
        <w:rPr>
          <w:rFonts w:ascii="微软雅黑" w:hAnsi="微软雅黑" w:eastAsia="微软雅黑"/>
          <w:b/>
          <w:i/>
        </w:rPr>
        <w:t>不体现在 `current_act` 里</w:t>
      </w:r>
      <w:r>
        <w:rPr>
          <w:rFonts w:ascii="微软雅黑" w:hAnsi="微软雅黑" w:eastAsia="微软雅黑"/>
          <w:i/>
        </w:rPr>
        <w:t>。 但现实中它恰恰最常被跟随（"看他摊开书，我也学"）。 ∴ 判定为：</w:t>
      </w:r>
      <w:r>
        <w:rPr>
          <w:rFonts w:ascii="微软雅黑" w:hAnsi="微软雅黑" w:eastAsia="微软雅黑"/>
          <w:b/>
          <w:i/>
        </w:rPr>
        <w:t>邻居此刻既不忙、也不在做别的事 → 他在学习 → 可跟着学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10.31.4 只读查询（供 UI 画圈 / 上色，零副作用）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查询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activity_of(i)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某人此刻在做什么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active_circles()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当前的「活动圈」：按「此刻在做同一件事」分组 → {'chat': [2,3,5,9,12], 'roughhouse': [1,14,16]}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join_feedback(i, j)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这次加入判定会「接受」还是「拒绝」→ 供 UI 上绿 / 红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「活动圈」与簇标签器是两个尺度</w:t>
      </w:r>
      <w:r>
        <w:rPr>
          <w:rFonts w:ascii="微软雅黑" w:hAnsi="微软雅黑" w:eastAsia="微软雅黑"/>
          <w:i/>
        </w:rPr>
        <w:t xml:space="preserve">： </w:t>
      </w:r>
      <w:r>
        <w:rPr>
          <w:rFonts w:ascii="微软雅黑" w:hAnsi="微软雅黑" w:eastAsia="微软雅黑"/>
          <w:b/>
          <w:i/>
        </w:rPr>
        <w:t>活动圈</w:t>
      </w:r>
      <w:r>
        <w:rPr>
          <w:rFonts w:ascii="微软雅黑" w:hAnsi="微软雅黑" w:eastAsia="微软雅黑"/>
          <w:i/>
        </w:rPr>
        <w:t>是</w:t>
      </w:r>
      <w:r>
        <w:rPr>
          <w:rFonts w:ascii="微软雅黑" w:hAnsi="微软雅黑" w:eastAsia="微软雅黑"/>
          <w:b/>
          <w:i/>
        </w:rPr>
        <w:t>实时、局部、可见</w:t>
      </w:r>
      <w:r>
        <w:rPr>
          <w:rFonts w:ascii="微软雅黑" w:hAnsi="微软雅黑" w:eastAsia="微软雅黑"/>
          <w:i/>
        </w:rPr>
        <w:t xml:space="preserve">的（秒级，对应 §15.1「小人在教室的物理位置就是第一画面」）； </w:t>
      </w:r>
      <w:r>
        <w:rPr>
          <w:rFonts w:ascii="微软雅黑" w:hAnsi="微软雅黑" w:eastAsia="微软雅黑"/>
          <w:b/>
          <w:i/>
        </w:rPr>
        <w:t>簇标签</w:t>
      </w:r>
      <w:r>
        <w:rPr>
          <w:rFonts w:ascii="微软雅黑" w:hAnsi="微软雅黑" w:eastAsia="微软雅黑"/>
          <w:i/>
        </w:rPr>
        <w:t>是长期的格局（天级，供每日简报与阵营分裂判定）。两者不冲突，各有用途。</w:t>
      </w:r>
    </w:p>
    <w:p>
      <w:r>
        <w:rPr>
          <w:rFonts w:ascii="微软雅黑" w:hAnsi="微软雅黑" w:eastAsia="微软雅黑"/>
          <w:b/>
        </w:rPr>
        <w:t>内核只提供"谁和谁在一起"；画绿圈 / 红圈、不同活动不同颜色是 Godot 渲染层的事。</w:t>
      </w:r>
    </w:p>
    <w:p>
      <w:pPr>
        <w:pStyle w:val="Heading3"/>
      </w:pPr>
      <w:r>
        <w:t>10.31.5 实测与标定</w:t>
      </w:r>
    </w:p>
    <w:p>
      <w:r>
        <w:rPr>
          <w:rFonts w:ascii="Consolas" w:hAnsi="Consolas" w:eastAsia="Consolas"/>
          <w:color w:val="B03030"/>
          <w:sz w:val="18"/>
        </w:rPr>
        <w:t>free_join_rate</w:t>
      </w:r>
      <w:r>
        <w:rPr>
          <w:rFonts w:ascii="微软雅黑" w:hAnsi="微软雅黑" w:eastAsia="微软雅黑"/>
        </w:rPr>
        <w:t xml:space="preserve"> = </w:t>
      </w:r>
      <w:r>
        <w:rPr>
          <w:rFonts w:ascii="微软雅黑" w:hAnsi="微软雅黑" w:eastAsia="微软雅黑"/>
          <w:b/>
        </w:rPr>
        <w:t>0.10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= 0.40：跟做正常发生（30 天十余次），活动圈正确输出多类分组；</w:t>
      </w:r>
    </w:p>
    <w:p>
      <w:r>
        <w:rPr>
          <w:rFonts w:ascii="微软雅黑" w:hAnsi="微软雅黑" w:eastAsia="微软雅黑"/>
        </w:rPr>
        <w:t xml:space="preserve">四项指标 </w:t>
      </w:r>
      <w:r>
        <w:rPr>
          <w:rFonts w:ascii="微软雅黑" w:hAnsi="微软雅黑" w:eastAsia="微软雅黑"/>
          <w:b/>
        </w:rPr>
        <w:t>爆发 18.9（15–30）· 好感均值 59.5 · SD 21.9</w:t>
      </w:r>
      <w:r>
        <w:rPr>
          <w:rFonts w:ascii="微软雅黑" w:hAnsi="微软雅黑" w:eastAsia="微软雅黑"/>
        </w:rPr>
        <w:t xml:space="preserve"> ✓。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它与压力有耦合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free_join</w:t>
      </w:r>
      <w:r>
        <w:rPr>
          <w:rFonts w:ascii="微软雅黑" w:hAnsi="微软雅黑" w:eastAsia="微软雅黑"/>
          <w:i/>
        </w:rPr>
        <w:t xml:space="preserve"> 让人扎堆 → 音量↑ → 压力↑ → 爆发↑。 实测 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 xml:space="preserve"> 0.25 → 0.05 时爆发由 52 降到 36，故最终取 0.10 并配合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 xml:space="preserve"> 标定。 </w:t>
      </w:r>
      <w:r>
        <w:rPr>
          <w:rFonts w:ascii="微软雅黑" w:hAnsi="微软雅黑" w:eastAsia="微软雅黑"/>
          <w:b/>
          <w:i/>
        </w:rPr>
        <w:t>这是"跟随"带来的自然代价：班级更容易一起行动，也更容易一起吵。</w:t>
      </w:r>
    </w:p>
    <w:p>
      <w:pPr>
        <w:pStyle w:val="Heading2"/>
      </w:pPr>
      <w:r>
        <w:t>10.32 判定展示：NPC 静默，玩家掷骰</w:t>
      </w:r>
    </w:p>
    <w:p>
      <w:pPr>
        <w:ind w:left="360"/>
      </w:pPr>
      <w:r>
        <w:rPr>
          <w:rFonts w:ascii="微软雅黑" w:hAnsi="微软雅黑" w:eastAsia="微软雅黑"/>
          <w:i/>
        </w:rPr>
        <w:t>✅ 规格（用户设计）。内核侧只读查询：</w:t>
      </w:r>
      <w:r>
        <w:rPr>
          <w:rFonts w:ascii="Consolas" w:hAnsi="Consolas" w:eastAsia="Consolas"/>
          <w:i/>
          <w:color w:val="B03030"/>
          <w:sz w:val="18"/>
        </w:rPr>
        <w:t>verdict(i, j, kind)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10.32.1 同一次判定，两种呈现</w:t>
      </w:r>
    </w:p>
    <w:p>
      <w:r>
        <w:rPr>
          <w:rFonts w:ascii="微软雅黑" w:hAnsi="微软雅黑" w:eastAsia="微软雅黑"/>
          <w:b/>
        </w:rPr>
        <w:t>判定公式只有一套</w:t>
      </w:r>
      <w:r>
        <w:rPr>
          <w:rFonts w:ascii="微软雅黑" w:hAnsi="微软雅黑" w:eastAsia="微软雅黑"/>
        </w:rPr>
        <w:t>（NPC 与玩家完全同源，不做任何区别对待）；区别只在</w:t>
      </w:r>
      <w:r>
        <w:rPr>
          <w:rFonts w:ascii="微软雅黑" w:hAnsi="微软雅黑" w:eastAsia="微软雅黑"/>
          <w:b/>
        </w:rPr>
        <w:t>呈现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呈现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NPC ↔ NPC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静默出结果 —— 不弹窗、不展示过程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涉及玩家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展示三拍：① 当前成功率 → ② 掷骰 → ③ 结果（绿 / 红）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为什么 NPC 静默</w:t>
      </w:r>
      <w:r>
        <w:rPr>
          <w:rFonts w:ascii="微软雅黑" w:hAnsi="微软雅黑" w:eastAsia="微软雅黑"/>
          <w:i/>
        </w:rPr>
        <w:t>：一个课间段可能发生几十次判定，逐个展示会</w:t>
      </w:r>
      <w:r>
        <w:rPr>
          <w:rFonts w:ascii="微软雅黑" w:hAnsi="微软雅黑" w:eastAsia="微软雅黑"/>
          <w:b/>
          <w:i/>
        </w:rPr>
        <w:t>淹没玩家</w:t>
      </w:r>
      <w:r>
        <w:rPr>
          <w:rFonts w:ascii="微软雅黑" w:hAnsi="微软雅黑" w:eastAsia="微软雅黑"/>
          <w:i/>
        </w:rPr>
        <w:t>， 而且会</w:t>
      </w:r>
      <w:r>
        <w:rPr>
          <w:rFonts w:ascii="微软雅黑" w:hAnsi="微软雅黑" w:eastAsia="微软雅黑"/>
          <w:b/>
          <w:i/>
        </w:rPr>
        <w:t>泄露别人的关系状态</w:t>
      </w:r>
      <w:r>
        <w:rPr>
          <w:rFonts w:ascii="微软雅黑" w:hAnsi="微软雅黑" w:eastAsia="微软雅黑"/>
          <w:i/>
        </w:rPr>
        <w:t xml:space="preserve">（那正是观察层要按透明度过滤的东西，§10.30）。 </w:t>
      </w:r>
      <w:r>
        <w:rPr>
          <w:rFonts w:ascii="微软雅黑" w:hAnsi="微软雅黑" w:eastAsia="微软雅黑"/>
          <w:b/>
          <w:i/>
        </w:rPr>
        <w:t>NPC 的结果照常影响世界，只是不告诉玩家"这里刚刚掷了一次骰"。</w:t>
      </w:r>
    </w:p>
    <w:p>
      <w:pPr>
        <w:pStyle w:val="Heading3"/>
      </w:pPr>
      <w:r>
        <w:t>10.32.2 为什么玩家需要「掷骰」而不是直接给结果</w:t>
      </w:r>
    </w:p>
    <w:p>
      <w:r>
        <w:rPr>
          <w:rFonts w:ascii="微软雅黑" w:hAnsi="微软雅黑" w:eastAsia="微软雅黑"/>
        </w:rPr>
        <w:t>用户指出的问题：</w:t>
      </w:r>
      <w:r>
        <w:rPr>
          <w:rFonts w:ascii="微软雅黑" w:hAnsi="微软雅黑" w:eastAsia="微软雅黑"/>
          <w:b/>
        </w:rPr>
        <w:t>「直接就同意或拒绝不好」</w:t>
      </w:r>
      <w:r>
        <w:rPr>
          <w:rFonts w:ascii="微软雅黑" w:hAnsi="微软雅黑" w:eastAsia="微软雅黑"/>
        </w:rPr>
        <w:t xml:space="preserve"> ——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直接拒绝</w:t>
      </w:r>
      <w:r>
        <w:rPr>
          <w:rFonts w:ascii="微软雅黑" w:hAnsi="微软雅黑" w:eastAsia="微软雅黑"/>
        </w:rPr>
        <w:t>会让玩家觉得</w:t>
      </w:r>
      <w:r>
        <w:rPr>
          <w:rFonts w:ascii="微软雅黑" w:hAnsi="微软雅黑" w:eastAsia="微软雅黑"/>
          <w:b/>
        </w:rPr>
        <w:t>被系统针对</w:t>
      </w:r>
      <w:r>
        <w:rPr>
          <w:rFonts w:ascii="微软雅黑" w:hAnsi="微软雅黑" w:eastAsia="微软雅黑"/>
        </w:rPr>
        <w:t>（"凭什么？我又没做错什么"）；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直接同意</w:t>
      </w:r>
      <w:r>
        <w:rPr>
          <w:rFonts w:ascii="微软雅黑" w:hAnsi="微软雅黑" w:eastAsia="微软雅黑"/>
        </w:rPr>
        <w:t>则让玩家觉得</w:t>
      </w:r>
      <w:r>
        <w:rPr>
          <w:rFonts w:ascii="微软雅黑" w:hAnsi="微软雅黑" w:eastAsia="微软雅黑"/>
          <w:b/>
        </w:rPr>
        <w:t>理所当然</w:t>
      </w:r>
      <w:r>
        <w:rPr>
          <w:rFonts w:ascii="微软雅黑" w:hAnsi="微软雅黑" w:eastAsia="微软雅黑"/>
        </w:rPr>
        <w:t>，关系毫无分量。</w:t>
      </w:r>
    </w:p>
    <w:p>
      <w:r>
        <w:rPr>
          <w:rFonts w:ascii="微软雅黑" w:hAnsi="微软雅黑" w:eastAsia="微软雅黑"/>
          <w:b/>
        </w:rPr>
        <w:t>掷骰把"运气"放进画面</w:t>
      </w:r>
      <w:r>
        <w:rPr>
          <w:rFonts w:ascii="微软雅黑" w:hAnsi="微软雅黑" w:eastAsia="微软雅黑"/>
        </w:rPr>
        <w:t>：玩家看到"我有 72% 的把握"→ 掷 → 失败，接受的是</w:t>
      </w:r>
      <w:r>
        <w:rPr>
          <w:rFonts w:ascii="微软雅黑" w:hAnsi="微软雅黑" w:eastAsia="微软雅黑"/>
          <w:b/>
        </w:rPr>
        <w:t>手气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而不是"游戏在刁难我"。同时它</w:t>
      </w:r>
      <w:r>
        <w:rPr>
          <w:rFonts w:ascii="微软雅黑" w:hAnsi="微软雅黑" w:eastAsia="微软雅黑"/>
          <w:b/>
        </w:rPr>
        <w:t>顺带给出了情报</w:t>
      </w:r>
      <w:r>
        <w:rPr>
          <w:rFonts w:ascii="微软雅黑" w:hAnsi="微软雅黑" w:eastAsia="微软雅黑"/>
        </w:rPr>
        <w:t>：成功率本身就在告诉玩家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你和这个人现在到什么程度了</w:t>
      </w:r>
      <w:r>
        <w:rPr>
          <w:rFonts w:ascii="微软雅黑" w:hAnsi="微软雅黑" w:eastAsia="微软雅黑"/>
        </w:rPr>
        <w:t>」。</w:t>
      </w:r>
    </w:p>
    <w:p>
      <w:pPr>
        <w:pStyle w:val="Heading3"/>
      </w:pPr>
      <w:r>
        <w:t>10.32.3 ⚠️ 关键约束：成功率必须从「信念」算，不能从真值算</w:t>
      </w:r>
    </w:p>
    <w:p>
      <w:r>
        <w:rPr>
          <w:rFonts w:ascii="微软雅黑" w:hAnsi="微软雅黑" w:eastAsia="微软雅黑"/>
          <w:b/>
        </w:rPr>
        <w:t>这是本设计唯一必须守住的点。</w:t>
      </w:r>
    </w:p>
    <w:p>
      <w:pPr>
        <w:ind w:left="240"/>
      </w:pPr>
      <w:r>
        <w:rPr>
          <w:rFonts w:ascii="Consolas" w:hAnsi="Consolas" w:eastAsia="Consolas"/>
          <w:sz w:val="18"/>
        </w:rPr>
        <w:t>成功率 = f( B_A[i][j] )        ← 信念：「我以为对方对我多有好感」</w:t>
        <w:br/>
        <w:t xml:space="preserve">       ≠ f( A[i][j] )          ← 真值：「对方实际对我多有好感」</w:t>
      </w:r>
    </w:p>
    <w:p>
      <w:r>
        <w:rPr>
          <w:rFonts w:ascii="微软雅黑" w:hAnsi="微软雅黑" w:eastAsia="微软雅黑"/>
        </w:rPr>
        <w:t>因为信念属于</w:t>
      </w:r>
      <w:r>
        <w:rPr>
          <w:rFonts w:ascii="微软雅黑" w:hAnsi="微软雅黑" w:eastAsia="微软雅黑"/>
          <w:b/>
        </w:rPr>
        <w:t>感知层</w:t>
      </w:r>
      <w:r>
        <w:rPr>
          <w:rFonts w:ascii="微软雅黑" w:hAnsi="微软雅黑" w:eastAsia="微软雅黑"/>
        </w:rPr>
        <w:t>（§7.4），所以：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不泄露隐藏信息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玩家看到的只是自己的猜测；对方心里怎么想，界面不会替他揭晓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概率高也可能失败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「我以为他喜欢我」≠「他真的喜欢我」—— 掷骰成为认知偏差的具象化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与观察层一致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与 §10.30「藏着的人连标签都藏住了」同一条原则：凡是涉及感知的读取都要过滤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∴ 掷骰不是装饰，而是把「信息不对称」演给玩家看</w:t>
      </w:r>
      <w:r>
        <w:rPr>
          <w:rFonts w:ascii="微软雅黑" w:hAnsi="微软雅黑" w:eastAsia="微软雅黑"/>
          <w:i/>
        </w:rPr>
        <w:t>： 他会经历「我明明有 80% 把握……」—— 这正是这个游戏想要的体感。</w:t>
      </w:r>
    </w:p>
    <w:p>
      <w:pPr>
        <w:pStyle w:val="Heading3"/>
      </w:pPr>
      <w:r>
        <w:t>10.32.4 适用面</w:t>
      </w:r>
    </w:p>
    <w:p>
      <w:r>
        <w:rPr>
          <w:rFonts w:ascii="微软雅黑" w:hAnsi="微软雅黑" w:eastAsia="微软雅黑"/>
        </w:rPr>
        <w:t>本规格</w:t>
      </w:r>
      <w:r>
        <w:rPr>
          <w:rFonts w:ascii="微软雅黑" w:hAnsi="微软雅黑" w:eastAsia="微软雅黑"/>
          <w:b/>
        </w:rPr>
        <w:t>不限于加入活动</w:t>
      </w:r>
      <w:r>
        <w:rPr>
          <w:rFonts w:ascii="微软雅黑" w:hAnsi="微软雅黑" w:eastAsia="微软雅黑"/>
        </w:rPr>
        <w:t>。§5.4 起文档里已多处出现「成功率 / 概率修正」</w:t>
      </w:r>
    </w:p>
    <w:p>
      <w:r>
        <w:rPr>
          <w:rFonts w:ascii="微软雅黑" w:hAnsi="微软雅黑" w:eastAsia="微软雅黑"/>
        </w:rPr>
        <w:t>（求助 +25%、守密 −30%、调侃按共情判定……），它们的</w:t>
      </w:r>
      <w:r>
        <w:rPr>
          <w:rFonts w:ascii="微软雅黑" w:hAnsi="微软雅黑" w:eastAsia="微软雅黑"/>
          <w:b/>
        </w:rPr>
        <w:t>玩家侧呈现规则一致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NPC 用 → 静默；涉及玩家 → 三拍（成功率 → 掷骰 → 结果）</w:t>
      </w:r>
    </w:p>
    <w:p>
      <w:r>
        <w:rPr>
          <w:rFonts w:ascii="微软雅黑" w:hAnsi="微软雅黑" w:eastAsia="微软雅黑"/>
        </w:rPr>
        <w:t xml:space="preserve">内核实现时，各行为判定按同一模式提供只读的 </w:t>
      </w:r>
      <w:r>
        <w:rPr>
          <w:rFonts w:ascii="Consolas" w:hAnsi="Consolas" w:eastAsia="Consolas"/>
          <w:color w:val="B03030"/>
          <w:sz w:val="18"/>
        </w:rPr>
        <w:t>verdict()</w:t>
      </w:r>
      <w:r>
        <w:rPr>
          <w:rFonts w:ascii="微软雅黑" w:hAnsi="微软雅黑" w:eastAsia="微软雅黑"/>
        </w:rPr>
        <w:t xml:space="preserve"> 即可，</w:t>
      </w:r>
      <w:r>
        <w:rPr>
          <w:rFonts w:ascii="微软雅黑" w:hAnsi="微软雅黑" w:eastAsia="微软雅黑"/>
          <w:b/>
        </w:rPr>
        <w:t>不必各写一套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实测（已按修正后的机制重测）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本节的旧数字（羞辱 38 次/局、深层 max 100、`H ≥ 25` 5 条）是「判据恒真」时代的产物</w:t>
      </w:r>
      <w:r>
        <w:rPr>
          <w:rFonts w:ascii="微软雅黑" w:hAnsi="微软雅黑" w:eastAsia="微软雅黑"/>
          <w:i/>
        </w:rPr>
        <w:t xml:space="preserve"> —— 那时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截断 + 门槛默认值静默回落，使「每次过火都算羞辱」。 判定修好后（§10.23 开头的 P0 说明），机制的真实量级如下。 数据口径：</w:t>
      </w:r>
      <w:r>
        <w:rPr>
          <w:rFonts w:ascii="微软雅黑" w:hAnsi="微软雅黑" w:eastAsia="微软雅黑"/>
          <w:b/>
          <w:i/>
        </w:rPr>
        <w:t>8 局 × 30 天</w:t>
      </w:r>
      <w:r>
        <w:rPr>
          <w:rFonts w:ascii="微软雅黑" w:hAnsi="微软雅黑" w:eastAsia="微软雅黑"/>
          <w:i/>
        </w:rPr>
        <w:t>（§3.4.1 六：看分布不看单局）。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过火调侃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28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17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羞辱 / 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0.63（旧 1.00）—— 区分真正生效：约四成过火是「私下摩擦」，不写深层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20.2 ［3.1, 35.7］（deep_cap=70，且受 deep_decay=0.995 抑制）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24.2 ［8.6, 45.7］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0.8 条/局 ［0, 3］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普通对子（非邻居）敌对均值 0.16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爆发均值 20.2（15–30）✓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：判据修好后，</w:t>
      </w:r>
      <w:r>
        <w:rPr>
          <w:rFonts w:ascii="微软雅黑" w:hAnsi="微软雅黑" w:eastAsia="微软雅黑"/>
          <w:b/>
          <w:i/>
        </w:rPr>
        <w:t>深层敌对与「欺凌线」都变稀少了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H ≥ 25</w:t>
      </w:r>
      <w:r>
        <w:rPr>
          <w:rFonts w:ascii="微软雅黑" w:hAnsi="微软雅黑" w:eastAsia="微软雅黑"/>
          <w:i/>
        </w:rPr>
        <w:t xml:space="preserve"> 的边从「5 条/局」降到 </w:t>
      </w:r>
      <w:r>
        <w:rPr>
          <w:rFonts w:ascii="微软雅黑" w:hAnsi="微软雅黑" w:eastAsia="微软雅黑"/>
          <w:b/>
          <w:i/>
        </w:rPr>
        <w:t>0.8 条/局</w:t>
      </w:r>
      <w:r>
        <w:rPr>
          <w:rFonts w:ascii="微软雅黑" w:hAnsi="微软雅黑" w:eastAsia="微软雅黑"/>
          <w:i/>
        </w:rPr>
        <w:t>。 这不是退化，而是</w:t>
      </w:r>
      <w:r>
        <w:rPr>
          <w:rFonts w:ascii="微软雅黑" w:hAnsi="微软雅黑" w:eastAsia="微软雅黑"/>
          <w:b/>
          <w:i/>
        </w:rPr>
        <w:t>真实的量级</w:t>
      </w:r>
      <w:r>
        <w:rPr>
          <w:rFonts w:ascii="微软雅黑" w:hAnsi="微软雅黑" w:eastAsia="微软雅黑"/>
          <w:i/>
        </w:rPr>
        <w:t>：深层只由「被围满的当众羞辱」写入， 而那种场面本就该是</w:t>
      </w:r>
      <w:r>
        <w:rPr>
          <w:rFonts w:ascii="微软雅黑" w:hAnsi="微软雅黑" w:eastAsia="微软雅黑"/>
          <w:b/>
          <w:i/>
        </w:rPr>
        <w:t>罕见</w:t>
      </w:r>
      <w:r>
        <w:rPr>
          <w:rFonts w:ascii="微软雅黑" w:hAnsi="微软雅黑" w:eastAsia="微软雅黑"/>
          <w:i/>
        </w:rPr>
        <w:t>的（§10.23.1 的设计意图正是如此）。  ∴ 「欺凌线首次成立」这个旧表述应改为：</w:t>
      </w:r>
      <w:r>
        <w:rPr>
          <w:rFonts w:ascii="微软雅黑" w:hAnsi="微软雅黑" w:eastAsia="微软雅黑"/>
          <w:b/>
          <w:i/>
        </w:rPr>
        <w:t>欺凌线存在但稀少（约每局 1 条边）</w:t>
      </w:r>
      <w:r>
        <w:rPr>
          <w:rFonts w:ascii="微软雅黑" w:hAnsi="微软雅黑" w:eastAsia="微软雅黑"/>
          <w:i/>
        </w:rPr>
        <w:t>。 若希望班级里出现更明显的欺凌 / 孤立结构，应该</w:t>
      </w:r>
      <w:r>
        <w:rPr>
          <w:rFonts w:ascii="微软雅黑" w:hAnsi="微软雅黑" w:eastAsia="微软雅黑"/>
          <w:b/>
          <w:i/>
        </w:rPr>
        <w:t>让「被围满」更容易发生</w:t>
      </w:r>
      <w:r>
        <w:rPr>
          <w:rFonts w:ascii="微软雅黑" w:hAnsi="微软雅黑" w:eastAsia="微软雅黑"/>
          <w:i/>
        </w:rPr>
        <w:t xml:space="preserve"> （例如让羞辱更易引发连锁、或扩大围观的空间范围），而</w:t>
      </w:r>
      <w:r>
        <w:rPr>
          <w:rFonts w:ascii="微软雅黑" w:hAnsi="微软雅黑" w:eastAsia="微软雅黑"/>
          <w:b/>
          <w:i/>
        </w:rPr>
        <w:t>不是</w:t>
      </w:r>
      <w:r>
        <w:rPr>
          <w:rFonts w:ascii="微软雅黑" w:hAnsi="微软雅黑" w:eastAsia="微软雅黑"/>
          <w:i/>
        </w:rPr>
        <w:t>降低羞辱的门槛 —— 后者会退回到「每次过火都写深层」的恒真状态。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`H` 不再打到 100</w:t>
      </w:r>
      <w:r>
        <w:rPr>
          <w:rFonts w:ascii="微软雅黑" w:hAnsi="微软雅黑" w:eastAsia="微软雅黑"/>
          <w:i/>
        </w:rPr>
        <w:t xml:space="preserve">：§10.27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 xml:space="preserve">(70) 与 §10.29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(0.995) 双重约束下， 深层 max 均值 20.2、总敌对 max 均值 24.2。「结下死仇」仍可能（个别局到 45.7）， 但不再是「一条边永久锁死 100」的吸收态。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⚠️ 信息来源：只看「公开可见的敌对行为」（P0 修正）</w:t>
      </w:r>
    </w:p>
    <w:p>
      <w:r>
        <w:rPr>
          <w:rFonts w:ascii="微软雅黑" w:hAnsi="微软雅黑" w:eastAsia="微软雅黑"/>
          <w:b/>
        </w:rPr>
        <w:t>原实现读的是真值敌对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self.H[k][j] &gt;= see</w:t>
      </w:r>
      <w:r>
        <w:rPr>
          <w:rFonts w:ascii="微软雅黑" w:hAnsi="微软雅黑" w:eastAsia="微软雅黑"/>
        </w:rPr>
        <w:t>）—— 这是</w:t>
      </w:r>
      <w:r>
        <w:rPr>
          <w:rFonts w:ascii="微软雅黑" w:hAnsi="微软雅黑" w:eastAsia="微软雅黑"/>
          <w:b/>
        </w:rPr>
        <w:t>信息层穿透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低透明度的人把恨藏起来，却仍会在这里</w:t>
      </w:r>
      <w:r>
        <w:rPr>
          <w:rFonts w:ascii="微软雅黑" w:hAnsi="微软雅黑" w:eastAsia="微软雅黑"/>
          <w:b/>
          <w:i/>
        </w:rPr>
        <w:t>扩散给从众者</w:t>
      </w:r>
      <w:r>
        <w:rPr>
          <w:rFonts w:ascii="微软雅黑" w:hAnsi="微软雅黑" w:eastAsia="微软雅黑"/>
          <w:i/>
        </w:rPr>
        <w:t>， 直接破坏 §7.4「</w:t>
      </w:r>
      <w:r>
        <w:rPr>
          <w:rFonts w:ascii="微软雅黑" w:hAnsi="微软雅黑" w:eastAsia="微软雅黑"/>
          <w:b/>
          <w:i/>
        </w:rPr>
        <w:t>藏得住的人真的藏得住</w:t>
      </w:r>
      <w:r>
        <w:rPr>
          <w:rFonts w:ascii="微软雅黑" w:hAnsi="微软雅黑" w:eastAsia="微软雅黑"/>
          <w:i/>
        </w:rPr>
        <w:t>」。</w:t>
      </w:r>
    </w:p>
    <w:p>
      <w:r>
        <w:rPr>
          <w:rFonts w:ascii="微软雅黑" w:hAnsi="微软雅黑" w:eastAsia="微软雅黑"/>
          <w:b/>
        </w:rPr>
        <w:t>已改为「i 亲眼见过的公开敌对行为」</w:t>
      </w:r>
      <w:r>
        <w:rPr>
          <w:rFonts w:ascii="微软雅黑" w:hAnsi="微软雅黑" w:eastAsia="微软雅黑"/>
        </w:rPr>
        <w:t xml:space="preserve">：复用 </w:t>
      </w:r>
      <w:r>
        <w:rPr>
          <w:rFonts w:ascii="Consolas" w:hAnsi="Consolas" w:eastAsia="Consolas"/>
          <w:color w:val="B03030"/>
          <w:sz w:val="18"/>
        </w:rPr>
        <w:t>hurt_day[k][j]</w:t>
      </w:r>
    </w:p>
    <w:p>
      <w:r>
        <w:rPr>
          <w:rFonts w:ascii="微软雅黑" w:hAnsi="微软雅黑" w:eastAsia="微软雅黑"/>
        </w:rPr>
        <w:t>（最近一次 k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 xml:space="preserve">敌对行为的日 —— 而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档的当众羞辱 / 举报 / 排挤</w:t>
      </w:r>
      <w:r>
        <w:rPr>
          <w:rFonts w:ascii="微软雅黑" w:hAnsi="微软雅黑" w:eastAsia="微软雅黑"/>
          <w:b/>
        </w:rPr>
        <w:t>本就都是公开事件</w:t>
      </w:r>
      <w:r>
        <w:rPr>
          <w:rFonts w:ascii="微软雅黑" w:hAnsi="微软雅黑" w:eastAsia="微软雅黑"/>
        </w:rPr>
        <w:t>）：</w:t>
      </w:r>
    </w:p>
    <w:p>
      <w:pPr>
        <w:ind w:left="240"/>
      </w:pPr>
      <w:r>
        <w:rPr>
          <w:rFonts w:ascii="Consolas" w:hAnsi="Consolas" w:eastAsia="Consolas"/>
          <w:sz w:val="18"/>
        </w:rPr>
        <w:t>haters = [k for k in 邻居 if 0 &lt;= day - hurt_day[k][j] &lt;= see_window]   # 看得见的</w:t>
      </w:r>
    </w:p>
    <w:p>
      <w:r>
        <w:rPr>
          <w:rFonts w:ascii="微软雅黑" w:hAnsi="微软雅黑" w:eastAsia="微软雅黑"/>
          <w:b/>
        </w:rPr>
        <w:t>做过公开行为的人才被看见，藏着的人不会被跟风。</w:t>
      </w:r>
    </w:p>
    <w:p>
      <w:r>
        <w:rPr>
          <w:rFonts w:ascii="微软雅黑" w:hAnsi="微软雅黑" w:eastAsia="微软雅黑"/>
        </w:rPr>
        <w:t>参数语义随之改变：</w:t>
      </w:r>
      <w:r>
        <w:rPr>
          <w:rFonts w:ascii="Consolas" w:hAnsi="Consolas" w:eastAsia="Consolas"/>
          <w:color w:val="B03030"/>
          <w:sz w:val="18"/>
        </w:rPr>
        <w:t>conformity_see</w:t>
      </w:r>
      <w:r>
        <w:rPr>
          <w:rFonts w:ascii="微软雅黑" w:hAnsi="微软雅黑" w:eastAsia="微软雅黑"/>
        </w:rPr>
        <w:t>（旧，读真值的敌对值门槛，</w:t>
      </w:r>
      <w:r>
        <w:rPr>
          <w:rFonts w:ascii="微软雅黑" w:hAnsi="微软雅黑" w:eastAsia="微软雅黑"/>
          <w:b/>
        </w:rPr>
        <w:t>已废弃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 xml:space="preserve">→ </w:t>
      </w:r>
      <w:r>
        <w:rPr>
          <w:rFonts w:ascii="Consolas" w:hAnsi="Consolas" w:eastAsia="Consolas"/>
          <w:color w:val="B03030"/>
          <w:sz w:val="18"/>
        </w:rPr>
        <w:t>conformity_see_window</w:t>
      </w:r>
      <w:r>
        <w:rPr>
          <w:rFonts w:ascii="微软雅黑" w:hAnsi="微软雅黑" w:eastAsia="微软雅黑"/>
        </w:rPr>
        <w:t>（新，公开行为的</w:t>
      </w:r>
      <w:r>
        <w:rPr>
          <w:rFonts w:ascii="微软雅黑" w:hAnsi="微软雅黑" w:eastAsia="微软雅黑"/>
          <w:b/>
        </w:rPr>
        <w:t>可见窗口天数</w:t>
      </w:r>
      <w:r>
        <w:rPr>
          <w:rFonts w:ascii="微软雅黑" w:hAnsi="微软雅黑" w:eastAsia="微软雅黑"/>
        </w:rPr>
        <w:t>，默认 14）。</w:t>
      </w:r>
    </w:p>
    <w:p>
      <w:pPr>
        <w:pStyle w:val="Heading3"/>
      </w:pPr>
      <w:r>
        <w:t>10.24.3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有效（实测深层 max 均值 20.2，未出现锁死；爆发指标已达标，见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活动圈</w:t>
      </w:r>
      <w:r>
        <w:rPr>
          <w:rFonts w:ascii="微软雅黑" w:hAnsi="微软雅黑" w:eastAsia="微软雅黑"/>
        </w:rPr>
        <w:t>（§10.31）：</w:t>
      </w:r>
      <w:r>
        <w:rPr>
          <w:rFonts w:ascii="微软雅黑" w:hAnsi="微软雅黑" w:eastAsia="微软雅黑"/>
          <w:b/>
        </w:rPr>
        <w:t>正在做同一件事的人，被同一颜色的圈框起来</w:t>
      </w:r>
      <w:r>
        <w:rPr>
          <w:rFonts w:ascii="微软雅黑" w:hAnsi="微软雅黑" w:eastAsia="微软雅黑"/>
        </w:rPr>
        <w:t xml:space="preserve"> —— 这是「小团体肉眼可见凑成圈」的</w:t>
      </w:r>
      <w:r>
        <w:rPr>
          <w:rFonts w:ascii="微软雅黑" w:hAnsi="微软雅黑" w:eastAsia="微软雅黑"/>
          <w:b/>
        </w:rPr>
        <w:t>实时版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与第 1 条的「簇」是两个尺度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活动圈是秒级的</w:t>
      </w:r>
      <w:r>
        <w:rPr>
          <w:rFonts w:ascii="微软雅黑" w:hAnsi="微软雅黑" w:eastAsia="微软雅黑"/>
        </w:rPr>
        <w:t>（此刻谁和谁在一起，随课间流动）；</w:t>
      </w:r>
    </w:p>
    <w:p>
      <w:r>
        <w:rPr>
          <w:rFonts w:ascii="微软雅黑" w:hAnsi="微软雅黑" w:eastAsia="微软雅黑"/>
          <w:b/>
        </w:rPr>
        <w:t>簇是天级的</w:t>
      </w:r>
      <w:r>
        <w:rPr>
          <w:rFonts w:ascii="微软雅黑" w:hAnsi="微软雅黑" w:eastAsia="微软雅黑"/>
        </w:rPr>
        <w:t>（谁和谁长期要好，用于每日简报与阵营分裂判定）。两者并存，</w:t>
      </w:r>
      <w:r>
        <w:rPr>
          <w:rFonts w:ascii="微软雅黑" w:hAnsi="微软雅黑" w:eastAsia="微软雅黑"/>
          <w:b/>
        </w:rPr>
        <w:t>不互相替代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不同活动不同颜色</w:t>
      </w:r>
      <w:r>
        <w:rPr>
          <w:rFonts w:ascii="微软雅黑" w:hAnsi="微软雅黑" w:eastAsia="微软雅黑"/>
        </w:rPr>
        <w:t>：聊天 / 打闹 / 学习 / 走动……各自一色（配色待定；建议暖色给「热闹类」，冷色给「安静类」）。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加入反馈</w:t>
      </w:r>
      <w:r>
        <w:rPr>
          <w:rFonts w:ascii="微软雅黑" w:hAnsi="微软雅黑" w:eastAsia="微软雅黑"/>
        </w:rPr>
        <w:t>：当有人想加入别人的活动时，</w:t>
      </w:r>
      <w:r>
        <w:rPr>
          <w:rFonts w:ascii="微软雅黑" w:hAnsi="微软雅黑" w:eastAsia="微软雅黑"/>
          <w:b/>
        </w:rPr>
        <w:t>判定结果直接可见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  <w:b/>
        </w:rPr>
        <w:t>接受 → 绿色提示；拒绝 → 红色提示</w:t>
      </w:r>
      <w:r>
        <w:rPr>
          <w:rFonts w:ascii="微软雅黑" w:hAnsi="微软雅黑" w:eastAsia="微软雅黑"/>
        </w:rPr>
        <w:t xml:space="preserve">。背后是 §10.31 的 </w:t>
      </w:r>
      <w:r>
        <w:rPr>
          <w:rFonts w:ascii="Consolas" w:hAnsi="Consolas" w:eastAsia="Consolas"/>
          <w:color w:val="B03030"/>
          <w:sz w:val="18"/>
        </w:rPr>
        <w:t>join_feedback</w:t>
      </w:r>
      <w:r>
        <w:rPr>
          <w:rFonts w:ascii="微软雅黑" w:hAnsi="微软雅黑" w:eastAsia="微软雅黑"/>
        </w:rPr>
        <w:t>（信念 + 对方外向度），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拒绝还会反噬关系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reject_hostility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reject_stress</w:t>
      </w:r>
      <w:r>
        <w:rPr>
          <w:rFonts w:ascii="微软雅黑" w:hAnsi="微软雅黑" w:eastAsia="微软雅黑"/>
        </w:rPr>
        <w:t>）—— 所以红圈不只是「没进去」，是「</w:t>
      </w:r>
      <w:r>
        <w:rPr>
          <w:rFonts w:ascii="微软雅黑" w:hAnsi="微软雅黑" w:eastAsia="微软雅黑"/>
          <w:b/>
        </w:rPr>
        <w:t>被拒了、还伤了</w:t>
      </w:r>
      <w:r>
        <w:rPr>
          <w:rFonts w:ascii="微软雅黑" w:hAnsi="微软雅黑" w:eastAsia="微软雅黑"/>
        </w:rPr>
        <w:t>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为什么用「圈」而不是只高亮图标</w:t>
      </w:r>
      <w:r>
        <w:rPr>
          <w:rFonts w:ascii="微软雅黑" w:hAnsi="微软雅黑" w:eastAsia="微软雅黑"/>
        </w:rPr>
        <w:t>：圈把「</w:t>
      </w:r>
      <w:r>
        <w:rPr>
          <w:rFonts w:ascii="微软雅黑" w:hAnsi="微软雅黑" w:eastAsia="微软雅黑"/>
          <w:b/>
        </w:rPr>
        <w:t>同做一个活动</w:t>
      </w:r>
      <w:r>
        <w:rPr>
          <w:rFonts w:ascii="微软雅黑" w:hAnsi="微软雅黑" w:eastAsia="微软雅黑"/>
        </w:rPr>
        <w:t>」这件事</w:t>
      </w:r>
      <w:r>
        <w:rPr>
          <w:rFonts w:ascii="微软雅黑" w:hAnsi="微软雅黑" w:eastAsia="微软雅黑"/>
          <w:b/>
        </w:rPr>
        <w:t>空间化</w:t>
      </w:r>
      <w:r>
        <w:rPr>
          <w:rFonts w:ascii="微软雅黑" w:hAnsi="微软雅黑" w:eastAsia="微软雅黑"/>
        </w:rPr>
        <w:t>了 ——</w:t>
      </w:r>
    </w:p>
    <w:p>
      <w:r>
        <w:rPr>
          <w:rFonts w:ascii="微软雅黑" w:hAnsi="微软雅黑" w:eastAsia="微软雅黑"/>
        </w:rPr>
        <w:t>玩家一眼看到的是「那三个人凑成一堆在聊」「这两个人一起走开了」，而不是逐个辨认图标。</w:t>
      </w:r>
    </w:p>
    <w:p>
      <w:r>
        <w:rPr>
          <w:rFonts w:ascii="微软雅黑" w:hAnsi="微软雅黑" w:eastAsia="微软雅黑"/>
        </w:rPr>
        <w:t>§15.3 的回放里这一条尤其有效：</w:t>
      </w:r>
      <w:r>
        <w:rPr>
          <w:rFonts w:ascii="微软雅黑" w:hAnsi="微软雅黑" w:eastAsia="微软雅黑"/>
          <w:b/>
        </w:rPr>
        <w:t>看着圈一个个成形、又一个个散开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 xml:space="preserve">：闲聊、搭话、话题共鸣（闲聊内）、流言、走动、当众调侃、安慰（共 7 项）+ </w:t>
      </w:r>
      <w:r>
        <w:rPr>
          <w:rFonts w:ascii="微软雅黑" w:hAnsi="微软雅黑" w:eastAsia="微软雅黑"/>
          <w:b/>
        </w:rPr>
        <w:t>「所有活动都可加入」（§10.31：`accept` 需对方判定 / `free` 自由跟随）</w:t>
      </w:r>
      <w:r>
        <w:rPr>
          <w:rFonts w:ascii="微软雅黑" w:hAnsi="微软雅黑" w:eastAsia="微软雅黑"/>
        </w:rPr>
        <w:t xml:space="preserve">+ 观察层簇标签器 / 孤立标签 + </w:t>
      </w:r>
      <w:r>
        <w:rPr>
          <w:rFonts w:ascii="微软雅黑" w:hAnsi="微软雅黑" w:eastAsia="微软雅黑"/>
          <w:b/>
        </w:rPr>
        <w:t>活动圈查询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 xml:space="preserve">：空间聚散 + 情绪图标 + 关系线 + </w:t>
      </w:r>
      <w:r>
        <w:rPr>
          <w:rFonts w:ascii="微软雅黑" w:hAnsi="微软雅黑" w:eastAsia="微软雅黑"/>
          <w:b/>
        </w:rPr>
        <w:t>活动圈（含加入的绿/红反馈）</w:t>
      </w:r>
      <w:r>
        <w:rPr>
          <w:rFonts w:ascii="微软雅黑" w:hAnsi="微软雅黑" w:eastAsia="微软雅黑"/>
        </w:rPr>
        <w:t xml:space="preserve">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crowd_bias（搭话意向）+ free_join（跟随行为）已接入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放羊课」的态切换仍不明显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敌对种子（已解决）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§10.17.1→§10.20~§10.26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座位表（集中度）+ 音量氛围（频率）+ 两层敌对（跨阈值）+ 当众羞辱（major 通路）四把钥匙合璧；排挤 80% 局上场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环境层压力（已开启）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§10.18、§10.28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stress_k=0.40 + 基础项 noise_base_fear=2.8；「信号只发给小部分人」的隐蔽失效已修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观察层（簇标签 / 孤立）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§10.30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只读 + 按透明度过滤 + 每角色一份视角；「藏着的人连标签都藏住了」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所有活动都可加入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§10.31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join_mode 三分类（accept/free/none）；free_join 让「从众」落到行为层；活动圈只读查询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