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4994578"/>
        <w:docPartObj>
          <w:docPartGallery w:val="Cover Pages"/>
          <w:docPartUnique/>
        </w:docPartObj>
      </w:sdtPr>
      <w:sdtContent>
        <w:p w:rsidR="00E32D0D" w:rsidRDefault="00E32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E32D0D">
            <w:sdt>
              <w:sdtPr>
                <w:rPr>
                  <w:color w:val="2E74B5" w:themeColor="accent1" w:themeShade="BF"/>
                  <w:sz w:val="24"/>
                  <w:szCs w:val="24"/>
                </w:rPr>
                <w:alias w:val="Compañía"/>
                <w:id w:val="13406915"/>
                <w:placeholder>
                  <w:docPart w:val="80B95D6E507A44F480EC42B8CA625D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32D0D" w:rsidRDefault="00E32D0D" w:rsidP="00E32D0D">
                    <w:pPr>
                      <w:pStyle w:val="Sinespaciado"/>
                      <w:rPr>
                        <w:color w:val="2E74B5" w:themeColor="accent1" w:themeShade="BF"/>
                        <w:sz w:val="24"/>
                      </w:rPr>
                    </w:pPr>
                    <w:proofErr w:type="spellStart"/>
                    <w:r>
                      <w:rPr>
                        <w:color w:val="2E74B5" w:themeColor="accent1" w:themeShade="BF"/>
                        <w:sz w:val="24"/>
                        <w:szCs w:val="24"/>
                      </w:rPr>
                      <w:t>Joint</w:t>
                    </w:r>
                    <w:proofErr w:type="spellEnd"/>
                    <w:r>
                      <w:rPr>
                        <w:color w:val="2E74B5" w:themeColor="accent1" w:themeShade="BF"/>
                        <w:sz w:val="24"/>
                        <w:szCs w:val="24"/>
                      </w:rPr>
                      <w:t xml:space="preserve"> </w:t>
                    </w:r>
                    <w:proofErr w:type="spellStart"/>
                    <w:r>
                      <w:rPr>
                        <w:color w:val="2E74B5" w:themeColor="accent1" w:themeShade="BF"/>
                        <w:sz w:val="24"/>
                        <w:szCs w:val="24"/>
                      </w:rPr>
                      <w:t>Ops</w:t>
                    </w:r>
                    <w:proofErr w:type="spellEnd"/>
                  </w:p>
                </w:tc>
              </w:sdtContent>
            </w:sdt>
          </w:tr>
          <w:tr w:rsidR="00E32D0D">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19CA98182AF4B6CBBE72CB3437F89EA"/>
                  </w:placeholder>
                  <w:dataBinding w:prefixMappings="xmlns:ns0='http://schemas.openxmlformats.org/package/2006/metadata/core-properties' xmlns:ns1='http://purl.org/dc/elements/1.1/'" w:xpath="/ns0:coreProperties[1]/ns1:title[1]" w:storeItemID="{6C3C8BC8-F283-45AE-878A-BAB7291924A1}"/>
                  <w:text/>
                </w:sdtPr>
                <w:sdtContent>
                  <w:p w:rsidR="00E32D0D" w:rsidRDefault="00E32D0D" w:rsidP="00E32D0D">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Control de la configuración</w:t>
                    </w:r>
                  </w:p>
                </w:sdtContent>
              </w:sdt>
            </w:tc>
          </w:tr>
          <w:tr w:rsidR="00E32D0D">
            <w:sdt>
              <w:sdtPr>
                <w:rPr>
                  <w:color w:val="2E74B5" w:themeColor="accent1" w:themeShade="BF"/>
                  <w:sz w:val="24"/>
                  <w:szCs w:val="24"/>
                </w:rPr>
                <w:alias w:val="Subtítulo"/>
                <w:id w:val="13406923"/>
                <w:placeholder>
                  <w:docPart w:val="53D40BC7124C4B3FB206EA5AB07F6A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32D0D" w:rsidRDefault="00E32D0D" w:rsidP="00E32D0D">
                    <w:pPr>
                      <w:pStyle w:val="Sinespaciado"/>
                      <w:rPr>
                        <w:color w:val="2E74B5" w:themeColor="accent1" w:themeShade="BF"/>
                        <w:sz w:val="24"/>
                      </w:rPr>
                    </w:pPr>
                    <w:r>
                      <w:rPr>
                        <w:color w:val="2E74B5" w:themeColor="accent1" w:themeShade="BF"/>
                        <w:sz w:val="24"/>
                        <w:szCs w:val="24"/>
                      </w:rPr>
                      <w:t>Políticas de configuración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E32D0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63061EDEFB9477FAC971E400A36E077"/>
                  </w:placeholder>
                  <w:dataBinding w:prefixMappings="xmlns:ns0='http://schemas.openxmlformats.org/package/2006/metadata/core-properties' xmlns:ns1='http://purl.org/dc/elements/1.1/'" w:xpath="/ns0:coreProperties[1]/ns1:creator[1]" w:storeItemID="{6C3C8BC8-F283-45AE-878A-BAB7291924A1}"/>
                  <w:text/>
                </w:sdtPr>
                <w:sdtContent>
                  <w:p w:rsidR="00E32D0D" w:rsidRDefault="00E32D0D">
                    <w:pPr>
                      <w:pStyle w:val="Sinespaciado"/>
                      <w:rPr>
                        <w:color w:val="5B9BD5" w:themeColor="accent1"/>
                        <w:sz w:val="28"/>
                        <w:szCs w:val="28"/>
                      </w:rPr>
                    </w:pPr>
                    <w:r>
                      <w:rPr>
                        <w:color w:val="5B9BD5" w:themeColor="accent1"/>
                        <w:sz w:val="28"/>
                        <w:szCs w:val="28"/>
                      </w:rPr>
                      <w:t>Omar Ignacio Pizarro Spreng | Juan Carlos Garcés Bernt</w:t>
                    </w:r>
                  </w:p>
                </w:sdtContent>
              </w:sdt>
              <w:sdt>
                <w:sdtPr>
                  <w:rPr>
                    <w:color w:val="5B9BD5" w:themeColor="accent1"/>
                    <w:sz w:val="28"/>
                    <w:szCs w:val="28"/>
                  </w:rPr>
                  <w:alias w:val="Fecha"/>
                  <w:tag w:val="Fecha"/>
                  <w:id w:val="13406932"/>
                  <w:placeholder>
                    <w:docPart w:val="0187138722C640F7AE29537211B0C1E2"/>
                  </w:placeholder>
                  <w:dataBinding w:prefixMappings="xmlns:ns0='http://schemas.microsoft.com/office/2006/coverPageProps'" w:xpath="/ns0:CoverPageProperties[1]/ns0:PublishDate[1]" w:storeItemID="{55AF091B-3C7A-41E3-B477-F2FDAA23CFDA}"/>
                  <w:date w:fullDate="2013-09-25T00:00:00Z">
                    <w:dateFormat w:val="d-M-yyyy"/>
                    <w:lid w:val="es-ES"/>
                    <w:storeMappedDataAs w:val="dateTime"/>
                    <w:calendar w:val="gregorian"/>
                  </w:date>
                </w:sdtPr>
                <w:sdtContent>
                  <w:p w:rsidR="00E32D0D" w:rsidRPr="00993ED0" w:rsidRDefault="00E32D0D">
                    <w:pPr>
                      <w:pStyle w:val="Sinespaciado"/>
                      <w:rPr>
                        <w:color w:val="5B9BD5" w:themeColor="accent1"/>
                        <w:sz w:val="28"/>
                        <w:szCs w:val="28"/>
                      </w:rPr>
                    </w:pPr>
                    <w:r>
                      <w:rPr>
                        <w:color w:val="5B9BD5" w:themeColor="accent1"/>
                        <w:sz w:val="28"/>
                        <w:szCs w:val="28"/>
                        <w:lang w:val="es-ES"/>
                      </w:rPr>
                      <w:t>25-9-2013</w:t>
                    </w:r>
                  </w:p>
                </w:sdtContent>
              </w:sdt>
            </w:tc>
          </w:tr>
        </w:tbl>
        <w:p w:rsidR="00E32D0D" w:rsidRDefault="00E32D0D">
          <w:r>
            <w:br w:type="page"/>
          </w:r>
        </w:p>
      </w:sdtContent>
    </w:sdt>
    <w:sdt>
      <w:sdtPr>
        <w:rPr>
          <w:lang w:val="es-ES"/>
        </w:rPr>
        <w:id w:val="-13010702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3ED0" w:rsidRDefault="00993ED0">
          <w:pPr>
            <w:pStyle w:val="TtulodeTDC"/>
          </w:pPr>
          <w:r>
            <w:rPr>
              <w:lang w:val="es-ES"/>
            </w:rPr>
            <w:t>Tabla de contenidos</w:t>
          </w:r>
          <w:bookmarkStart w:id="0" w:name="_GoBack"/>
          <w:bookmarkEnd w:id="0"/>
        </w:p>
        <w:p w:rsidR="00EA17E4" w:rsidRDefault="00993ED0">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367916626" w:history="1">
            <w:r w:rsidR="00EA17E4" w:rsidRPr="006452C9">
              <w:rPr>
                <w:rStyle w:val="Hipervnculo"/>
                <w:noProof/>
              </w:rPr>
              <w:t>1.</w:t>
            </w:r>
            <w:r w:rsidR="00EA17E4">
              <w:rPr>
                <w:rFonts w:eastAsiaTheme="minorEastAsia"/>
                <w:noProof/>
                <w:lang w:eastAsia="es-CL"/>
              </w:rPr>
              <w:tab/>
            </w:r>
            <w:r w:rsidR="00EA17E4" w:rsidRPr="006452C9">
              <w:rPr>
                <w:rStyle w:val="Hipervnculo"/>
                <w:noProof/>
              </w:rPr>
              <w:t>Herramienta de control de Versiones</w:t>
            </w:r>
            <w:r w:rsidR="00EA17E4">
              <w:rPr>
                <w:noProof/>
                <w:webHidden/>
              </w:rPr>
              <w:tab/>
            </w:r>
            <w:r w:rsidR="00EA17E4">
              <w:rPr>
                <w:noProof/>
                <w:webHidden/>
              </w:rPr>
              <w:fldChar w:fldCharType="begin"/>
            </w:r>
            <w:r w:rsidR="00EA17E4">
              <w:rPr>
                <w:noProof/>
                <w:webHidden/>
              </w:rPr>
              <w:instrText xml:space="preserve"> PAGEREF _Toc367916626 \h </w:instrText>
            </w:r>
            <w:r w:rsidR="00EA17E4">
              <w:rPr>
                <w:noProof/>
                <w:webHidden/>
              </w:rPr>
            </w:r>
            <w:r w:rsidR="00EA17E4">
              <w:rPr>
                <w:noProof/>
                <w:webHidden/>
              </w:rPr>
              <w:fldChar w:fldCharType="separate"/>
            </w:r>
            <w:r w:rsidR="00EA17E4">
              <w:rPr>
                <w:noProof/>
                <w:webHidden/>
              </w:rPr>
              <w:t>2</w:t>
            </w:r>
            <w:r w:rsidR="00EA17E4">
              <w:rPr>
                <w:noProof/>
                <w:webHidden/>
              </w:rPr>
              <w:fldChar w:fldCharType="end"/>
            </w:r>
          </w:hyperlink>
        </w:p>
        <w:p w:rsidR="00EA17E4" w:rsidRDefault="00EA17E4">
          <w:pPr>
            <w:pStyle w:val="TDC2"/>
            <w:tabs>
              <w:tab w:val="left" w:pos="880"/>
              <w:tab w:val="right" w:leader="dot" w:pos="8828"/>
            </w:tabs>
            <w:rPr>
              <w:rFonts w:eastAsiaTheme="minorEastAsia"/>
              <w:noProof/>
              <w:lang w:eastAsia="es-CL"/>
            </w:rPr>
          </w:pPr>
          <w:hyperlink w:anchor="_Toc367916627" w:history="1">
            <w:r w:rsidRPr="006452C9">
              <w:rPr>
                <w:rStyle w:val="Hipervnculo"/>
                <w:noProof/>
              </w:rPr>
              <w:t>1.1.</w:t>
            </w:r>
            <w:r>
              <w:rPr>
                <w:rFonts w:eastAsiaTheme="minorEastAsia"/>
                <w:noProof/>
                <w:lang w:eastAsia="es-CL"/>
              </w:rPr>
              <w:tab/>
            </w:r>
            <w:r w:rsidRPr="006452C9">
              <w:rPr>
                <w:rStyle w:val="Hipervnculo"/>
                <w:noProof/>
              </w:rPr>
              <w:t>¿Cómo se utiliza Tortoise SVN?</w:t>
            </w:r>
            <w:r>
              <w:rPr>
                <w:noProof/>
                <w:webHidden/>
              </w:rPr>
              <w:tab/>
            </w:r>
            <w:r>
              <w:rPr>
                <w:noProof/>
                <w:webHidden/>
              </w:rPr>
              <w:fldChar w:fldCharType="begin"/>
            </w:r>
            <w:r>
              <w:rPr>
                <w:noProof/>
                <w:webHidden/>
              </w:rPr>
              <w:instrText xml:space="preserve"> PAGEREF _Toc367916627 \h </w:instrText>
            </w:r>
            <w:r>
              <w:rPr>
                <w:noProof/>
                <w:webHidden/>
              </w:rPr>
            </w:r>
            <w:r>
              <w:rPr>
                <w:noProof/>
                <w:webHidden/>
              </w:rPr>
              <w:fldChar w:fldCharType="separate"/>
            </w:r>
            <w:r>
              <w:rPr>
                <w:noProof/>
                <w:webHidden/>
              </w:rPr>
              <w:t>2</w:t>
            </w:r>
            <w:r>
              <w:rPr>
                <w:noProof/>
                <w:webHidden/>
              </w:rPr>
              <w:fldChar w:fldCharType="end"/>
            </w:r>
          </w:hyperlink>
        </w:p>
        <w:p w:rsidR="00EA17E4" w:rsidRDefault="00EA17E4">
          <w:pPr>
            <w:pStyle w:val="TDC1"/>
            <w:tabs>
              <w:tab w:val="left" w:pos="440"/>
              <w:tab w:val="right" w:leader="dot" w:pos="8828"/>
            </w:tabs>
            <w:rPr>
              <w:rFonts w:eastAsiaTheme="minorEastAsia"/>
              <w:noProof/>
              <w:lang w:eastAsia="es-CL"/>
            </w:rPr>
          </w:pPr>
          <w:hyperlink w:anchor="_Toc367916628" w:history="1">
            <w:r w:rsidRPr="006452C9">
              <w:rPr>
                <w:rStyle w:val="Hipervnculo"/>
                <w:noProof/>
              </w:rPr>
              <w:t>2.</w:t>
            </w:r>
            <w:r>
              <w:rPr>
                <w:rFonts w:eastAsiaTheme="minorEastAsia"/>
                <w:noProof/>
                <w:lang w:eastAsia="es-CL"/>
              </w:rPr>
              <w:tab/>
            </w:r>
            <w:r w:rsidRPr="006452C9">
              <w:rPr>
                <w:rStyle w:val="Hipervnculo"/>
                <w:noProof/>
              </w:rPr>
              <w:t>Línea Base</w:t>
            </w:r>
            <w:r>
              <w:rPr>
                <w:noProof/>
                <w:webHidden/>
              </w:rPr>
              <w:tab/>
            </w:r>
            <w:r>
              <w:rPr>
                <w:noProof/>
                <w:webHidden/>
              </w:rPr>
              <w:fldChar w:fldCharType="begin"/>
            </w:r>
            <w:r>
              <w:rPr>
                <w:noProof/>
                <w:webHidden/>
              </w:rPr>
              <w:instrText xml:space="preserve"> PAGEREF _Toc367916628 \h </w:instrText>
            </w:r>
            <w:r>
              <w:rPr>
                <w:noProof/>
                <w:webHidden/>
              </w:rPr>
            </w:r>
            <w:r>
              <w:rPr>
                <w:noProof/>
                <w:webHidden/>
              </w:rPr>
              <w:fldChar w:fldCharType="separate"/>
            </w:r>
            <w:r>
              <w:rPr>
                <w:noProof/>
                <w:webHidden/>
              </w:rPr>
              <w:t>5</w:t>
            </w:r>
            <w:r>
              <w:rPr>
                <w:noProof/>
                <w:webHidden/>
              </w:rPr>
              <w:fldChar w:fldCharType="end"/>
            </w:r>
          </w:hyperlink>
        </w:p>
        <w:p w:rsidR="00993ED0" w:rsidRDefault="00993ED0">
          <w:r>
            <w:rPr>
              <w:b/>
              <w:bCs/>
              <w:lang w:val="es-ES"/>
            </w:rPr>
            <w:fldChar w:fldCharType="end"/>
          </w:r>
        </w:p>
      </w:sdtContent>
    </w:sdt>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C27692" w:rsidRDefault="00C27692" w:rsidP="00993ED0"/>
    <w:p w:rsidR="00993ED0" w:rsidRPr="00993ED0" w:rsidRDefault="00993ED0" w:rsidP="00993ED0"/>
    <w:p w:rsidR="00C57A22" w:rsidRDefault="00E32D0D" w:rsidP="00E32D0D">
      <w:pPr>
        <w:pStyle w:val="Ttulo1"/>
        <w:numPr>
          <w:ilvl w:val="0"/>
          <w:numId w:val="1"/>
        </w:numPr>
      </w:pPr>
      <w:bookmarkStart w:id="1" w:name="_Toc367916626"/>
      <w:r>
        <w:lastRenderedPageBreak/>
        <w:t>Herramienta de control de Versiones</w:t>
      </w:r>
      <w:bookmarkEnd w:id="1"/>
    </w:p>
    <w:p w:rsidR="00E32D0D" w:rsidRDefault="00E32D0D" w:rsidP="00E32D0D">
      <w:pPr>
        <w:ind w:left="708"/>
      </w:pPr>
      <w:r>
        <w:t>La herramienta a utilizar para controlar las versiones será ‘</w:t>
      </w:r>
      <w:proofErr w:type="spellStart"/>
      <w:r w:rsidRPr="00E32D0D">
        <w:rPr>
          <w:b/>
        </w:rPr>
        <w:t>Tortoise</w:t>
      </w:r>
      <w:proofErr w:type="spellEnd"/>
      <w:r w:rsidRPr="00E32D0D">
        <w:rPr>
          <w:b/>
        </w:rPr>
        <w:t xml:space="preserve"> SVN</w:t>
      </w:r>
      <w:r>
        <w:t xml:space="preserve">’, página oficial del Software </w:t>
      </w:r>
      <w:hyperlink r:id="rId7" w:history="1">
        <w:r>
          <w:rPr>
            <w:rStyle w:val="Hipervnculo"/>
          </w:rPr>
          <w:t>http://tortoisesvn.net/</w:t>
        </w:r>
      </w:hyperlink>
      <w:r>
        <w:t>.</w:t>
      </w:r>
    </w:p>
    <w:p w:rsidR="00E32D0D" w:rsidRDefault="00E32D0D" w:rsidP="00E32D0D">
      <w:pPr>
        <w:ind w:left="708"/>
      </w:pPr>
      <w:r>
        <w:t>Se utiliza esta herramienta ya que los servidores donde se tienen los repositorios se controlan con el sistema ‘</w:t>
      </w:r>
      <w:proofErr w:type="spellStart"/>
      <w:r>
        <w:t>Subversion</w:t>
      </w:r>
      <w:proofErr w:type="spellEnd"/>
      <w:r>
        <w:t>’</w:t>
      </w:r>
    </w:p>
    <w:p w:rsidR="00E149CD" w:rsidRDefault="00E149CD" w:rsidP="00E32D0D">
      <w:pPr>
        <w:ind w:left="708"/>
      </w:pPr>
    </w:p>
    <w:p w:rsidR="00E149CD" w:rsidRDefault="00E149CD" w:rsidP="00E149CD">
      <w:pPr>
        <w:pStyle w:val="Ttulo2"/>
        <w:numPr>
          <w:ilvl w:val="1"/>
          <w:numId w:val="1"/>
        </w:numPr>
      </w:pPr>
      <w:bookmarkStart w:id="2" w:name="_Toc367916627"/>
      <w:r>
        <w:t xml:space="preserve">¿Cómo se utiliza </w:t>
      </w:r>
      <w:proofErr w:type="spellStart"/>
      <w:r>
        <w:t>Tortoise</w:t>
      </w:r>
      <w:proofErr w:type="spellEnd"/>
      <w:r>
        <w:t xml:space="preserve"> SVN?</w:t>
      </w:r>
      <w:bookmarkEnd w:id="2"/>
    </w:p>
    <w:p w:rsidR="00E149CD" w:rsidRDefault="00E149CD" w:rsidP="00E149CD">
      <w:pPr>
        <w:ind w:left="720"/>
      </w:pPr>
      <w:r>
        <w:t>Se necesita tener un servidor que permita almacenar archivos con ‘</w:t>
      </w:r>
      <w:proofErr w:type="spellStart"/>
      <w:r>
        <w:t>subversion</w:t>
      </w:r>
      <w:proofErr w:type="spellEnd"/>
      <w:r>
        <w:t xml:space="preserve">’ previamente instalado como lo hacen los servidores de Google </w:t>
      </w:r>
      <w:proofErr w:type="spellStart"/>
      <w:r>
        <w:t>Code</w:t>
      </w:r>
      <w:proofErr w:type="spellEnd"/>
      <w:r>
        <w:t>, página oficial (</w:t>
      </w:r>
      <w:hyperlink r:id="rId8" w:history="1">
        <w:r w:rsidRPr="00F27C2C">
          <w:rPr>
            <w:rStyle w:val="Hipervnculo"/>
          </w:rPr>
          <w:t>https://code.google.com/</w:t>
        </w:r>
      </w:hyperlink>
      <w:r>
        <w:t xml:space="preserve"> )</w:t>
      </w:r>
    </w:p>
    <w:p w:rsidR="008A4FD0" w:rsidRDefault="00E149CD" w:rsidP="008A4FD0">
      <w:pPr>
        <w:ind w:left="720"/>
      </w:pPr>
      <w:r>
        <w:rPr>
          <w:noProof/>
          <w:lang w:eastAsia="es-CL"/>
        </w:rPr>
        <w:drawing>
          <wp:inline distT="0" distB="0" distL="0" distR="0">
            <wp:extent cx="5612130" cy="14420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442085"/>
                    </a:xfrm>
                    <a:prstGeom prst="rect">
                      <a:avLst/>
                    </a:prstGeom>
                  </pic:spPr>
                </pic:pic>
              </a:graphicData>
            </a:graphic>
          </wp:inline>
        </w:drawing>
      </w:r>
    </w:p>
    <w:p w:rsidR="008A4FD0" w:rsidRDefault="00E149CD" w:rsidP="008A4FD0">
      <w:pPr>
        <w:pStyle w:val="Subttulo"/>
        <w:ind w:left="708"/>
        <w:rPr>
          <w:lang w:val="en-US"/>
        </w:rPr>
      </w:pPr>
      <w:r w:rsidRPr="008A4FD0">
        <w:rPr>
          <w:lang w:val="en-US"/>
        </w:rPr>
        <w:t>[</w:t>
      </w:r>
      <w:proofErr w:type="spellStart"/>
      <w:r w:rsidRPr="008A4FD0">
        <w:rPr>
          <w:lang w:val="en-US"/>
        </w:rPr>
        <w:t>Imagen</w:t>
      </w:r>
      <w:proofErr w:type="spellEnd"/>
      <w:r w:rsidRPr="008A4FD0">
        <w:rPr>
          <w:lang w:val="en-US"/>
        </w:rPr>
        <w:t xml:space="preserve"> 1] </w:t>
      </w:r>
      <w:proofErr w:type="spellStart"/>
      <w:r w:rsidRPr="008A4FD0">
        <w:rPr>
          <w:lang w:val="en-US"/>
        </w:rPr>
        <w:t>Servidor</w:t>
      </w:r>
      <w:proofErr w:type="spellEnd"/>
      <w:r w:rsidRPr="008A4FD0">
        <w:rPr>
          <w:lang w:val="en-US"/>
        </w:rPr>
        <w:t xml:space="preserve"> Joint Ops Powered by Google Code.</w:t>
      </w:r>
    </w:p>
    <w:p w:rsidR="008A4FD0" w:rsidRDefault="008A4FD0" w:rsidP="008A4FD0">
      <w:pPr>
        <w:rPr>
          <w:lang w:val="en-US"/>
        </w:rPr>
      </w:pPr>
    </w:p>
    <w:p w:rsidR="008A4FD0" w:rsidRDefault="008A4FD0" w:rsidP="004D7B0E">
      <w:pPr>
        <w:ind w:left="705"/>
      </w:pPr>
      <w:r w:rsidRPr="004D7B0E">
        <w:t xml:space="preserve">Mantener un directorio </w:t>
      </w:r>
      <w:r w:rsidR="004D7B0E" w:rsidRPr="004D7B0E">
        <w:t>local donde puedan almacenar los archivos que se desean versionar</w:t>
      </w:r>
    </w:p>
    <w:p w:rsidR="004D7B0E" w:rsidRDefault="004D7B0E" w:rsidP="004D7B0E">
      <w:pPr>
        <w:ind w:left="705"/>
      </w:pPr>
      <w:r>
        <w:rPr>
          <w:noProof/>
          <w:lang w:eastAsia="es-CL"/>
        </w:rPr>
        <w:drawing>
          <wp:inline distT="0" distB="0" distL="0" distR="0">
            <wp:extent cx="5612130" cy="1202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202055"/>
                    </a:xfrm>
                    <a:prstGeom prst="rect">
                      <a:avLst/>
                    </a:prstGeom>
                  </pic:spPr>
                </pic:pic>
              </a:graphicData>
            </a:graphic>
          </wp:inline>
        </w:drawing>
      </w:r>
    </w:p>
    <w:p w:rsidR="004D7B0E" w:rsidRDefault="004D7B0E" w:rsidP="00B66EF6">
      <w:pPr>
        <w:pStyle w:val="Subttulo"/>
        <w:ind w:left="705"/>
      </w:pPr>
      <w:r>
        <w:t>[Imagen 2] Directorio local contenedor de los archivos de la aplicación</w:t>
      </w:r>
    </w:p>
    <w:p w:rsidR="00B66EF6" w:rsidRDefault="00B66EF6" w:rsidP="00B66EF6"/>
    <w:p w:rsidR="00973890" w:rsidRDefault="00973890" w:rsidP="00B66EF6"/>
    <w:p w:rsidR="00A943CD" w:rsidRDefault="00A943CD" w:rsidP="00B66EF6"/>
    <w:p w:rsidR="00A943CD" w:rsidRDefault="00A943CD" w:rsidP="00B66EF6"/>
    <w:p w:rsidR="00A943CD" w:rsidRDefault="00A943CD" w:rsidP="00B66EF6"/>
    <w:p w:rsidR="00A943CD" w:rsidRDefault="00A943CD" w:rsidP="00B66EF6"/>
    <w:p w:rsidR="00973890" w:rsidRDefault="00973890" w:rsidP="00B66EF6"/>
    <w:p w:rsidR="00B66EF6" w:rsidRDefault="00B66EF6" w:rsidP="00B66EF6">
      <w:pPr>
        <w:ind w:left="705"/>
      </w:pPr>
      <w:r>
        <w:t>Copiar y reemplazar los archivos que se deseen agregar a repositorio, dentro del directorio de la aplicación (imagen 2)</w:t>
      </w:r>
      <w:r w:rsidR="00973890">
        <w:t>, los archivos que tienen el icono verde “</w:t>
      </w:r>
      <w:proofErr w:type="spellStart"/>
      <w:r w:rsidR="00973890">
        <w:t>check</w:t>
      </w:r>
      <w:proofErr w:type="spellEnd"/>
      <w:r w:rsidR="00973890">
        <w:t>” significa que están actualizados, los restantes son los nuevos que deben ser actualizados.</w:t>
      </w:r>
    </w:p>
    <w:p w:rsidR="00B66EF6" w:rsidRDefault="00973890" w:rsidP="00B66EF6">
      <w:pPr>
        <w:ind w:left="705"/>
      </w:pPr>
      <w:r>
        <w:rPr>
          <w:noProof/>
          <w:lang w:eastAsia="es-CL"/>
        </w:rPr>
        <w:drawing>
          <wp:inline distT="0" distB="0" distL="0" distR="0">
            <wp:extent cx="5612130" cy="12433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243330"/>
                    </a:xfrm>
                    <a:prstGeom prst="rect">
                      <a:avLst/>
                    </a:prstGeom>
                  </pic:spPr>
                </pic:pic>
              </a:graphicData>
            </a:graphic>
          </wp:inline>
        </w:drawing>
      </w:r>
    </w:p>
    <w:p w:rsidR="00973890" w:rsidRDefault="00973890" w:rsidP="00973890">
      <w:pPr>
        <w:pStyle w:val="Subttulo"/>
        <w:ind w:left="705"/>
      </w:pPr>
      <w:r>
        <w:t>[Imagen 3] Documentos en directorio local</w:t>
      </w:r>
    </w:p>
    <w:p w:rsidR="00973890" w:rsidRDefault="00973890" w:rsidP="00973890"/>
    <w:p w:rsidR="00973890" w:rsidRDefault="00973890" w:rsidP="00973890">
      <w:pPr>
        <w:ind w:left="705"/>
      </w:pPr>
      <w:r>
        <w:t>Realizando el “</w:t>
      </w:r>
      <w:proofErr w:type="spellStart"/>
      <w:r>
        <w:t>Commit</w:t>
      </w:r>
      <w:proofErr w:type="spellEnd"/>
      <w:r>
        <w:t xml:space="preserve">” (clic derecho, </w:t>
      </w:r>
      <w:proofErr w:type="spellStart"/>
      <w:r>
        <w:t>commit</w:t>
      </w:r>
      <w:proofErr w:type="spellEnd"/>
      <w:r>
        <w:t>) de debe especificar la razón de la modificación y los archivos modificados, eliminados o creados</w:t>
      </w:r>
    </w:p>
    <w:p w:rsidR="00973890" w:rsidRDefault="00973890" w:rsidP="00973890">
      <w:pPr>
        <w:ind w:left="705"/>
      </w:pPr>
      <w:r>
        <w:rPr>
          <w:noProof/>
          <w:lang w:eastAsia="es-CL"/>
        </w:rPr>
        <w:drawing>
          <wp:inline distT="0" distB="0" distL="0" distR="0">
            <wp:extent cx="5612130" cy="47428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742815"/>
                    </a:xfrm>
                    <a:prstGeom prst="rect">
                      <a:avLst/>
                    </a:prstGeom>
                  </pic:spPr>
                </pic:pic>
              </a:graphicData>
            </a:graphic>
          </wp:inline>
        </w:drawing>
      </w:r>
    </w:p>
    <w:p w:rsidR="00973890" w:rsidRDefault="00973890" w:rsidP="00973890">
      <w:pPr>
        <w:pStyle w:val="Subttulo"/>
        <w:ind w:left="705"/>
      </w:pPr>
      <w:r>
        <w:lastRenderedPageBreak/>
        <w:t xml:space="preserve">[Imagen 4] </w:t>
      </w:r>
      <w:proofErr w:type="spellStart"/>
      <w:r>
        <w:t>Commit</w:t>
      </w:r>
      <w:proofErr w:type="spellEnd"/>
      <w:r>
        <w:t xml:space="preserve"> de archivo de ejemplo</w:t>
      </w:r>
    </w:p>
    <w:p w:rsidR="00973890" w:rsidRDefault="00973890" w:rsidP="00973890">
      <w:pPr>
        <w:ind w:left="705"/>
      </w:pPr>
      <w:r>
        <w:t>Posteriormente se espera que el programa realice el versionado y despliegue por pantalla el número de la última revisión</w:t>
      </w:r>
    </w:p>
    <w:p w:rsidR="00973890" w:rsidRDefault="00973890" w:rsidP="00973890">
      <w:pPr>
        <w:ind w:left="705"/>
      </w:pPr>
      <w:r>
        <w:rPr>
          <w:noProof/>
          <w:lang w:eastAsia="es-CL"/>
        </w:rPr>
        <w:drawing>
          <wp:inline distT="0" distB="0" distL="0" distR="0">
            <wp:extent cx="5612130" cy="18586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58645"/>
                    </a:xfrm>
                    <a:prstGeom prst="rect">
                      <a:avLst/>
                    </a:prstGeom>
                  </pic:spPr>
                </pic:pic>
              </a:graphicData>
            </a:graphic>
          </wp:inline>
        </w:drawing>
      </w:r>
    </w:p>
    <w:p w:rsidR="00993ED0" w:rsidRDefault="00993ED0" w:rsidP="00993ED0">
      <w:pPr>
        <w:pStyle w:val="Subttulo"/>
        <w:ind w:left="705"/>
      </w:pPr>
      <w:r>
        <w:t xml:space="preserve">[Imagen 5] </w:t>
      </w:r>
      <w:proofErr w:type="spellStart"/>
      <w:r>
        <w:t>Commit</w:t>
      </w:r>
      <w:proofErr w:type="spellEnd"/>
      <w:r>
        <w:t xml:space="preserve"> completado en la revisión N°20</w:t>
      </w:r>
    </w:p>
    <w:p w:rsidR="00993ED0" w:rsidRDefault="00993ED0" w:rsidP="00993ED0"/>
    <w:p w:rsidR="00993ED0" w:rsidRDefault="00993ED0" w:rsidP="00993ED0">
      <w:r>
        <w:tab/>
        <w:t xml:space="preserve">El resumen de las versiones se puede revisar en la página otorgada por Google </w:t>
      </w:r>
      <w:proofErr w:type="spellStart"/>
      <w:r>
        <w:t>Code</w:t>
      </w:r>
      <w:proofErr w:type="spellEnd"/>
    </w:p>
    <w:p w:rsidR="00993ED0" w:rsidRDefault="00993ED0" w:rsidP="00993ED0">
      <w:pPr>
        <w:ind w:left="708"/>
      </w:pPr>
      <w:r>
        <w:rPr>
          <w:noProof/>
          <w:lang w:eastAsia="es-CL"/>
        </w:rPr>
        <w:drawing>
          <wp:inline distT="0" distB="0" distL="0" distR="0">
            <wp:extent cx="5612130" cy="11817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1181735"/>
                    </a:xfrm>
                    <a:prstGeom prst="rect">
                      <a:avLst/>
                    </a:prstGeom>
                  </pic:spPr>
                </pic:pic>
              </a:graphicData>
            </a:graphic>
          </wp:inline>
        </w:drawing>
      </w:r>
    </w:p>
    <w:p w:rsidR="00993ED0" w:rsidRDefault="00993ED0" w:rsidP="00993ED0">
      <w:pPr>
        <w:pStyle w:val="Subttulo"/>
        <w:ind w:left="708"/>
      </w:pPr>
      <w:r>
        <w:t xml:space="preserve">[Imagen 6] Resumen de las revisiones del proyecto en Google </w:t>
      </w:r>
      <w:proofErr w:type="spellStart"/>
      <w:r>
        <w:t>Code</w:t>
      </w:r>
      <w:proofErr w:type="spellEnd"/>
    </w:p>
    <w:p w:rsidR="00993ED0" w:rsidRDefault="00993ED0"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C27692" w:rsidRPr="00993ED0" w:rsidRDefault="00C27692" w:rsidP="00993ED0"/>
    <w:p w:rsidR="004D7B0E" w:rsidRDefault="00A943CD" w:rsidP="00A943CD">
      <w:pPr>
        <w:pStyle w:val="Ttulo1"/>
        <w:numPr>
          <w:ilvl w:val="0"/>
          <w:numId w:val="1"/>
        </w:numPr>
      </w:pPr>
      <w:bookmarkStart w:id="3" w:name="_Toc367916628"/>
      <w:r>
        <w:lastRenderedPageBreak/>
        <w:t>Línea Base</w:t>
      </w:r>
      <w:bookmarkEnd w:id="3"/>
    </w:p>
    <w:p w:rsidR="00A943CD" w:rsidRDefault="00A943CD" w:rsidP="00A943CD">
      <w:pPr>
        <w:ind w:left="708"/>
      </w:pPr>
      <w:r>
        <w:t>La línea base es un numero de una revisión donde se libera a S.Q.A un fragmento de la aplicación de manera funcional.</w:t>
      </w:r>
    </w:p>
    <w:p w:rsidR="00A943CD" w:rsidRDefault="00A943CD" w:rsidP="00A943CD">
      <w:pPr>
        <w:ind w:left="708"/>
      </w:pPr>
      <w:r>
        <w:t>Actualmente se trabaja con 2 servidores:</w:t>
      </w:r>
    </w:p>
    <w:p w:rsidR="00A943CD" w:rsidRDefault="00A943CD" w:rsidP="00A943CD">
      <w:pPr>
        <w:pStyle w:val="Prrafodelista"/>
        <w:numPr>
          <w:ilvl w:val="0"/>
          <w:numId w:val="3"/>
        </w:numPr>
      </w:pPr>
      <w:r>
        <w:t xml:space="preserve">Desarrollo ( </w:t>
      </w:r>
      <w:hyperlink r:id="rId15" w:history="1">
        <w:r w:rsidRPr="00F27C2C">
          <w:rPr>
            <w:rStyle w:val="Hipervnculo"/>
          </w:rPr>
          <w:t>http://desarrollo.opservices.cl</w:t>
        </w:r>
      </w:hyperlink>
      <w:r>
        <w:t>)</w:t>
      </w:r>
    </w:p>
    <w:p w:rsidR="00A943CD" w:rsidRDefault="00A943CD" w:rsidP="00A943CD">
      <w:pPr>
        <w:ind w:left="2130"/>
      </w:pPr>
      <w:r>
        <w:t>En este servidor podremos encontrar la versión “estable” de la aplicación liberada a S.Q.A.</w:t>
      </w:r>
    </w:p>
    <w:p w:rsidR="00A943CD" w:rsidRDefault="00A943CD" w:rsidP="00A943CD">
      <w:pPr>
        <w:ind w:left="2130"/>
      </w:pPr>
      <w:r>
        <w:t>A este servidor tienen acceso los desarrolladores, el equipo de S.Q.A y el cliente.</w:t>
      </w:r>
    </w:p>
    <w:p w:rsidR="00A943CD" w:rsidRDefault="00A943CD" w:rsidP="00A943CD">
      <w:pPr>
        <w:ind w:left="2130"/>
      </w:pPr>
    </w:p>
    <w:p w:rsidR="00A943CD" w:rsidRDefault="00A943CD" w:rsidP="00A943CD">
      <w:pPr>
        <w:pStyle w:val="Prrafodelista"/>
        <w:numPr>
          <w:ilvl w:val="0"/>
          <w:numId w:val="3"/>
        </w:numPr>
      </w:pPr>
      <w:r>
        <w:t>Producción (</w:t>
      </w:r>
      <w:r w:rsidRPr="00C27692">
        <w:t xml:space="preserve"> http://producción.opservices.cl </w:t>
      </w:r>
      <w:r>
        <w:t>)</w:t>
      </w:r>
    </w:p>
    <w:p w:rsidR="00A943CD" w:rsidRDefault="00A943CD" w:rsidP="00A943CD">
      <w:pPr>
        <w:ind w:left="2130"/>
      </w:pPr>
      <w:r>
        <w:t>En este servidor podremos encontrar la versión “S.I.D” (</w:t>
      </w:r>
      <w:proofErr w:type="spellStart"/>
      <w:r>
        <w:t>Still</w:t>
      </w:r>
      <w:proofErr w:type="spellEnd"/>
      <w:r>
        <w:t xml:space="preserve"> In </w:t>
      </w:r>
      <w:proofErr w:type="spellStart"/>
      <w:r>
        <w:t>Develop</w:t>
      </w:r>
      <w:proofErr w:type="spellEnd"/>
      <w:r>
        <w:t>) de la aplicación, este servidor está constantemente actualizándose ya que trabaja como servidor espejo con el servidor local de los desarrolladores, es de suma importancia que cada desarrollador antes de editar alguna hoja realice un “</w:t>
      </w:r>
      <w:proofErr w:type="spellStart"/>
      <w:r>
        <w:t>Update</w:t>
      </w:r>
      <w:proofErr w:type="spellEnd"/>
      <w:r>
        <w:t>” de su carpeta para mantener siempre la última revisión en sus equipos.</w:t>
      </w:r>
    </w:p>
    <w:p w:rsidR="00A943CD" w:rsidRDefault="00A943CD" w:rsidP="00A943CD">
      <w:pPr>
        <w:ind w:left="2130"/>
      </w:pPr>
      <w:r>
        <w:t xml:space="preserve">A este servidor tienen acceso Desarrolladores y el Cliente.  </w:t>
      </w:r>
    </w:p>
    <w:p w:rsidR="00A67000" w:rsidRDefault="00A67000" w:rsidP="00A943CD">
      <w:pPr>
        <w:ind w:left="708"/>
      </w:pPr>
    </w:p>
    <w:p w:rsidR="00A67000" w:rsidRDefault="00A67000" w:rsidP="00A943CD">
      <w:pPr>
        <w:ind w:left="708"/>
      </w:pPr>
    </w:p>
    <w:p w:rsidR="00A943CD" w:rsidRDefault="00A67000" w:rsidP="00A943CD">
      <w:pPr>
        <w:ind w:left="708"/>
      </w:pPr>
      <w:r>
        <w:t>La línea base de puede observar en la dirección del repositorio de desarrollo (</w:t>
      </w:r>
      <w:hyperlink r:id="rId16" w:history="1">
        <w:r w:rsidRPr="00A67000">
          <w:rPr>
            <w:rStyle w:val="Hipervnculo"/>
          </w:rPr>
          <w:t>http://joint-ops.googlecode.com/svn/trunk/2 Construcción/</w:t>
        </w:r>
        <w:proofErr w:type="spellStart"/>
        <w:r w:rsidRPr="00A67000">
          <w:rPr>
            <w:rStyle w:val="Hipervnculo"/>
          </w:rPr>
          <w:t>jo</w:t>
        </w:r>
        <w:proofErr w:type="spellEnd"/>
      </w:hyperlink>
      <w:r>
        <w:t xml:space="preserve"> ) en la parte superior de la página</w:t>
      </w:r>
    </w:p>
    <w:p w:rsidR="00A67000" w:rsidRDefault="00A67000" w:rsidP="00A943CD">
      <w:pPr>
        <w:ind w:left="708"/>
        <w:rPr>
          <w:noProof/>
          <w:lang w:eastAsia="es-CL"/>
        </w:rPr>
      </w:pPr>
    </w:p>
    <w:p w:rsidR="00A67000" w:rsidRDefault="00A67000" w:rsidP="00A943CD">
      <w:pPr>
        <w:ind w:left="708"/>
      </w:pPr>
      <w:r>
        <w:rPr>
          <w:noProof/>
          <w:lang w:eastAsia="es-CL"/>
        </w:rPr>
        <w:lastRenderedPageBreak/>
        <w:drawing>
          <wp:inline distT="0" distB="0" distL="0" distR="0" wp14:anchorId="6AFD2F08" wp14:editId="023A8608">
            <wp:extent cx="4333875" cy="30559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489" r="60285" b="35702"/>
                    <a:stretch/>
                  </pic:blipFill>
                  <pic:spPr bwMode="auto">
                    <a:xfrm>
                      <a:off x="0" y="0"/>
                      <a:ext cx="4338329" cy="3059078"/>
                    </a:xfrm>
                    <a:prstGeom prst="rect">
                      <a:avLst/>
                    </a:prstGeom>
                    <a:ln>
                      <a:noFill/>
                    </a:ln>
                    <a:extLst>
                      <a:ext uri="{53640926-AAD7-44D8-BBD7-CCE9431645EC}">
                        <a14:shadowObscured xmlns:a14="http://schemas.microsoft.com/office/drawing/2010/main"/>
                      </a:ext>
                    </a:extLst>
                  </pic:spPr>
                </pic:pic>
              </a:graphicData>
            </a:graphic>
          </wp:inline>
        </w:drawing>
      </w:r>
    </w:p>
    <w:p w:rsidR="00C27692" w:rsidRDefault="00C27692" w:rsidP="00C27692">
      <w:pPr>
        <w:pStyle w:val="Subttulo"/>
        <w:ind w:left="708"/>
      </w:pPr>
      <w:r>
        <w:t>[Imagen 7] Línea base de la Aplicación</w:t>
      </w:r>
    </w:p>
    <w:p w:rsidR="00A67000" w:rsidRDefault="00A67000" w:rsidP="00A943CD">
      <w:pPr>
        <w:ind w:left="708"/>
      </w:pPr>
    </w:p>
    <w:p w:rsidR="00A67000" w:rsidRDefault="00A67000" w:rsidP="00A943CD">
      <w:pPr>
        <w:ind w:left="708"/>
      </w:pPr>
      <w:r>
        <w:t xml:space="preserve">Esta información está disponible en la página web de presentación del producto </w:t>
      </w:r>
      <w:hyperlink r:id="rId18" w:history="1">
        <w:r w:rsidRPr="00F27C2C">
          <w:rPr>
            <w:rStyle w:val="Hipervnculo"/>
          </w:rPr>
          <w:t>http://presentación.opservices.cl</w:t>
        </w:r>
      </w:hyperlink>
      <w:r>
        <w:t xml:space="preserve"> </w:t>
      </w:r>
      <w:r w:rsidR="00C27692">
        <w:t>en el apartado de Instalación</w:t>
      </w:r>
    </w:p>
    <w:p w:rsidR="00C27692" w:rsidRDefault="00C27692" w:rsidP="00A943CD">
      <w:pPr>
        <w:ind w:left="708"/>
      </w:pPr>
      <w:r>
        <w:rPr>
          <w:noProof/>
          <w:lang w:eastAsia="es-CL"/>
        </w:rPr>
        <w:drawing>
          <wp:inline distT="0" distB="0" distL="0" distR="0" wp14:anchorId="69DD029A" wp14:editId="17156C93">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5315"/>
                    </a:xfrm>
                    <a:prstGeom prst="rect">
                      <a:avLst/>
                    </a:prstGeom>
                  </pic:spPr>
                </pic:pic>
              </a:graphicData>
            </a:graphic>
          </wp:inline>
        </w:drawing>
      </w:r>
    </w:p>
    <w:p w:rsidR="00C27692" w:rsidRDefault="00C27692" w:rsidP="00C27692">
      <w:pPr>
        <w:pStyle w:val="Subttulo"/>
        <w:ind w:left="708"/>
      </w:pPr>
      <w:r>
        <w:t xml:space="preserve">[Imagen </w:t>
      </w:r>
      <w:proofErr w:type="gramStart"/>
      <w:r>
        <w:t>8 ]</w:t>
      </w:r>
      <w:proofErr w:type="gramEnd"/>
      <w:r>
        <w:t xml:space="preserve"> Página de presentación del producto, sección de instalación</w:t>
      </w:r>
    </w:p>
    <w:p w:rsidR="00A67000" w:rsidRDefault="00A67000" w:rsidP="00A943CD">
      <w:pPr>
        <w:ind w:left="708"/>
      </w:pPr>
    </w:p>
    <w:p w:rsidR="00A67000" w:rsidRPr="00A943CD" w:rsidRDefault="00A67000" w:rsidP="00A943CD">
      <w:pPr>
        <w:ind w:left="708"/>
      </w:pPr>
    </w:p>
    <w:sectPr w:rsidR="00A67000" w:rsidRPr="00A943CD" w:rsidSect="00E32D0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EA4"/>
    <w:multiLevelType w:val="hybridMultilevel"/>
    <w:tmpl w:val="61DA7734"/>
    <w:lvl w:ilvl="0" w:tplc="BC98BC1E">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
    <w:nsid w:val="29A140DF"/>
    <w:multiLevelType w:val="multilevel"/>
    <w:tmpl w:val="0BE6B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8AE19A8"/>
    <w:multiLevelType w:val="hybridMultilevel"/>
    <w:tmpl w:val="947844A0"/>
    <w:lvl w:ilvl="0" w:tplc="C9D6CCDC">
      <w:start w:val="1"/>
      <w:numFmt w:val="decimal"/>
      <w:lvlText w:val="%1-"/>
      <w:lvlJc w:val="left"/>
      <w:pPr>
        <w:ind w:left="1770" w:hanging="360"/>
      </w:pPr>
      <w:rPr>
        <w:rFonts w:hint="default"/>
      </w:rPr>
    </w:lvl>
    <w:lvl w:ilvl="1" w:tplc="340A0019">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0D"/>
    <w:rsid w:val="004D7B0E"/>
    <w:rsid w:val="00895637"/>
    <w:rsid w:val="008A4FD0"/>
    <w:rsid w:val="00973890"/>
    <w:rsid w:val="00993ED0"/>
    <w:rsid w:val="00A67000"/>
    <w:rsid w:val="00A943CD"/>
    <w:rsid w:val="00B66EF6"/>
    <w:rsid w:val="00C27692"/>
    <w:rsid w:val="00C57A22"/>
    <w:rsid w:val="00E149CD"/>
    <w:rsid w:val="00E32D0D"/>
    <w:rsid w:val="00EA17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B1492-249D-4536-9F1F-21D79C96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2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4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2D0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32D0D"/>
    <w:rPr>
      <w:rFonts w:eastAsiaTheme="minorEastAsia"/>
      <w:lang w:eastAsia="es-CL"/>
    </w:rPr>
  </w:style>
  <w:style w:type="character" w:customStyle="1" w:styleId="Ttulo1Car">
    <w:name w:val="Título 1 Car"/>
    <w:basedOn w:val="Fuentedeprrafopredeter"/>
    <w:link w:val="Ttulo1"/>
    <w:uiPriority w:val="9"/>
    <w:rsid w:val="00E32D0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E32D0D"/>
    <w:rPr>
      <w:color w:val="0000FF"/>
      <w:u w:val="single"/>
    </w:rPr>
  </w:style>
  <w:style w:type="paragraph" w:styleId="Prrafodelista">
    <w:name w:val="List Paragraph"/>
    <w:basedOn w:val="Normal"/>
    <w:uiPriority w:val="34"/>
    <w:qFormat/>
    <w:rsid w:val="00E149CD"/>
    <w:pPr>
      <w:ind w:left="720"/>
      <w:contextualSpacing/>
    </w:pPr>
  </w:style>
  <w:style w:type="character" w:customStyle="1" w:styleId="Ttulo2Car">
    <w:name w:val="Título 2 Car"/>
    <w:basedOn w:val="Fuentedeprrafopredeter"/>
    <w:link w:val="Ttulo2"/>
    <w:uiPriority w:val="9"/>
    <w:rsid w:val="00E149CD"/>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E149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9CD"/>
    <w:rPr>
      <w:rFonts w:ascii="Segoe UI" w:hAnsi="Segoe UI" w:cs="Segoe UI"/>
      <w:sz w:val="18"/>
      <w:szCs w:val="18"/>
    </w:rPr>
  </w:style>
  <w:style w:type="paragraph" w:styleId="Subttulo">
    <w:name w:val="Subtitle"/>
    <w:basedOn w:val="Normal"/>
    <w:next w:val="Normal"/>
    <w:link w:val="SubttuloCar"/>
    <w:uiPriority w:val="11"/>
    <w:qFormat/>
    <w:rsid w:val="00E149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149CD"/>
    <w:rPr>
      <w:rFonts w:eastAsiaTheme="minorEastAsia"/>
      <w:color w:val="5A5A5A" w:themeColor="text1" w:themeTint="A5"/>
      <w:spacing w:val="15"/>
    </w:rPr>
  </w:style>
  <w:style w:type="paragraph" w:styleId="TtulodeTDC">
    <w:name w:val="TOC Heading"/>
    <w:basedOn w:val="Ttulo1"/>
    <w:next w:val="Normal"/>
    <w:uiPriority w:val="39"/>
    <w:unhideWhenUsed/>
    <w:qFormat/>
    <w:rsid w:val="00993ED0"/>
    <w:pPr>
      <w:outlineLvl w:val="9"/>
    </w:pPr>
    <w:rPr>
      <w:lang w:eastAsia="es-CL"/>
    </w:rPr>
  </w:style>
  <w:style w:type="paragraph" w:styleId="TDC1">
    <w:name w:val="toc 1"/>
    <w:basedOn w:val="Normal"/>
    <w:next w:val="Normal"/>
    <w:autoRedefine/>
    <w:uiPriority w:val="39"/>
    <w:unhideWhenUsed/>
    <w:rsid w:val="00993ED0"/>
    <w:pPr>
      <w:spacing w:after="100"/>
    </w:pPr>
  </w:style>
  <w:style w:type="paragraph" w:styleId="TDC2">
    <w:name w:val="toc 2"/>
    <w:basedOn w:val="Normal"/>
    <w:next w:val="Normal"/>
    <w:autoRedefine/>
    <w:uiPriority w:val="39"/>
    <w:unhideWhenUsed/>
    <w:rsid w:val="00993E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 TargetMode="External"/><Relationship Id="rId13" Type="http://schemas.openxmlformats.org/officeDocument/2006/relationships/image" Target="media/image5.png"/><Relationship Id="rId18" Type="http://schemas.openxmlformats.org/officeDocument/2006/relationships/hyperlink" Target="http://presentaci&#243;n.opservices.c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hyperlink" Target="http://tortoisesvn.net/"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joint-ops.googlecode.com/svn/trunk/2%20Construcci&#243;n/jo%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esarrollo.opservices.cl"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B95D6E507A44F480EC42B8CA625D9B"/>
        <w:category>
          <w:name w:val="General"/>
          <w:gallery w:val="placeholder"/>
        </w:category>
        <w:types>
          <w:type w:val="bbPlcHdr"/>
        </w:types>
        <w:behaviors>
          <w:behavior w:val="content"/>
        </w:behaviors>
        <w:guid w:val="{27E0D8F0-545C-4F3F-80F8-055F5D360FEE}"/>
      </w:docPartPr>
      <w:docPartBody>
        <w:p w:rsidR="00000000" w:rsidRDefault="0056002A" w:rsidP="0056002A">
          <w:pPr>
            <w:pStyle w:val="80B95D6E507A44F480EC42B8CA625D9B"/>
          </w:pPr>
          <w:r>
            <w:rPr>
              <w:color w:val="2E74B5" w:themeColor="accent1" w:themeShade="BF"/>
              <w:sz w:val="24"/>
              <w:szCs w:val="24"/>
              <w:lang w:val="es-ES"/>
            </w:rPr>
            <w:t>[Nombre de la compañía]</w:t>
          </w:r>
        </w:p>
      </w:docPartBody>
    </w:docPart>
    <w:docPart>
      <w:docPartPr>
        <w:name w:val="719CA98182AF4B6CBBE72CB3437F89EA"/>
        <w:category>
          <w:name w:val="General"/>
          <w:gallery w:val="placeholder"/>
        </w:category>
        <w:types>
          <w:type w:val="bbPlcHdr"/>
        </w:types>
        <w:behaviors>
          <w:behavior w:val="content"/>
        </w:behaviors>
        <w:guid w:val="{D6428458-AE1A-4E3E-8002-A9F5BF914737}"/>
      </w:docPartPr>
      <w:docPartBody>
        <w:p w:rsidR="00000000" w:rsidRDefault="0056002A" w:rsidP="0056002A">
          <w:pPr>
            <w:pStyle w:val="719CA98182AF4B6CBBE72CB3437F89EA"/>
          </w:pPr>
          <w:r>
            <w:rPr>
              <w:rFonts w:asciiTheme="majorHAnsi" w:eastAsiaTheme="majorEastAsia" w:hAnsiTheme="majorHAnsi" w:cstheme="majorBidi"/>
              <w:color w:val="5B9BD5" w:themeColor="accent1"/>
              <w:sz w:val="88"/>
              <w:szCs w:val="88"/>
              <w:lang w:val="es-ES"/>
            </w:rPr>
            <w:t>[Título del documento]</w:t>
          </w:r>
        </w:p>
      </w:docPartBody>
    </w:docPart>
    <w:docPart>
      <w:docPartPr>
        <w:name w:val="53D40BC7124C4B3FB206EA5AB07F6A96"/>
        <w:category>
          <w:name w:val="General"/>
          <w:gallery w:val="placeholder"/>
        </w:category>
        <w:types>
          <w:type w:val="bbPlcHdr"/>
        </w:types>
        <w:behaviors>
          <w:behavior w:val="content"/>
        </w:behaviors>
        <w:guid w:val="{DAF52F03-F0DD-4EFF-9898-87925A7210B1}"/>
      </w:docPartPr>
      <w:docPartBody>
        <w:p w:rsidR="00000000" w:rsidRDefault="0056002A" w:rsidP="0056002A">
          <w:pPr>
            <w:pStyle w:val="53D40BC7124C4B3FB206EA5AB07F6A96"/>
          </w:pPr>
          <w:r>
            <w:rPr>
              <w:color w:val="2E74B5" w:themeColor="accent1" w:themeShade="BF"/>
              <w:sz w:val="24"/>
              <w:szCs w:val="24"/>
              <w:lang w:val="es-ES"/>
            </w:rPr>
            <w:t>[Subtítulo del documento]</w:t>
          </w:r>
        </w:p>
      </w:docPartBody>
    </w:docPart>
    <w:docPart>
      <w:docPartPr>
        <w:name w:val="F63061EDEFB9477FAC971E400A36E077"/>
        <w:category>
          <w:name w:val="General"/>
          <w:gallery w:val="placeholder"/>
        </w:category>
        <w:types>
          <w:type w:val="bbPlcHdr"/>
        </w:types>
        <w:behaviors>
          <w:behavior w:val="content"/>
        </w:behaviors>
        <w:guid w:val="{822EA9E8-ECB6-43EA-8F76-970C03EA9854}"/>
      </w:docPartPr>
      <w:docPartBody>
        <w:p w:rsidR="00000000" w:rsidRDefault="0056002A" w:rsidP="0056002A">
          <w:pPr>
            <w:pStyle w:val="F63061EDEFB9477FAC971E400A36E077"/>
          </w:pPr>
          <w:r>
            <w:rPr>
              <w:color w:val="5B9BD5" w:themeColor="accent1"/>
              <w:sz w:val="28"/>
              <w:szCs w:val="28"/>
              <w:lang w:val="es-ES"/>
            </w:rPr>
            <w:t>[Nombre del autor]</w:t>
          </w:r>
        </w:p>
      </w:docPartBody>
    </w:docPart>
    <w:docPart>
      <w:docPartPr>
        <w:name w:val="0187138722C640F7AE29537211B0C1E2"/>
        <w:category>
          <w:name w:val="General"/>
          <w:gallery w:val="placeholder"/>
        </w:category>
        <w:types>
          <w:type w:val="bbPlcHdr"/>
        </w:types>
        <w:behaviors>
          <w:behavior w:val="content"/>
        </w:behaviors>
        <w:guid w:val="{38E31D39-7EC3-45BA-864E-C93B85ABB91A}"/>
      </w:docPartPr>
      <w:docPartBody>
        <w:p w:rsidR="00000000" w:rsidRDefault="0056002A" w:rsidP="0056002A">
          <w:pPr>
            <w:pStyle w:val="0187138722C640F7AE29537211B0C1E2"/>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2A"/>
    <w:rsid w:val="0056002A"/>
    <w:rsid w:val="00A35B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B95D6E507A44F480EC42B8CA625D9B">
    <w:name w:val="80B95D6E507A44F480EC42B8CA625D9B"/>
    <w:rsid w:val="0056002A"/>
  </w:style>
  <w:style w:type="paragraph" w:customStyle="1" w:styleId="719CA98182AF4B6CBBE72CB3437F89EA">
    <w:name w:val="719CA98182AF4B6CBBE72CB3437F89EA"/>
    <w:rsid w:val="0056002A"/>
  </w:style>
  <w:style w:type="paragraph" w:customStyle="1" w:styleId="53D40BC7124C4B3FB206EA5AB07F6A96">
    <w:name w:val="53D40BC7124C4B3FB206EA5AB07F6A96"/>
    <w:rsid w:val="0056002A"/>
  </w:style>
  <w:style w:type="paragraph" w:customStyle="1" w:styleId="F63061EDEFB9477FAC971E400A36E077">
    <w:name w:val="F63061EDEFB9477FAC971E400A36E077"/>
    <w:rsid w:val="0056002A"/>
  </w:style>
  <w:style w:type="paragraph" w:customStyle="1" w:styleId="0187138722C640F7AE29537211B0C1E2">
    <w:name w:val="0187138722C640F7AE29537211B0C1E2"/>
    <w:rsid w:val="00560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02D57-2D78-4624-8B06-7CA3C302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Control de la configuración</vt:lpstr>
    </vt:vector>
  </TitlesOfParts>
  <Company>Joint Ops</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la configuración</dc:title>
  <dc:subject>Políticas de configuración</dc:subject>
  <dc:creator>Omar Ignacio Pizarro Spreng | Juan Carlos Garcés Bernt</dc:creator>
  <cp:keywords/>
  <dc:description/>
  <cp:lastModifiedBy>Juanka</cp:lastModifiedBy>
  <cp:revision>4</cp:revision>
  <dcterms:created xsi:type="dcterms:W3CDTF">2013-09-25T22:03:00Z</dcterms:created>
  <dcterms:modified xsi:type="dcterms:W3CDTF">2013-09-26T02:55:00Z</dcterms:modified>
</cp:coreProperties>
</file>