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vertAnchor="page" w:horzAnchor="margin" w:tblpXSpec="center" w:tblpY="1771"/>
        <w:tblW w:w="3857" w:type="pct"/>
        <w:tblLook w:val="04A0" w:firstRow="1" w:lastRow="0" w:firstColumn="1" w:lastColumn="0" w:noHBand="0" w:noVBand="1"/>
      </w:tblPr>
      <w:tblGrid>
        <w:gridCol w:w="7299"/>
      </w:tblGrid>
      <w:tr w:rsidR="00CC3E23" w:rsidTr="00CC3E23">
        <w:tc>
          <w:tcPr>
            <w:tcW w:w="729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C3E23" w:rsidRDefault="00CC3E23" w:rsidP="00CC3E23">
            <w:pPr>
              <w:pStyle w:val="Sinespaciado"/>
              <w:rPr>
                <w:color w:val="5B9BD5" w:themeColor="accent1"/>
              </w:rPr>
            </w:pPr>
            <w:r w:rsidRPr="00625A68">
              <w:rPr>
                <w:noProof/>
                <w:color w:val="5B9BD5" w:themeColor="accent1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378771" wp14:editId="1453EC2B">
                      <wp:simplePos x="0" y="0"/>
                      <wp:positionH relativeFrom="column">
                        <wp:posOffset>1673860</wp:posOffset>
                      </wp:positionH>
                      <wp:positionV relativeFrom="line">
                        <wp:posOffset>6015990</wp:posOffset>
                      </wp:positionV>
                      <wp:extent cx="3000375" cy="1657350"/>
                      <wp:effectExtent l="0" t="0" r="9525" b="0"/>
                      <wp:wrapSquare wrapText="bothSides"/>
                      <wp:docPr id="12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0375" cy="16573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3C78" w:rsidRPr="00625A68" w:rsidRDefault="00013C78" w:rsidP="00CC3E23">
                                  <w:pPr>
                                    <w:jc w:val="right"/>
                                    <w:rPr>
                                      <w:color w:val="2E74B5" w:themeColor="accent1" w:themeShade="BF"/>
                                    </w:rPr>
                                  </w:pPr>
                                  <w:r w:rsidRPr="00625A68">
                                    <w:rPr>
                                      <w:b/>
                                      <w:color w:val="2E74B5" w:themeColor="accent1" w:themeShade="BF"/>
                                    </w:rPr>
                                    <w:t>Integrantes:</w:t>
                                  </w:r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 xml:space="preserve"> Omar Pizarro </w:t>
                                  </w:r>
                                  <w:proofErr w:type="spellStart"/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>Spreng</w:t>
                                  </w:r>
                                  <w:proofErr w:type="spellEnd"/>
                                </w:p>
                                <w:p w:rsidR="00013C78" w:rsidRPr="00625A68" w:rsidRDefault="00013C78" w:rsidP="00CC3E23">
                                  <w:pPr>
                                    <w:jc w:val="right"/>
                                    <w:rPr>
                                      <w:color w:val="2E74B5" w:themeColor="accent1" w:themeShade="BF"/>
                                    </w:rPr>
                                  </w:pPr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 xml:space="preserve">                       Juan Carlos Garcés </w:t>
                                  </w:r>
                                  <w:proofErr w:type="spellStart"/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>Bernt</w:t>
                                  </w:r>
                                  <w:proofErr w:type="spellEnd"/>
                                </w:p>
                                <w:p w:rsidR="00013C78" w:rsidRPr="00625A68" w:rsidRDefault="00013C78" w:rsidP="00CC3E23">
                                  <w:pPr>
                                    <w:jc w:val="right"/>
                                    <w:rPr>
                                      <w:color w:val="2E74B5" w:themeColor="accent1" w:themeShade="BF"/>
                                    </w:rPr>
                                  </w:pPr>
                                </w:p>
                                <w:p w:rsidR="00013C78" w:rsidRDefault="00013C78" w:rsidP="00CC3E23">
                                  <w:pPr>
                                    <w:jc w:val="right"/>
                                    <w:rPr>
                                      <w:color w:val="2E74B5" w:themeColor="accent1" w:themeShade="BF"/>
                                    </w:rPr>
                                  </w:pPr>
                                  <w:r w:rsidRPr="00625A68">
                                    <w:rPr>
                                      <w:b/>
                                      <w:color w:val="2E74B5" w:themeColor="accent1" w:themeShade="BF"/>
                                    </w:rPr>
                                    <w:t>Profesor</w:t>
                                  </w:r>
                                  <w:r>
                                    <w:rPr>
                                      <w:b/>
                                      <w:color w:val="2E74B5" w:themeColor="accent1" w:themeShade="BF"/>
                                    </w:rPr>
                                    <w:t>es</w:t>
                                  </w:r>
                                  <w:r w:rsidRPr="00625A68">
                                    <w:rPr>
                                      <w:b/>
                                      <w:color w:val="2E74B5" w:themeColor="accent1" w:themeShade="BF"/>
                                    </w:rPr>
                                    <w:t>:</w:t>
                                  </w:r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 xml:space="preserve"> Gonzalo </w:t>
                                  </w:r>
                                  <w:proofErr w:type="spellStart"/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>Antoine</w:t>
                                  </w:r>
                                  <w:proofErr w:type="spellEnd"/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 xml:space="preserve"> Guajardo </w:t>
                                  </w:r>
                                  <w:proofErr w:type="spellStart"/>
                                  <w:r w:rsidRPr="00625A68">
                                    <w:rPr>
                                      <w:color w:val="2E74B5" w:themeColor="accent1" w:themeShade="BF"/>
                                    </w:rPr>
                                    <w:t>Becchi</w:t>
                                  </w:r>
                                  <w:proofErr w:type="spellEnd"/>
                                </w:p>
                                <w:p w:rsidR="00013C78" w:rsidRPr="00625A68" w:rsidRDefault="00013C78" w:rsidP="0068013D">
                                  <w:pPr>
                                    <w:jc w:val="right"/>
                                    <w:rPr>
                                      <w:color w:val="2E74B5" w:themeColor="accent1" w:themeShade="BF"/>
                                    </w:rPr>
                                  </w:pPr>
                                  <w:r>
                                    <w:rPr>
                                      <w:color w:val="2E74B5" w:themeColor="accent1" w:themeShade="BF"/>
                                    </w:rPr>
                                    <w:t xml:space="preserve">Rafael de la </w:t>
                                  </w:r>
                                  <w:proofErr w:type="spellStart"/>
                                  <w:r>
                                    <w:rPr>
                                      <w:color w:val="2E74B5" w:themeColor="accent1" w:themeShade="BF"/>
                                    </w:rPr>
                                    <w:t>Horra</w:t>
                                  </w:r>
                                  <w:proofErr w:type="spellEnd"/>
                                  <w:r>
                                    <w:rPr>
                                      <w:color w:val="2E74B5" w:themeColor="accent1" w:themeShade="BF"/>
                                    </w:rPr>
                                    <w:t xml:space="preserve"> Donoso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337877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131.8pt;margin-top:473.7pt;width:236.25pt;height:13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" stroked="f">
                      <v:textbox>
                        <w:txbxContent>
                          <w:p w:rsidR="00013C78" w:rsidRPr="00625A68" w:rsidRDefault="00013C78" w:rsidP="00CC3E23">
                            <w:pPr>
                              <w:jc w:val="right"/>
                              <w:rPr>
                                <w:color w:val="2E74B5" w:themeColor="accent1" w:themeShade="BF"/>
                              </w:rPr>
                            </w:pPr>
                            <w:r w:rsidRPr="00625A68">
                              <w:rPr>
                                <w:b/>
                                <w:color w:val="2E74B5" w:themeColor="accent1" w:themeShade="BF"/>
                              </w:rPr>
                              <w:t>Integrantes:</w:t>
                            </w:r>
                            <w:r w:rsidRPr="00625A68">
                              <w:rPr>
                                <w:color w:val="2E74B5" w:themeColor="accent1" w:themeShade="BF"/>
                              </w:rPr>
                              <w:t xml:space="preserve"> Omar Pizarro </w:t>
                            </w:r>
                            <w:proofErr w:type="spellStart"/>
                            <w:r w:rsidRPr="00625A68">
                              <w:rPr>
                                <w:color w:val="2E74B5" w:themeColor="accent1" w:themeShade="BF"/>
                              </w:rPr>
                              <w:t>Spreng</w:t>
                            </w:r>
                            <w:proofErr w:type="spellEnd"/>
                          </w:p>
                          <w:p w:rsidR="00013C78" w:rsidRPr="00625A68" w:rsidRDefault="00013C78" w:rsidP="00CC3E23">
                            <w:pPr>
                              <w:jc w:val="right"/>
                              <w:rPr>
                                <w:color w:val="2E74B5" w:themeColor="accent1" w:themeShade="BF"/>
                              </w:rPr>
                            </w:pPr>
                            <w:r w:rsidRPr="00625A68">
                              <w:rPr>
                                <w:color w:val="2E74B5" w:themeColor="accent1" w:themeShade="BF"/>
                              </w:rPr>
                              <w:t xml:space="preserve">                       Juan Carlos Garcés </w:t>
                            </w:r>
                            <w:proofErr w:type="spellStart"/>
                            <w:r w:rsidRPr="00625A68">
                              <w:rPr>
                                <w:color w:val="2E74B5" w:themeColor="accent1" w:themeShade="BF"/>
                              </w:rPr>
                              <w:t>Bernt</w:t>
                            </w:r>
                            <w:proofErr w:type="spellEnd"/>
                          </w:p>
                          <w:p w:rsidR="00013C78" w:rsidRPr="00625A68" w:rsidRDefault="00013C78" w:rsidP="00CC3E23">
                            <w:pPr>
                              <w:jc w:val="right"/>
                              <w:rPr>
                                <w:color w:val="2E74B5" w:themeColor="accent1" w:themeShade="BF"/>
                              </w:rPr>
                            </w:pPr>
                          </w:p>
                          <w:p w:rsidR="00013C78" w:rsidRDefault="00013C78" w:rsidP="00CC3E23">
                            <w:pPr>
                              <w:jc w:val="right"/>
                              <w:rPr>
                                <w:color w:val="2E74B5" w:themeColor="accent1" w:themeShade="BF"/>
                              </w:rPr>
                            </w:pPr>
                            <w:r w:rsidRPr="00625A68">
                              <w:rPr>
                                <w:b/>
                                <w:color w:val="2E74B5" w:themeColor="accent1" w:themeShade="BF"/>
                              </w:rPr>
                              <w:t>Profesor</w:t>
                            </w:r>
                            <w:r>
                              <w:rPr>
                                <w:b/>
                                <w:color w:val="2E74B5" w:themeColor="accent1" w:themeShade="BF"/>
                              </w:rPr>
                              <w:t>es</w:t>
                            </w:r>
                            <w:r w:rsidRPr="00625A68">
                              <w:rPr>
                                <w:b/>
                                <w:color w:val="2E74B5" w:themeColor="accent1" w:themeShade="BF"/>
                              </w:rPr>
                              <w:t>:</w:t>
                            </w:r>
                            <w:r w:rsidRPr="00625A68">
                              <w:rPr>
                                <w:color w:val="2E74B5" w:themeColor="accent1" w:themeShade="BF"/>
                              </w:rPr>
                              <w:t xml:space="preserve"> Gonzalo </w:t>
                            </w:r>
                            <w:proofErr w:type="spellStart"/>
                            <w:r w:rsidRPr="00625A68">
                              <w:rPr>
                                <w:color w:val="2E74B5" w:themeColor="accent1" w:themeShade="BF"/>
                              </w:rPr>
                              <w:t>Antoine</w:t>
                            </w:r>
                            <w:proofErr w:type="spellEnd"/>
                            <w:r w:rsidRPr="00625A68">
                              <w:rPr>
                                <w:color w:val="2E74B5" w:themeColor="accent1" w:themeShade="BF"/>
                              </w:rPr>
                              <w:t xml:space="preserve"> Guajardo </w:t>
                            </w:r>
                            <w:proofErr w:type="spellStart"/>
                            <w:r w:rsidRPr="00625A68">
                              <w:rPr>
                                <w:color w:val="2E74B5" w:themeColor="accent1" w:themeShade="BF"/>
                              </w:rPr>
                              <w:t>Becchi</w:t>
                            </w:r>
                            <w:proofErr w:type="spellEnd"/>
                          </w:p>
                          <w:p w:rsidR="00013C78" w:rsidRPr="00625A68" w:rsidRDefault="00013C78" w:rsidP="0068013D">
                            <w:pPr>
                              <w:jc w:val="right"/>
                              <w:rPr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color w:val="2E74B5" w:themeColor="accent1" w:themeShade="BF"/>
                              </w:rPr>
                              <w:t xml:space="preserve">Rafael de la </w:t>
                            </w:r>
                            <w:proofErr w:type="spellStart"/>
                            <w:r>
                              <w:rPr>
                                <w:color w:val="2E74B5" w:themeColor="accent1" w:themeShade="BF"/>
                              </w:rPr>
                              <w:t>Horra</w:t>
                            </w:r>
                            <w:proofErr w:type="spellEnd"/>
                            <w:r>
                              <w:rPr>
                                <w:color w:val="2E74B5" w:themeColor="accent1" w:themeShade="BF"/>
                              </w:rPr>
                              <w:t xml:space="preserve"> Donoso</w:t>
                            </w:r>
                          </w:p>
                        </w:txbxContent>
                      </v:textbox>
                      <w10:wrap type="square" anchory="line"/>
                    </v:shape>
                  </w:pict>
                </mc:Fallback>
              </mc:AlternateContent>
            </w:r>
          </w:p>
          <w:p w:rsidR="00CC3E23" w:rsidRPr="004B4A1F" w:rsidRDefault="00CC3E23" w:rsidP="00CC3E23"/>
          <w:p w:rsidR="00CC3E23" w:rsidRPr="004B4A1F" w:rsidRDefault="00CC3E23" w:rsidP="00CC3E23">
            <w:bookmarkStart w:id="0" w:name="_GoBack"/>
            <w:bookmarkEnd w:id="0"/>
          </w:p>
          <w:p w:rsidR="00CC3E23" w:rsidRPr="004B4A1F" w:rsidRDefault="00CC3E23" w:rsidP="00CC3E23"/>
          <w:p w:rsidR="00CC3E23" w:rsidRPr="004B4A1F" w:rsidRDefault="00CC3E23" w:rsidP="00CC3E23"/>
          <w:p w:rsidR="00CC3E23" w:rsidRPr="004B4A1F" w:rsidRDefault="00CC3E23" w:rsidP="00CC3E23"/>
          <w:p w:rsidR="00CC3E23" w:rsidRPr="004B4A1F" w:rsidRDefault="00CC3E23" w:rsidP="00CC3E23"/>
          <w:p w:rsidR="00CC3E23" w:rsidRDefault="00CC3E23" w:rsidP="00CC3E23"/>
          <w:p w:rsidR="00CC3E23" w:rsidRPr="004B4A1F" w:rsidRDefault="00CC3E23" w:rsidP="00CC3E23">
            <w:pPr>
              <w:tabs>
                <w:tab w:val="left" w:pos="2556"/>
              </w:tabs>
            </w:pPr>
            <w:r>
              <w:tab/>
            </w:r>
          </w:p>
        </w:tc>
      </w:tr>
    </w:tbl>
    <w:sdt>
      <w:sdtPr>
        <w:id w:val="-401295449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625A68" w:rsidRDefault="00625A68" w:rsidP="00057F15">
          <w:pPr>
            <w:ind w:left="708" w:hanging="708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58"/>
          </w:tblGrid>
          <w:tr w:rsidR="00625A68" w:rsidTr="00CC3E23">
            <w:sdt>
              <w:sdtPr>
                <w:rPr>
                  <w:rFonts w:asciiTheme="majorHAnsi" w:eastAsiaTheme="majorEastAsia" w:hAnsiTheme="majorHAnsi" w:cstheme="majorBidi"/>
                  <w:color w:val="2E74B5" w:themeColor="accent1" w:themeShade="BF"/>
                  <w:sz w:val="24"/>
                </w:rPr>
                <w:alias w:val="Compañía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</w:rPr>
              </w:sdtEndPr>
              <w:sdtContent>
                <w:tc>
                  <w:tcPr>
                    <w:tcW w:w="755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25A68" w:rsidRDefault="00625A68" w:rsidP="00625A68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  <w:t>OPServices</w:t>
                    </w:r>
                  </w:p>
                </w:tc>
              </w:sdtContent>
            </w:sdt>
          </w:tr>
          <w:tr w:rsidR="00625A68" w:rsidTr="00CC3E23">
            <w:tc>
              <w:tcPr>
                <w:tcW w:w="7558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25A68" w:rsidRDefault="00625A68" w:rsidP="0068013D">
                    <w:pPr>
                      <w:pStyle w:val="Sinespaciad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 xml:space="preserve">HITO </w:t>
                    </w:r>
                    <w:r w:rsidR="0068013D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2</w:t>
                    </w:r>
                  </w:p>
                </w:sdtContent>
              </w:sdt>
            </w:tc>
          </w:tr>
          <w:tr w:rsidR="00625A68" w:rsidTr="00CC3E23">
            <w:sdt>
              <w:sdtPr>
                <w:rPr>
                  <w:rFonts w:asciiTheme="majorHAnsi" w:eastAsiaTheme="majorEastAsia" w:hAnsiTheme="majorHAnsi" w:cstheme="majorBidi"/>
                  <w:color w:val="2E74B5" w:themeColor="accent1" w:themeShade="BF"/>
                  <w:sz w:val="24"/>
                </w:rPr>
                <w:alias w:val="Subtítulo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558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625A68" w:rsidRDefault="00625A68" w:rsidP="00625A68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2E74B5" w:themeColor="accent1" w:themeShade="BF"/>
                        <w:sz w:val="24"/>
                      </w:rPr>
                      <w:t>Proyecto de Título I</w:t>
                    </w:r>
                  </w:p>
                </w:tc>
              </w:sdtContent>
            </w:sdt>
          </w:tr>
        </w:tbl>
        <w:p w:rsidR="00625A68" w:rsidRDefault="00625A68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  <w:lang w:val="es-ES" w:eastAsia="es-CL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432946278"/>
        <w:docPartObj>
          <w:docPartGallery w:val="Table of Contents"/>
          <w:docPartUnique/>
        </w:docPartObj>
      </w:sdtPr>
      <w:sdtContent>
        <w:p w:rsidR="00625A68" w:rsidRDefault="00625A68">
          <w:pPr>
            <w:pStyle w:val="TtulodeTDC"/>
          </w:pPr>
          <w:r>
            <w:rPr>
              <w:lang w:val="es-ES"/>
            </w:rPr>
            <w:t>Contenido</w:t>
          </w:r>
        </w:p>
        <w:p w:rsidR="0068013D" w:rsidRDefault="00625A68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054680" w:history="1">
            <w:r w:rsidR="0068013D" w:rsidRPr="00091986">
              <w:rPr>
                <w:rStyle w:val="Hipervnculo"/>
                <w:noProof/>
              </w:rPr>
              <w:t>1. Introducción.</w:t>
            </w:r>
            <w:r w:rsidR="0068013D">
              <w:rPr>
                <w:noProof/>
                <w:webHidden/>
              </w:rPr>
              <w:tab/>
            </w:r>
            <w:r w:rsidR="0068013D">
              <w:rPr>
                <w:noProof/>
                <w:webHidden/>
              </w:rPr>
              <w:fldChar w:fldCharType="begin"/>
            </w:r>
            <w:r w:rsidR="0068013D">
              <w:rPr>
                <w:noProof/>
                <w:webHidden/>
              </w:rPr>
              <w:instrText xml:space="preserve"> PAGEREF _Toc363054680 \h </w:instrText>
            </w:r>
            <w:r w:rsidR="0068013D">
              <w:rPr>
                <w:noProof/>
                <w:webHidden/>
              </w:rPr>
            </w:r>
            <w:r w:rsidR="0068013D">
              <w:rPr>
                <w:noProof/>
                <w:webHidden/>
              </w:rPr>
              <w:fldChar w:fldCharType="separate"/>
            </w:r>
            <w:r w:rsidR="0068013D">
              <w:rPr>
                <w:noProof/>
                <w:webHidden/>
              </w:rPr>
              <w:t>2</w:t>
            </w:r>
            <w:r w:rsidR="0068013D"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1" w:history="1">
            <w:r w:rsidRPr="00091986">
              <w:rPr>
                <w:rStyle w:val="Hipervnculo"/>
                <w:noProof/>
              </w:rPr>
              <w:t>1.1 Descripción de la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2" w:history="1">
            <w:r w:rsidRPr="00091986">
              <w:rPr>
                <w:rStyle w:val="Hipervnculo"/>
                <w:noProof/>
              </w:rPr>
              <w:t>2. Fundamentación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3" w:history="1">
            <w:r w:rsidRPr="00091986">
              <w:rPr>
                <w:rStyle w:val="Hipervnculo"/>
                <w:noProof/>
              </w:rPr>
              <w:t>2.1 Proceso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4" w:history="1">
            <w:r w:rsidRPr="00091986">
              <w:rPr>
                <w:rStyle w:val="Hipervnculo"/>
                <w:noProof/>
              </w:rPr>
              <w:t>2.2 B.P.M.N de la situación Actual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5" w:history="1">
            <w:r w:rsidRPr="00091986">
              <w:rPr>
                <w:rStyle w:val="Hipervnculo"/>
                <w:noProof/>
              </w:rPr>
              <w:t>2.3 B.P.M.N de la situación Actual con alcances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6" w:history="1">
            <w:r w:rsidRPr="00091986">
              <w:rPr>
                <w:rStyle w:val="Hipervnculo"/>
                <w:noProof/>
              </w:rPr>
              <w:t>2.4 Diagrama causa efecto de OPServices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7" w:history="1">
            <w:r w:rsidRPr="00091986">
              <w:rPr>
                <w:rStyle w:val="Hipervnculo"/>
                <w:noProof/>
              </w:rPr>
              <w:t>2.5 Matriz de objetivos estratégicos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8" w:history="1">
            <w:r w:rsidRPr="00091986">
              <w:rPr>
                <w:rStyle w:val="Hipervnculo"/>
                <w:noProof/>
              </w:rPr>
              <w:t>3. Organización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89" w:history="1">
            <w:r w:rsidRPr="00091986">
              <w:rPr>
                <w:rStyle w:val="Hipervnculo"/>
                <w:noProof/>
              </w:rPr>
              <w:t>3.1 Organigrama de OPServices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0" w:history="1">
            <w:r w:rsidRPr="00091986">
              <w:rPr>
                <w:rStyle w:val="Hipervnculo"/>
                <w:noProof/>
              </w:rPr>
              <w:t>3.2 Organigrama del Equipo Desarrollador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1" w:history="1">
            <w:r w:rsidRPr="00091986">
              <w:rPr>
                <w:rStyle w:val="Hipervnculo"/>
                <w:noProof/>
              </w:rPr>
              <w:t>4.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2" w:history="1">
            <w:r w:rsidRPr="00091986">
              <w:rPr>
                <w:rStyle w:val="Hipervnculo"/>
                <w:noProof/>
              </w:rPr>
              <w:t>4.1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3" w:history="1">
            <w:r w:rsidRPr="00091986">
              <w:rPr>
                <w:rStyle w:val="Hipervnculo"/>
                <w:noProof/>
              </w:rPr>
              <w:t>4.2 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4" w:history="1">
            <w:r w:rsidRPr="00091986">
              <w:rPr>
                <w:rStyle w:val="Hipervnculo"/>
                <w:noProof/>
                <w:shd w:val="clear" w:color="auto" w:fill="FFFFFF"/>
              </w:rPr>
              <w:t>5. 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5" w:history="1">
            <w:r w:rsidRPr="00091986">
              <w:rPr>
                <w:rStyle w:val="Hipervnculo"/>
                <w:noProof/>
                <w:lang w:val="es-AR"/>
              </w:rPr>
              <w:t>5.2 Supuestos del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6" w:history="1">
            <w:r w:rsidRPr="00091986">
              <w:rPr>
                <w:rStyle w:val="Hipervnculo"/>
                <w:noProof/>
                <w:lang w:val="es-AR"/>
              </w:rPr>
              <w:t>5.3 Limitaciones del 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7" w:history="1">
            <w:r w:rsidRPr="00091986">
              <w:rPr>
                <w:rStyle w:val="Hipervnculo"/>
                <w:noProof/>
                <w:lang w:val="es-AR"/>
              </w:rPr>
              <w:t>6. Enfoque de la Solución.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698" w:history="1">
            <w:r w:rsidRPr="00091986">
              <w:rPr>
                <w:rStyle w:val="Hipervnculo"/>
                <w:noProof/>
              </w:rPr>
              <w:t>6.1 Arquitectura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699" w:history="1">
            <w:r w:rsidRPr="00091986">
              <w:rPr>
                <w:rStyle w:val="Hipervnculo"/>
                <w:noProof/>
                <w:shd w:val="clear" w:color="auto" w:fill="FFFFFF"/>
              </w:rPr>
              <w:t>6.1.1 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00" w:history="1">
            <w:r w:rsidRPr="00091986">
              <w:rPr>
                <w:rStyle w:val="Hipervnculo"/>
                <w:noProof/>
              </w:rPr>
              <w:t>6.1.2 Capa de Procesos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01" w:history="1">
            <w:r w:rsidRPr="00091986">
              <w:rPr>
                <w:rStyle w:val="Hipervnculo"/>
                <w:noProof/>
              </w:rPr>
              <w:t>6.1.2 Capa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2" w:history="1">
            <w:r w:rsidRPr="00091986">
              <w:rPr>
                <w:rStyle w:val="Hipervnculo"/>
                <w:noProof/>
                <w:shd w:val="clear" w:color="auto" w:fill="FFFFFF"/>
              </w:rPr>
              <w:t>7.2 Enfoque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3" w:history="1">
            <w:r w:rsidRPr="00091986">
              <w:rPr>
                <w:rStyle w:val="Hipervnculo"/>
                <w:noProof/>
              </w:rPr>
              <w:t>8. Sistema post implantación.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4" w:history="1">
            <w:r w:rsidRPr="00091986">
              <w:rPr>
                <w:rStyle w:val="Hipervnculo"/>
                <w:noProof/>
              </w:rPr>
              <w:t>9. 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5" w:history="1">
            <w:r w:rsidRPr="00091986">
              <w:rPr>
                <w:rStyle w:val="Hipervnculo"/>
                <w:noProof/>
              </w:rPr>
              <w:t>9.1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6" w:history="1">
            <w:r w:rsidRPr="00091986">
              <w:rPr>
                <w:rStyle w:val="Hipervnculo"/>
                <w:noProof/>
              </w:rPr>
              <w:t>9.2 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07" w:history="1">
            <w:r w:rsidRPr="00091986">
              <w:rPr>
                <w:rStyle w:val="Hipervnculo"/>
                <w:noProof/>
              </w:rPr>
              <w:t>9.3 Modelado Funcional.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08" w:history="1">
            <w:r w:rsidRPr="00091986">
              <w:rPr>
                <w:rStyle w:val="Hipervnculo"/>
                <w:noProof/>
              </w:rPr>
              <w:t>9.3.1  Casos de Uso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09" w:history="1">
            <w:r w:rsidRPr="00091986">
              <w:rPr>
                <w:rStyle w:val="Hipervnculo"/>
                <w:noProof/>
              </w:rPr>
              <w:t>9.3.2 Casos de Uso Expandido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0" w:history="1">
            <w:r w:rsidRPr="00091986">
              <w:rPr>
                <w:rStyle w:val="Hipervnculo"/>
                <w:noProof/>
              </w:rPr>
              <w:t>9.3.3 Especificaciones de casos de Uso Generales.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1" w:history="1">
            <w:r w:rsidRPr="00091986">
              <w:rPr>
                <w:rStyle w:val="Hipervnculo"/>
                <w:noProof/>
              </w:rPr>
              <w:t>9.3.4 Especificación de casos de uso expandido.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12" w:history="1">
            <w:r w:rsidRPr="00091986">
              <w:rPr>
                <w:rStyle w:val="Hipervnculo"/>
                <w:noProof/>
              </w:rPr>
              <w:t>9.4 Modelado Estructural.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3" w:history="1">
            <w:r w:rsidRPr="00091986">
              <w:rPr>
                <w:rStyle w:val="Hipervnculo"/>
                <w:noProof/>
              </w:rPr>
              <w:t>9.4.1 Diagrama de Componentes.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4" w:history="1">
            <w:r w:rsidRPr="00091986">
              <w:rPr>
                <w:rStyle w:val="Hipervnculo"/>
                <w:noProof/>
              </w:rPr>
              <w:t>9.4.2 Diagrama de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5" w:history="1">
            <w:r w:rsidRPr="00091986">
              <w:rPr>
                <w:rStyle w:val="Hipervnculo"/>
                <w:noProof/>
              </w:rPr>
              <w:t>9.4.3 Diagrama de Secuencia (alto nivel)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6" w:history="1">
            <w:r w:rsidRPr="00091986">
              <w:rPr>
                <w:rStyle w:val="Hipervnculo"/>
                <w:noProof/>
              </w:rPr>
              <w:t>9.4.4 Diagrama de secuencia (bajo nivel) Gerente.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7" w:history="1">
            <w:r w:rsidRPr="00091986">
              <w:rPr>
                <w:rStyle w:val="Hipervnculo"/>
                <w:noProof/>
              </w:rPr>
              <w:t>9.4.5 Diagrama de Secuencia (bajo nivel) Inspector.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3"/>
            <w:tabs>
              <w:tab w:val="right" w:leader="dot" w:pos="9452"/>
            </w:tabs>
            <w:rPr>
              <w:noProof/>
              <w:lang w:val="es-ES" w:eastAsia="es-ES"/>
            </w:rPr>
          </w:pPr>
          <w:hyperlink w:anchor="_Toc363054718" w:history="1">
            <w:r w:rsidRPr="00091986">
              <w:rPr>
                <w:rStyle w:val="Hipervnculo"/>
                <w:noProof/>
              </w:rPr>
              <w:t>9.4.6 Diagrama de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1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19" w:history="1">
            <w:r w:rsidRPr="00091986">
              <w:rPr>
                <w:rStyle w:val="Hipervnculo"/>
                <w:noProof/>
              </w:rPr>
              <w:t>10. Ejecución.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20" w:history="1">
            <w:r w:rsidRPr="00091986">
              <w:rPr>
                <w:rStyle w:val="Hipervnculo"/>
                <w:noProof/>
              </w:rPr>
              <w:t>10.1 Justificaciones de la realización de los Casos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21" w:history="1">
            <w:r w:rsidRPr="00091986">
              <w:rPr>
                <w:rStyle w:val="Hipervnculo"/>
                <w:noProof/>
              </w:rPr>
              <w:t>11.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013D" w:rsidRDefault="0068013D">
          <w:pPr>
            <w:pStyle w:val="TDC2"/>
            <w:tabs>
              <w:tab w:val="right" w:leader="dot" w:pos="9452"/>
            </w:tabs>
            <w:rPr>
              <w:rFonts w:eastAsiaTheme="minorEastAsia"/>
              <w:noProof/>
              <w:lang w:val="es-ES" w:eastAsia="es-ES"/>
            </w:rPr>
          </w:pPr>
          <w:hyperlink w:anchor="_Toc363054722" w:history="1">
            <w:r w:rsidRPr="00091986">
              <w:rPr>
                <w:rStyle w:val="Hipervnculo"/>
                <w:noProof/>
              </w:rPr>
              <w:t>11.1 Riesgos Activados.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_Toc363054722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A68" w:rsidRDefault="00625A68">
          <w:r>
            <w:rPr>
              <w:b/>
              <w:bCs/>
              <w:lang w:val="es-ES"/>
            </w:rPr>
            <w:fldChar w:fldCharType="end"/>
          </w:r>
        </w:p>
      </w:sdtContent>
    </w:sdt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255139" w:rsidRDefault="00255139" w:rsidP="00255139"/>
    <w:p w:rsidR="0066630C" w:rsidRPr="0066630C" w:rsidRDefault="001F30C8" w:rsidP="00255139">
      <w:pPr>
        <w:pStyle w:val="Ttulo1"/>
      </w:pPr>
      <w:bookmarkStart w:id="1" w:name="_Toc363054680"/>
      <w:r>
        <w:t>1</w:t>
      </w:r>
      <w:r w:rsidR="00DA6684">
        <w:t xml:space="preserve">. </w:t>
      </w:r>
      <w:r w:rsidR="0066630C">
        <w:t>Introducción.</w:t>
      </w:r>
      <w:bookmarkEnd w:id="1"/>
    </w:p>
    <w:p w:rsidR="006C5865" w:rsidRPr="00794B02" w:rsidRDefault="006C5865" w:rsidP="00794B02"/>
    <w:p w:rsidR="00422118" w:rsidRPr="001F30C8" w:rsidRDefault="00422118" w:rsidP="00422118">
      <w:pPr>
        <w:pStyle w:val="Ttulo2"/>
      </w:pPr>
      <w:bookmarkStart w:id="2" w:name="_Toc363054681"/>
      <w:r>
        <w:rPr>
          <w:rStyle w:val="Ttulo2Car"/>
          <w:b/>
        </w:rPr>
        <w:lastRenderedPageBreak/>
        <w:t>1</w:t>
      </w:r>
      <w:r w:rsidR="00625A68">
        <w:rPr>
          <w:rStyle w:val="Ttulo2Car"/>
          <w:b/>
        </w:rPr>
        <w:t>.1</w:t>
      </w:r>
      <w:r w:rsidRPr="001F30C8">
        <w:rPr>
          <w:rStyle w:val="Ttulo2Car"/>
          <w:b/>
        </w:rPr>
        <w:t xml:space="preserve"> De</w:t>
      </w:r>
      <w:r w:rsidRPr="001F30C8">
        <w:t>scripción de la organización</w:t>
      </w:r>
      <w:bookmarkEnd w:id="2"/>
    </w:p>
    <w:p w:rsidR="00422118" w:rsidRDefault="00422118" w:rsidP="00422118">
      <w:pPr>
        <w:jc w:val="both"/>
        <w:rPr>
          <w:rFonts w:ascii="Arial" w:hAnsi="Arial" w:cs="Arial"/>
        </w:rPr>
      </w:pPr>
    </w:p>
    <w:p w:rsidR="00422118" w:rsidRPr="00794B02" w:rsidRDefault="00422118" w:rsidP="00422118">
      <w:pPr>
        <w:jc w:val="both"/>
        <w:rPr>
          <w:rFonts w:cs="Arial"/>
          <w:sz w:val="24"/>
          <w:szCs w:val="24"/>
        </w:rPr>
      </w:pPr>
      <w:r w:rsidRPr="00794B02">
        <w:rPr>
          <w:rFonts w:cs="Arial"/>
          <w:sz w:val="24"/>
          <w:szCs w:val="24"/>
        </w:rPr>
        <w:t>OPServices, formada originalmente como una empresa con el objetivo de poder satisfacer en forma personal las demandas de servicios de asesoría, inspecciones, certificaciones y gestiones en el área marítima y portuaria, siendo en sus albores su objetivo principal el satisfacer las demandas de servicios en el área de siniestros y peritajes marítimos a diversas mutuales de seguro de naves, principalmente extranjeras (</w:t>
      </w:r>
      <w:proofErr w:type="spellStart"/>
      <w:r w:rsidRPr="00794B02">
        <w:rPr>
          <w:rFonts w:cs="Arial"/>
          <w:sz w:val="24"/>
          <w:szCs w:val="24"/>
        </w:rPr>
        <w:t>Pending</w:t>
      </w:r>
      <w:proofErr w:type="spellEnd"/>
      <w:r w:rsidRPr="00794B02">
        <w:rPr>
          <w:rFonts w:cs="Arial"/>
          <w:sz w:val="24"/>
          <w:szCs w:val="24"/>
        </w:rPr>
        <w:t xml:space="preserve"> &amp; </w:t>
      </w:r>
      <w:proofErr w:type="spellStart"/>
      <w:r w:rsidRPr="00794B02">
        <w:rPr>
          <w:rFonts w:cs="Arial"/>
          <w:sz w:val="24"/>
          <w:szCs w:val="24"/>
        </w:rPr>
        <w:t>Indemnity</w:t>
      </w:r>
      <w:proofErr w:type="spellEnd"/>
      <w:r w:rsidRPr="00794B02">
        <w:rPr>
          <w:rFonts w:cs="Arial"/>
          <w:sz w:val="24"/>
          <w:szCs w:val="24"/>
        </w:rPr>
        <w:t xml:space="preserve"> Clubs) denominadas comúnmente P&amp;I Club. </w:t>
      </w:r>
    </w:p>
    <w:p w:rsidR="00422118" w:rsidRDefault="00422118" w:rsidP="00422118">
      <w:pPr>
        <w:jc w:val="both"/>
        <w:rPr>
          <w:rFonts w:cs="Arial"/>
          <w:sz w:val="24"/>
          <w:szCs w:val="24"/>
        </w:rPr>
      </w:pPr>
      <w:r w:rsidRPr="00794B02">
        <w:rPr>
          <w:rFonts w:cs="Arial"/>
          <w:sz w:val="24"/>
          <w:szCs w:val="24"/>
        </w:rPr>
        <w:t>El conocimiento adquirido a través de los años, le permitió rápidamente posicionarse en forma importante el mercado, teniendo que a partir del año 2010 recurrir a la asistencia de corresponsales y colaboradores profesionales para poder atender la demanda de los servicios que le eran requeridos por sus clientes, los que se  expandieron a otras área del quehacer marítimos, involucrándose en estudios de ingeniería portuaria, de tendido de cables submarinos y empresas liquidadoras de seguros.</w:t>
      </w:r>
    </w:p>
    <w:p w:rsidR="00422118" w:rsidRDefault="00422118" w:rsidP="00422118">
      <w:pPr>
        <w:rPr>
          <w:sz w:val="24"/>
        </w:rPr>
      </w:pPr>
      <w:r w:rsidRPr="00802FB8">
        <w:rPr>
          <w:sz w:val="24"/>
        </w:rPr>
        <w:t>El área de negocio actual de OPServices Ltda., abarca las siguientes áreas del quehacer marítimo y no marítimo: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 xml:space="preserve">Investigación y peritajes de siniestros marítimos y no marítimos para empresas de seguros, mutuales, corresponsales de P&amp;I Clubs, </w:t>
      </w:r>
      <w:proofErr w:type="spellStart"/>
      <w:r w:rsidRPr="00802FB8">
        <w:rPr>
          <w:sz w:val="24"/>
        </w:rPr>
        <w:t>underwriters</w:t>
      </w:r>
      <w:proofErr w:type="spellEnd"/>
      <w:r w:rsidRPr="00802FB8">
        <w:rPr>
          <w:sz w:val="24"/>
        </w:rPr>
        <w:t>, empresas navieras, autoridades portuarias y terminales marítimos.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Ejecución de inspecciones técnico profesionales del área de la Ingeniería Naval.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 xml:space="preserve">Ejecución de </w:t>
      </w:r>
      <w:proofErr w:type="spellStart"/>
      <w:r w:rsidRPr="00802FB8">
        <w:rPr>
          <w:sz w:val="24"/>
        </w:rPr>
        <w:t>survey</w:t>
      </w:r>
      <w:proofErr w:type="spellEnd"/>
      <w:r w:rsidRPr="00802FB8">
        <w:rPr>
          <w:sz w:val="24"/>
        </w:rPr>
        <w:t xml:space="preserve"> técnico profesionales como Marine </w:t>
      </w:r>
      <w:proofErr w:type="spellStart"/>
      <w:r w:rsidRPr="00802FB8">
        <w:rPr>
          <w:sz w:val="24"/>
        </w:rPr>
        <w:t>Surveyor</w:t>
      </w:r>
      <w:proofErr w:type="spellEnd"/>
      <w:r w:rsidRPr="00802FB8">
        <w:rPr>
          <w:sz w:val="24"/>
        </w:rPr>
        <w:t>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Tasadores del área marítima portuaria.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Asesores en el área de compra y arriendos de naves.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Estudios de falla en equipos y materiales.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 xml:space="preserve">Asesorías en </w:t>
      </w:r>
      <w:proofErr w:type="spellStart"/>
      <w:r w:rsidRPr="00802FB8">
        <w:rPr>
          <w:sz w:val="24"/>
        </w:rPr>
        <w:t>Loss</w:t>
      </w:r>
      <w:proofErr w:type="spellEnd"/>
      <w:r w:rsidRPr="00802FB8">
        <w:rPr>
          <w:sz w:val="24"/>
        </w:rPr>
        <w:t xml:space="preserve"> </w:t>
      </w:r>
      <w:proofErr w:type="spellStart"/>
      <w:r w:rsidRPr="00802FB8">
        <w:rPr>
          <w:sz w:val="24"/>
        </w:rPr>
        <w:t>Prevention</w:t>
      </w:r>
      <w:proofErr w:type="spellEnd"/>
      <w:r w:rsidRPr="00802FB8">
        <w:rPr>
          <w:sz w:val="24"/>
        </w:rPr>
        <w:t xml:space="preserve"> y en el área de seguros marítimos a empresas navieras y terminales portuarios.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Inspector técnico externo (ITE) e Inspector técnico de obras (ITO) para diversos proyectos marítimos.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Desarrollo de proyectos y estudios en el área marítima para diversas empresas navieras y no navieras.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Management y asesorías en proyectos marítimos para empresas e industrias asociadas a temas marítimos.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Certificación de procesos industriales y de equipos en el área portuaria y naviera.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>Pruebas NDT con equipo de ultrasonido a compartimientos estancos de naves y embarcaciones.</w:t>
      </w:r>
    </w:p>
    <w:p w:rsidR="00422118" w:rsidRPr="00802FB8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802FB8">
        <w:rPr>
          <w:sz w:val="24"/>
        </w:rPr>
        <w:t xml:space="preserve">Evaluación de naves a través de auditorías para las empresas de seguros marítimos (Full </w:t>
      </w:r>
      <w:proofErr w:type="spellStart"/>
      <w:r w:rsidRPr="00802FB8">
        <w:rPr>
          <w:sz w:val="24"/>
        </w:rPr>
        <w:t>Condition</w:t>
      </w:r>
      <w:proofErr w:type="spellEnd"/>
      <w:r w:rsidRPr="00802FB8">
        <w:rPr>
          <w:sz w:val="24"/>
        </w:rPr>
        <w:t xml:space="preserve"> </w:t>
      </w:r>
      <w:proofErr w:type="spellStart"/>
      <w:r w:rsidRPr="00802FB8">
        <w:rPr>
          <w:sz w:val="24"/>
        </w:rPr>
        <w:t>Survey</w:t>
      </w:r>
      <w:proofErr w:type="spellEnd"/>
      <w:r w:rsidRPr="00802FB8">
        <w:rPr>
          <w:sz w:val="24"/>
        </w:rPr>
        <w:t>)</w:t>
      </w:r>
    </w:p>
    <w:p w:rsidR="00CC3E23" w:rsidRDefault="00422118" w:rsidP="000E2525">
      <w:pPr>
        <w:pStyle w:val="Prrafodelista"/>
        <w:numPr>
          <w:ilvl w:val="0"/>
          <w:numId w:val="1"/>
        </w:numPr>
        <w:rPr>
          <w:sz w:val="24"/>
        </w:rPr>
      </w:pPr>
      <w:r w:rsidRPr="00CC3E23">
        <w:rPr>
          <w:sz w:val="24"/>
        </w:rPr>
        <w:lastRenderedPageBreak/>
        <w:t xml:space="preserve">General </w:t>
      </w:r>
      <w:proofErr w:type="spellStart"/>
      <w:r w:rsidRPr="00CC3E23">
        <w:rPr>
          <w:sz w:val="24"/>
        </w:rPr>
        <w:t>Average</w:t>
      </w:r>
      <w:proofErr w:type="spellEnd"/>
      <w:r w:rsidRPr="00CC3E23">
        <w:rPr>
          <w:sz w:val="24"/>
        </w:rPr>
        <w:t xml:space="preserve"> </w:t>
      </w:r>
      <w:proofErr w:type="spellStart"/>
      <w:r w:rsidRPr="00CC3E23">
        <w:rPr>
          <w:sz w:val="24"/>
        </w:rPr>
        <w:t>Surveyor</w:t>
      </w:r>
      <w:proofErr w:type="spellEnd"/>
      <w:r w:rsidRPr="00CC3E23">
        <w:rPr>
          <w:sz w:val="24"/>
        </w:rPr>
        <w:t>, para empresas ajus</w:t>
      </w:r>
      <w:r w:rsidR="00CC3E23" w:rsidRPr="00CC3E23">
        <w:rPr>
          <w:sz w:val="24"/>
        </w:rPr>
        <w:t>tadoras/liquidadoras de seguros.</w:t>
      </w:r>
    </w:p>
    <w:p w:rsidR="00CC3E23" w:rsidRDefault="00CC3E23" w:rsidP="00CC3E23">
      <w:pPr>
        <w:rPr>
          <w:sz w:val="24"/>
        </w:rPr>
      </w:pPr>
    </w:p>
    <w:p w:rsidR="00CC3E23" w:rsidRPr="00CC3E23" w:rsidRDefault="00CC3E23" w:rsidP="00CC3E23">
      <w:pPr>
        <w:rPr>
          <w:sz w:val="24"/>
        </w:rPr>
      </w:pPr>
    </w:p>
    <w:p w:rsidR="00DE6A8E" w:rsidRDefault="00700D79" w:rsidP="00700D79">
      <w:pPr>
        <w:pStyle w:val="Ttulo1"/>
      </w:pPr>
      <w:bookmarkStart w:id="3" w:name="_Toc363054682"/>
      <w:r>
        <w:t>2</w:t>
      </w:r>
      <w:r w:rsidR="008B7107">
        <w:t>.</w:t>
      </w:r>
      <w:r>
        <w:t xml:space="preserve"> Fundamentación del Proyecto</w:t>
      </w:r>
      <w:bookmarkEnd w:id="3"/>
    </w:p>
    <w:p w:rsidR="00700D79" w:rsidRDefault="00700D79" w:rsidP="00700D79"/>
    <w:p w:rsidR="004E559D" w:rsidRDefault="00700D79" w:rsidP="004E559D">
      <w:pPr>
        <w:jc w:val="both"/>
      </w:pPr>
      <w:r>
        <w:t xml:space="preserve">La organización nace como una empresa individual, </w:t>
      </w:r>
      <w:r w:rsidR="004E559D">
        <w:t xml:space="preserve">esto </w:t>
      </w:r>
      <w:r>
        <w:t xml:space="preserve">produjo que no se contara con un medio que </w:t>
      </w:r>
      <w:r w:rsidR="00D85C02">
        <w:t>para controlar</w:t>
      </w:r>
      <w:r>
        <w:t xml:space="preserve"> los procesos que esta</w:t>
      </w:r>
      <w:r w:rsidR="004E559D">
        <w:t xml:space="preserve"> generaba</w:t>
      </w:r>
      <w:r>
        <w:t>, no lo necesitaba.</w:t>
      </w:r>
    </w:p>
    <w:p w:rsidR="00700D79" w:rsidRDefault="00700D79" w:rsidP="004E559D">
      <w:pPr>
        <w:jc w:val="both"/>
      </w:pPr>
      <w:r>
        <w:t>El aumento del trabajo</w:t>
      </w:r>
      <w:r w:rsidR="004E559D">
        <w:t xml:space="preserve"> y las contrataciones,</w:t>
      </w:r>
      <w:r>
        <w:t xml:space="preserve"> llevo a que la organización perdiera los controles estos. Así la necesidad  de de</w:t>
      </w:r>
      <w:r w:rsidR="004E559D">
        <w:t>sarrollar un software a medida s</w:t>
      </w:r>
      <w:r>
        <w:t>e hizo cada vez inminente en la organización. Para poder organizar y mejorar los servicios.</w:t>
      </w:r>
    </w:p>
    <w:p w:rsidR="00A0265D" w:rsidRDefault="00A0265D" w:rsidP="004E559D">
      <w:pPr>
        <w:jc w:val="both"/>
      </w:pPr>
    </w:p>
    <w:p w:rsidR="00C22CE6" w:rsidRDefault="00141A3C" w:rsidP="00CC3E23">
      <w:pPr>
        <w:pStyle w:val="Ttulo2"/>
      </w:pPr>
      <w:bookmarkStart w:id="4" w:name="_Toc363054683"/>
      <w:r>
        <w:t>2</w:t>
      </w:r>
      <w:r w:rsidR="001F30C8">
        <w:t>.</w:t>
      </w:r>
      <w:r w:rsidR="00700D79">
        <w:t>1</w:t>
      </w:r>
      <w:r w:rsidR="001F30C8">
        <w:t xml:space="preserve"> </w:t>
      </w:r>
      <w:r w:rsidR="00C22CE6">
        <w:t>Proceso de Negocio</w:t>
      </w:r>
      <w:bookmarkEnd w:id="4"/>
    </w:p>
    <w:p w:rsidR="00C22CE6" w:rsidRDefault="00CC3E23" w:rsidP="006931D3">
      <w:r>
        <w:rPr>
          <w:noProof/>
          <w:lang w:val="es-ES" w:eastAsia="es-ES"/>
        </w:rPr>
        <w:drawing>
          <wp:anchor distT="0" distB="0" distL="114300" distR="114300" simplePos="0" relativeHeight="251670528" behindDoc="0" locked="0" layoutInCell="1" allowOverlap="1" wp14:anchorId="15196D5B" wp14:editId="0B8502CB">
            <wp:simplePos x="0" y="0"/>
            <wp:positionH relativeFrom="column">
              <wp:posOffset>300990</wp:posOffset>
            </wp:positionH>
            <wp:positionV relativeFrom="paragraph">
              <wp:posOffset>323850</wp:posOffset>
            </wp:positionV>
            <wp:extent cx="5429885" cy="1400175"/>
            <wp:effectExtent l="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1D3" w:rsidRPr="006931D3" w:rsidRDefault="006931D3" w:rsidP="006931D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452"/>
      </w:tblGrid>
      <w:tr w:rsidR="00CC3E23" w:rsidTr="00CC3E23">
        <w:trPr>
          <w:trHeight w:val="364"/>
        </w:trPr>
        <w:tc>
          <w:tcPr>
            <w:tcW w:w="5000" w:type="pct"/>
          </w:tcPr>
          <w:p w:rsidR="00CC3E23" w:rsidRDefault="00CC3E23" w:rsidP="00CC3E23">
            <w:pPr>
              <w:pStyle w:val="Prrafodelista"/>
              <w:spacing w:after="200" w:line="276" w:lineRule="auto"/>
              <w:ind w:left="0"/>
              <w:jc w:val="center"/>
              <w:rPr>
                <w:sz w:val="24"/>
              </w:rPr>
            </w:pPr>
            <w:r w:rsidRPr="00CC3E23">
              <w:rPr>
                <w:sz w:val="24"/>
              </w:rPr>
              <w:t>Cuando los Clubes de P&amp;I necesitan saciar necesidades del rubro de OPServices, ellos solicitan solución al servicio.</w:t>
            </w:r>
          </w:p>
        </w:tc>
      </w:tr>
    </w:tbl>
    <w:p w:rsidR="00CC3E23" w:rsidRDefault="00CC3E23" w:rsidP="00CC3E23">
      <w:pPr>
        <w:pStyle w:val="Prrafodelista"/>
        <w:spacing w:after="200" w:line="276" w:lineRule="auto"/>
        <w:ind w:left="1788"/>
        <w:rPr>
          <w:sz w:val="24"/>
        </w:rPr>
      </w:pPr>
    </w:p>
    <w:p w:rsidR="00B75DB7" w:rsidRDefault="00B75DB7" w:rsidP="00B75DB7">
      <w:pPr>
        <w:spacing w:after="200" w:line="276" w:lineRule="auto"/>
        <w:jc w:val="center"/>
        <w:rPr>
          <w:sz w:val="24"/>
        </w:rPr>
      </w:pPr>
    </w:p>
    <w:p w:rsidR="00C976BC" w:rsidRDefault="00C976BC" w:rsidP="00B75DB7">
      <w:pPr>
        <w:spacing w:after="200" w:line="276" w:lineRule="auto"/>
        <w:jc w:val="center"/>
        <w:rPr>
          <w:sz w:val="24"/>
        </w:rPr>
      </w:pPr>
    </w:p>
    <w:p w:rsidR="006931D3" w:rsidRDefault="006931D3" w:rsidP="00B75DB7">
      <w:pPr>
        <w:spacing w:after="200" w:line="276" w:lineRule="auto"/>
        <w:jc w:val="center"/>
        <w:rPr>
          <w:sz w:val="24"/>
        </w:rPr>
      </w:pPr>
    </w:p>
    <w:p w:rsidR="00C976BC" w:rsidRPr="00B75DB7" w:rsidRDefault="00C976BC" w:rsidP="00B75DB7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pStyle w:val="Prrafodelista"/>
        <w:spacing w:after="200" w:line="276" w:lineRule="auto"/>
        <w:ind w:left="360"/>
        <w:rPr>
          <w:sz w:val="24"/>
        </w:rPr>
      </w:pPr>
    </w:p>
    <w:p w:rsidR="00CC3E23" w:rsidRDefault="00C22CE6" w:rsidP="00CC3E23">
      <w:pPr>
        <w:pStyle w:val="Prrafodelista"/>
        <w:spacing w:after="200" w:line="276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61162B75" wp14:editId="2A8E13ED">
            <wp:extent cx="5430008" cy="1533739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3" w:rsidRPr="00CC3E23" w:rsidRDefault="006931D3" w:rsidP="00CC3E23">
      <w:pPr>
        <w:pStyle w:val="Prrafodelista"/>
        <w:spacing w:after="200" w:line="276" w:lineRule="auto"/>
        <w:ind w:left="360"/>
        <w:rPr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CC3E23" w:rsidTr="00CC3E23">
        <w:tc>
          <w:tcPr>
            <w:tcW w:w="9452" w:type="dxa"/>
          </w:tcPr>
          <w:p w:rsidR="00CC3E23" w:rsidRDefault="00CC3E23" w:rsidP="00CC3E23">
            <w:pPr>
              <w:spacing w:after="200" w:line="276" w:lineRule="auto"/>
              <w:jc w:val="center"/>
              <w:rPr>
                <w:sz w:val="24"/>
              </w:rPr>
            </w:pPr>
            <w:r w:rsidRPr="00CC3E23">
              <w:rPr>
                <w:sz w:val="24"/>
              </w:rPr>
              <w:t>OPServices asigna las tareas específicas al trabajador que corresponda según las necesidades del servicio</w:t>
            </w:r>
            <w:r w:rsidR="006931D3">
              <w:rPr>
                <w:sz w:val="24"/>
              </w:rPr>
              <w:t>.</w:t>
            </w:r>
          </w:p>
        </w:tc>
      </w:tr>
    </w:tbl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CC3E23" w:rsidRPr="00CC3E23" w:rsidRDefault="006931D3" w:rsidP="00CC3E23">
      <w:pPr>
        <w:spacing w:after="200" w:line="276" w:lineRule="auto"/>
        <w:jc w:val="center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>
            <wp:extent cx="5429885" cy="140970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D3" w:rsidRPr="006931D3" w:rsidRDefault="006931D3" w:rsidP="006931D3">
      <w:pPr>
        <w:spacing w:after="200" w:line="276" w:lineRule="auto"/>
        <w:rPr>
          <w:sz w:val="24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5000" w:type="pct"/>
          </w:tcPr>
          <w:p w:rsidR="006931D3" w:rsidRDefault="006931D3" w:rsidP="006931D3">
            <w:pPr>
              <w:spacing w:after="200" w:line="276" w:lineRule="auto"/>
              <w:jc w:val="center"/>
              <w:rPr>
                <w:sz w:val="24"/>
              </w:rPr>
            </w:pPr>
            <w:r w:rsidRPr="006931D3">
              <w:rPr>
                <w:sz w:val="24"/>
              </w:rPr>
              <w:t>OPServices genera los códigos asignados al trabajador para hacer referencia al servicio a entrenar</w:t>
            </w:r>
            <w:r>
              <w:rPr>
                <w:sz w:val="24"/>
              </w:rPr>
              <w:t>.</w:t>
            </w:r>
          </w:p>
        </w:tc>
      </w:tr>
    </w:tbl>
    <w:p w:rsidR="00CC3E23" w:rsidRDefault="00CC3E2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Pr="00CC3E23" w:rsidRDefault="006931D3" w:rsidP="00CC3E23">
      <w:pPr>
        <w:spacing w:after="200" w:line="276" w:lineRule="auto"/>
        <w:jc w:val="center"/>
        <w:rPr>
          <w:sz w:val="24"/>
        </w:rPr>
      </w:pPr>
    </w:p>
    <w:p w:rsidR="00C22CE6" w:rsidRDefault="00C22CE6" w:rsidP="006931D3">
      <w:pPr>
        <w:pStyle w:val="Prrafodelista"/>
        <w:spacing w:after="200" w:line="276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0975B49C" wp14:editId="039E730E">
            <wp:extent cx="5430008" cy="1971950"/>
            <wp:effectExtent l="0" t="0" r="0" b="952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9452" w:type="dxa"/>
          </w:tcPr>
          <w:p w:rsidR="006931D3" w:rsidRPr="006931D3" w:rsidRDefault="006931D3" w:rsidP="006931D3">
            <w:pPr>
              <w:spacing w:after="200" w:line="276" w:lineRule="auto"/>
              <w:jc w:val="center"/>
              <w:rPr>
                <w:sz w:val="24"/>
              </w:rPr>
            </w:pPr>
            <w:r w:rsidRPr="006931D3">
              <w:rPr>
                <w:sz w:val="24"/>
              </w:rPr>
              <w:t>El inspector realiza el servicio, generando documentación acorde a la inspección: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1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Informe del Trabajo realizado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1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Liquidación de los recursos utilizados ( Materiales y humanos )</w:t>
            </w:r>
          </w:p>
        </w:tc>
      </w:tr>
    </w:tbl>
    <w:p w:rsidR="00CC3E23" w:rsidRDefault="00CC3E23" w:rsidP="00CC3E23">
      <w:pPr>
        <w:spacing w:after="200" w:line="276" w:lineRule="auto"/>
        <w:jc w:val="center"/>
        <w:rPr>
          <w:sz w:val="24"/>
        </w:rPr>
      </w:pPr>
    </w:p>
    <w:p w:rsidR="006931D3" w:rsidRDefault="006931D3" w:rsidP="00CC3E23">
      <w:pPr>
        <w:spacing w:after="200" w:line="276" w:lineRule="auto"/>
        <w:jc w:val="center"/>
        <w:rPr>
          <w:sz w:val="24"/>
        </w:rPr>
      </w:pPr>
    </w:p>
    <w:p w:rsidR="006931D3" w:rsidRPr="00CC3E23" w:rsidRDefault="006931D3" w:rsidP="00CC3E23">
      <w:pPr>
        <w:spacing w:after="200" w:line="276" w:lineRule="auto"/>
        <w:jc w:val="center"/>
        <w:rPr>
          <w:sz w:val="24"/>
        </w:rPr>
      </w:pPr>
    </w:p>
    <w:p w:rsidR="00C22CE6" w:rsidRDefault="00C22CE6" w:rsidP="006931D3">
      <w:pPr>
        <w:spacing w:after="200" w:line="276" w:lineRule="auto"/>
        <w:rPr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70B0A445" wp14:editId="439AD025">
            <wp:extent cx="5325219" cy="1286055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9452" w:type="dxa"/>
          </w:tcPr>
          <w:p w:rsidR="006931D3" w:rsidRPr="006931D3" w:rsidRDefault="006931D3" w:rsidP="006931D3">
            <w:pPr>
              <w:spacing w:after="200" w:line="276" w:lineRule="auto"/>
              <w:jc w:val="center"/>
              <w:rPr>
                <w:sz w:val="24"/>
              </w:rPr>
            </w:pPr>
            <w:r w:rsidRPr="006931D3">
              <w:rPr>
                <w:sz w:val="24"/>
              </w:rPr>
              <w:t>Una vez finalizado el servicio y los documentos, el inspector hace entrega de los docu</w:t>
            </w:r>
            <w:r>
              <w:rPr>
                <w:sz w:val="24"/>
              </w:rPr>
              <w:t>mentos al Gerente de la empresa.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jc w:val="both"/>
              <w:rPr>
                <w:sz w:val="24"/>
              </w:rPr>
            </w:pPr>
            <w:r w:rsidRPr="006931D3">
              <w:rPr>
                <w:sz w:val="24"/>
              </w:rPr>
              <w:t>El gerente revisa los documentos y valida que se cumplan todos los paramentos necesarios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2"/>
              </w:numPr>
              <w:spacing w:after="200" w:line="276" w:lineRule="auto"/>
              <w:jc w:val="both"/>
              <w:rPr>
                <w:sz w:val="24"/>
              </w:rPr>
            </w:pPr>
            <w:r w:rsidRPr="006931D3">
              <w:rPr>
                <w:sz w:val="24"/>
              </w:rPr>
              <w:t>El gerente le hace  sabes al inspector que el informe está correcto, de no ser así, el inspector debe elaborarlo nuevamente.</w:t>
            </w:r>
          </w:p>
        </w:tc>
      </w:tr>
    </w:tbl>
    <w:p w:rsidR="006931D3" w:rsidRPr="006931D3" w:rsidRDefault="006931D3" w:rsidP="006931D3">
      <w:pPr>
        <w:spacing w:after="200" w:line="276" w:lineRule="auto"/>
        <w:rPr>
          <w:sz w:val="24"/>
        </w:rPr>
      </w:pPr>
    </w:p>
    <w:p w:rsidR="00CC3E23" w:rsidRPr="00CC3E23" w:rsidRDefault="00CC3E23" w:rsidP="00CC3E23">
      <w:pPr>
        <w:spacing w:after="200" w:line="276" w:lineRule="auto"/>
        <w:jc w:val="center"/>
        <w:rPr>
          <w:sz w:val="24"/>
        </w:rPr>
      </w:pPr>
    </w:p>
    <w:p w:rsidR="00C22CE6" w:rsidRDefault="00C22CE6" w:rsidP="006931D3">
      <w:pPr>
        <w:pStyle w:val="Prrafodelista"/>
        <w:spacing w:after="200" w:line="276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lastRenderedPageBreak/>
        <w:drawing>
          <wp:inline distT="0" distB="0" distL="0" distR="0" wp14:anchorId="252FF6A2" wp14:editId="3C155A80">
            <wp:extent cx="5325219" cy="1609950"/>
            <wp:effectExtent l="0" t="0" r="889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9452" w:type="dxa"/>
          </w:tcPr>
          <w:p w:rsidR="006931D3" w:rsidRPr="006931D3" w:rsidRDefault="006931D3" w:rsidP="000E2525">
            <w:pPr>
              <w:pStyle w:val="Prrafodelista"/>
              <w:numPr>
                <w:ilvl w:val="3"/>
                <w:numId w:val="32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OPServices envía los informes a los contratantes</w:t>
            </w:r>
          </w:p>
          <w:p w:rsidR="006931D3" w:rsidRPr="006931D3" w:rsidRDefault="006931D3" w:rsidP="000E2525">
            <w:pPr>
              <w:pStyle w:val="Prrafodelista"/>
              <w:numPr>
                <w:ilvl w:val="3"/>
                <w:numId w:val="32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OPServices queda a la espera de la orden de facturación</w:t>
            </w:r>
          </w:p>
        </w:tc>
      </w:tr>
    </w:tbl>
    <w:p w:rsidR="00CC3E23" w:rsidRPr="00CC3E23" w:rsidRDefault="00CC3E23" w:rsidP="00CC3E23">
      <w:pPr>
        <w:spacing w:after="200" w:line="276" w:lineRule="auto"/>
        <w:jc w:val="center"/>
        <w:rPr>
          <w:sz w:val="24"/>
        </w:rPr>
      </w:pPr>
    </w:p>
    <w:p w:rsidR="00C22CE6" w:rsidRDefault="00C22CE6" w:rsidP="006931D3">
      <w:pPr>
        <w:pStyle w:val="Prrafodelista"/>
        <w:spacing w:after="200" w:line="276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1A3DBC71" wp14:editId="4D72E9A8">
            <wp:extent cx="5525272" cy="1600423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9452" w:type="dxa"/>
          </w:tcPr>
          <w:p w:rsidR="006931D3" w:rsidRPr="006931D3" w:rsidRDefault="006931D3" w:rsidP="000E2525">
            <w:pPr>
              <w:pStyle w:val="Prrafodelista"/>
              <w:numPr>
                <w:ilvl w:val="0"/>
                <w:numId w:val="33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El P&amp;I envía la orden de facturación del servicio prestado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3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OPServices manda la factura y su detalle</w:t>
            </w:r>
          </w:p>
          <w:p w:rsidR="006931D3" w:rsidRDefault="006931D3" w:rsidP="006931D3">
            <w:pPr>
              <w:rPr>
                <w:sz w:val="24"/>
              </w:rPr>
            </w:pPr>
          </w:p>
        </w:tc>
      </w:tr>
    </w:tbl>
    <w:p w:rsidR="00C22CE6" w:rsidRDefault="00C22CE6" w:rsidP="006931D3">
      <w:pPr>
        <w:pStyle w:val="Prrafodelista"/>
        <w:spacing w:after="200" w:line="276" w:lineRule="auto"/>
        <w:ind w:left="360"/>
        <w:rPr>
          <w:sz w:val="24"/>
        </w:rPr>
      </w:pPr>
      <w:r>
        <w:rPr>
          <w:noProof/>
          <w:sz w:val="24"/>
          <w:lang w:val="es-ES" w:eastAsia="es-ES"/>
        </w:rPr>
        <w:drawing>
          <wp:inline distT="0" distB="0" distL="0" distR="0" wp14:anchorId="4C7AAB1F" wp14:editId="19039CFB">
            <wp:extent cx="5525272" cy="1428950"/>
            <wp:effectExtent l="0" t="0" r="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14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2"/>
      </w:tblGrid>
      <w:tr w:rsidR="006931D3" w:rsidTr="006931D3">
        <w:tc>
          <w:tcPr>
            <w:tcW w:w="9452" w:type="dxa"/>
          </w:tcPr>
          <w:p w:rsidR="006931D3" w:rsidRPr="006931D3" w:rsidRDefault="006931D3" w:rsidP="000E2525">
            <w:pPr>
              <w:pStyle w:val="Prrafodelista"/>
              <w:numPr>
                <w:ilvl w:val="0"/>
                <w:numId w:val="34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El contratante cancela el servicio prestado</w:t>
            </w:r>
          </w:p>
          <w:p w:rsidR="006931D3" w:rsidRPr="006931D3" w:rsidRDefault="006931D3" w:rsidP="000E2525">
            <w:pPr>
              <w:pStyle w:val="Prrafodelista"/>
              <w:numPr>
                <w:ilvl w:val="0"/>
                <w:numId w:val="34"/>
              </w:numPr>
              <w:spacing w:after="200" w:line="276" w:lineRule="auto"/>
              <w:rPr>
                <w:sz w:val="24"/>
              </w:rPr>
            </w:pPr>
            <w:r w:rsidRPr="006931D3">
              <w:rPr>
                <w:sz w:val="24"/>
              </w:rPr>
              <w:t>OPServices distribuye las comisiones a los inspectores involucrados</w:t>
            </w:r>
          </w:p>
          <w:p w:rsidR="006931D3" w:rsidRDefault="006931D3" w:rsidP="00C22CE6"/>
        </w:tc>
      </w:tr>
    </w:tbl>
    <w:p w:rsidR="00C22CE6" w:rsidRPr="00C22CE6" w:rsidRDefault="00C22CE6" w:rsidP="00C22CE6"/>
    <w:p w:rsidR="001F30C8" w:rsidRDefault="001F30C8" w:rsidP="001F30C8"/>
    <w:p w:rsidR="001F30C8" w:rsidRDefault="00B75DB7" w:rsidP="00B75DB7">
      <w:pPr>
        <w:pStyle w:val="Ttulo2"/>
      </w:pPr>
      <w:bookmarkStart w:id="5" w:name="_Toc363054684"/>
      <w:r>
        <w:lastRenderedPageBreak/>
        <w:t>2.2 B.P.M.N de la situación Actual</w:t>
      </w:r>
      <w:bookmarkEnd w:id="5"/>
    </w:p>
    <w:p w:rsidR="00B75DB7" w:rsidRDefault="00B75DB7" w:rsidP="00B75DB7"/>
    <w:p w:rsidR="00B75DB7" w:rsidRPr="00B75DB7" w:rsidRDefault="00B75DB7" w:rsidP="00B75DB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358610" cy="4830224"/>
            <wp:effectExtent l="6985" t="0" r="1905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Actual de trabajo 13 de Junio del 201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1"/>
                    <a:stretch/>
                  </pic:blipFill>
                  <pic:spPr bwMode="auto">
                    <a:xfrm rot="16200000">
                      <a:off x="0" y="0"/>
                      <a:ext cx="7371728" cy="483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0C8" w:rsidRDefault="001F30C8" w:rsidP="001F30C8"/>
    <w:p w:rsidR="00B75DB7" w:rsidRDefault="00B75DB7" w:rsidP="00B75DB7">
      <w:pPr>
        <w:pStyle w:val="Ttulo2"/>
      </w:pPr>
      <w:bookmarkStart w:id="6" w:name="_Toc363054685"/>
      <w:r>
        <w:t>2.3 B.P.M.N de la situación Actual con alcances del proyecto</w:t>
      </w:r>
      <w:bookmarkEnd w:id="6"/>
    </w:p>
    <w:p w:rsidR="00B75DB7" w:rsidRPr="00B75DB7" w:rsidRDefault="00B75DB7" w:rsidP="00B75DB7">
      <w:pPr>
        <w:jc w:val="center"/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3C78D8F5" wp14:editId="032802A1">
            <wp:extent cx="7017857" cy="4665045"/>
            <wp:effectExtent l="0" t="4762" r="7302" b="7303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Actual de trabajo con alcances 13 de junio del 201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9"/>
                    <a:stretch/>
                  </pic:blipFill>
                  <pic:spPr bwMode="auto">
                    <a:xfrm rot="16200000">
                      <a:off x="0" y="0"/>
                      <a:ext cx="7020417" cy="466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75DB7" w:rsidRDefault="00B75DB7" w:rsidP="00B75DB7">
      <w:pPr>
        <w:pStyle w:val="Ttulo2"/>
      </w:pPr>
      <w:bookmarkStart w:id="7" w:name="_Toc363054686"/>
      <w:r>
        <w:lastRenderedPageBreak/>
        <w:t>2.4 Diagrama causa efecto de OPServices</w:t>
      </w:r>
      <w:bookmarkEnd w:id="7"/>
    </w:p>
    <w:p w:rsidR="00B75DB7" w:rsidRPr="00B75DB7" w:rsidRDefault="00B75DB7" w:rsidP="00B75DB7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7508797" cy="5010626"/>
            <wp:effectExtent l="0" t="8255" r="0" b="825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sa Efecto 13 de junio del 20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7608" cy="50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B7" w:rsidRDefault="00B75DB7" w:rsidP="00B75DB7">
      <w:pPr>
        <w:pStyle w:val="Ttulo2"/>
      </w:pPr>
      <w:bookmarkStart w:id="8" w:name="_Toc363054687"/>
      <w:r>
        <w:lastRenderedPageBreak/>
        <w:t>2.5 Matr</w:t>
      </w:r>
      <w:r w:rsidR="004310C0">
        <w:t>iz de objetivos estratégicos</w:t>
      </w:r>
      <w:bookmarkEnd w:id="8"/>
    </w:p>
    <w:p w:rsidR="004310C0" w:rsidRDefault="004310C0" w:rsidP="004310C0"/>
    <w:tbl>
      <w:tblPr>
        <w:tblW w:w="72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60"/>
        <w:gridCol w:w="415"/>
        <w:gridCol w:w="415"/>
        <w:gridCol w:w="415"/>
        <w:gridCol w:w="680"/>
        <w:gridCol w:w="415"/>
        <w:gridCol w:w="415"/>
        <w:gridCol w:w="415"/>
      </w:tblGrid>
      <w:tr w:rsidR="004310C0" w:rsidRPr="004310C0" w:rsidTr="004310C0">
        <w:trPr>
          <w:trHeight w:val="5670"/>
          <w:jc w:val="center"/>
        </w:trPr>
        <w:tc>
          <w:tcPr>
            <w:tcW w:w="4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b/>
                <w:bCs/>
                <w:color w:val="000000"/>
                <w:sz w:val="40"/>
                <w:szCs w:val="40"/>
                <w:lang w:eastAsia="es-CL"/>
              </w:rPr>
              <w:t>Causas \ Objetivos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Proforma 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Facturas 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Establecer medida de edición de Liquidación 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Asignar espacio de almacenamiento para documentos aprobados y revocados de los generados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Registrar aprobación y reprobación de documentos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Establecer proceso de seguimiento de código de trabajo</w:t>
            </w:r>
          </w:p>
        </w:tc>
        <w:tc>
          <w:tcPr>
            <w:tcW w:w="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Establecer proceso de gestión de código de trabajo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Generación duplicada de Código de trabajo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Genera proforma errónea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Envía Código erróneo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Elaboración de Factura errónea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 informe duplicado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Recibe código Erróneo 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No reúne todo los documento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00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No recibe Aprobación de documento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4310C0" w:rsidRPr="004310C0" w:rsidTr="004310C0">
        <w:trPr>
          <w:trHeight w:val="315"/>
          <w:jc w:val="center"/>
        </w:trPr>
        <w:tc>
          <w:tcPr>
            <w:tcW w:w="41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Elabora Liquidación incorrectamente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x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310C0" w:rsidRPr="004310C0" w:rsidRDefault="004310C0" w:rsidP="004310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4310C0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</w:tbl>
    <w:p w:rsidR="004310C0" w:rsidRPr="004310C0" w:rsidRDefault="004310C0" w:rsidP="004310C0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1F30C8" w:rsidRDefault="001F30C8" w:rsidP="001F30C8"/>
    <w:p w:rsidR="001329A3" w:rsidRDefault="001329A3" w:rsidP="001329A3">
      <w:pPr>
        <w:pStyle w:val="Ttulo1"/>
      </w:pPr>
      <w:bookmarkStart w:id="9" w:name="_Toc363054688"/>
      <w:r>
        <w:lastRenderedPageBreak/>
        <w:t>3. Organización</w:t>
      </w:r>
      <w:bookmarkEnd w:id="9"/>
    </w:p>
    <w:p w:rsidR="001329A3" w:rsidRDefault="001329A3" w:rsidP="001329A3"/>
    <w:p w:rsidR="001329A3" w:rsidRDefault="001329A3" w:rsidP="001329A3">
      <w:pPr>
        <w:pStyle w:val="Ttulo2"/>
      </w:pPr>
      <w:bookmarkStart w:id="10" w:name="_Toc363054689"/>
      <w:r>
        <w:t>3.1 Organigrama de OPServices</w:t>
      </w:r>
      <w:bookmarkEnd w:id="10"/>
    </w:p>
    <w:p w:rsidR="001329A3" w:rsidRDefault="001329A3" w:rsidP="001329A3">
      <w:r w:rsidRPr="00D41BA6">
        <w:rPr>
          <w:rFonts w:ascii="Arial" w:hAnsi="Arial" w:cs="Arial"/>
          <w:noProof/>
          <w:sz w:val="18"/>
          <w:szCs w:val="18"/>
          <w:lang w:val="es-ES" w:eastAsia="es-ES"/>
        </w:rPr>
        <w:drawing>
          <wp:anchor distT="0" distB="0" distL="114300" distR="114300" simplePos="0" relativeHeight="251673600" behindDoc="0" locked="0" layoutInCell="1" allowOverlap="1" wp14:anchorId="19F4F1C2" wp14:editId="64EB6FCC">
            <wp:simplePos x="0" y="0"/>
            <wp:positionH relativeFrom="column">
              <wp:posOffset>1089660</wp:posOffset>
            </wp:positionH>
            <wp:positionV relativeFrom="line">
              <wp:posOffset>147955</wp:posOffset>
            </wp:positionV>
            <wp:extent cx="3580765" cy="17907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9" b="37693"/>
                    <a:stretch/>
                  </pic:blipFill>
                  <pic:spPr bwMode="auto">
                    <a:xfrm>
                      <a:off x="0" y="0"/>
                      <a:ext cx="35807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p w:rsidR="001329A3" w:rsidRPr="00D07B5E" w:rsidRDefault="001329A3" w:rsidP="001329A3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2"/>
        <w:gridCol w:w="4730"/>
      </w:tblGrid>
      <w:tr w:rsidR="001329A3" w:rsidTr="006A3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Cargo</w:t>
            </w:r>
          </w:p>
        </w:tc>
        <w:tc>
          <w:tcPr>
            <w:tcW w:w="4801" w:type="dxa"/>
          </w:tcPr>
          <w:p w:rsidR="001329A3" w:rsidRDefault="001329A3" w:rsidP="006A3C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</w:tr>
      <w:tr w:rsidR="001329A3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Gerente General</w:t>
            </w:r>
          </w:p>
          <w:p w:rsidR="001329A3" w:rsidRDefault="001329A3" w:rsidP="006A3C7C"/>
          <w:p w:rsidR="001329A3" w:rsidRDefault="001329A3" w:rsidP="006A3C7C"/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Stakeholder</w:t>
            </w:r>
            <w:proofErr w:type="spellEnd"/>
            <w:r>
              <w:t xml:space="preserve"> del Proyecto.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de la Organización.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Intermediador entre las P&amp;I y los inspectores.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Contratista de los Corresponsales, Colaboradores profesionales y técnicos.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Administrador de documentos</w:t>
            </w:r>
          </w:p>
          <w:p w:rsidR="001329A3" w:rsidRDefault="001329A3" w:rsidP="006A3C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9A3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Gerente de Operaciones</w:t>
            </w:r>
          </w:p>
          <w:p w:rsidR="001329A3" w:rsidRDefault="001329A3" w:rsidP="006A3C7C"/>
          <w:p w:rsidR="001329A3" w:rsidRDefault="001329A3" w:rsidP="006A3C7C"/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Encargado del funcionamiento de la empresa a nivel de personal.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Ordena y controla las inspecciones.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Delega o realiza trabajos (Sucesos, siniestros, inspecciones).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 Documentos: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Informe Preliminar.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Informe Final.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Proforma.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Liquidación.</w:t>
            </w:r>
          </w:p>
        </w:tc>
      </w:tr>
      <w:tr w:rsidR="001329A3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Corresponsales, Colaboradores profesionales y técnicos.</w:t>
            </w:r>
          </w:p>
          <w:p w:rsidR="001329A3" w:rsidRDefault="001329A3" w:rsidP="006A3C7C"/>
          <w:p w:rsidR="001329A3" w:rsidRDefault="001329A3" w:rsidP="006A3C7C"/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C523B">
              <w:t>realiza trabajos (Sucesos, siniestros, inspecciones).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 Documentos: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Informe Preliminar.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Informe Final.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Liquidación.</w:t>
            </w:r>
          </w:p>
          <w:p w:rsidR="001329A3" w:rsidRDefault="001329A3" w:rsidP="006A3C7C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9A3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Administración</w:t>
            </w:r>
          </w:p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Administración de los dineros de la empresa</w:t>
            </w:r>
          </w:p>
          <w:p w:rsidR="001329A3" w:rsidRPr="00CC523B" w:rsidRDefault="001329A3" w:rsidP="000E2525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Lleva la disposición y el orden el de Facturas, proformas y liquidaciones.</w:t>
            </w:r>
          </w:p>
        </w:tc>
      </w:tr>
    </w:tbl>
    <w:p w:rsidR="001329A3" w:rsidRPr="00C7323B" w:rsidRDefault="001329A3" w:rsidP="001329A3">
      <w:pPr>
        <w:jc w:val="center"/>
        <w:rPr>
          <w:b/>
        </w:rPr>
      </w:pPr>
      <w:r w:rsidRPr="00C7323B">
        <w:rPr>
          <w:b/>
        </w:rPr>
        <w:lastRenderedPageBreak/>
        <w:t xml:space="preserve">Tabla </w:t>
      </w:r>
      <w:r>
        <w:rPr>
          <w:b/>
        </w:rPr>
        <w:t>5</w:t>
      </w:r>
      <w:r w:rsidRPr="00C7323B">
        <w:rPr>
          <w:b/>
        </w:rPr>
        <w:t>. Descripción de cargos OPServices.</w:t>
      </w:r>
    </w:p>
    <w:p w:rsidR="001329A3" w:rsidRPr="00D85C02" w:rsidRDefault="001329A3" w:rsidP="001329A3">
      <w:pPr>
        <w:jc w:val="center"/>
        <w:rPr>
          <w:lang w:val="es-AR"/>
        </w:rPr>
      </w:pPr>
    </w:p>
    <w:p w:rsidR="001329A3" w:rsidRDefault="001329A3" w:rsidP="001329A3">
      <w:pPr>
        <w:pStyle w:val="Ttulo2"/>
      </w:pPr>
      <w:bookmarkStart w:id="11" w:name="_Toc363054690"/>
      <w:r>
        <w:t>3.2 Organigrama del Equipo Desarrollador</w:t>
      </w:r>
      <w:bookmarkEnd w:id="11"/>
    </w:p>
    <w:p w:rsidR="001329A3" w:rsidRDefault="001329A3" w:rsidP="001329A3">
      <w:r w:rsidRPr="00D41BA6">
        <w:rPr>
          <w:rFonts w:ascii="Arial" w:hAnsi="Arial" w:cs="Arial"/>
          <w:noProof/>
          <w:sz w:val="18"/>
          <w:szCs w:val="18"/>
          <w:lang w:val="es-ES" w:eastAsia="es-ES"/>
        </w:rPr>
        <w:drawing>
          <wp:anchor distT="0" distB="0" distL="114300" distR="114300" simplePos="0" relativeHeight="251672576" behindDoc="1" locked="0" layoutInCell="1" allowOverlap="1" wp14:anchorId="372CDA86" wp14:editId="4EC8125B">
            <wp:simplePos x="0" y="0"/>
            <wp:positionH relativeFrom="column">
              <wp:posOffset>1758315</wp:posOffset>
            </wp:positionH>
            <wp:positionV relativeFrom="line">
              <wp:posOffset>24765</wp:posOffset>
            </wp:positionV>
            <wp:extent cx="2438400" cy="1790700"/>
            <wp:effectExtent l="0" t="0" r="0" b="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6" t="9280" r="61020" b="28413"/>
                    <a:stretch/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p w:rsidR="001329A3" w:rsidRDefault="001329A3" w:rsidP="001329A3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0"/>
        <w:gridCol w:w="4732"/>
      </w:tblGrid>
      <w:tr w:rsidR="001329A3" w:rsidTr="006A3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Cargo</w:t>
            </w:r>
          </w:p>
        </w:tc>
        <w:tc>
          <w:tcPr>
            <w:tcW w:w="4801" w:type="dxa"/>
          </w:tcPr>
          <w:p w:rsidR="001329A3" w:rsidRDefault="001329A3" w:rsidP="006A3C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</w:tr>
      <w:tr w:rsidR="001329A3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Jefe de Proyecto.</w:t>
            </w:r>
          </w:p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el proyecto y evaluar sus necesidades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Redactar las especificaciones del proyecto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Calcular el costo del proyecto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Contratar al equipo de producción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un seguimiento e informes del progreso del proyecto, en términos de calidad, costo y plazos de entrega</w:t>
            </w:r>
          </w:p>
          <w:p w:rsidR="001329A3" w:rsidRDefault="001329A3" w:rsidP="006A3C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9A3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Diseñador</w:t>
            </w:r>
          </w:p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Diseñar la arquitectura del sistema de acuerdo con los recursos asignados al proyecto</w:t>
            </w:r>
          </w:p>
        </w:tc>
      </w:tr>
      <w:tr w:rsidR="001329A3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Desarrollador.</w:t>
            </w:r>
          </w:p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y crear soluciones técnicas en la tecnología del proyecto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Entender y ajustarse a la arquitectura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Comunicar el diseño de forma que los otros miembros del equipo lo comprendan</w:t>
            </w:r>
          </w:p>
          <w:p w:rsidR="001329A3" w:rsidRDefault="001329A3" w:rsidP="006A3C7C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9A3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r>
              <w:t>Asegurador de Calidad.</w:t>
            </w:r>
          </w:p>
          <w:p w:rsidR="001329A3" w:rsidRDefault="001329A3" w:rsidP="006A3C7C"/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documentos de requisitos de usuario y software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plan de administración del proyecto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Revisar plan de </w:t>
            </w:r>
            <w:proofErr w:type="spellStart"/>
            <w:r>
              <w:t>Testing</w:t>
            </w:r>
            <w:proofErr w:type="spellEnd"/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fase de diseño de arquitectura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fase de diseño detallado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Revisar las políticas de control de cambio, control de errores y control de la configuración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la documentación del proyecto</w:t>
            </w:r>
          </w:p>
          <w:p w:rsidR="001329A3" w:rsidRDefault="001329A3" w:rsidP="006A3C7C">
            <w:pPr>
              <w:pStyle w:val="Prrafodelist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9A3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>
            <w:proofErr w:type="spellStart"/>
            <w:r>
              <w:lastRenderedPageBreak/>
              <w:t>Tester</w:t>
            </w:r>
            <w:proofErr w:type="spellEnd"/>
          </w:p>
        </w:tc>
        <w:tc>
          <w:tcPr>
            <w:tcW w:w="4801" w:type="dxa"/>
          </w:tcPr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Identificar las pruebas que se requieren llevar a cabo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Identificar el acercamiento más apropiado para implementar una determinada prueba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Implementar pruebas individuales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Preparar y ejecutar las pruebas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 resultados y verificar que las pruebas hayan sido ejecutadas</w:t>
            </w:r>
          </w:p>
          <w:p w:rsidR="001329A3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Analizar y recuperar los errores de ejecución</w:t>
            </w:r>
          </w:p>
          <w:p w:rsidR="001329A3" w:rsidRPr="008A57AF" w:rsidRDefault="001329A3" w:rsidP="000E2525">
            <w:pPr>
              <w:pStyle w:val="Prrafodelista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Comunicar los resultados de las pruebas al equipo.</w:t>
            </w:r>
          </w:p>
          <w:p w:rsidR="001329A3" w:rsidRDefault="001329A3" w:rsidP="006A3C7C">
            <w:pPr>
              <w:pStyle w:val="Prrafodelist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29A3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1329A3" w:rsidRDefault="001329A3" w:rsidP="006A3C7C"/>
        </w:tc>
        <w:tc>
          <w:tcPr>
            <w:tcW w:w="4801" w:type="dxa"/>
          </w:tcPr>
          <w:p w:rsidR="001329A3" w:rsidRDefault="001329A3" w:rsidP="006A3C7C">
            <w:pPr>
              <w:pStyle w:val="Prrafodelist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29A3" w:rsidRPr="00C7323B" w:rsidRDefault="001329A3" w:rsidP="001329A3">
      <w:pPr>
        <w:jc w:val="center"/>
        <w:rPr>
          <w:b/>
        </w:rPr>
      </w:pPr>
      <w:r>
        <w:rPr>
          <w:b/>
        </w:rPr>
        <w:t>Tabla 6.</w:t>
      </w:r>
      <w:r w:rsidRPr="00C7323B">
        <w:rPr>
          <w:b/>
        </w:rPr>
        <w:t xml:space="preserve"> Descripción</w:t>
      </w:r>
      <w:r>
        <w:rPr>
          <w:b/>
        </w:rPr>
        <w:t xml:space="preserve"> de cargos</w:t>
      </w:r>
      <w:r w:rsidRPr="00C7323B">
        <w:rPr>
          <w:b/>
        </w:rPr>
        <w:t xml:space="preserve"> del equipo de proyecto</w:t>
      </w:r>
    </w:p>
    <w:p w:rsidR="001329A3" w:rsidRDefault="001329A3" w:rsidP="000759BB">
      <w:pPr>
        <w:pStyle w:val="Ttulo2"/>
      </w:pPr>
    </w:p>
    <w:p w:rsidR="000759BB" w:rsidRDefault="001329A3" w:rsidP="000759BB">
      <w:pPr>
        <w:pStyle w:val="Ttulo2"/>
      </w:pPr>
      <w:bookmarkStart w:id="12" w:name="_Toc363054691"/>
      <w:r>
        <w:t>4</w:t>
      </w:r>
      <w:r w:rsidR="008B7107">
        <w:t>.</w:t>
      </w:r>
      <w:r w:rsidR="000759BB">
        <w:t xml:space="preserve"> Objetivos</w:t>
      </w:r>
      <w:bookmarkEnd w:id="12"/>
    </w:p>
    <w:p w:rsidR="000759BB" w:rsidRDefault="000759BB" w:rsidP="000759BB"/>
    <w:p w:rsidR="000759BB" w:rsidRDefault="001329A3" w:rsidP="000759BB">
      <w:pPr>
        <w:pStyle w:val="Ttulo2"/>
      </w:pPr>
      <w:bookmarkStart w:id="13" w:name="_Toc363054692"/>
      <w:r>
        <w:t>4</w:t>
      </w:r>
      <w:r w:rsidR="000759BB">
        <w:t>.1 Objetivo General</w:t>
      </w:r>
      <w:bookmarkEnd w:id="13"/>
    </w:p>
    <w:p w:rsidR="000759BB" w:rsidRDefault="000759BB" w:rsidP="000759BB"/>
    <w:p w:rsidR="002F3207" w:rsidRPr="000759BB" w:rsidRDefault="004310C0" w:rsidP="004310C0">
      <w:r w:rsidRPr="004310C0">
        <w:t>Gener</w:t>
      </w:r>
      <w:r>
        <w:t>ar un proyecto que sea capaz de g</w:t>
      </w:r>
      <w:r w:rsidRPr="004310C0">
        <w:t>estionar y seguir el proceso de creación y manipulación de los documentos de OPServices</w:t>
      </w:r>
      <w:r>
        <w:t>.</w:t>
      </w:r>
    </w:p>
    <w:p w:rsidR="000759BB" w:rsidRPr="000759BB" w:rsidRDefault="001329A3" w:rsidP="000759BB">
      <w:pPr>
        <w:pStyle w:val="Ttulo2"/>
      </w:pPr>
      <w:bookmarkStart w:id="14" w:name="_Toc363054693"/>
      <w:r>
        <w:t>4</w:t>
      </w:r>
      <w:r w:rsidR="000759BB">
        <w:t>.2  Objetivos Específicos</w:t>
      </w:r>
      <w:bookmarkEnd w:id="14"/>
    </w:p>
    <w:p w:rsidR="00351160" w:rsidRDefault="00351160" w:rsidP="00EA1C0D">
      <w:pPr>
        <w:pStyle w:val="Prrafodelista"/>
        <w:jc w:val="both"/>
        <w:rPr>
          <w:rFonts w:ascii="Arial" w:hAnsi="Arial" w:cs="Arial"/>
        </w:rPr>
      </w:pPr>
    </w:p>
    <w:p w:rsidR="008B7107" w:rsidRPr="00D625E3" w:rsidRDefault="003C3DD4" w:rsidP="00D625E3">
      <w:pPr>
        <w:jc w:val="both"/>
        <w:rPr>
          <w:rFonts w:cs="Arial"/>
        </w:rPr>
      </w:pPr>
      <w:r w:rsidRPr="00D625E3">
        <w:rPr>
          <w:rFonts w:cs="Arial"/>
        </w:rPr>
        <w:t>Los o</w:t>
      </w:r>
      <w:r w:rsidR="008B7107" w:rsidRPr="00D625E3">
        <w:rPr>
          <w:rFonts w:cs="Arial"/>
        </w:rPr>
        <w:t>bjetivos específicos del proyecto se describen a continuación:</w:t>
      </w:r>
    </w:p>
    <w:p w:rsidR="004310C0" w:rsidRDefault="004310C0" w:rsidP="000E2525">
      <w:pPr>
        <w:pStyle w:val="Prrafodelista"/>
        <w:numPr>
          <w:ilvl w:val="0"/>
          <w:numId w:val="2"/>
        </w:numPr>
        <w:tabs>
          <w:tab w:val="left" w:pos="714"/>
        </w:tabs>
        <w:rPr>
          <w:lang w:val="es-AR"/>
        </w:rPr>
      </w:pPr>
      <w:r w:rsidRPr="004310C0">
        <w:rPr>
          <w:lang w:val="es-AR"/>
        </w:rPr>
        <w:t xml:space="preserve">Establecer medida de edición de Proforma </w:t>
      </w:r>
    </w:p>
    <w:p w:rsidR="004310C0" w:rsidRDefault="004310C0" w:rsidP="000E2525">
      <w:pPr>
        <w:pStyle w:val="Prrafodelista"/>
        <w:numPr>
          <w:ilvl w:val="0"/>
          <w:numId w:val="2"/>
        </w:numPr>
        <w:rPr>
          <w:lang w:val="es-AR"/>
        </w:rPr>
      </w:pPr>
      <w:r w:rsidRPr="004310C0">
        <w:rPr>
          <w:lang w:val="es-AR"/>
        </w:rPr>
        <w:t xml:space="preserve">Establecer medida de edición de Facturas </w:t>
      </w:r>
    </w:p>
    <w:p w:rsidR="004310C0" w:rsidRDefault="004310C0" w:rsidP="000E2525">
      <w:pPr>
        <w:pStyle w:val="Prrafodelista"/>
        <w:numPr>
          <w:ilvl w:val="0"/>
          <w:numId w:val="2"/>
        </w:numPr>
        <w:rPr>
          <w:lang w:val="es-AR"/>
        </w:rPr>
      </w:pPr>
      <w:r w:rsidRPr="004310C0">
        <w:rPr>
          <w:lang w:val="es-AR"/>
        </w:rPr>
        <w:t xml:space="preserve">Establecer medida de edición de Liquidación </w:t>
      </w:r>
    </w:p>
    <w:p w:rsidR="004310C0" w:rsidRDefault="004310C0" w:rsidP="000E2525">
      <w:pPr>
        <w:pStyle w:val="Prrafodelista"/>
        <w:numPr>
          <w:ilvl w:val="0"/>
          <w:numId w:val="2"/>
        </w:numPr>
        <w:rPr>
          <w:lang w:val="es-AR"/>
        </w:rPr>
      </w:pPr>
      <w:r w:rsidRPr="004310C0">
        <w:rPr>
          <w:lang w:val="es-AR"/>
        </w:rPr>
        <w:t>Asignar espacio de almacenamiento para documentos aprobados y revocados de los generados</w:t>
      </w:r>
    </w:p>
    <w:p w:rsidR="008368E9" w:rsidRDefault="004310C0" w:rsidP="000E2525">
      <w:pPr>
        <w:pStyle w:val="Prrafodelista"/>
        <w:numPr>
          <w:ilvl w:val="0"/>
          <w:numId w:val="2"/>
        </w:numPr>
        <w:rPr>
          <w:lang w:val="es-AR"/>
        </w:rPr>
      </w:pPr>
      <w:r w:rsidRPr="004310C0">
        <w:rPr>
          <w:lang w:val="es-AR"/>
        </w:rPr>
        <w:t>Registrar aprobación y reprobación de documentos</w:t>
      </w:r>
      <w:r w:rsidR="008368E9">
        <w:rPr>
          <w:lang w:val="es-AR"/>
        </w:rPr>
        <w:t>.</w:t>
      </w:r>
    </w:p>
    <w:p w:rsidR="008368E9" w:rsidRDefault="004310C0" w:rsidP="008368E9">
      <w:pPr>
        <w:pStyle w:val="Prrafodelista"/>
        <w:ind w:left="1068"/>
        <w:rPr>
          <w:lang w:val="es-AR"/>
        </w:rPr>
      </w:pPr>
      <w:r w:rsidRPr="004310C0">
        <w:rPr>
          <w:lang w:val="es-AR"/>
        </w:rPr>
        <w:t>Establecer proceso de seguimiento de código de trabajo</w:t>
      </w:r>
    </w:p>
    <w:p w:rsidR="004310C0" w:rsidRDefault="004310C0" w:rsidP="000E2525">
      <w:pPr>
        <w:pStyle w:val="Prrafodelista"/>
        <w:numPr>
          <w:ilvl w:val="0"/>
          <w:numId w:val="30"/>
        </w:numPr>
        <w:rPr>
          <w:lang w:val="es-AR"/>
        </w:rPr>
      </w:pPr>
      <w:r w:rsidRPr="004310C0">
        <w:rPr>
          <w:lang w:val="es-AR"/>
        </w:rPr>
        <w:t>Establecer proceso de gestión de código de trabajo</w:t>
      </w:r>
    </w:p>
    <w:p w:rsidR="00D625E3" w:rsidRDefault="001329A3" w:rsidP="00D625E3">
      <w:pPr>
        <w:pStyle w:val="Ttulo2"/>
        <w:rPr>
          <w:shd w:val="clear" w:color="auto" w:fill="FFFFFF"/>
        </w:rPr>
      </w:pPr>
      <w:bookmarkStart w:id="15" w:name="_Toc363054694"/>
      <w:r>
        <w:rPr>
          <w:shd w:val="clear" w:color="auto" w:fill="FFFFFF"/>
        </w:rPr>
        <w:lastRenderedPageBreak/>
        <w:t>5</w:t>
      </w:r>
      <w:r w:rsidR="00D625E3">
        <w:rPr>
          <w:shd w:val="clear" w:color="auto" w:fill="FFFFFF"/>
        </w:rPr>
        <w:t>. Solución Propuesta</w:t>
      </w:r>
      <w:bookmarkEnd w:id="15"/>
    </w:p>
    <w:p w:rsidR="00932803" w:rsidRDefault="00932803" w:rsidP="00A1775A">
      <w:pPr>
        <w:jc w:val="both"/>
      </w:pPr>
    </w:p>
    <w:p w:rsidR="004310C0" w:rsidRDefault="00A1775A" w:rsidP="00A1775A">
      <w:pPr>
        <w:jc w:val="both"/>
      </w:pPr>
      <w:r>
        <w:t>Se busca generar una plataforma Web que integre los distintos procesos de la empresa y a la que  funcionarios de la empresa puedan acceder para generar códigos, proformas de p</w:t>
      </w:r>
      <w:r w:rsidR="004310C0">
        <w:t>ago, liquidaciones de servicios y</w:t>
      </w:r>
      <w:r>
        <w:t xml:space="preserve"> facturas. </w:t>
      </w:r>
    </w:p>
    <w:p w:rsidR="00A1775A" w:rsidRDefault="00A1775A" w:rsidP="00A1775A">
      <w:pPr>
        <w:jc w:val="both"/>
      </w:pPr>
      <w:r>
        <w:t>Así como también este sistema pueda generar estadísticas</w:t>
      </w:r>
      <w:r w:rsidR="004310C0">
        <w:t xml:space="preserve"> sencillas sobre los documentos generados y periodos de gracia de la empresa </w:t>
      </w:r>
      <w:r>
        <w:t>que permitan a los altos cargos de la organización tomar decisiones más fácilmente.</w:t>
      </w:r>
    </w:p>
    <w:p w:rsidR="004310C0" w:rsidRDefault="004310C0" w:rsidP="00D625E3"/>
    <w:p w:rsidR="00104EEF" w:rsidRDefault="001329A3" w:rsidP="00104EEF">
      <w:pPr>
        <w:pStyle w:val="Ttulo2"/>
        <w:rPr>
          <w:lang w:val="es-AR"/>
        </w:rPr>
      </w:pPr>
      <w:bookmarkStart w:id="16" w:name="_Toc363054695"/>
      <w:r>
        <w:rPr>
          <w:lang w:val="es-AR"/>
        </w:rPr>
        <w:t>5</w:t>
      </w:r>
      <w:r w:rsidR="00104EEF">
        <w:rPr>
          <w:lang w:val="es-AR"/>
        </w:rPr>
        <w:t>.2 Supuestos del Alcance</w:t>
      </w:r>
      <w:bookmarkEnd w:id="16"/>
    </w:p>
    <w:p w:rsidR="00566A8E" w:rsidRPr="00566A8E" w:rsidRDefault="00566A8E" w:rsidP="00566A8E">
      <w:pPr>
        <w:rPr>
          <w:lang w:val="es-AR"/>
        </w:rPr>
      </w:pPr>
    </w:p>
    <w:p w:rsidR="00566A8E" w:rsidRPr="00566A8E" w:rsidRDefault="00566A8E" w:rsidP="000E2525">
      <w:pPr>
        <w:pStyle w:val="Prrafodelista"/>
        <w:numPr>
          <w:ilvl w:val="0"/>
          <w:numId w:val="15"/>
        </w:numPr>
        <w:rPr>
          <w:lang w:val="es-AR"/>
        </w:rPr>
      </w:pPr>
      <w:r w:rsidRPr="00566A8E">
        <w:rPr>
          <w:lang w:val="es-AR"/>
        </w:rPr>
        <w:t xml:space="preserve">OPServices tiene </w:t>
      </w:r>
      <w:proofErr w:type="spellStart"/>
      <w:r w:rsidRPr="00566A8E">
        <w:rPr>
          <w:lang w:val="es-AR"/>
        </w:rPr>
        <w:t>Hosting</w:t>
      </w:r>
      <w:proofErr w:type="spellEnd"/>
      <w:r w:rsidRPr="00566A8E">
        <w:rPr>
          <w:lang w:val="es-AR"/>
        </w:rPr>
        <w:t xml:space="preserve"> y dominio.</w:t>
      </w:r>
    </w:p>
    <w:p w:rsidR="00566A8E" w:rsidRPr="00566A8E" w:rsidRDefault="00566A8E" w:rsidP="000E2525">
      <w:pPr>
        <w:pStyle w:val="Prrafodelista"/>
        <w:numPr>
          <w:ilvl w:val="0"/>
          <w:numId w:val="15"/>
        </w:numPr>
        <w:rPr>
          <w:lang w:val="es-AR"/>
        </w:rPr>
      </w:pPr>
      <w:r w:rsidRPr="00566A8E">
        <w:rPr>
          <w:lang w:val="es-AR"/>
        </w:rPr>
        <w:t>El cliente estará disponible para nosotros frente a una eventual necesidad.</w:t>
      </w:r>
    </w:p>
    <w:p w:rsidR="00566A8E" w:rsidRPr="00566A8E" w:rsidRDefault="00566A8E" w:rsidP="000E2525">
      <w:pPr>
        <w:pStyle w:val="Prrafodelista"/>
        <w:numPr>
          <w:ilvl w:val="0"/>
          <w:numId w:val="15"/>
        </w:numPr>
        <w:rPr>
          <w:lang w:val="es-AR"/>
        </w:rPr>
      </w:pPr>
      <w:r w:rsidRPr="00566A8E">
        <w:rPr>
          <w:lang w:val="es-AR"/>
        </w:rPr>
        <w:t>Los requerimientos no van a variar en el proyecto.</w:t>
      </w:r>
    </w:p>
    <w:p w:rsidR="00566A8E" w:rsidRPr="00566A8E" w:rsidRDefault="00566A8E" w:rsidP="000E2525">
      <w:pPr>
        <w:pStyle w:val="Prrafodelista"/>
        <w:numPr>
          <w:ilvl w:val="0"/>
          <w:numId w:val="15"/>
        </w:numPr>
        <w:rPr>
          <w:lang w:val="es-AR"/>
        </w:rPr>
      </w:pPr>
      <w:r w:rsidRPr="00566A8E">
        <w:rPr>
          <w:lang w:val="es-AR"/>
        </w:rPr>
        <w:t xml:space="preserve">Los documentos no van a sufrir </w:t>
      </w:r>
      <w:r w:rsidR="00A50E5F">
        <w:rPr>
          <w:lang w:val="es-AR"/>
        </w:rPr>
        <w:t>cambios en el tiempo (Facturas,</w:t>
      </w:r>
      <w:r w:rsidRPr="00566A8E">
        <w:rPr>
          <w:lang w:val="es-AR"/>
        </w:rPr>
        <w:t xml:space="preserve"> Proformas</w:t>
      </w:r>
      <w:r w:rsidR="00A50E5F">
        <w:rPr>
          <w:lang w:val="es-AR"/>
        </w:rPr>
        <w:t xml:space="preserve"> y Liquidaciones</w:t>
      </w:r>
      <w:r w:rsidRPr="00566A8E">
        <w:rPr>
          <w:lang w:val="es-AR"/>
        </w:rPr>
        <w:t>).</w:t>
      </w:r>
    </w:p>
    <w:p w:rsidR="00566A8E" w:rsidRDefault="00566A8E" w:rsidP="000E2525">
      <w:pPr>
        <w:pStyle w:val="Prrafodelista"/>
        <w:numPr>
          <w:ilvl w:val="0"/>
          <w:numId w:val="15"/>
        </w:numPr>
        <w:rPr>
          <w:lang w:val="es-AR"/>
        </w:rPr>
      </w:pPr>
      <w:r w:rsidRPr="00566A8E">
        <w:rPr>
          <w:lang w:val="es-AR"/>
        </w:rPr>
        <w:t>Los usuarios tienen conocimientos básicos-medios en aplicaciones WEB.</w:t>
      </w:r>
    </w:p>
    <w:p w:rsidR="00566A8E" w:rsidRDefault="00566A8E" w:rsidP="00566A8E">
      <w:pPr>
        <w:pStyle w:val="Prrafodelista"/>
        <w:ind w:left="1068"/>
        <w:rPr>
          <w:lang w:val="es-AR"/>
        </w:rPr>
      </w:pPr>
    </w:p>
    <w:p w:rsidR="00566A8E" w:rsidRDefault="001329A3" w:rsidP="00566A8E">
      <w:pPr>
        <w:pStyle w:val="Ttulo2"/>
        <w:rPr>
          <w:lang w:val="es-AR"/>
        </w:rPr>
      </w:pPr>
      <w:bookmarkStart w:id="17" w:name="_Toc363054696"/>
      <w:r>
        <w:rPr>
          <w:lang w:val="es-AR"/>
        </w:rPr>
        <w:t>5</w:t>
      </w:r>
      <w:r w:rsidR="00566A8E">
        <w:rPr>
          <w:lang w:val="es-AR"/>
        </w:rPr>
        <w:t>.3 Limitaciones del Alcance</w:t>
      </w:r>
      <w:bookmarkEnd w:id="17"/>
    </w:p>
    <w:p w:rsidR="00566A8E" w:rsidRDefault="00566A8E" w:rsidP="00566A8E">
      <w:pPr>
        <w:rPr>
          <w:lang w:val="es-AR"/>
        </w:rPr>
      </w:pPr>
    </w:p>
    <w:p w:rsidR="00566A8E" w:rsidRDefault="00151529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>La aplicación no realizara ningún proceso que no haya sido especificado en los requerimientos del sistema.</w:t>
      </w:r>
    </w:p>
    <w:p w:rsidR="00151529" w:rsidRDefault="00151529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 xml:space="preserve">El producto solo genera liquidaciones, proformas y </w:t>
      </w:r>
      <w:r w:rsidR="002F6FCD">
        <w:rPr>
          <w:lang w:val="es-AR"/>
        </w:rPr>
        <w:t>facturas, p</w:t>
      </w:r>
      <w:r w:rsidR="00B44424">
        <w:rPr>
          <w:lang w:val="es-AR"/>
        </w:rPr>
        <w:t>or lo</w:t>
      </w:r>
      <w:r w:rsidR="002F6FCD">
        <w:rPr>
          <w:lang w:val="es-AR"/>
        </w:rPr>
        <w:t xml:space="preserve"> que los</w:t>
      </w:r>
      <w:r w:rsidR="00B44424">
        <w:rPr>
          <w:lang w:val="es-AR"/>
        </w:rPr>
        <w:t xml:space="preserve"> informes</w:t>
      </w:r>
      <w:r w:rsidR="002F6FCD">
        <w:rPr>
          <w:lang w:val="es-AR"/>
        </w:rPr>
        <w:t xml:space="preserve"> de servicio</w:t>
      </w:r>
      <w:r w:rsidR="00B44424">
        <w:rPr>
          <w:lang w:val="es-AR"/>
        </w:rPr>
        <w:t xml:space="preserve"> no serán considerados.</w:t>
      </w:r>
    </w:p>
    <w:p w:rsidR="00566A8E" w:rsidRDefault="00B44424" w:rsidP="000E2525">
      <w:pPr>
        <w:pStyle w:val="Prrafodelista"/>
        <w:numPr>
          <w:ilvl w:val="0"/>
          <w:numId w:val="16"/>
        </w:numPr>
        <w:rPr>
          <w:lang w:val="es-AR"/>
        </w:rPr>
      </w:pPr>
      <w:r w:rsidRPr="00D85C02">
        <w:rPr>
          <w:lang w:val="es-AR"/>
        </w:rPr>
        <w:t>No se considera la carga de información a la base de datos.</w:t>
      </w:r>
    </w:p>
    <w:p w:rsidR="002F6FCD" w:rsidRDefault="002F6FCD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>El sistema no validará los documentos solo se asignará un estado de aprobación o reprobación según corresponda, dicha validación será responsabilidad de la empresa.</w:t>
      </w:r>
    </w:p>
    <w:p w:rsidR="002F6FCD" w:rsidRDefault="002F6FCD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>Sistema no podrá asignar tareas a los trabajadores de la empresa, solo generará el código de trabajo.</w:t>
      </w:r>
    </w:p>
    <w:p w:rsidR="002F6FCD" w:rsidRDefault="002F6FCD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 xml:space="preserve">Toda gestión que salga de la empresa OPServices, será responsabilidad de los mismos contratistas, </w:t>
      </w:r>
      <w:proofErr w:type="spellStart"/>
      <w:r>
        <w:rPr>
          <w:lang w:val="es-AR"/>
        </w:rPr>
        <w:t>Joint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Ops</w:t>
      </w:r>
      <w:proofErr w:type="spellEnd"/>
      <w:r>
        <w:rPr>
          <w:lang w:val="es-AR"/>
        </w:rPr>
        <w:t xml:space="preserve"> no gestionará los tiempos de respuesta ni acciones de los contratantes.</w:t>
      </w:r>
    </w:p>
    <w:p w:rsidR="002F6FCD" w:rsidRDefault="002F6FCD" w:rsidP="000E2525">
      <w:pPr>
        <w:pStyle w:val="Prrafodelista"/>
        <w:numPr>
          <w:ilvl w:val="0"/>
          <w:numId w:val="16"/>
        </w:numPr>
        <w:rPr>
          <w:lang w:val="es-AR"/>
        </w:rPr>
      </w:pPr>
      <w:r>
        <w:rPr>
          <w:lang w:val="es-AR"/>
        </w:rPr>
        <w:t>No se considerará  como falla de la aplicación que los usuarios ingresen datos erróneos a los formularios de cada documento.</w:t>
      </w:r>
    </w:p>
    <w:p w:rsidR="00D85C02" w:rsidRDefault="00D85C02" w:rsidP="00D85C02">
      <w:pPr>
        <w:rPr>
          <w:lang w:val="es-AR"/>
        </w:rPr>
      </w:pPr>
    </w:p>
    <w:p w:rsidR="001329A3" w:rsidRPr="00D85C02" w:rsidRDefault="001329A3" w:rsidP="00D85C02">
      <w:pPr>
        <w:rPr>
          <w:lang w:val="es-AR"/>
        </w:rPr>
      </w:pPr>
    </w:p>
    <w:p w:rsidR="002F3207" w:rsidRDefault="001329A3" w:rsidP="002F3207">
      <w:pPr>
        <w:pStyle w:val="Ttulo1"/>
        <w:rPr>
          <w:lang w:val="es-AR"/>
        </w:rPr>
      </w:pPr>
      <w:bookmarkStart w:id="18" w:name="_Toc363054697"/>
      <w:r>
        <w:rPr>
          <w:lang w:val="es-AR"/>
        </w:rPr>
        <w:lastRenderedPageBreak/>
        <w:t>6</w:t>
      </w:r>
      <w:r w:rsidR="002F3207">
        <w:rPr>
          <w:lang w:val="es-AR"/>
        </w:rPr>
        <w:t>. Enfoque de la Solución.</w:t>
      </w:r>
      <w:bookmarkEnd w:id="18"/>
    </w:p>
    <w:p w:rsidR="001329A3" w:rsidRPr="001329A3" w:rsidRDefault="001329A3" w:rsidP="001329A3">
      <w:pPr>
        <w:rPr>
          <w:lang w:val="es-AR"/>
        </w:rPr>
      </w:pPr>
    </w:p>
    <w:p w:rsidR="00E052DE" w:rsidRDefault="001329A3" w:rsidP="00932803">
      <w:pPr>
        <w:pStyle w:val="Ttulo2"/>
      </w:pPr>
      <w:bookmarkStart w:id="19" w:name="_Toc363054698"/>
      <w:r>
        <w:t>6</w:t>
      </w:r>
      <w:r w:rsidR="002F3207">
        <w:t>.</w:t>
      </w:r>
      <w:r w:rsidR="00932803">
        <w:t xml:space="preserve">1 </w:t>
      </w:r>
      <w:r>
        <w:t>Arquitectura lógica</w:t>
      </w:r>
      <w:bookmarkEnd w:id="19"/>
    </w:p>
    <w:p w:rsidR="00D928AD" w:rsidRDefault="00D928AD" w:rsidP="0044434A"/>
    <w:p w:rsidR="00D928AD" w:rsidRDefault="0044434A" w:rsidP="0044434A">
      <w:pPr>
        <w:rPr>
          <w:rFonts w:cs="Arial"/>
          <w:shd w:val="clear" w:color="auto" w:fill="FFFFFF"/>
        </w:rPr>
      </w:pPr>
      <w:r w:rsidRPr="0044434A">
        <w:t>La solución del proyecto está</w:t>
      </w:r>
      <w:r>
        <w:t xml:space="preserve"> pensada</w:t>
      </w:r>
      <w:r w:rsidRPr="0044434A">
        <w:t xml:space="preserve"> </w:t>
      </w:r>
      <w:r w:rsidR="00D928AD">
        <w:t>para que</w:t>
      </w:r>
      <w:r w:rsidRPr="0044434A">
        <w:t xml:space="preserve"> los usuarios pueden entrar a un sistema en internet y dentro de este </w:t>
      </w:r>
      <w:r>
        <w:t>puedan</w:t>
      </w:r>
      <w:r w:rsidRPr="0044434A">
        <w:t xml:space="preserve"> realizar distintos procesos que deben ser registrados para su posterior uso dentro del sistema. </w:t>
      </w:r>
      <w:r w:rsidR="00D928AD">
        <w:t>Este hilo de tareas</w:t>
      </w:r>
      <w:r w:rsidRPr="0044434A">
        <w:t>, requiere que primero el usuario ingrese desde su ordenador al sistema</w:t>
      </w:r>
      <w:r>
        <w:t xml:space="preserve"> (Primera Capa) a</w:t>
      </w:r>
      <w:r w:rsidR="00D928AD">
        <w:t xml:space="preserve"> través</w:t>
      </w:r>
      <w:r>
        <w:t xml:space="preserve"> de una interfaz gráfica, dentro de la interfaz s</w:t>
      </w:r>
      <w:r w:rsidRPr="0044434A">
        <w:t>e procesara</w:t>
      </w:r>
      <w:r>
        <w:t xml:space="preserve"> toda</w:t>
      </w:r>
      <w:r w:rsidRPr="0044434A">
        <w:t xml:space="preserve"> la información tanto solicitada como enviada a este mismo(</w:t>
      </w:r>
      <w:r>
        <w:t>Segunda Capa</w:t>
      </w:r>
      <w:r w:rsidRPr="0044434A">
        <w:t>)</w:t>
      </w:r>
      <w:r>
        <w:t xml:space="preserve"> y</w:t>
      </w:r>
      <w:r w:rsidRPr="0044434A">
        <w:t xml:space="preserve"> </w:t>
      </w:r>
      <w:r>
        <w:t>luego la información procesada quedará almacenada en servidores de datos (Tercera Capa)</w:t>
      </w:r>
      <w:r w:rsidRPr="0044434A">
        <w:t>. La a</w:t>
      </w:r>
      <w:r w:rsidR="007B372A" w:rsidRPr="0044434A">
        <w:rPr>
          <w:rFonts w:cs="Arial"/>
          <w:shd w:val="clear" w:color="auto" w:fill="FFFFFF"/>
        </w:rPr>
        <w:t xml:space="preserve">rquitectura de </w:t>
      </w:r>
      <w:r w:rsidR="008A57AF" w:rsidRPr="0044434A">
        <w:rPr>
          <w:rFonts w:cs="Arial"/>
          <w:shd w:val="clear" w:color="auto" w:fill="FFFFFF"/>
        </w:rPr>
        <w:t>Tres capas</w:t>
      </w:r>
      <w:r w:rsidR="007B372A" w:rsidRPr="0044434A">
        <w:rPr>
          <w:rFonts w:cs="Arial"/>
          <w:shd w:val="clear" w:color="auto" w:fill="FFFFFF"/>
        </w:rPr>
        <w:t xml:space="preserve"> </w:t>
      </w:r>
      <w:r w:rsidR="00D928AD">
        <w:rPr>
          <w:rFonts w:cs="Arial"/>
          <w:shd w:val="clear" w:color="auto" w:fill="FFFFFF"/>
        </w:rPr>
        <w:t>nos permite abordar esta necesidad.</w:t>
      </w:r>
    </w:p>
    <w:p w:rsidR="00B031CE" w:rsidRDefault="00B031CE" w:rsidP="0044434A">
      <w:pPr>
        <w:rPr>
          <w:rFonts w:cs="Arial"/>
          <w:shd w:val="clear" w:color="auto" w:fill="FFFFFF"/>
        </w:rPr>
      </w:pPr>
    </w:p>
    <w:p w:rsidR="007B372A" w:rsidRDefault="001329A3" w:rsidP="00D928AD">
      <w:pPr>
        <w:pStyle w:val="Ttulo3"/>
        <w:rPr>
          <w:shd w:val="clear" w:color="auto" w:fill="FFFFFF"/>
        </w:rPr>
      </w:pPr>
      <w:bookmarkStart w:id="20" w:name="_Toc363054699"/>
      <w:r>
        <w:rPr>
          <w:shd w:val="clear" w:color="auto" w:fill="FFFFFF"/>
        </w:rPr>
        <w:t>6</w:t>
      </w:r>
      <w:r w:rsidR="00D928AD">
        <w:rPr>
          <w:shd w:val="clear" w:color="auto" w:fill="FFFFFF"/>
        </w:rPr>
        <w:t>.1.1 Capa de Presentación</w:t>
      </w:r>
      <w:bookmarkEnd w:id="20"/>
    </w:p>
    <w:p w:rsidR="000F2781" w:rsidRPr="000F2781" w:rsidRDefault="000F2781" w:rsidP="000F2781"/>
    <w:p w:rsidR="00F644E3" w:rsidRDefault="00BE42C9" w:rsidP="00BE42C9">
      <w:pPr>
        <w:ind w:left="708"/>
      </w:pPr>
      <w:r>
        <w:t>Está capa es la única que ve el usuario, es la cara visible de nuestra aplicación, acá se recibirán datos y serás verificados para su correcto procesamiento, en esta capa pondrá a disposición advertencias y pautas para ingresar satisfactoriamente al sistema y sólo se comunica con la capa de Procesos.</w:t>
      </w: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A62196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A62196" w:rsidRDefault="00A62196" w:rsidP="00F644E3">
            <w:r>
              <w:t xml:space="preserve">Herramientas de Construcción </w:t>
            </w:r>
          </w:p>
        </w:tc>
      </w:tr>
      <w:tr w:rsidR="00A62196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E2525">
            <w:pPr>
              <w:pStyle w:val="Prrafodelista"/>
              <w:numPr>
                <w:ilvl w:val="0"/>
                <w:numId w:val="18"/>
              </w:numPr>
            </w:pPr>
            <w:proofErr w:type="spellStart"/>
            <w:r>
              <w:t>Html</w:t>
            </w:r>
            <w:proofErr w:type="spellEnd"/>
            <w:r>
              <w:t xml:space="preserve"> 5</w:t>
            </w:r>
          </w:p>
          <w:p w:rsidR="00F644E3" w:rsidRPr="00F644E3" w:rsidRDefault="00F644E3" w:rsidP="000E2525">
            <w:pPr>
              <w:pStyle w:val="Prrafodelista"/>
              <w:numPr>
                <w:ilvl w:val="0"/>
                <w:numId w:val="18"/>
              </w:numPr>
            </w:pPr>
            <w:proofErr w:type="spellStart"/>
            <w:r w:rsidRPr="00F644E3">
              <w:t>Jquery</w:t>
            </w:r>
            <w:proofErr w:type="spellEnd"/>
            <w:r>
              <w:t xml:space="preserve"> 2.0.0</w:t>
            </w:r>
          </w:p>
          <w:p w:rsidR="00F644E3" w:rsidRPr="00F644E3" w:rsidRDefault="00F644E3" w:rsidP="000E2525">
            <w:pPr>
              <w:pStyle w:val="Prrafodelista"/>
              <w:numPr>
                <w:ilvl w:val="0"/>
                <w:numId w:val="18"/>
              </w:numPr>
            </w:pPr>
            <w:r>
              <w:t>CSS 3</w:t>
            </w: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 xml:space="preserve">Tabla </w:t>
      </w:r>
      <w:r>
        <w:rPr>
          <w:b/>
          <w:lang w:val="es-AR"/>
        </w:rPr>
        <w:t>2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presentación</w:t>
      </w:r>
      <w:r w:rsidRPr="00D85C02">
        <w:rPr>
          <w:b/>
          <w:lang w:val="es-AR"/>
        </w:rPr>
        <w:t>.</w:t>
      </w:r>
    </w:p>
    <w:p w:rsidR="001329A3" w:rsidRDefault="001329A3" w:rsidP="00D85C02">
      <w:pPr>
        <w:jc w:val="center"/>
        <w:rPr>
          <w:b/>
          <w:lang w:val="es-AR"/>
        </w:rPr>
      </w:pPr>
    </w:p>
    <w:p w:rsidR="00D928AD" w:rsidRDefault="001329A3" w:rsidP="00D928AD">
      <w:pPr>
        <w:pStyle w:val="Ttulo3"/>
      </w:pPr>
      <w:bookmarkStart w:id="21" w:name="_Toc363054700"/>
      <w:r>
        <w:t>6</w:t>
      </w:r>
      <w:r w:rsidR="00D928AD">
        <w:t>.1.2 Capa de Procesos</w:t>
      </w:r>
      <w:bookmarkEnd w:id="21"/>
    </w:p>
    <w:p w:rsidR="000F2781" w:rsidRPr="000F2781" w:rsidRDefault="000F2781" w:rsidP="000F2781"/>
    <w:p w:rsidR="00BE42C9" w:rsidRDefault="00BE42C9" w:rsidP="00BE42C9">
      <w:r>
        <w:t>Esta capa captará los datos ingresados en la Capa de Presentación (por parte del usuario) y tiene la facultad de interactuar con las otras dos capas que conforman la arquitectura, es decir, envía solicitudes a la capa de datos para luego ser impresas en la capa de presentación según las necesidades del usuario.</w:t>
      </w: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F644E3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BE42C9">
            <w:r>
              <w:t>Herramienta de Construcción</w:t>
            </w:r>
          </w:p>
        </w:tc>
      </w:tr>
      <w:tr w:rsidR="00F644E3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E2525">
            <w:pPr>
              <w:pStyle w:val="Prrafodelista"/>
              <w:numPr>
                <w:ilvl w:val="0"/>
                <w:numId w:val="19"/>
              </w:numPr>
            </w:pPr>
            <w:r>
              <w:t>Linux x86_64</w:t>
            </w:r>
          </w:p>
          <w:p w:rsidR="00F644E3" w:rsidRDefault="00F644E3" w:rsidP="000E2525">
            <w:pPr>
              <w:pStyle w:val="Prrafodelista"/>
              <w:numPr>
                <w:ilvl w:val="0"/>
                <w:numId w:val="19"/>
              </w:numPr>
            </w:pPr>
            <w:proofErr w:type="spellStart"/>
            <w:r>
              <w:t>Php</w:t>
            </w:r>
            <w:proofErr w:type="spellEnd"/>
            <w:r>
              <w:t xml:space="preserve"> </w:t>
            </w:r>
            <w:r w:rsidRPr="00F644E3">
              <w:t>5.3.13</w:t>
            </w:r>
          </w:p>
          <w:p w:rsidR="00F644E3" w:rsidRPr="00F644E3" w:rsidRDefault="00F644E3" w:rsidP="000E2525">
            <w:pPr>
              <w:pStyle w:val="Prrafodelista"/>
              <w:numPr>
                <w:ilvl w:val="0"/>
                <w:numId w:val="19"/>
              </w:numPr>
            </w:pPr>
            <w:r>
              <w:t xml:space="preserve">Apache </w:t>
            </w:r>
            <w:r w:rsidRPr="00F644E3">
              <w:t>2.2.22</w:t>
            </w:r>
          </w:p>
        </w:tc>
      </w:tr>
    </w:tbl>
    <w:p w:rsidR="00D85C02" w:rsidRDefault="00D85C02" w:rsidP="00D85C02">
      <w:pPr>
        <w:jc w:val="center"/>
        <w:rPr>
          <w:b/>
          <w:lang w:val="es-AR"/>
        </w:rPr>
      </w:pPr>
      <w:r w:rsidRPr="00D85C02">
        <w:rPr>
          <w:b/>
          <w:lang w:val="es-AR"/>
        </w:rPr>
        <w:t xml:space="preserve">Tabla </w:t>
      </w:r>
      <w:r>
        <w:rPr>
          <w:b/>
          <w:lang w:val="es-AR"/>
        </w:rPr>
        <w:t>3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procesos</w:t>
      </w:r>
      <w:r w:rsidRPr="00D85C02">
        <w:rPr>
          <w:b/>
          <w:lang w:val="es-AR"/>
        </w:rPr>
        <w:t>.</w:t>
      </w:r>
    </w:p>
    <w:p w:rsidR="00F644E3" w:rsidRPr="00D85C02" w:rsidRDefault="00F644E3" w:rsidP="00D85C02">
      <w:pPr>
        <w:jc w:val="center"/>
        <w:rPr>
          <w:lang w:val="es-AR"/>
        </w:rPr>
      </w:pPr>
    </w:p>
    <w:p w:rsidR="00D928AD" w:rsidRDefault="001329A3" w:rsidP="00D928AD">
      <w:pPr>
        <w:pStyle w:val="Ttulo3"/>
      </w:pPr>
      <w:bookmarkStart w:id="22" w:name="_Toc363054701"/>
      <w:r>
        <w:lastRenderedPageBreak/>
        <w:t>6</w:t>
      </w:r>
      <w:r w:rsidR="00D928AD">
        <w:t>.1.2 Capa de datos</w:t>
      </w:r>
      <w:bookmarkEnd w:id="22"/>
    </w:p>
    <w:p w:rsidR="000F2781" w:rsidRPr="000F2781" w:rsidRDefault="000F2781" w:rsidP="000F2781"/>
    <w:p w:rsidR="00BE42C9" w:rsidRDefault="00BE42C9" w:rsidP="00A62196">
      <w:r>
        <w:t xml:space="preserve">Esta es la capa que almacena los datos, puede ser compuesta por uno o más motores de base de datos, </w:t>
      </w:r>
      <w:r w:rsidR="00A62196">
        <w:t>es la única que puede</w:t>
      </w:r>
      <w:r>
        <w:t xml:space="preserve"> ver y modificar los datos </w:t>
      </w:r>
      <w:r w:rsidR="00A62196">
        <w:t>almacenados</w:t>
      </w:r>
      <w:r>
        <w:t xml:space="preserve"> y </w:t>
      </w:r>
      <w:r w:rsidR="00A62196">
        <w:t>recibe las solicitudes de la capa de procesos para ser ejecutadas y retornar la información correcta solicitada.</w:t>
      </w: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9452"/>
      </w:tblGrid>
      <w:tr w:rsidR="00F644E3" w:rsidTr="00D85C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A62196">
            <w:r>
              <w:t xml:space="preserve">Herramienta de Construcción </w:t>
            </w:r>
          </w:p>
        </w:tc>
      </w:tr>
      <w:tr w:rsidR="00F644E3" w:rsidTr="00D85C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2" w:type="dxa"/>
          </w:tcPr>
          <w:p w:rsidR="00F644E3" w:rsidRDefault="00F644E3" w:rsidP="000E2525">
            <w:pPr>
              <w:pStyle w:val="Prrafodelista"/>
              <w:numPr>
                <w:ilvl w:val="0"/>
                <w:numId w:val="20"/>
              </w:numPr>
            </w:pPr>
            <w:r>
              <w:t>Lenguaje SQL</w:t>
            </w:r>
          </w:p>
          <w:p w:rsidR="00F644E3" w:rsidRPr="004E2143" w:rsidRDefault="00F644E3" w:rsidP="000E2525">
            <w:pPr>
              <w:pStyle w:val="Prrafodelista"/>
              <w:numPr>
                <w:ilvl w:val="0"/>
                <w:numId w:val="20"/>
              </w:numPr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r w:rsidRPr="00F644E3">
              <w:t>5.1.68</w:t>
            </w:r>
          </w:p>
        </w:tc>
      </w:tr>
    </w:tbl>
    <w:p w:rsidR="001329A3" w:rsidRDefault="00D85C02" w:rsidP="007E040E">
      <w:pPr>
        <w:jc w:val="center"/>
        <w:rPr>
          <w:b/>
          <w:lang w:val="es-AR"/>
        </w:rPr>
      </w:pPr>
      <w:r w:rsidRPr="00D85C02">
        <w:rPr>
          <w:b/>
          <w:lang w:val="es-AR"/>
        </w:rPr>
        <w:t>T</w:t>
      </w:r>
      <w:r>
        <w:rPr>
          <w:b/>
          <w:lang w:val="es-AR"/>
        </w:rPr>
        <w:t>abla 4</w:t>
      </w:r>
      <w:r w:rsidRPr="00D85C02">
        <w:rPr>
          <w:b/>
          <w:lang w:val="es-AR"/>
        </w:rPr>
        <w:t xml:space="preserve">. </w:t>
      </w:r>
      <w:r>
        <w:rPr>
          <w:b/>
          <w:lang w:val="es-AR"/>
        </w:rPr>
        <w:t>Características de la capa de datos</w:t>
      </w:r>
      <w:r w:rsidRPr="00D85C02">
        <w:rPr>
          <w:b/>
          <w:lang w:val="es-AR"/>
        </w:rPr>
        <w:t>.</w:t>
      </w:r>
    </w:p>
    <w:p w:rsidR="00932803" w:rsidRDefault="007E040E" w:rsidP="006A3C7C">
      <w:pPr>
        <w:pStyle w:val="Ttulo1"/>
        <w:rPr>
          <w:shd w:val="clear" w:color="auto" w:fill="FFFFFF"/>
        </w:rPr>
      </w:pPr>
      <w:bookmarkStart w:id="23" w:name="_Toc363054702"/>
      <w:r>
        <w:rPr>
          <w:shd w:val="clear" w:color="auto" w:fill="FFFFFF"/>
        </w:rPr>
        <w:t>7</w:t>
      </w:r>
      <w:r w:rsidR="00932803">
        <w:rPr>
          <w:shd w:val="clear" w:color="auto" w:fill="FFFFFF"/>
        </w:rPr>
        <w:t xml:space="preserve">.2 </w:t>
      </w:r>
      <w:r w:rsidR="00E052DE" w:rsidRPr="00E052DE">
        <w:rPr>
          <w:shd w:val="clear" w:color="auto" w:fill="FFFFFF"/>
        </w:rPr>
        <w:t>Enfoque Funcional</w:t>
      </w:r>
      <w:bookmarkEnd w:id="23"/>
    </w:p>
    <w:p w:rsidR="00932803" w:rsidRPr="00932803" w:rsidRDefault="00932803" w:rsidP="00932803"/>
    <w:p w:rsidR="00932803" w:rsidRDefault="00932803" w:rsidP="00932803">
      <w:r>
        <w:t>Inspectores: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Generación automática del número correlativo asignado al servicio.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Ingreso del nombre de la empresa que asigna el servicio.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Ingreso de la referencia del cliente que se indica.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Nombre de nave que será atendida.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Fecha y lugar donde se realizara el servicio.</w:t>
      </w:r>
    </w:p>
    <w:p w:rsidR="00932803" w:rsidRDefault="00932803" w:rsidP="000E2525">
      <w:pPr>
        <w:pStyle w:val="Prrafodelista"/>
        <w:numPr>
          <w:ilvl w:val="0"/>
          <w:numId w:val="3"/>
        </w:numPr>
      </w:pPr>
      <w:r>
        <w:t>Nombre y número de teléfono del contacto para realizar el servicio.</w:t>
      </w:r>
    </w:p>
    <w:p w:rsidR="00932803" w:rsidRDefault="00932803" w:rsidP="00932803">
      <w:r>
        <w:t>Administrativos:</w:t>
      </w:r>
    </w:p>
    <w:p w:rsidR="00932803" w:rsidRDefault="00932803" w:rsidP="000E2525">
      <w:pPr>
        <w:pStyle w:val="Prrafodelista"/>
        <w:numPr>
          <w:ilvl w:val="0"/>
          <w:numId w:val="4"/>
        </w:numPr>
      </w:pPr>
      <w:r>
        <w:t>Ingreso a las liquidaciones de servicios de los inspectores.</w:t>
      </w:r>
    </w:p>
    <w:p w:rsidR="00932803" w:rsidRDefault="00932803" w:rsidP="000E2525">
      <w:pPr>
        <w:pStyle w:val="Prrafodelista"/>
        <w:numPr>
          <w:ilvl w:val="0"/>
          <w:numId w:val="4"/>
        </w:numPr>
      </w:pPr>
      <w:r>
        <w:t>Ingreso a la planilla de control de los servicios.</w:t>
      </w:r>
    </w:p>
    <w:p w:rsidR="00932803" w:rsidRDefault="00932803" w:rsidP="000E2525">
      <w:pPr>
        <w:pStyle w:val="Prrafodelista"/>
        <w:numPr>
          <w:ilvl w:val="0"/>
          <w:numId w:val="4"/>
        </w:numPr>
      </w:pPr>
      <w:r>
        <w:t>Facturación y detalle de cobranza.</w:t>
      </w:r>
    </w:p>
    <w:p w:rsidR="00932803" w:rsidRDefault="00932803" w:rsidP="000E2525">
      <w:pPr>
        <w:pStyle w:val="Prrafodelista"/>
        <w:numPr>
          <w:ilvl w:val="0"/>
          <w:numId w:val="4"/>
        </w:numPr>
      </w:pPr>
      <w:r>
        <w:t>Control de pagos y egresos.</w:t>
      </w:r>
    </w:p>
    <w:p w:rsidR="00932803" w:rsidRDefault="00932803" w:rsidP="000E2525">
      <w:pPr>
        <w:pStyle w:val="Prrafodelista"/>
        <w:numPr>
          <w:ilvl w:val="0"/>
          <w:numId w:val="4"/>
        </w:numPr>
      </w:pPr>
      <w:r>
        <w:t>Control de depósitos y cta. Corriente.</w:t>
      </w:r>
    </w:p>
    <w:p w:rsidR="00932803" w:rsidRDefault="00932803" w:rsidP="00932803">
      <w:r>
        <w:t>Gerencia:</w:t>
      </w:r>
    </w:p>
    <w:p w:rsidR="00932803" w:rsidRDefault="00932803" w:rsidP="000E2525">
      <w:pPr>
        <w:pStyle w:val="Prrafodelista"/>
        <w:numPr>
          <w:ilvl w:val="0"/>
          <w:numId w:val="5"/>
        </w:numPr>
      </w:pPr>
      <w:r>
        <w:t>Acceso y control a todas las instancias anteriores.</w:t>
      </w:r>
    </w:p>
    <w:p w:rsidR="00932803" w:rsidRDefault="00932803" w:rsidP="000E2525">
      <w:pPr>
        <w:pStyle w:val="Prrafodelista"/>
        <w:numPr>
          <w:ilvl w:val="0"/>
          <w:numId w:val="5"/>
        </w:numPr>
      </w:pPr>
      <w:r>
        <w:t>Verificación y confirmación de las liquidaciones de servicios.</w:t>
      </w:r>
    </w:p>
    <w:p w:rsidR="009A32C4" w:rsidRDefault="009A32C4" w:rsidP="009A32C4"/>
    <w:p w:rsidR="001329A3" w:rsidRDefault="001329A3" w:rsidP="009A32C4"/>
    <w:p w:rsidR="001329A3" w:rsidRDefault="001329A3" w:rsidP="009A32C4"/>
    <w:p w:rsidR="001329A3" w:rsidRDefault="001329A3" w:rsidP="009A32C4"/>
    <w:p w:rsidR="007E040E" w:rsidRPr="00932803" w:rsidRDefault="007E040E" w:rsidP="009A32C4"/>
    <w:p w:rsidR="00C7323B" w:rsidRDefault="00791CF3" w:rsidP="006A3C7C">
      <w:pPr>
        <w:pStyle w:val="Ttulo1"/>
      </w:pPr>
      <w:bookmarkStart w:id="24" w:name="_Toc363054703"/>
      <w:r>
        <w:lastRenderedPageBreak/>
        <w:t>8.</w:t>
      </w:r>
      <w:r w:rsidR="00C7323B">
        <w:t xml:space="preserve"> Sistema post implantación.</w:t>
      </w:r>
      <w:bookmarkEnd w:id="24"/>
    </w:p>
    <w:p w:rsidR="00791CF3" w:rsidRDefault="00791CF3" w:rsidP="00545B3F"/>
    <w:p w:rsidR="00791CF3" w:rsidRDefault="00C74518" w:rsidP="00791CF3">
      <w:r>
        <w:rPr>
          <w:noProof/>
          <w:lang w:val="es-ES" w:eastAsia="es-ES"/>
        </w:rPr>
        <w:drawing>
          <wp:inline distT="0" distB="0" distL="0" distR="0">
            <wp:extent cx="6374441" cy="6581775"/>
            <wp:effectExtent l="0" t="0" r="762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Futuro de trabajo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"/>
                    <a:stretch/>
                  </pic:blipFill>
                  <pic:spPr bwMode="auto">
                    <a:xfrm>
                      <a:off x="0" y="0"/>
                      <a:ext cx="6382536" cy="65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1CF3" w:rsidRDefault="00791CF3" w:rsidP="00791CF3"/>
    <w:p w:rsidR="00285F75" w:rsidRDefault="00791CF3" w:rsidP="00285F75">
      <w:pPr>
        <w:pStyle w:val="Ttulo1"/>
      </w:pPr>
      <w:bookmarkStart w:id="25" w:name="_Toc363054704"/>
      <w:r>
        <w:lastRenderedPageBreak/>
        <w:t>9</w:t>
      </w:r>
      <w:r w:rsidR="00285F75">
        <w:t xml:space="preserve">. </w:t>
      </w:r>
      <w:r w:rsidR="00BF52FD">
        <w:t xml:space="preserve"> Análisis</w:t>
      </w:r>
      <w:bookmarkEnd w:id="25"/>
      <w:r w:rsidR="00285F75">
        <w:t xml:space="preserve"> </w:t>
      </w:r>
    </w:p>
    <w:p w:rsidR="00285F75" w:rsidRDefault="00285F75" w:rsidP="00285F75"/>
    <w:p w:rsidR="00285F75" w:rsidRDefault="00791CF3" w:rsidP="00285F75">
      <w:pPr>
        <w:pStyle w:val="Ttulo2"/>
      </w:pPr>
      <w:bookmarkStart w:id="26" w:name="_Toc363054705"/>
      <w:r>
        <w:t>9</w:t>
      </w:r>
      <w:r w:rsidR="00285F75">
        <w:t>.1 Requerimientos Funcionales</w:t>
      </w:r>
      <w:bookmarkEnd w:id="26"/>
    </w:p>
    <w:p w:rsidR="00791CF3" w:rsidRPr="00791CF3" w:rsidRDefault="00791CF3" w:rsidP="00791CF3"/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Sistema de control de usuario para ingresar al sistema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Diferenciar entre tipos de usuarios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En Caso de ser usuario administrador este podrá generar usuarios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sistema debe genera los formularios para el llenado de los documentos de inspección.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sistema debe guardar todos los  documentos del servicio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los Inspectores deben ser capaces  de leer sus documentos.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rol de administrador deberá poder exportar los documentos generados por los inspectores.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gerente o administrador podrá generar estadísticas sencillas respecto a las liquidaciones, proformas o Facturas.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sistema debe ser capaz de enviar estados de procesos del trabajo en los puntos especificados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gerente debe ser capaz de aprobar el termino del proceso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Los inspectores del sistema deben ser capaces de visualizar los estados de sus servicios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administrador podrá ver el estado de los servicio ejecutándose.</w:t>
      </w:r>
    </w:p>
    <w:p w:rsidR="00791CF3" w:rsidRPr="00791CF3" w:rsidRDefault="00791CF3" w:rsidP="000E2525">
      <w:pPr>
        <w:pStyle w:val="Prrafodelista"/>
        <w:numPr>
          <w:ilvl w:val="0"/>
          <w:numId w:val="35"/>
        </w:numPr>
        <w:spacing w:after="0" w:line="240" w:lineRule="auto"/>
        <w:rPr>
          <w:rFonts w:ascii="Calibri" w:eastAsia="Times New Roman" w:hAnsi="Calibri" w:cs="Times New Roman"/>
          <w:color w:val="000000"/>
          <w:lang w:val="es-ES" w:eastAsia="es-ES"/>
        </w:rPr>
      </w:pPr>
      <w:r w:rsidRPr="00791CF3">
        <w:rPr>
          <w:rFonts w:ascii="Calibri" w:eastAsia="Times New Roman" w:hAnsi="Calibri" w:cs="Times New Roman"/>
          <w:color w:val="000000"/>
          <w:lang w:val="es-ES" w:eastAsia="es-ES"/>
        </w:rPr>
        <w:t>El gerente debe poseer la capacidad de generar proformas</w:t>
      </w:r>
    </w:p>
    <w:p w:rsidR="001E624C" w:rsidRDefault="00791CF3" w:rsidP="000E2525">
      <w:pPr>
        <w:pStyle w:val="Prrafodelista"/>
        <w:numPr>
          <w:ilvl w:val="0"/>
          <w:numId w:val="35"/>
        </w:numPr>
      </w:pPr>
      <w:r w:rsidRPr="00791CF3">
        <w:t>El gerente debe poseer la capacidad de generar facturas.</w:t>
      </w:r>
    </w:p>
    <w:p w:rsidR="00791CF3" w:rsidRDefault="00791CF3" w:rsidP="00791CF3">
      <w:pPr>
        <w:pStyle w:val="Prrafodelista"/>
      </w:pPr>
    </w:p>
    <w:p w:rsidR="00285F75" w:rsidRDefault="00791CF3" w:rsidP="00285F75">
      <w:pPr>
        <w:pStyle w:val="Ttulo2"/>
      </w:pPr>
      <w:bookmarkStart w:id="27" w:name="_Toc363054706"/>
      <w:r>
        <w:t>9</w:t>
      </w:r>
      <w:r w:rsidR="00285F75">
        <w:t>.2 Requerimientos No Funcionales</w:t>
      </w:r>
      <w:bookmarkEnd w:id="27"/>
    </w:p>
    <w:p w:rsidR="00D335C5" w:rsidRDefault="00D335C5" w:rsidP="00D335C5"/>
    <w:p w:rsidR="00D335C5" w:rsidRDefault="00D335C5" w:rsidP="000E2525">
      <w:pPr>
        <w:pStyle w:val="Prrafodelista"/>
        <w:numPr>
          <w:ilvl w:val="0"/>
          <w:numId w:val="21"/>
        </w:numPr>
      </w:pPr>
      <w:r>
        <w:t>Seguridad</w:t>
      </w:r>
      <w:r w:rsidR="00BF52FD">
        <w:t>.</w:t>
      </w:r>
    </w:p>
    <w:p w:rsidR="00D335C5" w:rsidRDefault="00D335C5" w:rsidP="000E2525">
      <w:pPr>
        <w:pStyle w:val="Prrafodelista"/>
        <w:numPr>
          <w:ilvl w:val="0"/>
          <w:numId w:val="21"/>
        </w:numPr>
      </w:pPr>
      <w:r>
        <w:t>Colores institucionales</w:t>
      </w:r>
      <w:r w:rsidR="00BF52FD">
        <w:t>.</w:t>
      </w:r>
    </w:p>
    <w:p w:rsidR="00D335C5" w:rsidRDefault="00D335C5" w:rsidP="000E2525">
      <w:pPr>
        <w:pStyle w:val="Prrafodelista"/>
        <w:numPr>
          <w:ilvl w:val="0"/>
          <w:numId w:val="21"/>
        </w:numPr>
      </w:pPr>
      <w:r>
        <w:t>Logos institucionales</w:t>
      </w:r>
      <w:r w:rsidR="00BF52FD">
        <w:t>.</w:t>
      </w:r>
    </w:p>
    <w:p w:rsidR="00BF52FD" w:rsidRDefault="00D335C5" w:rsidP="000E2525">
      <w:pPr>
        <w:pStyle w:val="Prrafodelista"/>
        <w:numPr>
          <w:ilvl w:val="0"/>
          <w:numId w:val="21"/>
        </w:numPr>
      </w:pPr>
      <w:proofErr w:type="spellStart"/>
      <w:r>
        <w:t>Respo</w:t>
      </w:r>
      <w:r w:rsidR="00BF52FD">
        <w:t>nsividad</w:t>
      </w:r>
      <w:proofErr w:type="spellEnd"/>
      <w:r w:rsidR="00BF52FD">
        <w:t>.</w:t>
      </w:r>
    </w:p>
    <w:p w:rsidR="00BF52FD" w:rsidRDefault="00BF52FD" w:rsidP="000E2525">
      <w:pPr>
        <w:pStyle w:val="Prrafodelista"/>
        <w:numPr>
          <w:ilvl w:val="0"/>
          <w:numId w:val="21"/>
        </w:numPr>
      </w:pPr>
      <w:r>
        <w:t>Se deberá por imprimir desde la página.</w:t>
      </w:r>
    </w:p>
    <w:p w:rsidR="00BF52FD" w:rsidRDefault="00BF52FD" w:rsidP="000E2525">
      <w:pPr>
        <w:pStyle w:val="Prrafodelista"/>
        <w:numPr>
          <w:ilvl w:val="0"/>
          <w:numId w:val="21"/>
        </w:numPr>
      </w:pPr>
      <w:r>
        <w:t>El sistema deberá soportar una sobrecarga mínima de personas.</w:t>
      </w:r>
    </w:p>
    <w:p w:rsidR="00BF52FD" w:rsidRDefault="00BF52FD" w:rsidP="000E2525">
      <w:pPr>
        <w:pStyle w:val="Prrafodelista"/>
        <w:numPr>
          <w:ilvl w:val="0"/>
          <w:numId w:val="21"/>
        </w:numPr>
      </w:pPr>
      <w:r>
        <w:t>El Sistema debe responder en 5 segundo máximo, en el procesamiento de información.</w:t>
      </w:r>
    </w:p>
    <w:p w:rsidR="000F25B7" w:rsidRDefault="000F25B7" w:rsidP="000E2525">
      <w:pPr>
        <w:pStyle w:val="Prrafodelista"/>
        <w:numPr>
          <w:ilvl w:val="0"/>
          <w:numId w:val="21"/>
        </w:numPr>
      </w:pPr>
      <w:r>
        <w:t>Sistema Intuitivo y de fácil Uso.</w:t>
      </w:r>
    </w:p>
    <w:p w:rsidR="000F25B7" w:rsidRDefault="000F25B7" w:rsidP="000E2525">
      <w:pPr>
        <w:pStyle w:val="Prrafodelista"/>
        <w:numPr>
          <w:ilvl w:val="0"/>
          <w:numId w:val="21"/>
        </w:numPr>
      </w:pPr>
      <w:r>
        <w:t>El Sistema debe poseer un manual de usuario para su uso.</w:t>
      </w:r>
    </w:p>
    <w:p w:rsidR="001E624C" w:rsidRDefault="001E624C" w:rsidP="001E624C">
      <w:pPr>
        <w:pStyle w:val="Prrafodelista"/>
        <w:ind w:left="1068"/>
      </w:pPr>
    </w:p>
    <w:p w:rsidR="00A6472E" w:rsidRDefault="00A6472E" w:rsidP="00791CF3"/>
    <w:p w:rsidR="00791CF3" w:rsidRDefault="00791CF3" w:rsidP="00791CF3"/>
    <w:p w:rsidR="00791CF3" w:rsidRDefault="00791CF3" w:rsidP="00791CF3"/>
    <w:p w:rsidR="00791CF3" w:rsidRDefault="00791CF3" w:rsidP="00791CF3"/>
    <w:p w:rsidR="00791CF3" w:rsidRDefault="00791CF3" w:rsidP="00791CF3"/>
    <w:p w:rsidR="00791CF3" w:rsidRDefault="00791CF3" w:rsidP="00791CF3">
      <w:pPr>
        <w:pStyle w:val="Ttulo2"/>
      </w:pPr>
      <w:bookmarkStart w:id="28" w:name="_Toc363054707"/>
      <w:r>
        <w:t xml:space="preserve">9.3 </w:t>
      </w:r>
      <w:r w:rsidR="006A3C7C">
        <w:t>Modelado Funcional.</w:t>
      </w:r>
      <w:bookmarkEnd w:id="28"/>
    </w:p>
    <w:p w:rsidR="00791CF3" w:rsidRDefault="00791CF3" w:rsidP="00791CF3"/>
    <w:p w:rsidR="00791CF3" w:rsidRPr="00791CF3" w:rsidRDefault="006A3C7C" w:rsidP="006A3C7C">
      <w:pPr>
        <w:pStyle w:val="Ttulo3"/>
      </w:pPr>
      <w:bookmarkStart w:id="29" w:name="_Toc363054708"/>
      <w:r>
        <w:t>9.3.1  Casos de Uso generales</w:t>
      </w:r>
      <w:bookmarkEnd w:id="29"/>
    </w:p>
    <w:p w:rsidR="006A3C7C" w:rsidRDefault="006A3C7C" w:rsidP="006A3C7C"/>
    <w:p w:rsidR="006A3C7C" w:rsidRDefault="006A3C7C" w:rsidP="006A3C7C"/>
    <w:p w:rsidR="006A3C7C" w:rsidRDefault="006A3C7C" w:rsidP="006A3C7C">
      <w:r>
        <w:rPr>
          <w:noProof/>
          <w:lang w:val="es-ES" w:eastAsia="es-ES"/>
        </w:rPr>
        <w:drawing>
          <wp:inline distT="0" distB="0" distL="0" distR="0">
            <wp:extent cx="6599614" cy="45434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os de uso 30 de Julio del 20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54" cy="45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Prrafodelista"/>
        <w:ind w:left="1068"/>
        <w:jc w:val="right"/>
      </w:pPr>
    </w:p>
    <w:p w:rsidR="006A3C7C" w:rsidRDefault="006A3C7C" w:rsidP="006A3C7C">
      <w:pPr>
        <w:pStyle w:val="Ttulo3"/>
      </w:pPr>
      <w:bookmarkStart w:id="30" w:name="_Toc363054709"/>
      <w:r>
        <w:lastRenderedPageBreak/>
        <w:t>9.3.2 Casos de Uso Expandido</w:t>
      </w:r>
      <w:bookmarkEnd w:id="30"/>
    </w:p>
    <w:p w:rsidR="006A3C7C" w:rsidRPr="006A3C7C" w:rsidRDefault="006A3C7C" w:rsidP="006A3C7C"/>
    <w:p w:rsidR="006A3C7C" w:rsidRPr="006A3C7C" w:rsidRDefault="006A3C7C" w:rsidP="006A3C7C">
      <w:r>
        <w:rPr>
          <w:noProof/>
          <w:lang w:val="es-ES" w:eastAsia="es-ES"/>
        </w:rPr>
        <w:drawing>
          <wp:inline distT="0" distB="0" distL="0" distR="0">
            <wp:extent cx="6554329" cy="44291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os de uso extendido 30 de Julio del 20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965" cy="44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7C" w:rsidRDefault="006A3C7C" w:rsidP="006A3C7C"/>
    <w:p w:rsidR="006A3C7C" w:rsidRDefault="006A3C7C" w:rsidP="006A3C7C">
      <w:pPr>
        <w:pStyle w:val="Ttulo3"/>
      </w:pPr>
      <w:bookmarkStart w:id="31" w:name="_Toc363054710"/>
      <w:r>
        <w:t>9.3.3 Especificaciones de casos de Uso</w:t>
      </w:r>
      <w:r w:rsidR="00704E38">
        <w:t xml:space="preserve"> Generales</w:t>
      </w:r>
      <w:r>
        <w:t>.</w:t>
      </w:r>
      <w:bookmarkEnd w:id="31"/>
    </w:p>
    <w:p w:rsidR="006A3C7C" w:rsidRDefault="006A3C7C" w:rsidP="001E624C">
      <w:pPr>
        <w:pStyle w:val="Prrafodelista"/>
        <w:ind w:left="1068"/>
      </w:pPr>
    </w:p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2"/>
        <w:gridCol w:w="4730"/>
      </w:tblGrid>
      <w:tr w:rsidR="009D3808" w:rsidTr="006A3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1F74EF" w:rsidP="009D3808">
            <w:r>
              <w:t>C</w:t>
            </w:r>
            <w:r w:rsidR="009D3808">
              <w:t>U01</w:t>
            </w:r>
          </w:p>
        </w:tc>
        <w:tc>
          <w:tcPr>
            <w:tcW w:w="4730" w:type="dxa"/>
          </w:tcPr>
          <w:p w:rsidR="009D3808" w:rsidRPr="009D3808" w:rsidRDefault="001B6391" w:rsidP="009D38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Validar </w:t>
            </w:r>
            <w:r w:rsidR="009D3808" w:rsidRPr="009D3808">
              <w:t>Ingreso al Sistema</w:t>
            </w:r>
          </w:p>
        </w:tc>
      </w:tr>
      <w:tr w:rsidR="009D3808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t xml:space="preserve">Descripción </w:t>
            </w:r>
          </w:p>
        </w:tc>
        <w:tc>
          <w:tcPr>
            <w:tcW w:w="4730" w:type="dxa"/>
          </w:tcPr>
          <w:p w:rsidR="009D3808" w:rsidRDefault="009D3808" w:rsidP="00B65DE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puede ingresar al sistema para interactuar con el dependiendo, del tipo de usuario que sea. Para poder  realizar el ingreso el usuario debe ingresar </w:t>
            </w:r>
            <w:r w:rsidR="00B65DEF">
              <w:t xml:space="preserve">identificación </w:t>
            </w:r>
            <w:r>
              <w:t>y contraseña</w:t>
            </w:r>
          </w:p>
        </w:tc>
      </w:tr>
      <w:tr w:rsidR="009D3808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t>Actores</w:t>
            </w:r>
          </w:p>
        </w:tc>
        <w:tc>
          <w:tcPr>
            <w:tcW w:w="4730" w:type="dxa"/>
          </w:tcPr>
          <w:p w:rsidR="00AD4D8F" w:rsidRPr="009D3808" w:rsidRDefault="00AD4D8F" w:rsidP="00AD4D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  <w:p w:rsidR="009D3808" w:rsidRP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Administrador</w:t>
            </w:r>
          </w:p>
          <w:p w:rsidR="009D3808" w:rsidRP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Corresponsal</w:t>
            </w:r>
          </w:p>
          <w:p w:rsidR="009D3808" w:rsidRDefault="009D3808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808">
              <w:t>Colaboradores técnicos y profesionales</w:t>
            </w:r>
          </w:p>
        </w:tc>
      </w:tr>
      <w:tr w:rsidR="009D3808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t>Activador</w:t>
            </w:r>
          </w:p>
        </w:tc>
        <w:tc>
          <w:tcPr>
            <w:tcW w:w="4730" w:type="dxa"/>
          </w:tcPr>
          <w:p w:rsidR="009D3808" w:rsidRDefault="009D3808" w:rsidP="009D3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Usuario quiere ingresar al sistema.</w:t>
            </w:r>
          </w:p>
        </w:tc>
      </w:tr>
      <w:tr w:rsidR="00B65DEF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lastRenderedPageBreak/>
              <w:t>Precondición</w:t>
            </w:r>
          </w:p>
        </w:tc>
        <w:tc>
          <w:tcPr>
            <w:tcW w:w="4730" w:type="dxa"/>
          </w:tcPr>
          <w:p w:rsidR="009D3808" w:rsidRDefault="00B65DEF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usuario debe tener su identificación y contraseña </w:t>
            </w:r>
          </w:p>
        </w:tc>
      </w:tr>
      <w:tr w:rsidR="00B65DEF" w:rsidTr="006A3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t>Flujo</w:t>
            </w:r>
          </w:p>
        </w:tc>
        <w:tc>
          <w:tcPr>
            <w:tcW w:w="4730" w:type="dxa"/>
          </w:tcPr>
          <w:p w:rsidR="009D3808" w:rsidRDefault="00B65DEF" w:rsidP="000E2525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ingrese identificación y contraseña</w:t>
            </w:r>
          </w:p>
          <w:p w:rsidR="00B65DEF" w:rsidRDefault="00B65DEF" w:rsidP="000E2525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procesa la información</w:t>
            </w:r>
          </w:p>
          <w:p w:rsidR="00B65DEF" w:rsidRDefault="00B65DEF" w:rsidP="000E2525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verifica información</w:t>
            </w:r>
          </w:p>
          <w:p w:rsidR="00B65DEF" w:rsidRDefault="00B65DEF" w:rsidP="000E2525">
            <w:pPr>
              <w:pStyle w:val="Prrafodelista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permite el accesos del usuario</w:t>
            </w:r>
          </w:p>
        </w:tc>
      </w:tr>
      <w:tr w:rsidR="00B65DEF" w:rsidTr="006A3C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9D3808" w:rsidRDefault="009D3808" w:rsidP="009D3808">
            <w:r>
              <w:t>Post condición</w:t>
            </w:r>
          </w:p>
        </w:tc>
        <w:tc>
          <w:tcPr>
            <w:tcW w:w="4730" w:type="dxa"/>
          </w:tcPr>
          <w:p w:rsidR="009D3808" w:rsidRDefault="00B65DEF" w:rsidP="009D3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tendrá acceso a los procesos dependiendo de su nivel de permisos.</w:t>
            </w:r>
          </w:p>
        </w:tc>
      </w:tr>
    </w:tbl>
    <w:p w:rsidR="00B65DEF" w:rsidRDefault="00B65DEF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3"/>
        <w:gridCol w:w="4729"/>
      </w:tblGrid>
      <w:tr w:rsidR="001B6391" w:rsidRPr="001F74EF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CU02</w:t>
            </w:r>
          </w:p>
        </w:tc>
        <w:tc>
          <w:tcPr>
            <w:tcW w:w="4729" w:type="dxa"/>
          </w:tcPr>
          <w:p w:rsidR="001B6391" w:rsidRPr="00704E38" w:rsidRDefault="00704E38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04E38">
              <w:t xml:space="preserve">Realizar documentos de inspección 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 xml:space="preserve">Descripción </w:t>
            </w:r>
          </w:p>
        </w:tc>
        <w:tc>
          <w:tcPr>
            <w:tcW w:w="4729" w:type="dxa"/>
          </w:tcPr>
          <w:p w:rsidR="001B6391" w:rsidRDefault="00704E38" w:rsidP="00704E3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los documentos de inspección es llevar a cabo la liquidación o leer esta, también puede  importar o exportar el informe de inspección al sistema.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Actores</w:t>
            </w:r>
          </w:p>
        </w:tc>
        <w:tc>
          <w:tcPr>
            <w:tcW w:w="4729" w:type="dxa"/>
          </w:tcPr>
          <w:p w:rsidR="001B6391" w:rsidRDefault="00704E38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  <w:p w:rsidR="00704E38" w:rsidRDefault="00704E38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Activador</w:t>
            </w:r>
          </w:p>
        </w:tc>
        <w:tc>
          <w:tcPr>
            <w:tcW w:w="4729" w:type="dxa"/>
          </w:tcPr>
          <w:p w:rsidR="001B6391" w:rsidRDefault="00704E38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desea realizar o leer una liquidación o subir o bajar el informe de inspección.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Precondición</w:t>
            </w:r>
          </w:p>
        </w:tc>
        <w:tc>
          <w:tcPr>
            <w:tcW w:w="4729" w:type="dxa"/>
          </w:tcPr>
          <w:p w:rsidR="001B6391" w:rsidRDefault="001B6391" w:rsidP="000E2525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estar ingresado en el sistema</w:t>
            </w:r>
            <w:r w:rsidR="00704E38">
              <w:t>.</w:t>
            </w:r>
          </w:p>
          <w:p w:rsidR="00704E38" w:rsidRDefault="00704E38" w:rsidP="000E2525">
            <w:pPr>
              <w:pStyle w:val="Prrafodelista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haber generado un código de servicio.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Flujo</w:t>
            </w:r>
          </w:p>
        </w:tc>
        <w:tc>
          <w:tcPr>
            <w:tcW w:w="4729" w:type="dxa"/>
          </w:tcPr>
          <w:p w:rsidR="001B6391" w:rsidRDefault="00704E38" w:rsidP="000E2525">
            <w:pPr>
              <w:pStyle w:val="Prrafode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especifica que acción desea realizar (Importar informe, crear Liquidación).</w:t>
            </w:r>
          </w:p>
          <w:p w:rsidR="00704E38" w:rsidRDefault="00704E38" w:rsidP="000E2525">
            <w:pPr>
              <w:pStyle w:val="Prrafode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envía al usuario a realizar un informe o subir el informe.</w:t>
            </w:r>
          </w:p>
          <w:p w:rsidR="00704E38" w:rsidRDefault="00704E38" w:rsidP="000E2525">
            <w:pPr>
              <w:pStyle w:val="Prrafodelista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guarda y se entrega un estado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3" w:type="dxa"/>
          </w:tcPr>
          <w:p w:rsidR="001B6391" w:rsidRDefault="001B6391" w:rsidP="00A0265D">
            <w:r>
              <w:t>Post condición</w:t>
            </w:r>
          </w:p>
        </w:tc>
        <w:tc>
          <w:tcPr>
            <w:tcW w:w="4729" w:type="dxa"/>
          </w:tcPr>
          <w:p w:rsidR="001B6391" w:rsidRDefault="00704E38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se realizó la liquidación el sistema enviar una alerta al gerente avisando que esta ya esta lista.</w:t>
            </w:r>
          </w:p>
        </w:tc>
      </w:tr>
    </w:tbl>
    <w:p w:rsidR="001B6391" w:rsidRDefault="001B6391" w:rsidP="009D3808"/>
    <w:p w:rsidR="00595CEE" w:rsidRDefault="00595CEE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0"/>
        <w:gridCol w:w="4732"/>
      </w:tblGrid>
      <w:tr w:rsidR="00E14D0E" w:rsidTr="00E14D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1F74EF" w:rsidP="00E14D0E">
            <w:r>
              <w:t>C</w:t>
            </w:r>
            <w:r w:rsidR="002A57C9">
              <w:t>U03</w:t>
            </w:r>
          </w:p>
        </w:tc>
        <w:tc>
          <w:tcPr>
            <w:tcW w:w="4801" w:type="dxa"/>
          </w:tcPr>
          <w:p w:rsidR="00E14D0E" w:rsidRPr="009D3808" w:rsidRDefault="00704E38" w:rsidP="00E14D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Seguir avance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 xml:space="preserve">Descripción </w:t>
            </w:r>
          </w:p>
        </w:tc>
        <w:tc>
          <w:tcPr>
            <w:tcW w:w="4801" w:type="dxa"/>
          </w:tcPr>
          <w:p w:rsidR="00E14D0E" w:rsidRDefault="00704E38" w:rsidP="00C7683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</w:t>
            </w:r>
            <w:r w:rsidR="00C7683A">
              <w:t xml:space="preserve"> o inspector</w:t>
            </w:r>
            <w:r>
              <w:t xml:space="preserve"> </w:t>
            </w:r>
            <w:r w:rsidR="00C7683A">
              <w:t>podrá</w:t>
            </w:r>
            <w:r>
              <w:t xml:space="preserve"> seguir </w:t>
            </w:r>
            <w:r w:rsidR="00C7683A">
              <w:t>al avance de los procesos de la organización. A través de alertas que recibirá. O podrá activar estas alertas en caso de ser gerente.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Actores</w:t>
            </w:r>
          </w:p>
        </w:tc>
        <w:tc>
          <w:tcPr>
            <w:tcW w:w="4801" w:type="dxa"/>
          </w:tcPr>
          <w:p w:rsidR="00E14D0E" w:rsidRDefault="00C7683A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  <w:p w:rsidR="00C7683A" w:rsidRDefault="00C7683A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Inspector 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Activador</w:t>
            </w:r>
          </w:p>
        </w:tc>
        <w:tc>
          <w:tcPr>
            <w:tcW w:w="4801" w:type="dxa"/>
          </w:tcPr>
          <w:p w:rsidR="00E14D0E" w:rsidRDefault="00C7683A" w:rsidP="00E14D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Inspector: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el caso de la liquidación de un servicio la alerta será enviada de forma automática por el sistema y  será avisado que el mensaje se envió.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En el caso de la factura el mensaje será recibido por el inspector y podrá ver el estado en el CU05 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Gerente: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el caso de la liquidación recibirá una alera que está realizada y en el caso contrario en la factura el gerente podrá decidir cuándo activara la alerta de facturación. 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lastRenderedPageBreak/>
              <w:t>Precondición</w:t>
            </w:r>
          </w:p>
        </w:tc>
        <w:tc>
          <w:tcPr>
            <w:tcW w:w="4801" w:type="dxa"/>
          </w:tcPr>
          <w:p w:rsidR="00C7683A" w:rsidRDefault="00C7683A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tener un servicio activo.</w:t>
            </w:r>
          </w:p>
          <w:p w:rsidR="00C7683A" w:rsidRDefault="00C7683A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puede ver el estado en caso de ser gerente</w:t>
            </w:r>
          </w:p>
        </w:tc>
      </w:tr>
      <w:tr w:rsidR="00E14D0E" w:rsidTr="00E14D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Flujo</w:t>
            </w:r>
          </w:p>
        </w:tc>
        <w:tc>
          <w:tcPr>
            <w:tcW w:w="4801" w:type="dxa"/>
          </w:tcPr>
          <w:p w:rsidR="00C7683A" w:rsidRP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</w:rPr>
              <w:t>Liquidacion</w:t>
            </w:r>
            <w:proofErr w:type="spellEnd"/>
            <w:r w:rsidRPr="00C7683A">
              <w:rPr>
                <w:b/>
              </w:rPr>
              <w:t>.</w:t>
            </w:r>
          </w:p>
          <w:p w:rsidR="005B542D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Inspector:</w:t>
            </w:r>
          </w:p>
          <w:p w:rsidR="00C7683A" w:rsidRDefault="00C7683A" w:rsidP="000E2525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Inspector sube liquidación</w:t>
            </w:r>
          </w:p>
          <w:p w:rsidR="00C7683A" w:rsidRDefault="00C7683A" w:rsidP="000E2525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envía el aviso</w:t>
            </w:r>
          </w:p>
          <w:p w:rsidR="00C7683A" w:rsidRDefault="00C7683A" w:rsidP="000E2525">
            <w:pPr>
              <w:pStyle w:val="Prrafodelista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muestra aviso de envió de mensaje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Gerente:</w:t>
            </w:r>
          </w:p>
          <w:p w:rsidR="00C7683A" w:rsidRDefault="00C7683A" w:rsidP="000E2525">
            <w:pPr>
              <w:pStyle w:val="Prrafodelista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recibe la alerta</w:t>
            </w: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7683A" w:rsidRDefault="00C7683A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Factura.</w:t>
            </w:r>
          </w:p>
          <w:p w:rsidR="00C7683A" w:rsidRDefault="00C01AFF" w:rsidP="00C768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Gerente:</w:t>
            </w:r>
          </w:p>
          <w:p w:rsidR="00C01AFF" w:rsidRDefault="00C01AFF" w:rsidP="000E2525">
            <w:pPr>
              <w:pStyle w:val="Prrafodelista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activa la alerta</w:t>
            </w:r>
          </w:p>
          <w:p w:rsidR="00C01AFF" w:rsidRDefault="00C01AFF" w:rsidP="00C01A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Inspector:</w:t>
            </w:r>
          </w:p>
          <w:p w:rsidR="00C01AFF" w:rsidRDefault="00C01AFF" w:rsidP="000E2525">
            <w:pPr>
              <w:pStyle w:val="Prrafodelista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Inspector recibe la alerta</w:t>
            </w:r>
          </w:p>
        </w:tc>
      </w:tr>
      <w:tr w:rsidR="00E14D0E" w:rsidTr="00E14D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E14D0E" w:rsidRDefault="00E14D0E" w:rsidP="00E14D0E">
            <w:r>
              <w:t>Post condición</w:t>
            </w:r>
          </w:p>
        </w:tc>
        <w:tc>
          <w:tcPr>
            <w:tcW w:w="4801" w:type="dxa"/>
          </w:tcPr>
          <w:p w:rsidR="00E14D0E" w:rsidRDefault="00C01AFF" w:rsidP="00E14D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E14D0E" w:rsidRDefault="00E14D0E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2"/>
        <w:gridCol w:w="4730"/>
      </w:tblGrid>
      <w:tr w:rsidR="00C01AFF" w:rsidTr="00C01A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CU04</w:t>
            </w:r>
          </w:p>
        </w:tc>
        <w:tc>
          <w:tcPr>
            <w:tcW w:w="4730" w:type="dxa"/>
          </w:tcPr>
          <w:p w:rsidR="00C01AFF" w:rsidRPr="009D3808" w:rsidRDefault="00C01AFF" w:rsidP="00C01A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Leer estadísticas</w:t>
            </w:r>
          </w:p>
        </w:tc>
      </w:tr>
      <w:tr w:rsidR="00C01AFF" w:rsidTr="00C01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 xml:space="preserve">Descripción </w:t>
            </w:r>
          </w:p>
        </w:tc>
        <w:tc>
          <w:tcPr>
            <w:tcW w:w="4730" w:type="dxa"/>
          </w:tcPr>
          <w:p w:rsidR="00C01AFF" w:rsidRDefault="00C01AFF" w:rsidP="00C01A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creara automáticamente estadísticas a partir de la información que posea y es mostrada al usuario.</w:t>
            </w:r>
          </w:p>
        </w:tc>
      </w:tr>
      <w:tr w:rsidR="00C01AFF" w:rsidTr="00C01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Actores</w:t>
            </w:r>
          </w:p>
        </w:tc>
        <w:tc>
          <w:tcPr>
            <w:tcW w:w="4730" w:type="dxa"/>
          </w:tcPr>
          <w:p w:rsidR="00C01AFF" w:rsidRDefault="00C01AFF" w:rsidP="00C01A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  <w:p w:rsidR="00C01AFF" w:rsidRDefault="00C01AFF" w:rsidP="00C01A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Administración</w:t>
            </w:r>
          </w:p>
        </w:tc>
      </w:tr>
      <w:tr w:rsidR="00C01AFF" w:rsidTr="00C01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Activador</w:t>
            </w:r>
          </w:p>
        </w:tc>
        <w:tc>
          <w:tcPr>
            <w:tcW w:w="4730" w:type="dxa"/>
          </w:tcPr>
          <w:p w:rsidR="00C01AFF" w:rsidRDefault="00C01AFF" w:rsidP="00C01A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necesitan estadísticas para tomar decisiones.</w:t>
            </w:r>
          </w:p>
        </w:tc>
      </w:tr>
      <w:tr w:rsidR="00C01AFF" w:rsidTr="00C01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Precondición</w:t>
            </w:r>
          </w:p>
        </w:tc>
        <w:tc>
          <w:tcPr>
            <w:tcW w:w="4730" w:type="dxa"/>
          </w:tcPr>
          <w:p w:rsidR="00C01AFF" w:rsidRDefault="00C01AFF" w:rsidP="00C01A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Deben existir informes completos en el sistema</w:t>
            </w:r>
          </w:p>
        </w:tc>
      </w:tr>
      <w:tr w:rsidR="00C01AFF" w:rsidTr="00C01A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Flujo</w:t>
            </w:r>
          </w:p>
        </w:tc>
        <w:tc>
          <w:tcPr>
            <w:tcW w:w="4730" w:type="dxa"/>
          </w:tcPr>
          <w:p w:rsidR="00C01AFF" w:rsidRDefault="00C01AFF" w:rsidP="000E2525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selecciona en la estadística que se quiere obtener.</w:t>
            </w:r>
          </w:p>
          <w:p w:rsidR="00C01AFF" w:rsidRDefault="00C01AFF" w:rsidP="000E2525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obtiene la información.</w:t>
            </w:r>
          </w:p>
          <w:p w:rsidR="00C01AFF" w:rsidRDefault="00C01AFF" w:rsidP="000E2525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procesa la información.</w:t>
            </w:r>
          </w:p>
          <w:p w:rsidR="00C01AFF" w:rsidRDefault="00C01AFF" w:rsidP="000E2525">
            <w:pPr>
              <w:pStyle w:val="Prrafodelista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despliega la información al usuario.</w:t>
            </w:r>
          </w:p>
        </w:tc>
      </w:tr>
      <w:tr w:rsidR="00C01AFF" w:rsidTr="00C01A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2" w:type="dxa"/>
          </w:tcPr>
          <w:p w:rsidR="00C01AFF" w:rsidRDefault="00C01AFF" w:rsidP="00C01AFF">
            <w:r>
              <w:t>Post condición</w:t>
            </w:r>
          </w:p>
        </w:tc>
        <w:tc>
          <w:tcPr>
            <w:tcW w:w="4730" w:type="dxa"/>
          </w:tcPr>
          <w:p w:rsidR="00C01AFF" w:rsidRDefault="00C01AFF" w:rsidP="00C01A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datos son ingresados al sistema.</w:t>
            </w:r>
          </w:p>
        </w:tc>
      </w:tr>
    </w:tbl>
    <w:p w:rsidR="005B542D" w:rsidRDefault="005B542D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5"/>
        <w:gridCol w:w="4727"/>
      </w:tblGrid>
      <w:tr w:rsidR="002A57C9" w:rsidTr="00122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1F74EF" w:rsidP="001220C6">
            <w:r>
              <w:lastRenderedPageBreak/>
              <w:t>C</w:t>
            </w:r>
            <w:r w:rsidR="00C01AFF">
              <w:t>U06</w:t>
            </w:r>
          </w:p>
        </w:tc>
        <w:tc>
          <w:tcPr>
            <w:tcW w:w="4801" w:type="dxa"/>
          </w:tcPr>
          <w:p w:rsidR="002A57C9" w:rsidRPr="009D3808" w:rsidRDefault="00C01AFF" w:rsidP="00ED1C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trabajos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 xml:space="preserve">Descripción </w:t>
            </w:r>
          </w:p>
        </w:tc>
        <w:tc>
          <w:tcPr>
            <w:tcW w:w="4801" w:type="dxa"/>
          </w:tcPr>
          <w:p w:rsidR="002A57C9" w:rsidRDefault="00590AEE" w:rsidP="00ED1C5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podrá ver los distintos trabajos y sus estados. Y en qué proceso esta.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Actores</w:t>
            </w:r>
          </w:p>
        </w:tc>
        <w:tc>
          <w:tcPr>
            <w:tcW w:w="4801" w:type="dxa"/>
          </w:tcPr>
          <w:p w:rsidR="002A57C9" w:rsidRDefault="00ED1C5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Activador</w:t>
            </w:r>
          </w:p>
        </w:tc>
        <w:tc>
          <w:tcPr>
            <w:tcW w:w="4801" w:type="dxa"/>
          </w:tcPr>
          <w:p w:rsidR="002A57C9" w:rsidRDefault="00590AEE" w:rsidP="00ED1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necesita ver los trabajos y sus estados.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Precondición</w:t>
            </w:r>
          </w:p>
        </w:tc>
        <w:tc>
          <w:tcPr>
            <w:tcW w:w="4801" w:type="dxa"/>
          </w:tcPr>
          <w:p w:rsidR="002A57C9" w:rsidRDefault="00590AE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Deben existir al menos un servicio en el sistema.</w:t>
            </w:r>
          </w:p>
        </w:tc>
      </w:tr>
      <w:tr w:rsidR="002A57C9" w:rsidTr="001220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Flujo</w:t>
            </w:r>
          </w:p>
        </w:tc>
        <w:tc>
          <w:tcPr>
            <w:tcW w:w="4801" w:type="dxa"/>
          </w:tcPr>
          <w:p w:rsidR="002A57C9" w:rsidRDefault="00590AEE" w:rsidP="000E2525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selecciona la opción visualizar trabajos.</w:t>
            </w:r>
          </w:p>
          <w:p w:rsidR="00590AEE" w:rsidRDefault="00590AEE" w:rsidP="000E2525">
            <w:pPr>
              <w:pStyle w:val="Prrafodelista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muestran todos los servicios y sus estados, junto con su código y nombre.</w:t>
            </w:r>
          </w:p>
        </w:tc>
      </w:tr>
      <w:tr w:rsidR="002A57C9" w:rsidTr="00122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1" w:type="dxa"/>
          </w:tcPr>
          <w:p w:rsidR="002A57C9" w:rsidRDefault="002A57C9" w:rsidP="001220C6">
            <w:r>
              <w:t>Post condición</w:t>
            </w:r>
          </w:p>
        </w:tc>
        <w:tc>
          <w:tcPr>
            <w:tcW w:w="4801" w:type="dxa"/>
          </w:tcPr>
          <w:p w:rsidR="002A57C9" w:rsidRDefault="00590AEE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puede seleccionar algún servicio para ver el estado.</w:t>
            </w:r>
          </w:p>
        </w:tc>
      </w:tr>
    </w:tbl>
    <w:p w:rsidR="002A57C9" w:rsidRDefault="002A57C9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9C7F65" w:rsidTr="00595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CU05</w:t>
            </w:r>
          </w:p>
        </w:tc>
        <w:tc>
          <w:tcPr>
            <w:tcW w:w="4731" w:type="dxa"/>
          </w:tcPr>
          <w:p w:rsidR="00F25C82" w:rsidRPr="009D3808" w:rsidRDefault="009C7F65" w:rsidP="00590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590AEE">
              <w:t>G</w:t>
            </w:r>
            <w:r w:rsidR="00F25C82">
              <w:t>estionar documentos de pago.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 xml:space="preserve">Descripción </w:t>
            </w:r>
          </w:p>
        </w:tc>
        <w:tc>
          <w:tcPr>
            <w:tcW w:w="4731" w:type="dxa"/>
          </w:tcPr>
          <w:p w:rsidR="009C7F65" w:rsidRDefault="00F25C82" w:rsidP="001220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puede crear, editar, ver o borrar una proforma o factura.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Actores</w:t>
            </w:r>
          </w:p>
        </w:tc>
        <w:tc>
          <w:tcPr>
            <w:tcW w:w="4731" w:type="dxa"/>
          </w:tcPr>
          <w:p w:rsidR="009C7F65" w:rsidRDefault="00F25C8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Activador</w:t>
            </w:r>
          </w:p>
        </w:tc>
        <w:tc>
          <w:tcPr>
            <w:tcW w:w="4731" w:type="dxa"/>
          </w:tcPr>
          <w:p w:rsidR="009C7F65" w:rsidRDefault="00F25C82" w:rsidP="000E2525">
            <w:pPr>
              <w:pStyle w:val="Prrafode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recibe la alerta de liquidación completa.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desea realizar alguno de los documentos.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desea ver alguno de los documentos.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desea editar alguno de los documentos.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Precondición</w:t>
            </w:r>
          </w:p>
        </w:tc>
        <w:tc>
          <w:tcPr>
            <w:tcW w:w="4731" w:type="dxa"/>
          </w:tcPr>
          <w:p w:rsidR="009C7F65" w:rsidRDefault="00F25C82" w:rsidP="000E2525">
            <w:pPr>
              <w:pStyle w:val="Prrafode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existir algún servicio activo en el sistema.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estar en el sistema.</w:t>
            </w:r>
          </w:p>
        </w:tc>
      </w:tr>
      <w:tr w:rsidR="009C7F65" w:rsidTr="00595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Flujo</w:t>
            </w:r>
          </w:p>
        </w:tc>
        <w:tc>
          <w:tcPr>
            <w:tcW w:w="4731" w:type="dxa"/>
          </w:tcPr>
          <w:p w:rsidR="009C7F65" w:rsidRDefault="00F25C82" w:rsidP="000E2525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selecciona el documento a realizar se guarda.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Puede editarse.</w:t>
            </w:r>
          </w:p>
          <w:p w:rsidR="00F25C82" w:rsidRDefault="00F25C82" w:rsidP="000E2525">
            <w:pPr>
              <w:pStyle w:val="Prrafodelista"/>
              <w:numPr>
                <w:ilvl w:val="0"/>
                <w:numId w:val="4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puede activar la alerta de que la factura está pagada si es el caso.</w:t>
            </w:r>
          </w:p>
        </w:tc>
      </w:tr>
      <w:tr w:rsidR="009C7F65" w:rsidTr="00595C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9C7F65" w:rsidRDefault="009C7F65" w:rsidP="001220C6">
            <w:r>
              <w:t>Post condición</w:t>
            </w:r>
          </w:p>
        </w:tc>
        <w:tc>
          <w:tcPr>
            <w:tcW w:w="4731" w:type="dxa"/>
          </w:tcPr>
          <w:p w:rsidR="009C7F65" w:rsidRDefault="00F25C82" w:rsidP="001220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Envió de alerta(factura)</w:t>
            </w:r>
          </w:p>
        </w:tc>
      </w:tr>
    </w:tbl>
    <w:p w:rsidR="004A3223" w:rsidRDefault="004A3223" w:rsidP="009D3808"/>
    <w:p w:rsidR="00F25C82" w:rsidRDefault="00F25C82" w:rsidP="009D3808"/>
    <w:p w:rsidR="00F25C82" w:rsidRDefault="00F25C82" w:rsidP="009D3808"/>
    <w:p w:rsidR="00F25C82" w:rsidRDefault="00F25C82" w:rsidP="009D3808"/>
    <w:p w:rsidR="00F25C82" w:rsidRDefault="00F25C82" w:rsidP="009D3808"/>
    <w:p w:rsidR="00F25C82" w:rsidRDefault="00F25C82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1"/>
        <w:gridCol w:w="4731"/>
      </w:tblGrid>
      <w:tr w:rsidR="001B6391" w:rsidRPr="009D3808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CU07</w:t>
            </w:r>
          </w:p>
        </w:tc>
        <w:tc>
          <w:tcPr>
            <w:tcW w:w="4731" w:type="dxa"/>
          </w:tcPr>
          <w:p w:rsidR="001B6391" w:rsidRPr="009D3808" w:rsidRDefault="001B6391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Creación de nuevo usuario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 xml:space="preserve">Descripción </w:t>
            </w:r>
          </w:p>
        </w:tc>
        <w:tc>
          <w:tcPr>
            <w:tcW w:w="4731" w:type="dxa"/>
          </w:tcPr>
          <w:p w:rsidR="001B6391" w:rsidRDefault="001B6391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podrá crear un nuevo usuario para el sistema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Actores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del sistema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Activador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requiere ingresar un usuario al sistema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Precondición</w:t>
            </w:r>
          </w:p>
        </w:tc>
        <w:tc>
          <w:tcPr>
            <w:tcW w:w="4731" w:type="dxa"/>
          </w:tcPr>
          <w:p w:rsidR="001B6391" w:rsidRDefault="001B6391" w:rsidP="000E2525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debe haber ingresado al sistema.</w:t>
            </w:r>
          </w:p>
          <w:p w:rsidR="001B6391" w:rsidRDefault="001B6391" w:rsidP="000E2525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 debe existir el usuario.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</w:t>
            </w:r>
          </w:p>
        </w:tc>
        <w:tc>
          <w:tcPr>
            <w:tcW w:w="4731" w:type="dxa"/>
          </w:tcPr>
          <w:p w:rsidR="001B6391" w:rsidRDefault="001B6391" w:rsidP="000E2525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del sistema selecciona el botón de ingrese de usuario nuevo.</w:t>
            </w:r>
          </w:p>
          <w:p w:rsidR="001B6391" w:rsidRDefault="001B6391" w:rsidP="000E2525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llenan los datos del nuevo usuario; nombre, Rut, privilegios en el sistema, identificación y contraseña.</w:t>
            </w:r>
          </w:p>
          <w:p w:rsidR="001B6391" w:rsidRDefault="001B6391" w:rsidP="000E2525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validan los dato</w:t>
            </w:r>
          </w:p>
          <w:p w:rsidR="001B6391" w:rsidRDefault="001B6391" w:rsidP="000E2525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envía un mensaje de éxito.</w:t>
            </w:r>
          </w:p>
        </w:tc>
      </w:tr>
      <w:tr w:rsidR="001B6391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Flujo alternativo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algún campo obligatorio no está lleno de deberá informar y permitir que pueda ser llenado.</w:t>
            </w:r>
          </w:p>
        </w:tc>
      </w:tr>
      <w:tr w:rsidR="001B6391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1" w:type="dxa"/>
          </w:tcPr>
          <w:p w:rsidR="001B6391" w:rsidRDefault="001B6391" w:rsidP="00A0265D">
            <w:r>
              <w:t>Post condición</w:t>
            </w:r>
          </w:p>
        </w:tc>
        <w:tc>
          <w:tcPr>
            <w:tcW w:w="4731" w:type="dxa"/>
          </w:tcPr>
          <w:p w:rsidR="001B6391" w:rsidRDefault="001B6391" w:rsidP="00A026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ha sido ingresado al sistema</w:t>
            </w:r>
          </w:p>
        </w:tc>
      </w:tr>
    </w:tbl>
    <w:p w:rsidR="00AD4D8F" w:rsidRDefault="00AD4D8F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F87D46" w:rsidTr="00A02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25C82" w:rsidP="00A0265D">
            <w:r>
              <w:t>CU08</w:t>
            </w:r>
          </w:p>
        </w:tc>
        <w:tc>
          <w:tcPr>
            <w:tcW w:w="4728" w:type="dxa"/>
          </w:tcPr>
          <w:p w:rsidR="00F87D46" w:rsidRPr="009D3808" w:rsidRDefault="00F87D46" w:rsidP="00A026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Usuarios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 xml:space="preserve">Descripción </w:t>
            </w:r>
          </w:p>
        </w:tc>
        <w:tc>
          <w:tcPr>
            <w:tcW w:w="4728" w:type="dxa"/>
          </w:tcPr>
          <w:p w:rsidR="00F87D46" w:rsidRDefault="00F87D46" w:rsidP="00A026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podrá seleccionar las opciones de “Agregar, modificar, visualizar o eliminar” un usuario dentro del sistema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Actores</w:t>
            </w:r>
          </w:p>
        </w:tc>
        <w:tc>
          <w:tcPr>
            <w:tcW w:w="4728" w:type="dxa"/>
          </w:tcPr>
          <w:p w:rsidR="00F87D46" w:rsidRDefault="009858FC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gerente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Activador</w:t>
            </w:r>
          </w:p>
        </w:tc>
        <w:tc>
          <w:tcPr>
            <w:tcW w:w="4728" w:type="dxa"/>
          </w:tcPr>
          <w:p w:rsidR="00F87D46" w:rsidRDefault="00F87D46" w:rsidP="00F87D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selecciona la opción de “Gestionar usuarios”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Precondición</w:t>
            </w:r>
          </w:p>
        </w:tc>
        <w:tc>
          <w:tcPr>
            <w:tcW w:w="4728" w:type="dxa"/>
          </w:tcPr>
          <w:p w:rsidR="00F87D46" w:rsidRDefault="00F87D46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necesita gestionar uno o más usuarios</w:t>
            </w:r>
          </w:p>
        </w:tc>
      </w:tr>
      <w:tr w:rsidR="00F87D46" w:rsidTr="00A026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Flujo</w:t>
            </w:r>
          </w:p>
        </w:tc>
        <w:tc>
          <w:tcPr>
            <w:tcW w:w="4728" w:type="dxa"/>
          </w:tcPr>
          <w:p w:rsidR="00F87D46" w:rsidRDefault="00F87D46" w:rsidP="000E252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administrador debe estar identificado en el sistema</w:t>
            </w:r>
          </w:p>
          <w:p w:rsidR="00F87D46" w:rsidRDefault="00F87D46" w:rsidP="000E252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 la opción de “Gestionar Usuarios”</w:t>
            </w:r>
          </w:p>
          <w:p w:rsidR="00F87D46" w:rsidRDefault="00F87D46" w:rsidP="000E252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Selecciona alguna modalidad, agregar, modificar, visualizar o eliminar</w:t>
            </w:r>
          </w:p>
          <w:p w:rsidR="00F87D46" w:rsidRDefault="00F87D46" w:rsidP="000E2525">
            <w:pPr>
              <w:pStyle w:val="Prrafodelist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Finaliza la operación</w:t>
            </w:r>
          </w:p>
        </w:tc>
      </w:tr>
      <w:tr w:rsidR="00F87D46" w:rsidTr="00A026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87D46" w:rsidRDefault="00F87D46" w:rsidP="00A0265D">
            <w:r>
              <w:t>Post condición</w:t>
            </w:r>
          </w:p>
        </w:tc>
        <w:tc>
          <w:tcPr>
            <w:tcW w:w="4728" w:type="dxa"/>
          </w:tcPr>
          <w:p w:rsidR="00F87D46" w:rsidRDefault="00F87D46" w:rsidP="00A026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administrador es derivador a alguna de las opciones de gestionar.</w:t>
            </w:r>
          </w:p>
        </w:tc>
      </w:tr>
    </w:tbl>
    <w:p w:rsidR="008238D7" w:rsidRDefault="008238D7" w:rsidP="009D3808"/>
    <w:p w:rsidR="00F87D46" w:rsidRDefault="00F87D46" w:rsidP="009D3808"/>
    <w:p w:rsidR="00F87D46" w:rsidRDefault="00F25C82" w:rsidP="00F25C82">
      <w:pPr>
        <w:pStyle w:val="Ttulo3"/>
      </w:pPr>
      <w:bookmarkStart w:id="32" w:name="_Toc363054711"/>
      <w:r>
        <w:lastRenderedPageBreak/>
        <w:t>9.3.4 Especificación de casos de uso expandido.</w:t>
      </w:r>
      <w:bookmarkEnd w:id="32"/>
    </w:p>
    <w:p w:rsidR="00F87D46" w:rsidRDefault="00F87D46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F25C82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CU</w:t>
            </w:r>
            <w:r w:rsidR="00DC04DE">
              <w:t>09</w:t>
            </w:r>
          </w:p>
        </w:tc>
        <w:tc>
          <w:tcPr>
            <w:tcW w:w="4728" w:type="dxa"/>
          </w:tcPr>
          <w:p w:rsidR="00F25C82" w:rsidRPr="009D3808" w:rsidRDefault="00DC04DE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Importar informe</w:t>
            </w:r>
          </w:p>
        </w:tc>
      </w:tr>
      <w:tr w:rsidR="00F25C82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 xml:space="preserve">Descripción </w:t>
            </w:r>
          </w:p>
        </w:tc>
        <w:tc>
          <w:tcPr>
            <w:tcW w:w="4728" w:type="dxa"/>
          </w:tcPr>
          <w:p w:rsidR="00F25C82" w:rsidRDefault="00DC04DE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Este caso de uso pertenece al CU01, el informe se puede ser almacenado en el sistema.</w:t>
            </w:r>
          </w:p>
        </w:tc>
      </w:tr>
      <w:tr w:rsidR="00F25C82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Actores</w:t>
            </w:r>
          </w:p>
        </w:tc>
        <w:tc>
          <w:tcPr>
            <w:tcW w:w="4728" w:type="dxa"/>
          </w:tcPr>
          <w:p w:rsidR="00F25C82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</w:tc>
      </w:tr>
      <w:tr w:rsidR="00F25C82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Activador</w:t>
            </w:r>
          </w:p>
        </w:tc>
        <w:tc>
          <w:tcPr>
            <w:tcW w:w="4728" w:type="dxa"/>
          </w:tcPr>
          <w:p w:rsidR="00F25C82" w:rsidRDefault="00DC04DE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Subir el informe al sistema.</w:t>
            </w:r>
          </w:p>
        </w:tc>
      </w:tr>
      <w:tr w:rsidR="00F25C82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Precondición</w:t>
            </w:r>
          </w:p>
        </w:tc>
        <w:tc>
          <w:tcPr>
            <w:tcW w:w="4728" w:type="dxa"/>
          </w:tcPr>
          <w:p w:rsidR="00F25C82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inspector debe subir el informe para completar el servicio.</w:t>
            </w:r>
          </w:p>
        </w:tc>
      </w:tr>
      <w:tr w:rsidR="00F25C82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Flujo</w:t>
            </w:r>
          </w:p>
        </w:tc>
        <w:tc>
          <w:tcPr>
            <w:tcW w:w="4728" w:type="dxa"/>
          </w:tcPr>
          <w:p w:rsidR="00F25C82" w:rsidRDefault="00DC04DE" w:rsidP="000E2525">
            <w:pPr>
              <w:pStyle w:val="Prrafode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inspector selecciona el archivo a subir.</w:t>
            </w:r>
          </w:p>
          <w:p w:rsidR="00DC04DE" w:rsidRDefault="00DC04DE" w:rsidP="000E2525">
            <w:pPr>
              <w:pStyle w:val="Prrafode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sube el archivo al sistema.</w:t>
            </w:r>
          </w:p>
          <w:p w:rsidR="00DC04DE" w:rsidRDefault="00DC04DE" w:rsidP="000E2525">
            <w:pPr>
              <w:pStyle w:val="Prrafode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guarda la ruta.</w:t>
            </w:r>
          </w:p>
          <w:p w:rsidR="00DC04DE" w:rsidRDefault="00DC04DE" w:rsidP="000E2525">
            <w:pPr>
              <w:pStyle w:val="Prrafodelista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avisa de que el archivo fue guardado correctamente.</w:t>
            </w:r>
          </w:p>
        </w:tc>
      </w:tr>
      <w:tr w:rsidR="00F25C82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F25C82" w:rsidRDefault="00F25C82" w:rsidP="00013C78">
            <w:r>
              <w:t>Post condición</w:t>
            </w:r>
          </w:p>
        </w:tc>
        <w:tc>
          <w:tcPr>
            <w:tcW w:w="4728" w:type="dxa"/>
          </w:tcPr>
          <w:p w:rsidR="00F25C82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F87D46" w:rsidRDefault="00F87D46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DC04DE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CU10</w:t>
            </w:r>
          </w:p>
        </w:tc>
        <w:tc>
          <w:tcPr>
            <w:tcW w:w="4728" w:type="dxa"/>
          </w:tcPr>
          <w:p w:rsidR="00DC04DE" w:rsidRPr="009D3808" w:rsidRDefault="00DC04DE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Crear Liquidación.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 xml:space="preserve">Descripción </w:t>
            </w:r>
          </w:p>
        </w:tc>
        <w:tc>
          <w:tcPr>
            <w:tcW w:w="4728" w:type="dxa"/>
          </w:tcPr>
          <w:p w:rsidR="00DC04DE" w:rsidRDefault="00DC04DE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Llenado de la liquidación y sus distintos campos con los gastos generados durante la realización del servicio.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Actores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Activador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liquidación para la creación de proforma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Precondición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Haber realizado el servicio.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Flujo</w:t>
            </w:r>
          </w:p>
        </w:tc>
        <w:tc>
          <w:tcPr>
            <w:tcW w:w="4728" w:type="dxa"/>
          </w:tcPr>
          <w:p w:rsidR="00DC04DE" w:rsidRDefault="00DC04DE" w:rsidP="000E2525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inspector selecciona la opción de creación de proforma.</w:t>
            </w:r>
          </w:p>
          <w:p w:rsidR="00DC04DE" w:rsidRDefault="00DC04DE" w:rsidP="000E2525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llenan los datos.</w:t>
            </w:r>
          </w:p>
          <w:p w:rsidR="00DC04DE" w:rsidRDefault="00DC04DE" w:rsidP="000E2525">
            <w:pPr>
              <w:pStyle w:val="Prrafodelista"/>
              <w:numPr>
                <w:ilvl w:val="0"/>
                <w:numId w:val="4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guarda el formulario.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Post condición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Envió de alerta al gerente (“Liquidación completada”)</w:t>
            </w:r>
          </w:p>
        </w:tc>
      </w:tr>
    </w:tbl>
    <w:p w:rsidR="00F87D46" w:rsidRDefault="00F87D46" w:rsidP="009D3808"/>
    <w:p w:rsidR="00DC04DE" w:rsidRDefault="00DC04DE" w:rsidP="009D3808"/>
    <w:p w:rsidR="00DC04DE" w:rsidRDefault="00DC04DE" w:rsidP="009D3808"/>
    <w:p w:rsidR="00DC04DE" w:rsidRDefault="00DC04DE" w:rsidP="009D3808"/>
    <w:p w:rsidR="00DC04DE" w:rsidRDefault="00DC04DE" w:rsidP="009D3808"/>
    <w:p w:rsidR="00DC04DE" w:rsidRDefault="00DC04DE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DC04DE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lastRenderedPageBreak/>
              <w:t>CU11</w:t>
            </w:r>
          </w:p>
        </w:tc>
        <w:tc>
          <w:tcPr>
            <w:tcW w:w="4728" w:type="dxa"/>
          </w:tcPr>
          <w:p w:rsidR="00DC04DE" w:rsidRPr="009D3808" w:rsidRDefault="00DC04DE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Exportar documentos.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 xml:space="preserve">Descripción </w:t>
            </w:r>
          </w:p>
        </w:tc>
        <w:tc>
          <w:tcPr>
            <w:tcW w:w="4728" w:type="dxa"/>
          </w:tcPr>
          <w:p w:rsidR="00DC04DE" w:rsidRDefault="00DC04DE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puede exportar documentos que el mismo haya creado.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Actores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  <w:p w:rsidR="00DC04DE" w:rsidRDefault="00DC04DE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Activador</w:t>
            </w:r>
          </w:p>
        </w:tc>
        <w:tc>
          <w:tcPr>
            <w:tcW w:w="4728" w:type="dxa"/>
          </w:tcPr>
          <w:p w:rsidR="00DC04DE" w:rsidRDefault="00DC04DE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Obtener documento en </w:t>
            </w:r>
            <w:proofErr w:type="spellStart"/>
            <w:r>
              <w:t>pdf</w:t>
            </w:r>
            <w:proofErr w:type="spellEnd"/>
            <w:r w:rsidR="009858FC">
              <w:t>.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Precondición</w:t>
            </w:r>
          </w:p>
        </w:tc>
        <w:tc>
          <w:tcPr>
            <w:tcW w:w="4728" w:type="dxa"/>
          </w:tcPr>
          <w:p w:rsidR="00DC04DE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Tener al menos un servicio con algún documento creado.</w:t>
            </w:r>
          </w:p>
        </w:tc>
      </w:tr>
      <w:tr w:rsidR="00DC04DE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Flujo</w:t>
            </w:r>
          </w:p>
        </w:tc>
        <w:tc>
          <w:tcPr>
            <w:tcW w:w="4728" w:type="dxa"/>
          </w:tcPr>
          <w:p w:rsidR="00DC04DE" w:rsidRDefault="009858FC" w:rsidP="000E2525">
            <w:pPr>
              <w:pStyle w:val="Prrafode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selecciona el documento a exportar</w:t>
            </w:r>
          </w:p>
          <w:p w:rsidR="009858FC" w:rsidRDefault="009858FC" w:rsidP="000E2525">
            <w:pPr>
              <w:pStyle w:val="Prrafode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caso de ser la liquidación se crea un </w:t>
            </w:r>
            <w:proofErr w:type="spellStart"/>
            <w:r>
              <w:t>pdf</w:t>
            </w:r>
            <w:proofErr w:type="spellEnd"/>
            <w:r>
              <w:t xml:space="preserve"> y se exporta</w:t>
            </w:r>
          </w:p>
          <w:p w:rsidR="009858FC" w:rsidRDefault="009858FC" w:rsidP="000E2525">
            <w:pPr>
              <w:pStyle w:val="Prrafodelista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ser un informe se extrae el mismo documento que fue importado.</w:t>
            </w:r>
          </w:p>
        </w:tc>
      </w:tr>
      <w:tr w:rsidR="00DC04DE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DC04DE" w:rsidRDefault="00DC04DE" w:rsidP="00013C78">
            <w:r>
              <w:t>Post condición</w:t>
            </w:r>
          </w:p>
        </w:tc>
        <w:tc>
          <w:tcPr>
            <w:tcW w:w="4728" w:type="dxa"/>
          </w:tcPr>
          <w:p w:rsidR="00DC04DE" w:rsidRDefault="009858FC" w:rsidP="009858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DC04DE" w:rsidRDefault="00DC04DE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9858FC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CU12</w:t>
            </w:r>
          </w:p>
        </w:tc>
        <w:tc>
          <w:tcPr>
            <w:tcW w:w="4728" w:type="dxa"/>
          </w:tcPr>
          <w:p w:rsidR="009858FC" w:rsidRPr="009D3808" w:rsidRDefault="009858FC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Leer Documento.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 xml:space="preserve">Descripción </w:t>
            </w:r>
          </w:p>
        </w:tc>
        <w:tc>
          <w:tcPr>
            <w:tcW w:w="4728" w:type="dxa"/>
          </w:tcPr>
          <w:p w:rsidR="009858FC" w:rsidRDefault="009858FC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puede leer documentos generados.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Actores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Activador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Leer documento en </w:t>
            </w:r>
            <w:proofErr w:type="spellStart"/>
            <w:r>
              <w:t>pdf</w:t>
            </w:r>
            <w:proofErr w:type="spellEnd"/>
            <w:r>
              <w:t>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Precondición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Tener al menos un servicio con algún documento creado.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Flujo</w:t>
            </w:r>
          </w:p>
        </w:tc>
        <w:tc>
          <w:tcPr>
            <w:tcW w:w="4728" w:type="dxa"/>
          </w:tcPr>
          <w:p w:rsidR="009858FC" w:rsidRDefault="009858FC" w:rsidP="000E2525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usuario selecciona el documento a leer </w:t>
            </w:r>
          </w:p>
          <w:p w:rsidR="009858FC" w:rsidRDefault="009858FC" w:rsidP="000E2525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 caso de ser la liquidación se crea un </w:t>
            </w:r>
            <w:proofErr w:type="spellStart"/>
            <w:r>
              <w:t>pdf</w:t>
            </w:r>
            <w:proofErr w:type="spellEnd"/>
            <w:r>
              <w:t xml:space="preserve"> y se muestra. </w:t>
            </w:r>
          </w:p>
          <w:p w:rsidR="009858FC" w:rsidRDefault="009858FC" w:rsidP="000E2525">
            <w:pPr>
              <w:pStyle w:val="Prrafodelista"/>
              <w:numPr>
                <w:ilvl w:val="0"/>
                <w:numId w:val="4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 caso de ser un informe se extrae el mismo documento que fue importado.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Post condición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AD4D8F" w:rsidRDefault="00AD4D8F" w:rsidP="009D3808"/>
    <w:p w:rsidR="009858FC" w:rsidRDefault="009858FC" w:rsidP="009D3808"/>
    <w:p w:rsidR="009858FC" w:rsidRDefault="009858FC" w:rsidP="009D3808"/>
    <w:p w:rsidR="009858FC" w:rsidRDefault="009858FC" w:rsidP="009D3808"/>
    <w:p w:rsidR="009858FC" w:rsidRDefault="009858FC" w:rsidP="009D3808"/>
    <w:p w:rsidR="009858FC" w:rsidRDefault="009858FC" w:rsidP="009D3808"/>
    <w:p w:rsidR="009858FC" w:rsidRDefault="009858FC" w:rsidP="009D3808"/>
    <w:p w:rsidR="009858FC" w:rsidRDefault="009858FC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9858FC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lastRenderedPageBreak/>
              <w:t>CU13</w:t>
            </w:r>
          </w:p>
        </w:tc>
        <w:tc>
          <w:tcPr>
            <w:tcW w:w="4728" w:type="dxa"/>
          </w:tcPr>
          <w:p w:rsidR="009858FC" w:rsidRPr="009D3808" w:rsidRDefault="009858FC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Recibir mensaje de alerta.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 xml:space="preserve">Descripción </w:t>
            </w:r>
          </w:p>
        </w:tc>
        <w:tc>
          <w:tcPr>
            <w:tcW w:w="4728" w:type="dxa"/>
          </w:tcPr>
          <w:p w:rsidR="009858FC" w:rsidRDefault="009858FC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recibe un mensaje en el que se especifica que documento es el que se terminado.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Actores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Inspector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Activador</w:t>
            </w:r>
          </w:p>
        </w:tc>
        <w:tc>
          <w:tcPr>
            <w:tcW w:w="4728" w:type="dxa"/>
          </w:tcPr>
          <w:p w:rsidR="009858F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Termino de algún documento ya sea de inspección o de pago.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Precondición</w:t>
            </w:r>
          </w:p>
        </w:tc>
        <w:tc>
          <w:tcPr>
            <w:tcW w:w="4728" w:type="dxa"/>
          </w:tcPr>
          <w:p w:rsidR="009858F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Existir algún servicio activo en el sistema.</w:t>
            </w:r>
          </w:p>
        </w:tc>
      </w:tr>
      <w:tr w:rsidR="009858F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Flujo</w:t>
            </w:r>
          </w:p>
        </w:tc>
        <w:tc>
          <w:tcPr>
            <w:tcW w:w="4728" w:type="dxa"/>
          </w:tcPr>
          <w:p w:rsidR="002B309C" w:rsidRDefault="002B309C" w:rsidP="002B3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inspector o gerente recibe la alerta.</w:t>
            </w:r>
          </w:p>
        </w:tc>
      </w:tr>
      <w:tr w:rsidR="009858F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9858FC" w:rsidRDefault="009858FC" w:rsidP="00013C78">
            <w:r>
              <w:t>Post condición</w:t>
            </w:r>
          </w:p>
        </w:tc>
        <w:tc>
          <w:tcPr>
            <w:tcW w:w="4728" w:type="dxa"/>
          </w:tcPr>
          <w:p w:rsidR="009858FC" w:rsidRDefault="009858F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9858FC" w:rsidRDefault="009858FC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2B309C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CU14</w:t>
            </w:r>
          </w:p>
        </w:tc>
        <w:tc>
          <w:tcPr>
            <w:tcW w:w="4728" w:type="dxa"/>
          </w:tcPr>
          <w:p w:rsidR="002B309C" w:rsidRPr="009D3808" w:rsidRDefault="002B309C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Aprobar término de servicio.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 xml:space="preserve">Descripción </w:t>
            </w:r>
          </w:p>
        </w:tc>
        <w:tc>
          <w:tcPr>
            <w:tcW w:w="4728" w:type="dxa"/>
          </w:tcPr>
          <w:p w:rsidR="002B309C" w:rsidRDefault="002B309C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puede terminar el servicio cuando decide activar la alerta.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Actores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Activador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decide pagar honorarios.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Precondición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Flujo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activa la alerta y esta es enviada a los inspectores que están relacionados a la factura del servicio.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Post 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2B309C" w:rsidRDefault="002B309C" w:rsidP="009D3808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2B309C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CU15</w:t>
            </w:r>
          </w:p>
        </w:tc>
        <w:tc>
          <w:tcPr>
            <w:tcW w:w="4728" w:type="dxa"/>
          </w:tcPr>
          <w:p w:rsidR="002B309C" w:rsidRPr="009D3808" w:rsidRDefault="002B309C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Servicios.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 xml:space="preserve">Descripción </w:t>
            </w:r>
          </w:p>
        </w:tc>
        <w:tc>
          <w:tcPr>
            <w:tcW w:w="4728" w:type="dxa"/>
          </w:tcPr>
          <w:p w:rsidR="002B309C" w:rsidRDefault="002B309C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usuario puede ver todos los servicios que existen en el sistema.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Actores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Activador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desea ver los servicios realizados.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Precondición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Existir servicios en el sistema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Flujo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ve la sección servicios y estos son mostrados.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Post 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625A68" w:rsidRDefault="00625A68" w:rsidP="00BB4B8E"/>
    <w:tbl>
      <w:tblPr>
        <w:tblStyle w:val="Tablanormal11"/>
        <w:tblW w:w="0" w:type="auto"/>
        <w:tblLook w:val="04A0" w:firstRow="1" w:lastRow="0" w:firstColumn="1" w:lastColumn="0" w:noHBand="0" w:noVBand="1"/>
      </w:tblPr>
      <w:tblGrid>
        <w:gridCol w:w="4724"/>
        <w:gridCol w:w="4728"/>
      </w:tblGrid>
      <w:tr w:rsidR="002B309C" w:rsidTr="00013C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CU16</w:t>
            </w:r>
          </w:p>
        </w:tc>
        <w:tc>
          <w:tcPr>
            <w:tcW w:w="4728" w:type="dxa"/>
          </w:tcPr>
          <w:p w:rsidR="002B309C" w:rsidRPr="009D3808" w:rsidRDefault="002B309C" w:rsidP="00013C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Estado.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 xml:space="preserve">Descripción </w:t>
            </w:r>
          </w:p>
        </w:tc>
        <w:tc>
          <w:tcPr>
            <w:tcW w:w="4728" w:type="dxa"/>
          </w:tcPr>
          <w:p w:rsidR="002B309C" w:rsidRDefault="002B309C" w:rsidP="00013C7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usuario ve los servicios este puede ver los estados.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Actores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Gerente 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lastRenderedPageBreak/>
              <w:t>Activador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Gerente desea ver los estados de todos los servicios.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Precondición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Existir servicios en el sistema</w:t>
            </w:r>
          </w:p>
        </w:tc>
      </w:tr>
      <w:tr w:rsidR="002B309C" w:rsidTr="00013C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Flujo</w:t>
            </w:r>
          </w:p>
        </w:tc>
        <w:tc>
          <w:tcPr>
            <w:tcW w:w="4728" w:type="dxa"/>
          </w:tcPr>
          <w:p w:rsidR="002B309C" w:rsidRDefault="002B309C" w:rsidP="002B30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gerente ve la sección servicios y presiona mostrar estados de los servicios. Estos son mostrados en cualquiera de sus categorías.</w:t>
            </w:r>
          </w:p>
        </w:tc>
      </w:tr>
      <w:tr w:rsidR="002B309C" w:rsidTr="00013C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24" w:type="dxa"/>
          </w:tcPr>
          <w:p w:rsidR="002B309C" w:rsidRDefault="002B309C" w:rsidP="00013C78">
            <w:r>
              <w:t>Post condición</w:t>
            </w:r>
          </w:p>
        </w:tc>
        <w:tc>
          <w:tcPr>
            <w:tcW w:w="4728" w:type="dxa"/>
          </w:tcPr>
          <w:p w:rsidR="002B309C" w:rsidRDefault="002B309C" w:rsidP="00013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</w:tr>
    </w:tbl>
    <w:p w:rsidR="002B309C" w:rsidRDefault="002B309C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013C78" w:rsidRDefault="00013C78" w:rsidP="00BB4B8E"/>
    <w:p w:rsidR="002B309C" w:rsidRDefault="00013C78" w:rsidP="00013C78">
      <w:pPr>
        <w:pStyle w:val="Ttulo2"/>
      </w:pPr>
      <w:bookmarkStart w:id="33" w:name="_Toc363054712"/>
      <w:r>
        <w:lastRenderedPageBreak/>
        <w:t>9.4 Modelado Estructural.</w:t>
      </w:r>
      <w:bookmarkEnd w:id="33"/>
    </w:p>
    <w:p w:rsidR="00013C78" w:rsidRDefault="00013C78" w:rsidP="00013C78"/>
    <w:p w:rsidR="00013C78" w:rsidRDefault="00013C78" w:rsidP="00013C78">
      <w:pPr>
        <w:pStyle w:val="Ttulo3"/>
      </w:pPr>
      <w:bookmarkStart w:id="34" w:name="_Toc363054713"/>
      <w:r>
        <w:t>9.4.1 Diagrama de Componentes.</w:t>
      </w:r>
      <w:bookmarkEnd w:id="34"/>
    </w:p>
    <w:p w:rsidR="00013C78" w:rsidRDefault="00013C78" w:rsidP="00013C78"/>
    <w:p w:rsidR="00013C78" w:rsidRDefault="00013C78" w:rsidP="00013C78"/>
    <w:p w:rsidR="00013C78" w:rsidRDefault="00013C78" w:rsidP="00013C78">
      <w:r>
        <w:rPr>
          <w:noProof/>
          <w:lang w:val="es-ES" w:eastAsia="es-ES"/>
        </w:rPr>
        <w:drawing>
          <wp:inline distT="0" distB="0" distL="0" distR="0" wp14:anchorId="1070B48D" wp14:editId="4ECB4EE0">
            <wp:extent cx="5768840" cy="3254022"/>
            <wp:effectExtent l="0" t="0" r="381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es 30 julio 20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Pr="00013C78" w:rsidRDefault="00013C78" w:rsidP="00013C78">
      <w:pPr>
        <w:pStyle w:val="Ttulo3"/>
      </w:pPr>
      <w:bookmarkStart w:id="35" w:name="_Toc363054714"/>
      <w:r>
        <w:lastRenderedPageBreak/>
        <w:t>9.4.2 Diagrama de Clases.</w:t>
      </w:r>
      <w:bookmarkEnd w:id="35"/>
    </w:p>
    <w:p w:rsidR="00013C78" w:rsidRDefault="00013C78" w:rsidP="00013C78"/>
    <w:p w:rsidR="00013C78" w:rsidRDefault="00013C78" w:rsidP="00013C78">
      <w:r>
        <w:rPr>
          <w:noProof/>
          <w:lang w:val="es-ES" w:eastAsia="es-ES"/>
        </w:rPr>
        <w:drawing>
          <wp:inline distT="0" distB="0" distL="0" distR="0" wp14:anchorId="174FA9A8" wp14:editId="662C50E5">
            <wp:extent cx="7242265" cy="5834617"/>
            <wp:effectExtent l="0" t="952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clases 30 de Jul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69183" cy="58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>
      <w:pPr>
        <w:pStyle w:val="Ttulo3"/>
      </w:pPr>
      <w:bookmarkStart w:id="36" w:name="_Toc363054715"/>
      <w:r>
        <w:lastRenderedPageBreak/>
        <w:t>9.4.3 Diagrama de Secuencia (alto nivel)</w:t>
      </w:r>
      <w:bookmarkEnd w:id="36"/>
    </w:p>
    <w:p w:rsidR="00013C78" w:rsidRDefault="00013C78" w:rsidP="00013C78"/>
    <w:p w:rsidR="00013C78" w:rsidRDefault="00013C78" w:rsidP="00013C78">
      <w:r>
        <w:rPr>
          <w:noProof/>
          <w:lang w:val="es-ES" w:eastAsia="es-ES"/>
        </w:rPr>
        <w:drawing>
          <wp:inline distT="0" distB="0" distL="0" distR="0">
            <wp:extent cx="6162675" cy="7161530"/>
            <wp:effectExtent l="0" t="0" r="9525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Secuencia 30 de Jul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448" cy="71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>
      <w:pPr>
        <w:pStyle w:val="Ttulo3"/>
      </w:pPr>
      <w:bookmarkStart w:id="37" w:name="_Toc363054716"/>
      <w:r>
        <w:lastRenderedPageBreak/>
        <w:t>9.4.4 Diagrama de secuencia (bajo nivel) Gerente.</w:t>
      </w:r>
      <w:bookmarkEnd w:id="37"/>
    </w:p>
    <w:p w:rsidR="00013C78" w:rsidRDefault="00013C78" w:rsidP="00013C78"/>
    <w:p w:rsidR="00013C78" w:rsidRPr="00013C78" w:rsidRDefault="00013C78" w:rsidP="00013C78">
      <w:r>
        <w:rPr>
          <w:noProof/>
          <w:lang w:val="es-ES" w:eastAsia="es-ES"/>
        </w:rPr>
        <w:drawing>
          <wp:inline distT="0" distB="0" distL="0" distR="0">
            <wp:extent cx="6008370" cy="453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Secuencia 30 de julio (Gerente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>
      <w:pPr>
        <w:pStyle w:val="Ttulo3"/>
      </w:pPr>
      <w:bookmarkStart w:id="38" w:name="_Toc363054717"/>
      <w:r>
        <w:lastRenderedPageBreak/>
        <w:t>9.4.5 Diagrama de Secuencia (bajo nivel) Inspector.</w:t>
      </w:r>
      <w:bookmarkEnd w:id="38"/>
    </w:p>
    <w:p w:rsidR="00013C78" w:rsidRDefault="00013C78" w:rsidP="00013C78"/>
    <w:p w:rsidR="00013C78" w:rsidRPr="00013C78" w:rsidRDefault="00013C78" w:rsidP="00013C78">
      <w:r>
        <w:rPr>
          <w:noProof/>
          <w:lang w:val="es-ES" w:eastAsia="es-ES"/>
        </w:rPr>
        <w:drawing>
          <wp:inline distT="0" distB="0" distL="0" distR="0">
            <wp:extent cx="6008370" cy="46177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grama de Secuencia 30 de julio (Inspector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>
      <w:pPr>
        <w:pStyle w:val="Ttulo3"/>
      </w:pPr>
      <w:bookmarkStart w:id="39" w:name="_Toc363054718"/>
      <w:r>
        <w:lastRenderedPageBreak/>
        <w:t>9.</w:t>
      </w:r>
      <w:r w:rsidR="001E5B39">
        <w:t xml:space="preserve">4.6 </w:t>
      </w:r>
      <w:r>
        <w:t>Diagrama de Base de Datos.</w:t>
      </w:r>
      <w:bookmarkEnd w:id="39"/>
    </w:p>
    <w:p w:rsidR="00013C78" w:rsidRDefault="00013C78" w:rsidP="00013C78"/>
    <w:p w:rsidR="001E5B39" w:rsidRPr="00013C78" w:rsidRDefault="001E5B39" w:rsidP="00013C78">
      <w:r>
        <w:rPr>
          <w:noProof/>
          <w:lang w:val="es-ES" w:eastAsia="es-ES"/>
        </w:rPr>
        <w:drawing>
          <wp:inline distT="0" distB="0" distL="0" distR="0">
            <wp:extent cx="6008370" cy="48018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bdd 30 de jul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013C78" w:rsidRDefault="00013C78" w:rsidP="00013C78"/>
    <w:p w:rsidR="001E5B39" w:rsidRDefault="001E5B39" w:rsidP="00013C78"/>
    <w:p w:rsidR="001E5B39" w:rsidRDefault="001E5B39" w:rsidP="00013C78"/>
    <w:p w:rsidR="001E5B39" w:rsidRDefault="001E5B39" w:rsidP="00013C78"/>
    <w:p w:rsidR="001E5B39" w:rsidRDefault="001E5B39" w:rsidP="00013C78"/>
    <w:p w:rsidR="001E5B39" w:rsidRDefault="001E5B39" w:rsidP="001E5B39">
      <w:pPr>
        <w:pStyle w:val="Ttulo1"/>
      </w:pPr>
      <w:bookmarkStart w:id="40" w:name="_Toc363054719"/>
      <w:r>
        <w:lastRenderedPageBreak/>
        <w:t>10. Ejecución.</w:t>
      </w:r>
      <w:bookmarkEnd w:id="40"/>
    </w:p>
    <w:p w:rsidR="001E5B39" w:rsidRDefault="001E5B39" w:rsidP="001E5B39"/>
    <w:p w:rsidR="001E5B39" w:rsidRDefault="001E5B39" w:rsidP="001E5B39">
      <w:pPr>
        <w:pStyle w:val="Ttulo2"/>
      </w:pPr>
      <w:bookmarkStart w:id="41" w:name="_Toc363054720"/>
      <w:r>
        <w:t xml:space="preserve">10.1 Justificaciones de la realización de los </w:t>
      </w:r>
      <w:r w:rsidR="00677290">
        <w:t>Casos de Uso</w:t>
      </w:r>
      <w:r>
        <w:t>.</w:t>
      </w:r>
      <w:bookmarkEnd w:id="41"/>
    </w:p>
    <w:p w:rsidR="001E5B39" w:rsidRDefault="001E5B39" w:rsidP="001E5B39">
      <w:pPr>
        <w:jc w:val="both"/>
      </w:pPr>
    </w:p>
    <w:p w:rsidR="001E5B39" w:rsidRDefault="001E5B39" w:rsidP="001E5B39">
      <w:pPr>
        <w:jc w:val="both"/>
      </w:pPr>
      <w:r>
        <w:t xml:space="preserve">En la primera iteración del proyecto se realizaran el modulo con más riesgoso, para disminuir la ocurrencia de estos. Así los módulos con menos riesgos se dejaran para la última iteración.  </w:t>
      </w:r>
    </w:p>
    <w:p w:rsidR="001E5B39" w:rsidRDefault="001E5B39" w:rsidP="001E5B39">
      <w:pPr>
        <w:jc w:val="both"/>
      </w:pPr>
      <w:r>
        <w:t xml:space="preserve">Se considerara un módulo peligroso al caso de uso que más requerimientos funcionales solucione. La realización de este módulo, incluye sus relaciones de </w:t>
      </w:r>
      <w:proofErr w:type="spellStart"/>
      <w:r>
        <w:t>include</w:t>
      </w:r>
      <w:proofErr w:type="spellEnd"/>
      <w:r>
        <w:t xml:space="preserve"> y </w:t>
      </w:r>
      <w:proofErr w:type="spellStart"/>
      <w:r>
        <w:t>extends</w:t>
      </w:r>
      <w:proofErr w:type="spellEnd"/>
      <w:r>
        <w:t>.</w:t>
      </w:r>
    </w:p>
    <w:p w:rsidR="001E5B39" w:rsidRDefault="001E5B39" w:rsidP="001E5B39">
      <w:pPr>
        <w:jc w:val="both"/>
      </w:pPr>
      <w:r>
        <w:t>A continuación se presenta una matriz en la que están los distintos requerimientos funcionales del p</w:t>
      </w:r>
      <w:r>
        <w:t>royecto y sus casos de uso: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9"/>
        <w:gridCol w:w="415"/>
        <w:gridCol w:w="415"/>
        <w:gridCol w:w="415"/>
        <w:gridCol w:w="415"/>
        <w:gridCol w:w="415"/>
        <w:gridCol w:w="415"/>
        <w:gridCol w:w="426"/>
        <w:gridCol w:w="415"/>
        <w:gridCol w:w="415"/>
        <w:gridCol w:w="415"/>
        <w:gridCol w:w="415"/>
        <w:gridCol w:w="415"/>
        <w:gridCol w:w="415"/>
        <w:gridCol w:w="415"/>
        <w:gridCol w:w="252"/>
      </w:tblGrid>
      <w:tr w:rsidR="001E5B39" w:rsidRPr="001E5B39" w:rsidTr="001E5B39">
        <w:trPr>
          <w:trHeight w:val="8192"/>
        </w:trPr>
        <w:tc>
          <w:tcPr>
            <w:tcW w:w="184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Casos de Uso / Requerimientos Funcionales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Sistema de control de usuario para ingresar al sistema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Diferenciar entre tipos de usuarios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En Caso de ser usuario administrador este podrá generar usuarios</w:t>
            </w:r>
          </w:p>
        </w:tc>
        <w:tc>
          <w:tcPr>
            <w:tcW w:w="306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sistema debe genera los formularios para el llenado de los documentos de inspección.</w:t>
            </w:r>
          </w:p>
        </w:tc>
        <w:tc>
          <w:tcPr>
            <w:tcW w:w="18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sistema debe guardar todos los  documentos del servicio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proofErr w:type="gramStart"/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los</w:t>
            </w:r>
            <w:proofErr w:type="gramEnd"/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Inspectores deben ser capaces  de leer sus documentos.</w:t>
            </w:r>
          </w:p>
        </w:tc>
        <w:tc>
          <w:tcPr>
            <w:tcW w:w="306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rol de administrador deberá poder exportar los documentos generados por los inspectores.</w:t>
            </w:r>
          </w:p>
        </w:tc>
        <w:tc>
          <w:tcPr>
            <w:tcW w:w="272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gerente o administrador podrá generar estadísticas sencillas respecto a las liquidaciones, proformas o Facturas.</w:t>
            </w:r>
          </w:p>
        </w:tc>
        <w:tc>
          <w:tcPr>
            <w:tcW w:w="272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El sistema debe ser </w:t>
            </w:r>
            <w:proofErr w:type="spellStart"/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capas</w:t>
            </w:r>
            <w:proofErr w:type="spellEnd"/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de enviar estados de procesos del trabajo en los puntos especificados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gerente debe ser capaz de aprobar el termino del proceso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Los inspectores del sistema deben ser capaces de visualizar los estados de sus servicios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administrador podrá ver el estado de los servicio ejecutándose.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gerente debe poseer la capacidad de generar proformas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El gerente debe poseer la capacidad de generar facturas.</w:t>
            </w:r>
          </w:p>
        </w:tc>
        <w:tc>
          <w:tcPr>
            <w:tcW w:w="221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6100"/>
                <w:lang w:val="es-ES" w:eastAsia="es-ES"/>
              </w:rPr>
              <w:t> 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Ingresar al Sistema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lastRenderedPageBreak/>
              <w:t xml:space="preserve">Realizar Documentos de Inspección 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4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Importar Informe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Crear liquidación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Exportar Documentos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Leer Documentos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 xml:space="preserve">Seguir avances 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Recibir mensaje de avance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 xml:space="preserve">              Aprobar termino de servicio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Leer Estadísticas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1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Visualizar Trabajos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 xml:space="preserve">             </w:t>
            </w:r>
            <w:r w:rsidRPr="001E5B39">
              <w:rPr>
                <w:rFonts w:ascii="Calibri" w:eastAsia="Times New Roman" w:hAnsi="Calibri" w:cs="Times New Roman"/>
                <w:i/>
                <w:iCs/>
                <w:color w:val="000000"/>
                <w:lang w:val="es-ES" w:eastAsia="es-ES"/>
              </w:rPr>
              <w:t xml:space="preserve"> </w:t>
            </w: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Revisar Servicio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 xml:space="preserve">                          </w:t>
            </w: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Ver estado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</w:t>
            </w:r>
          </w:p>
        </w:tc>
      </w:tr>
      <w:tr w:rsidR="001E5B39" w:rsidRPr="001E5B39" w:rsidTr="001E5B39">
        <w:trPr>
          <w:trHeight w:val="288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Gestionar Documentos de Pago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177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3</w:t>
            </w:r>
          </w:p>
        </w:tc>
      </w:tr>
      <w:tr w:rsidR="001E5B39" w:rsidRPr="001E5B39" w:rsidTr="001E5B39">
        <w:trPr>
          <w:trHeight w:val="300"/>
        </w:trPr>
        <w:tc>
          <w:tcPr>
            <w:tcW w:w="18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vAlign w:val="bottom"/>
            <w:hideMark/>
          </w:tcPr>
          <w:p w:rsidR="001E5B39" w:rsidRPr="001E5B39" w:rsidRDefault="001E5B39" w:rsidP="001E5B39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Gestionar Usuarios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x</w:t>
            </w:r>
          </w:p>
        </w:tc>
        <w:tc>
          <w:tcPr>
            <w:tcW w:w="3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17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 </w:t>
            </w:r>
          </w:p>
        </w:tc>
        <w:tc>
          <w:tcPr>
            <w:tcW w:w="22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FCE"/>
            <w:noWrap/>
            <w:hideMark/>
          </w:tcPr>
          <w:p w:rsidR="001E5B39" w:rsidRPr="001E5B39" w:rsidRDefault="001E5B39" w:rsidP="001E5B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</w:pPr>
            <w:r w:rsidRPr="001E5B39">
              <w:rPr>
                <w:rFonts w:ascii="Calibri" w:eastAsia="Times New Roman" w:hAnsi="Calibri" w:cs="Times New Roman"/>
                <w:b/>
                <w:bCs/>
                <w:color w:val="006100"/>
                <w:lang w:val="es-ES" w:eastAsia="es-ES"/>
              </w:rPr>
              <w:t>1</w:t>
            </w:r>
          </w:p>
        </w:tc>
      </w:tr>
    </w:tbl>
    <w:p w:rsidR="001E5B39" w:rsidRPr="001E5B39" w:rsidRDefault="001E5B39" w:rsidP="001E5B39">
      <w:pPr>
        <w:jc w:val="both"/>
      </w:pPr>
    </w:p>
    <w:p w:rsidR="001E5B39" w:rsidRDefault="001E5B39" w:rsidP="001E5B39">
      <w:r>
        <w:t>Por lo tanto los casos de uso que más</w:t>
      </w:r>
      <w:r w:rsidR="00175933">
        <w:t xml:space="preserve"> soluciona son: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26"/>
        <w:gridCol w:w="4726"/>
      </w:tblGrid>
      <w:tr w:rsidR="001E5B39" w:rsidTr="001E5B39">
        <w:tc>
          <w:tcPr>
            <w:tcW w:w="9452" w:type="dxa"/>
            <w:gridSpan w:val="2"/>
          </w:tcPr>
          <w:p w:rsidR="001E5B39" w:rsidRPr="001E5B39" w:rsidRDefault="00175933" w:rsidP="001E5B39">
            <w:pPr>
              <w:rPr>
                <w:b/>
              </w:rPr>
            </w:pPr>
            <w:r w:rsidRPr="001E5B39">
              <w:rPr>
                <w:b/>
              </w:rPr>
              <w:t>Iteración</w:t>
            </w:r>
            <w:r w:rsidR="001E5B39" w:rsidRPr="001E5B39">
              <w:rPr>
                <w:b/>
              </w:rPr>
              <w:t xml:space="preserve"> 1</w:t>
            </w:r>
          </w:p>
        </w:tc>
      </w:tr>
      <w:tr w:rsidR="001E5B39" w:rsidTr="00C55682">
        <w:tc>
          <w:tcPr>
            <w:tcW w:w="4726" w:type="dxa"/>
          </w:tcPr>
          <w:p w:rsidR="001E5B39" w:rsidRDefault="001E5B39" w:rsidP="001E5B39">
            <w:r>
              <w:t>Casos de Uso a realizar.</w:t>
            </w:r>
          </w:p>
        </w:tc>
        <w:tc>
          <w:tcPr>
            <w:tcW w:w="4726" w:type="dxa"/>
          </w:tcPr>
          <w:p w:rsidR="001E5B39" w:rsidRDefault="001E5B39" w:rsidP="001E5B39">
            <w:r>
              <w:t xml:space="preserve">CU02 / </w:t>
            </w:r>
            <w:r w:rsidR="00175933">
              <w:t>CU09 / CU10 / CU11 / CU012</w:t>
            </w:r>
          </w:p>
        </w:tc>
      </w:tr>
    </w:tbl>
    <w:p w:rsidR="001E5B39" w:rsidRPr="001E5B39" w:rsidRDefault="001E5B39" w:rsidP="001E5B39"/>
    <w:p w:rsidR="008238D7" w:rsidRDefault="00677290" w:rsidP="008238D7">
      <w:pPr>
        <w:pStyle w:val="Ttulo2"/>
      </w:pPr>
      <w:bookmarkStart w:id="42" w:name="_Toc363054721"/>
      <w:r>
        <w:t>11</w:t>
      </w:r>
      <w:r w:rsidR="008238D7">
        <w:t>.</w:t>
      </w:r>
      <w:r>
        <w:t xml:space="preserve"> Riesgos</w:t>
      </w:r>
      <w:bookmarkEnd w:id="42"/>
    </w:p>
    <w:p w:rsidR="00677290" w:rsidRDefault="00677290" w:rsidP="009858FC">
      <w:pPr>
        <w:tabs>
          <w:tab w:val="left" w:pos="2235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7"/>
        <w:gridCol w:w="6224"/>
      </w:tblGrid>
      <w:tr w:rsidR="00677290" w:rsidRPr="00D41BA6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#</w:t>
            </w:r>
          </w:p>
        </w:tc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Riesgo</w:t>
            </w:r>
          </w:p>
        </w:tc>
      </w:tr>
      <w:tr w:rsidR="00677290" w:rsidRPr="00D41BA6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1</w:t>
            </w:r>
          </w:p>
        </w:tc>
        <w:tc>
          <w:tcPr>
            <w:tcW w:w="0" w:type="auto"/>
          </w:tcPr>
          <w:p w:rsidR="00677290" w:rsidRPr="00A47E25" w:rsidRDefault="00677290" w:rsidP="008D70AB">
            <w:pPr>
              <w:rPr>
                <w:rFonts w:cs="Arial"/>
                <w:iCs/>
                <w:color w:val="0000FF"/>
              </w:rPr>
            </w:pPr>
            <w:r w:rsidRPr="00A47E25">
              <w:rPr>
                <w:rFonts w:cs="Arial"/>
                <w:lang w:val="es-AR"/>
              </w:rPr>
              <w:t>Resistencia al Cambio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677290" w:rsidRPr="0055566A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2</w:t>
            </w:r>
          </w:p>
        </w:tc>
        <w:tc>
          <w:tcPr>
            <w:tcW w:w="0" w:type="auto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tener oficinas de la empresa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677290" w:rsidRPr="00D41BA6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3</w:t>
            </w:r>
          </w:p>
        </w:tc>
        <w:tc>
          <w:tcPr>
            <w:tcW w:w="0" w:type="auto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 xml:space="preserve">Escases de Recursos Humanos </w:t>
            </w:r>
          </w:p>
        </w:tc>
      </w:tr>
      <w:tr w:rsidR="00677290" w:rsidRPr="00D41BA6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4</w:t>
            </w:r>
          </w:p>
        </w:tc>
        <w:tc>
          <w:tcPr>
            <w:tcW w:w="0" w:type="auto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Ninguna aplicación informatizada anteriormente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677290" w:rsidRPr="00D41BA6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5</w:t>
            </w:r>
          </w:p>
        </w:tc>
        <w:tc>
          <w:tcPr>
            <w:tcW w:w="0" w:type="auto"/>
          </w:tcPr>
          <w:p w:rsidR="00677290" w:rsidRPr="00B71206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Tiempo limitado (9 Meses)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677290" w:rsidRPr="0055566A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6</w:t>
            </w:r>
          </w:p>
        </w:tc>
        <w:tc>
          <w:tcPr>
            <w:tcW w:w="0" w:type="auto"/>
          </w:tcPr>
          <w:p w:rsidR="00677290" w:rsidRPr="00B71206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El cliente trabaja principalmente en San Antonio o puertos del País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677290" w:rsidRPr="0055566A" w:rsidTr="008D70AB">
        <w:tc>
          <w:tcPr>
            <w:tcW w:w="0" w:type="auto"/>
          </w:tcPr>
          <w:p w:rsidR="00677290" w:rsidRPr="00305F22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305F22">
              <w:rPr>
                <w:rFonts w:ascii="Arial" w:hAnsi="Arial" w:cs="Arial"/>
                <w:b/>
                <w:sz w:val="18"/>
                <w:szCs w:val="18"/>
                <w:lang w:val="es-AR"/>
              </w:rPr>
              <w:t>7</w:t>
            </w:r>
          </w:p>
        </w:tc>
        <w:tc>
          <w:tcPr>
            <w:tcW w:w="0" w:type="auto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Retraso en la planificación de proyecto.</w:t>
            </w:r>
          </w:p>
        </w:tc>
      </w:tr>
    </w:tbl>
    <w:p w:rsidR="008238D7" w:rsidRDefault="008238D7" w:rsidP="008238D7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47"/>
        <w:gridCol w:w="9046"/>
      </w:tblGrid>
      <w:tr w:rsidR="00677290" w:rsidRPr="00D41BA6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#</w:t>
            </w:r>
          </w:p>
        </w:tc>
        <w:tc>
          <w:tcPr>
            <w:tcW w:w="9072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Riesgo</w:t>
            </w:r>
          </w:p>
        </w:tc>
      </w:tr>
      <w:tr w:rsidR="00677290" w:rsidRPr="00D41BA6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iCs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1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Resistencia al Cambio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Preparar a las personas con material didáctico para que se familiaricen con las aplicaciones web, capacitaciones previas con aplicaciones similares.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Capacitación ya más intensiva con la misma aplicación, enfocada para las áreas específicas de trabajo.</w:t>
            </w:r>
          </w:p>
          <w:p w:rsidR="00677290" w:rsidRPr="00A47E25" w:rsidRDefault="00677290" w:rsidP="008D70AB">
            <w:pPr>
              <w:rPr>
                <w:rFonts w:cs="Arial"/>
                <w:iCs/>
                <w:color w:val="0000FF"/>
              </w:rPr>
            </w:pPr>
          </w:p>
        </w:tc>
      </w:tr>
      <w:tr w:rsidR="00677290" w:rsidRPr="0055566A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lastRenderedPageBreak/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2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tener oficinas de la empresa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No aplica para el proyecto</w:t>
            </w:r>
          </w:p>
        </w:tc>
      </w:tr>
      <w:tr w:rsidR="00677290" w:rsidRPr="00D41BA6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3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 xml:space="preserve">Escases de Recursos Humanos 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677290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Trabajar según lo planificado evitando cualquier contratiempo.</w:t>
            </w:r>
          </w:p>
          <w:p w:rsidR="00677290" w:rsidRPr="00A47E25" w:rsidRDefault="00677290" w:rsidP="00677290">
            <w:pPr>
              <w:rPr>
                <w:rFonts w:cs="Arial"/>
                <w:lang w:val="es-AR"/>
              </w:rPr>
            </w:pPr>
          </w:p>
          <w:p w:rsidR="00677290" w:rsidRPr="00A47E25" w:rsidRDefault="00677290" w:rsidP="00677290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Aumentar la cantidad de HH diarias de los participantes del proyecto.</w:t>
            </w:r>
          </w:p>
        </w:tc>
      </w:tr>
      <w:tr w:rsidR="00677290" w:rsidRPr="00D41BA6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4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Ninguna aplicación informatizada anteriormente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Este caso ya está ocurriendo, no aplica contingencia.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Indagar verbalmente que se someterán a procesos automatizados, y que participen en las capacitaciones que se dictarán.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</w:tc>
      </w:tr>
      <w:tr w:rsidR="00677290" w:rsidRPr="00D41BA6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5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Tiempo limitado ( 9 Meses)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Contingencia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Las</w:t>
            </w:r>
            <w:r w:rsidRPr="00A47E25">
              <w:rPr>
                <w:rFonts w:cs="Arial"/>
                <w:lang w:val="es-AR"/>
              </w:rPr>
              <w:t xml:space="preserve"> planificaciones deberá ser llevadas a cabo con mucha responsabilidad, cada tarea y avance será documentado y registrado dentro de una carta Gantt.</w:t>
            </w:r>
          </w:p>
          <w:p w:rsidR="00677290" w:rsidRPr="00A47E25" w:rsidRDefault="00677290" w:rsidP="008D70AB">
            <w:pPr>
              <w:pStyle w:val="Prrafodelista"/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Disponer tiempo extra para terminar el proyecto.</w:t>
            </w:r>
          </w:p>
          <w:p w:rsidR="00677290" w:rsidRPr="00A47E25" w:rsidRDefault="00677290" w:rsidP="008D70AB">
            <w:pPr>
              <w:pStyle w:val="Prrafodelista"/>
              <w:rPr>
                <w:rFonts w:cs="Arial"/>
                <w:lang w:val="es-AR"/>
              </w:rPr>
            </w:pPr>
          </w:p>
        </w:tc>
      </w:tr>
      <w:tr w:rsidR="00677290" w:rsidRPr="0055566A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 w:rsidRPr="008A2F1D">
              <w:rPr>
                <w:rFonts w:ascii="Arial" w:hAnsi="Arial" w:cs="Arial"/>
                <w:b/>
                <w:sz w:val="18"/>
                <w:szCs w:val="18"/>
                <w:lang w:val="es-AR"/>
              </w:rPr>
              <w:t>6</w:t>
            </w:r>
          </w:p>
        </w:tc>
        <w:tc>
          <w:tcPr>
            <w:tcW w:w="9072" w:type="dxa"/>
          </w:tcPr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El cliente trabaja principalmente en San Antonio o puertos del País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 xml:space="preserve">Contingencia 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Definir reuniones acorde a sus estadías cerca de la región de Valparaíso (puerto de Valparaíso).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A47E25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 w:rsidRPr="00A47E25">
              <w:rPr>
                <w:rFonts w:cs="Arial"/>
                <w:lang w:val="es-AR"/>
              </w:rPr>
              <w:t>Viajar a San Antonio para reunirnos con el cliente.</w:t>
            </w:r>
          </w:p>
        </w:tc>
      </w:tr>
      <w:tr w:rsidR="00677290" w:rsidRPr="0055566A" w:rsidTr="008D70AB">
        <w:tc>
          <w:tcPr>
            <w:tcW w:w="421" w:type="dxa"/>
          </w:tcPr>
          <w:p w:rsidR="00677290" w:rsidRPr="008A2F1D" w:rsidRDefault="00677290" w:rsidP="008D70AB">
            <w:pPr>
              <w:rPr>
                <w:rFonts w:ascii="Arial" w:hAnsi="Arial" w:cs="Arial"/>
                <w:b/>
                <w:sz w:val="18"/>
                <w:szCs w:val="18"/>
                <w:lang w:val="es-AR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R</w:t>
            </w:r>
            <w:r>
              <w:rPr>
                <w:rFonts w:ascii="Arial" w:hAnsi="Arial" w:cs="Arial"/>
                <w:b/>
                <w:sz w:val="18"/>
                <w:szCs w:val="18"/>
                <w:lang w:val="es-AR"/>
              </w:rPr>
              <w:t>7</w:t>
            </w:r>
          </w:p>
        </w:tc>
        <w:tc>
          <w:tcPr>
            <w:tcW w:w="9072" w:type="dxa"/>
          </w:tcPr>
          <w:p w:rsidR="00677290" w:rsidRDefault="00677290" w:rsidP="008D70AB">
            <w:p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Retraso en la planificación de proyecto.</w:t>
            </w:r>
          </w:p>
          <w:p w:rsidR="00677290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 xml:space="preserve">Contingencia </w:t>
            </w:r>
          </w:p>
          <w:p w:rsidR="00677290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Establecer asignación de trabajos en fases tempranas del proyecto.</w:t>
            </w:r>
          </w:p>
          <w:p w:rsidR="00677290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lastRenderedPageBreak/>
              <w:t>Establecer seguimientos  y control correspondientes a cada asignación de trabajo.</w:t>
            </w:r>
          </w:p>
          <w:p w:rsidR="00677290" w:rsidRPr="008A2F1D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Establecer reuniones periódicas.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  <w:p w:rsidR="00677290" w:rsidRPr="00A47E25" w:rsidRDefault="00677290" w:rsidP="008D70AB">
            <w:pPr>
              <w:rPr>
                <w:rFonts w:cs="Arial"/>
                <w:b/>
                <w:lang w:val="es-AR"/>
              </w:rPr>
            </w:pPr>
            <w:r w:rsidRPr="00A47E25">
              <w:rPr>
                <w:rFonts w:cs="Arial"/>
                <w:b/>
                <w:lang w:val="es-AR"/>
              </w:rPr>
              <w:t>Mitigación</w:t>
            </w:r>
          </w:p>
          <w:p w:rsidR="00677290" w:rsidRPr="008A2F1D" w:rsidRDefault="00677290" w:rsidP="000E2525">
            <w:pPr>
              <w:pStyle w:val="Prrafodelista"/>
              <w:numPr>
                <w:ilvl w:val="0"/>
                <w:numId w:val="28"/>
              </w:numPr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 xml:space="preserve">Asignación de </w:t>
            </w:r>
            <w:r>
              <w:rPr>
                <w:rFonts w:cs="Arial"/>
                <w:lang w:val="es-AR"/>
              </w:rPr>
              <w:t>más</w:t>
            </w:r>
            <w:r>
              <w:rPr>
                <w:rFonts w:cs="Arial"/>
                <w:lang w:val="es-AR"/>
              </w:rPr>
              <w:t xml:space="preserve"> HH al proyecto.</w:t>
            </w:r>
          </w:p>
          <w:p w:rsidR="00677290" w:rsidRPr="00A47E25" w:rsidRDefault="00677290" w:rsidP="008D70AB">
            <w:pPr>
              <w:rPr>
                <w:rFonts w:cs="Arial"/>
                <w:lang w:val="es-AR"/>
              </w:rPr>
            </w:pPr>
          </w:p>
        </w:tc>
      </w:tr>
    </w:tbl>
    <w:p w:rsidR="00677290" w:rsidRDefault="00677290" w:rsidP="00677290">
      <w:pPr>
        <w:pStyle w:val="Ttulo2"/>
      </w:pPr>
    </w:p>
    <w:p w:rsidR="00BB4B8E" w:rsidRDefault="00677290" w:rsidP="00677290">
      <w:pPr>
        <w:pStyle w:val="Ttulo2"/>
      </w:pPr>
      <w:bookmarkStart w:id="43" w:name="_Toc363054722"/>
      <w:r>
        <w:t>11.1 Riesgos Activados.</w:t>
      </w:r>
      <w:bookmarkEnd w:id="43"/>
    </w:p>
    <w:p w:rsidR="00677290" w:rsidRDefault="00677290" w:rsidP="0067729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26"/>
        <w:gridCol w:w="4726"/>
      </w:tblGrid>
      <w:tr w:rsidR="00677290" w:rsidTr="00677290">
        <w:tc>
          <w:tcPr>
            <w:tcW w:w="4726" w:type="dxa"/>
          </w:tcPr>
          <w:p w:rsidR="00677290" w:rsidRPr="00677290" w:rsidRDefault="00677290" w:rsidP="00677290">
            <w:pPr>
              <w:rPr>
                <w:b/>
              </w:rPr>
            </w:pPr>
            <w:r w:rsidRPr="00677290">
              <w:rPr>
                <w:b/>
              </w:rPr>
              <w:t xml:space="preserve">Riesgo </w:t>
            </w:r>
          </w:p>
        </w:tc>
        <w:tc>
          <w:tcPr>
            <w:tcW w:w="4726" w:type="dxa"/>
          </w:tcPr>
          <w:p w:rsidR="00677290" w:rsidRPr="00677290" w:rsidRDefault="00677290" w:rsidP="00677290">
            <w:pPr>
              <w:rPr>
                <w:b/>
              </w:rPr>
            </w:pPr>
            <w:r w:rsidRPr="00677290">
              <w:rPr>
                <w:b/>
              </w:rPr>
              <w:t>Nombre</w:t>
            </w:r>
          </w:p>
        </w:tc>
      </w:tr>
      <w:tr w:rsidR="00677290" w:rsidTr="00677290">
        <w:tc>
          <w:tcPr>
            <w:tcW w:w="4726" w:type="dxa"/>
          </w:tcPr>
          <w:p w:rsidR="00677290" w:rsidRDefault="00677290" w:rsidP="00677290">
            <w:r>
              <w:t>R5</w:t>
            </w:r>
          </w:p>
        </w:tc>
        <w:tc>
          <w:tcPr>
            <w:tcW w:w="4726" w:type="dxa"/>
          </w:tcPr>
          <w:p w:rsidR="00677290" w:rsidRDefault="00677290" w:rsidP="00677290">
            <w:r>
              <w:t>Tiempo Limitado.</w:t>
            </w:r>
          </w:p>
        </w:tc>
      </w:tr>
      <w:tr w:rsidR="00677290" w:rsidTr="00677290">
        <w:tc>
          <w:tcPr>
            <w:tcW w:w="4726" w:type="dxa"/>
          </w:tcPr>
          <w:p w:rsidR="00677290" w:rsidRDefault="00677290" w:rsidP="00677290">
            <w:r>
              <w:t>R3</w:t>
            </w:r>
          </w:p>
        </w:tc>
        <w:tc>
          <w:tcPr>
            <w:tcW w:w="4726" w:type="dxa"/>
          </w:tcPr>
          <w:p w:rsidR="00677290" w:rsidRDefault="00677290" w:rsidP="00677290">
            <w:r>
              <w:t xml:space="preserve">Escases de Recursos humanos </w:t>
            </w:r>
          </w:p>
        </w:tc>
      </w:tr>
      <w:tr w:rsidR="00677290" w:rsidTr="00677290">
        <w:tc>
          <w:tcPr>
            <w:tcW w:w="4726" w:type="dxa"/>
          </w:tcPr>
          <w:p w:rsidR="00677290" w:rsidRDefault="00677290" w:rsidP="00677290">
            <w:r>
              <w:t>R7</w:t>
            </w:r>
          </w:p>
        </w:tc>
        <w:tc>
          <w:tcPr>
            <w:tcW w:w="4726" w:type="dxa"/>
          </w:tcPr>
          <w:p w:rsidR="00677290" w:rsidRDefault="00677290" w:rsidP="00677290">
            <w:r>
              <w:t>Retraso en la planificación del proyecto.</w:t>
            </w:r>
          </w:p>
        </w:tc>
      </w:tr>
    </w:tbl>
    <w:p w:rsidR="00677290" w:rsidRPr="00677290" w:rsidRDefault="00677290" w:rsidP="00677290"/>
    <w:sectPr w:rsidR="00677290" w:rsidRPr="00677290" w:rsidSect="00625A68">
      <w:headerReference w:type="default" r:id="rId29"/>
      <w:footerReference w:type="default" r:id="rId30"/>
      <w:pgSz w:w="12240" w:h="15840" w:code="1"/>
      <w:pgMar w:top="1440" w:right="1077" w:bottom="1440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2525" w:rsidRDefault="000E2525" w:rsidP="00255139">
      <w:pPr>
        <w:spacing w:after="0" w:line="240" w:lineRule="auto"/>
      </w:pPr>
      <w:r>
        <w:separator/>
      </w:r>
    </w:p>
  </w:endnote>
  <w:endnote w:type="continuationSeparator" w:id="0">
    <w:p w:rsidR="000E2525" w:rsidRDefault="000E2525" w:rsidP="00255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C78" w:rsidRDefault="00013C78">
    <w:pPr>
      <w:pStyle w:val="Piedepgina"/>
      <w:jc w:val="right"/>
    </w:pPr>
    <w:r>
      <w:t>_____________________________________________________________________________________</w:t>
    </w:r>
  </w:p>
  <w:p w:rsidR="00013C78" w:rsidRDefault="00013C78">
    <w:pPr>
      <w:pStyle w:val="Piedepgina"/>
      <w:jc w:val="right"/>
    </w:pPr>
    <w:sdt>
      <w:sdtPr>
        <w:id w:val="1618330039"/>
        <w:docPartObj>
          <w:docPartGallery w:val="Page Numbers (Bottom of Page)"/>
          <w:docPartUnique/>
        </w:docPartObj>
      </w:sdtPr>
      <w:sdtContent>
        <w:sdt>
          <w:sdtPr>
            <w:id w:val="135153789"/>
            <w:docPartObj>
              <w:docPartGallery w:val="Page Numbers (Top of Page)"/>
              <w:docPartUnique/>
            </w:docPartObj>
          </w:sdtPr>
          <w:sdtContent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013D">
              <w:rPr>
                <w:b/>
                <w:bCs/>
                <w:noProof/>
              </w:rPr>
              <w:t>33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8013D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013C78" w:rsidRDefault="00013C7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2525" w:rsidRDefault="000E2525" w:rsidP="00255139">
      <w:pPr>
        <w:spacing w:after="0" w:line="240" w:lineRule="auto"/>
      </w:pPr>
      <w:r>
        <w:separator/>
      </w:r>
    </w:p>
  </w:footnote>
  <w:footnote w:type="continuationSeparator" w:id="0">
    <w:p w:rsidR="000E2525" w:rsidRDefault="000E2525" w:rsidP="00255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C78" w:rsidRDefault="00013C78" w:rsidP="00255139">
    <w:pPr>
      <w:pStyle w:val="Encabezado"/>
      <w:pBdr>
        <w:bottom w:val="single" w:sz="12" w:space="1" w:color="auto"/>
      </w:pBdr>
    </w:pPr>
    <w:r>
      <w:t xml:space="preserve">Universidad Andrés Bello </w:t>
    </w:r>
    <w:r>
      <w:tab/>
    </w:r>
    <w:r>
      <w:tab/>
    </w:r>
    <w:r>
      <w:rPr>
        <w:noProof/>
        <w:lang w:val="es-ES" w:eastAsia="es-ES"/>
      </w:rPr>
      <w:drawing>
        <wp:inline distT="0" distB="0" distL="0" distR="0" wp14:anchorId="6E845F49" wp14:editId="67486196">
          <wp:extent cx="616689" cy="539152"/>
          <wp:effectExtent l="0" t="0" r="0" b="0"/>
          <wp:docPr id="1" name="Imagen 1" descr="color-120x1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lor-120x10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726" cy="5522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 w:rsidR="00013C78" w:rsidRDefault="00013C78" w:rsidP="0025513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C178B83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EF17CF"/>
    <w:multiLevelType w:val="hybridMultilevel"/>
    <w:tmpl w:val="4ED478C6"/>
    <w:lvl w:ilvl="0" w:tplc="3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27864"/>
    <w:multiLevelType w:val="hybridMultilevel"/>
    <w:tmpl w:val="08F862EE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66C04D2"/>
    <w:multiLevelType w:val="hybridMultilevel"/>
    <w:tmpl w:val="099C101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7794D38"/>
    <w:multiLevelType w:val="hybridMultilevel"/>
    <w:tmpl w:val="58D2ECF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AF342DF"/>
    <w:multiLevelType w:val="hybridMultilevel"/>
    <w:tmpl w:val="13B0C7F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0F3F1735"/>
    <w:multiLevelType w:val="hybridMultilevel"/>
    <w:tmpl w:val="FA7894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4106F34"/>
    <w:multiLevelType w:val="hybridMultilevel"/>
    <w:tmpl w:val="C68EDDB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8F65168"/>
    <w:multiLevelType w:val="hybridMultilevel"/>
    <w:tmpl w:val="A4B4177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BC4262"/>
    <w:multiLevelType w:val="hybridMultilevel"/>
    <w:tmpl w:val="D6B462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60B2C"/>
    <w:multiLevelType w:val="multilevel"/>
    <w:tmpl w:val="BD12102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1">
    <w:nsid w:val="22265371"/>
    <w:multiLevelType w:val="hybridMultilevel"/>
    <w:tmpl w:val="F958291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7337F71"/>
    <w:multiLevelType w:val="hybridMultilevel"/>
    <w:tmpl w:val="9408A0C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A4D76AA"/>
    <w:multiLevelType w:val="hybridMultilevel"/>
    <w:tmpl w:val="65083F5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E5116C3"/>
    <w:multiLevelType w:val="hybridMultilevel"/>
    <w:tmpl w:val="E16CA21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F156A90"/>
    <w:multiLevelType w:val="hybridMultilevel"/>
    <w:tmpl w:val="C68EDDB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43E7F20"/>
    <w:multiLevelType w:val="hybridMultilevel"/>
    <w:tmpl w:val="914698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FD4C16"/>
    <w:multiLevelType w:val="hybridMultilevel"/>
    <w:tmpl w:val="2C82E7F6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9664F61"/>
    <w:multiLevelType w:val="hybridMultilevel"/>
    <w:tmpl w:val="C68EDDB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A8B15D4"/>
    <w:multiLevelType w:val="hybridMultilevel"/>
    <w:tmpl w:val="21728EC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AEC407F"/>
    <w:multiLevelType w:val="hybridMultilevel"/>
    <w:tmpl w:val="4D786BA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3AF173FD"/>
    <w:multiLevelType w:val="hybridMultilevel"/>
    <w:tmpl w:val="F042A68A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31006BD"/>
    <w:multiLevelType w:val="hybridMultilevel"/>
    <w:tmpl w:val="BB8C8156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45CB3685"/>
    <w:multiLevelType w:val="hybridMultilevel"/>
    <w:tmpl w:val="CCD0D6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446699"/>
    <w:multiLevelType w:val="hybridMultilevel"/>
    <w:tmpl w:val="70748BC0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D06EC91E">
      <w:start w:val="1"/>
      <w:numFmt w:val="bullet"/>
      <w:lvlText w:val="•"/>
      <w:lvlJc w:val="left"/>
      <w:pPr>
        <w:ind w:left="1788" w:hanging="360"/>
      </w:pPr>
      <w:rPr>
        <w:rFonts w:ascii="Calibri" w:eastAsiaTheme="minorHAnsi" w:hAnsi="Calibri" w:cstheme="minorBidi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46805195"/>
    <w:multiLevelType w:val="hybridMultilevel"/>
    <w:tmpl w:val="EAE614C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8651571"/>
    <w:multiLevelType w:val="hybridMultilevel"/>
    <w:tmpl w:val="866EA50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9AF783F"/>
    <w:multiLevelType w:val="hybridMultilevel"/>
    <w:tmpl w:val="DAD6D82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4A457603"/>
    <w:multiLevelType w:val="hybridMultilevel"/>
    <w:tmpl w:val="3A5A207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D18662C"/>
    <w:multiLevelType w:val="hybridMultilevel"/>
    <w:tmpl w:val="DBAC193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2280677"/>
    <w:multiLevelType w:val="hybridMultilevel"/>
    <w:tmpl w:val="EA068774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53547DE8"/>
    <w:multiLevelType w:val="hybridMultilevel"/>
    <w:tmpl w:val="1B7229F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>
    <w:nsid w:val="53F64D61"/>
    <w:multiLevelType w:val="hybridMultilevel"/>
    <w:tmpl w:val="928216B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63153C4"/>
    <w:multiLevelType w:val="hybridMultilevel"/>
    <w:tmpl w:val="B180F8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8725C8"/>
    <w:multiLevelType w:val="hybridMultilevel"/>
    <w:tmpl w:val="928216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580444"/>
    <w:multiLevelType w:val="hybridMultilevel"/>
    <w:tmpl w:val="98C8986A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>
    <w:nsid w:val="61385E84"/>
    <w:multiLevelType w:val="hybridMultilevel"/>
    <w:tmpl w:val="856618E2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>
    <w:nsid w:val="69CE5861"/>
    <w:multiLevelType w:val="hybridMultilevel"/>
    <w:tmpl w:val="91FC1B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2B7715"/>
    <w:multiLevelType w:val="hybridMultilevel"/>
    <w:tmpl w:val="65864EF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C7F0526"/>
    <w:multiLevelType w:val="hybridMultilevel"/>
    <w:tmpl w:val="C0F407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235D16"/>
    <w:multiLevelType w:val="hybridMultilevel"/>
    <w:tmpl w:val="C7D6F03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09E269E"/>
    <w:multiLevelType w:val="hybridMultilevel"/>
    <w:tmpl w:val="7E8C4C4E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2">
    <w:nsid w:val="75E102EF"/>
    <w:multiLevelType w:val="hybridMultilevel"/>
    <w:tmpl w:val="57107F8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5EA5D49"/>
    <w:multiLevelType w:val="hybridMultilevel"/>
    <w:tmpl w:val="0D44573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786C169F"/>
    <w:multiLevelType w:val="hybridMultilevel"/>
    <w:tmpl w:val="FBD829D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B8A33FA"/>
    <w:multiLevelType w:val="hybridMultilevel"/>
    <w:tmpl w:val="871843E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7C6E6D23"/>
    <w:multiLevelType w:val="hybridMultilevel"/>
    <w:tmpl w:val="65864EFC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10"/>
  </w:num>
  <w:num w:numId="3">
    <w:abstractNumId w:val="24"/>
  </w:num>
  <w:num w:numId="4">
    <w:abstractNumId w:val="22"/>
  </w:num>
  <w:num w:numId="5">
    <w:abstractNumId w:val="2"/>
  </w:num>
  <w:num w:numId="6">
    <w:abstractNumId w:val="28"/>
  </w:num>
  <w:num w:numId="7">
    <w:abstractNumId w:val="12"/>
  </w:num>
  <w:num w:numId="8">
    <w:abstractNumId w:val="26"/>
  </w:num>
  <w:num w:numId="9">
    <w:abstractNumId w:val="21"/>
  </w:num>
  <w:num w:numId="10">
    <w:abstractNumId w:val="4"/>
  </w:num>
  <w:num w:numId="11">
    <w:abstractNumId w:val="14"/>
  </w:num>
  <w:num w:numId="12">
    <w:abstractNumId w:val="1"/>
  </w:num>
  <w:num w:numId="13">
    <w:abstractNumId w:val="13"/>
  </w:num>
  <w:num w:numId="14">
    <w:abstractNumId w:val="25"/>
  </w:num>
  <w:num w:numId="15">
    <w:abstractNumId w:val="36"/>
  </w:num>
  <w:num w:numId="16">
    <w:abstractNumId w:val="6"/>
  </w:num>
  <w:num w:numId="17">
    <w:abstractNumId w:val="0"/>
  </w:num>
  <w:num w:numId="18">
    <w:abstractNumId w:val="16"/>
  </w:num>
  <w:num w:numId="19">
    <w:abstractNumId w:val="9"/>
  </w:num>
  <w:num w:numId="20">
    <w:abstractNumId w:val="33"/>
  </w:num>
  <w:num w:numId="21">
    <w:abstractNumId w:val="5"/>
  </w:num>
  <w:num w:numId="22">
    <w:abstractNumId w:val="38"/>
  </w:num>
  <w:num w:numId="23">
    <w:abstractNumId w:val="42"/>
  </w:num>
  <w:num w:numId="24">
    <w:abstractNumId w:val="17"/>
  </w:num>
  <w:num w:numId="25">
    <w:abstractNumId w:val="29"/>
  </w:num>
  <w:num w:numId="26">
    <w:abstractNumId w:val="46"/>
  </w:num>
  <w:num w:numId="27">
    <w:abstractNumId w:val="44"/>
  </w:num>
  <w:num w:numId="28">
    <w:abstractNumId w:val="20"/>
  </w:num>
  <w:num w:numId="29">
    <w:abstractNumId w:val="43"/>
  </w:num>
  <w:num w:numId="30">
    <w:abstractNumId w:val="35"/>
  </w:num>
  <w:num w:numId="31">
    <w:abstractNumId w:val="27"/>
  </w:num>
  <w:num w:numId="32">
    <w:abstractNumId w:val="3"/>
  </w:num>
  <w:num w:numId="33">
    <w:abstractNumId w:val="41"/>
  </w:num>
  <w:num w:numId="34">
    <w:abstractNumId w:val="31"/>
  </w:num>
  <w:num w:numId="35">
    <w:abstractNumId w:val="8"/>
  </w:num>
  <w:num w:numId="36">
    <w:abstractNumId w:val="40"/>
  </w:num>
  <w:num w:numId="37">
    <w:abstractNumId w:val="37"/>
  </w:num>
  <w:num w:numId="38">
    <w:abstractNumId w:val="39"/>
  </w:num>
  <w:num w:numId="39">
    <w:abstractNumId w:val="23"/>
  </w:num>
  <w:num w:numId="40">
    <w:abstractNumId w:val="34"/>
  </w:num>
  <w:num w:numId="41">
    <w:abstractNumId w:val="11"/>
  </w:num>
  <w:num w:numId="42">
    <w:abstractNumId w:val="45"/>
  </w:num>
  <w:num w:numId="43">
    <w:abstractNumId w:val="19"/>
  </w:num>
  <w:num w:numId="44">
    <w:abstractNumId w:val="32"/>
  </w:num>
  <w:num w:numId="45">
    <w:abstractNumId w:val="15"/>
  </w:num>
  <w:num w:numId="46">
    <w:abstractNumId w:val="7"/>
  </w:num>
  <w:num w:numId="47">
    <w:abstractNumId w:val="1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C6A"/>
    <w:rsid w:val="00013C78"/>
    <w:rsid w:val="00031F90"/>
    <w:rsid w:val="00045C3D"/>
    <w:rsid w:val="00050F03"/>
    <w:rsid w:val="00057F15"/>
    <w:rsid w:val="00061CA2"/>
    <w:rsid w:val="000759BB"/>
    <w:rsid w:val="00086628"/>
    <w:rsid w:val="000D0313"/>
    <w:rsid w:val="000E2525"/>
    <w:rsid w:val="000F25B7"/>
    <w:rsid w:val="000F2781"/>
    <w:rsid w:val="00104EEF"/>
    <w:rsid w:val="001220C6"/>
    <w:rsid w:val="001329A3"/>
    <w:rsid w:val="00137C77"/>
    <w:rsid w:val="00141A3C"/>
    <w:rsid w:val="00151529"/>
    <w:rsid w:val="001755E0"/>
    <w:rsid w:val="00175933"/>
    <w:rsid w:val="001802D9"/>
    <w:rsid w:val="001B6391"/>
    <w:rsid w:val="001E5B39"/>
    <w:rsid w:val="001E624C"/>
    <w:rsid w:val="001F0643"/>
    <w:rsid w:val="001F30C8"/>
    <w:rsid w:val="001F5154"/>
    <w:rsid w:val="001F74EF"/>
    <w:rsid w:val="00255139"/>
    <w:rsid w:val="002750C9"/>
    <w:rsid w:val="00285F75"/>
    <w:rsid w:val="002A57C9"/>
    <w:rsid w:val="002B309C"/>
    <w:rsid w:val="002D14A1"/>
    <w:rsid w:val="002F3207"/>
    <w:rsid w:val="002F6FCD"/>
    <w:rsid w:val="003156F3"/>
    <w:rsid w:val="00324ADF"/>
    <w:rsid w:val="003370F2"/>
    <w:rsid w:val="00351160"/>
    <w:rsid w:val="003627E3"/>
    <w:rsid w:val="003A2915"/>
    <w:rsid w:val="003B2A5C"/>
    <w:rsid w:val="003C3DD4"/>
    <w:rsid w:val="0040433B"/>
    <w:rsid w:val="00421AE3"/>
    <w:rsid w:val="00422118"/>
    <w:rsid w:val="0042399D"/>
    <w:rsid w:val="004310C0"/>
    <w:rsid w:val="0044434A"/>
    <w:rsid w:val="00452E99"/>
    <w:rsid w:val="004A3223"/>
    <w:rsid w:val="004B4A1F"/>
    <w:rsid w:val="004B4C1E"/>
    <w:rsid w:val="004E2143"/>
    <w:rsid w:val="004E559D"/>
    <w:rsid w:val="00501249"/>
    <w:rsid w:val="005036C4"/>
    <w:rsid w:val="00506376"/>
    <w:rsid w:val="00545B3F"/>
    <w:rsid w:val="00566A8E"/>
    <w:rsid w:val="00590AEE"/>
    <w:rsid w:val="00595CEE"/>
    <w:rsid w:val="005A1155"/>
    <w:rsid w:val="005A44F7"/>
    <w:rsid w:val="005A7B67"/>
    <w:rsid w:val="005B17AB"/>
    <w:rsid w:val="005B542D"/>
    <w:rsid w:val="005C0B8B"/>
    <w:rsid w:val="005D59F5"/>
    <w:rsid w:val="006255C1"/>
    <w:rsid w:val="00625A68"/>
    <w:rsid w:val="00653BDB"/>
    <w:rsid w:val="0066630C"/>
    <w:rsid w:val="00677290"/>
    <w:rsid w:val="0068013D"/>
    <w:rsid w:val="006931D3"/>
    <w:rsid w:val="006A3C7C"/>
    <w:rsid w:val="006C5865"/>
    <w:rsid w:val="00700D79"/>
    <w:rsid w:val="00704E38"/>
    <w:rsid w:val="00704E5F"/>
    <w:rsid w:val="00706547"/>
    <w:rsid w:val="00723FBA"/>
    <w:rsid w:val="00733714"/>
    <w:rsid w:val="00743C6A"/>
    <w:rsid w:val="007640DB"/>
    <w:rsid w:val="007730EC"/>
    <w:rsid w:val="00791CF3"/>
    <w:rsid w:val="00794B02"/>
    <w:rsid w:val="007B1384"/>
    <w:rsid w:val="007B372A"/>
    <w:rsid w:val="007B6241"/>
    <w:rsid w:val="007C1065"/>
    <w:rsid w:val="007E040E"/>
    <w:rsid w:val="00802FB8"/>
    <w:rsid w:val="00804E3A"/>
    <w:rsid w:val="00815FA7"/>
    <w:rsid w:val="008238D7"/>
    <w:rsid w:val="00833692"/>
    <w:rsid w:val="008368E9"/>
    <w:rsid w:val="00842DDC"/>
    <w:rsid w:val="00875898"/>
    <w:rsid w:val="008A57AF"/>
    <w:rsid w:val="008B7107"/>
    <w:rsid w:val="00900714"/>
    <w:rsid w:val="00932803"/>
    <w:rsid w:val="00962E7E"/>
    <w:rsid w:val="009858FC"/>
    <w:rsid w:val="00990094"/>
    <w:rsid w:val="0099675A"/>
    <w:rsid w:val="009A32C4"/>
    <w:rsid w:val="009C7F65"/>
    <w:rsid w:val="009D3808"/>
    <w:rsid w:val="009E7D71"/>
    <w:rsid w:val="00A0265D"/>
    <w:rsid w:val="00A16050"/>
    <w:rsid w:val="00A1775A"/>
    <w:rsid w:val="00A34015"/>
    <w:rsid w:val="00A47E25"/>
    <w:rsid w:val="00A50E5F"/>
    <w:rsid w:val="00A56487"/>
    <w:rsid w:val="00A62196"/>
    <w:rsid w:val="00A6472E"/>
    <w:rsid w:val="00A97F50"/>
    <w:rsid w:val="00AB524C"/>
    <w:rsid w:val="00AD4D8F"/>
    <w:rsid w:val="00AE7D44"/>
    <w:rsid w:val="00B031CE"/>
    <w:rsid w:val="00B247F9"/>
    <w:rsid w:val="00B44424"/>
    <w:rsid w:val="00B4790F"/>
    <w:rsid w:val="00B65DEF"/>
    <w:rsid w:val="00B75DB7"/>
    <w:rsid w:val="00BB4B8E"/>
    <w:rsid w:val="00BE42C9"/>
    <w:rsid w:val="00BF52FD"/>
    <w:rsid w:val="00C01AFF"/>
    <w:rsid w:val="00C0235D"/>
    <w:rsid w:val="00C1524C"/>
    <w:rsid w:val="00C22CE6"/>
    <w:rsid w:val="00C7323B"/>
    <w:rsid w:val="00C74518"/>
    <w:rsid w:val="00C7683A"/>
    <w:rsid w:val="00C77B2D"/>
    <w:rsid w:val="00C82A8F"/>
    <w:rsid w:val="00C976BC"/>
    <w:rsid w:val="00CC3E23"/>
    <w:rsid w:val="00CC523B"/>
    <w:rsid w:val="00D0259A"/>
    <w:rsid w:val="00D07B5E"/>
    <w:rsid w:val="00D335C5"/>
    <w:rsid w:val="00D477E2"/>
    <w:rsid w:val="00D60FD2"/>
    <w:rsid w:val="00D625E3"/>
    <w:rsid w:val="00D7082A"/>
    <w:rsid w:val="00D85C02"/>
    <w:rsid w:val="00D92861"/>
    <w:rsid w:val="00D928AD"/>
    <w:rsid w:val="00DA6684"/>
    <w:rsid w:val="00DB1861"/>
    <w:rsid w:val="00DC04DE"/>
    <w:rsid w:val="00DE6A8E"/>
    <w:rsid w:val="00E052DE"/>
    <w:rsid w:val="00E14D0E"/>
    <w:rsid w:val="00E24DA9"/>
    <w:rsid w:val="00E30811"/>
    <w:rsid w:val="00E57416"/>
    <w:rsid w:val="00E90B75"/>
    <w:rsid w:val="00EA1C0D"/>
    <w:rsid w:val="00ED1C52"/>
    <w:rsid w:val="00EF62AE"/>
    <w:rsid w:val="00F0113B"/>
    <w:rsid w:val="00F021F8"/>
    <w:rsid w:val="00F049DC"/>
    <w:rsid w:val="00F22577"/>
    <w:rsid w:val="00F25C82"/>
    <w:rsid w:val="00F36124"/>
    <w:rsid w:val="00F4074A"/>
    <w:rsid w:val="00F57AF3"/>
    <w:rsid w:val="00F644E3"/>
    <w:rsid w:val="00F87D46"/>
    <w:rsid w:val="00FA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12F63BE-80C7-4179-9E42-AC7FF0E37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30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0C8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928AD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3C6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9E7D7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7D7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7D7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7D7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7D7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7D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7D71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D708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decuadrcula1clara1">
    <w:name w:val="Tabla de cuadrícula 1 clara1"/>
    <w:basedOn w:val="Tablanormal"/>
    <w:uiPriority w:val="46"/>
    <w:rsid w:val="00AB524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9"/>
    <w:rsid w:val="001F30C8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F30C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5139"/>
  </w:style>
  <w:style w:type="paragraph" w:styleId="Piedepgina">
    <w:name w:val="footer"/>
    <w:basedOn w:val="Normal"/>
    <w:link w:val="PiedepginaCar"/>
    <w:uiPriority w:val="99"/>
    <w:unhideWhenUsed/>
    <w:rsid w:val="00255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5139"/>
  </w:style>
  <w:style w:type="paragraph" w:styleId="TtulodeTDC">
    <w:name w:val="TOC Heading"/>
    <w:aliases w:val="Título de la barra lateral"/>
    <w:basedOn w:val="Ttulo1"/>
    <w:next w:val="Normal"/>
    <w:uiPriority w:val="39"/>
    <w:unhideWhenUsed/>
    <w:qFormat/>
    <w:rsid w:val="009A32C4"/>
    <w:pPr>
      <w:spacing w:before="480" w:line="276" w:lineRule="auto"/>
      <w:outlineLvl w:val="9"/>
    </w:pPr>
    <w:rPr>
      <w:bCs/>
      <w:color w:val="2E74B5" w:themeColor="accent1" w:themeShade="BF"/>
      <w:sz w:val="28"/>
      <w:szCs w:val="28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9A32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32C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A32C4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8A57AF"/>
    <w:pPr>
      <w:spacing w:after="0" w:line="240" w:lineRule="auto"/>
    </w:pPr>
  </w:style>
  <w:style w:type="table" w:customStyle="1" w:styleId="Tablanormal11">
    <w:name w:val="Tabla normal 11"/>
    <w:basedOn w:val="Tablanormal"/>
    <w:uiPriority w:val="41"/>
    <w:rsid w:val="008A5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D928AD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D928AD"/>
    <w:pPr>
      <w:numPr>
        <w:numId w:val="17"/>
      </w:numPr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25A68"/>
    <w:pPr>
      <w:spacing w:after="100" w:line="276" w:lineRule="auto"/>
      <w:ind w:left="440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25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27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2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03211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4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63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4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41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739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4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E34E7B-23BC-4C58-99E6-3E4C608BC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40</Pages>
  <Words>4941</Words>
  <Characters>27176</Characters>
  <Application>Microsoft Office Word</Application>
  <DocSecurity>0</DocSecurity>
  <Lines>226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HITO 1</vt:lpstr>
      <vt:lpstr/>
    </vt:vector>
  </TitlesOfParts>
  <Company>OPServices</Company>
  <LinksUpToDate>false</LinksUpToDate>
  <CharactersWithSpaces>32053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HITO 2</dc:title>
  <dc:subject>Proyecto de Título I</dc:subject>
  <dc:creator>Juanka GB</dc:creator>
  <cp:lastModifiedBy>Omar Pizarro</cp:lastModifiedBy>
  <cp:revision>5</cp:revision>
  <cp:lastPrinted>2013-05-24T13:23:00Z</cp:lastPrinted>
  <dcterms:created xsi:type="dcterms:W3CDTF">2013-07-31T17:42:00Z</dcterms:created>
  <dcterms:modified xsi:type="dcterms:W3CDTF">2013-07-31T21:22:00Z</dcterms:modified>
</cp:coreProperties>
</file>