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F5" w:rsidRDefault="005D1651" w:rsidP="005D1651">
      <w:pPr>
        <w:pStyle w:val="Ttulo2"/>
      </w:pPr>
      <w:r>
        <w:t>Caso de Uso (UC03) – Elaborar Liquidación.</w:t>
      </w:r>
    </w:p>
    <w:tbl>
      <w:tblPr>
        <w:tblStyle w:val="Tabladecuadrcula1clara"/>
        <w:tblpPr w:leftFromText="141" w:rightFromText="141" w:vertAnchor="page" w:horzAnchor="margin" w:tblpY="2028"/>
        <w:tblW w:w="9283" w:type="dxa"/>
        <w:tblLook w:val="0000" w:firstRow="0" w:lastRow="0" w:firstColumn="0" w:lastColumn="0" w:noHBand="0" w:noVBand="0"/>
      </w:tblPr>
      <w:tblGrid>
        <w:gridCol w:w="440"/>
        <w:gridCol w:w="2962"/>
        <w:gridCol w:w="3544"/>
        <w:gridCol w:w="1115"/>
        <w:gridCol w:w="1222"/>
      </w:tblGrid>
      <w:tr w:rsidR="005D1651" w:rsidRPr="00832FD0" w:rsidTr="005D1651">
        <w:trPr>
          <w:trHeight w:val="416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#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Caso de Prueba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esperado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Real</w:t>
            </w: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864D7C">
              <w:rPr>
                <w:rFonts w:asciiTheme="minorHAnsi" w:hAnsiTheme="minorHAnsi" w:cs="Arial"/>
                <w:sz w:val="22"/>
                <w:szCs w:val="22"/>
              </w:rPr>
              <w:t>Obs</w:t>
            </w:r>
            <w:proofErr w:type="spellEnd"/>
            <w:r w:rsidRPr="00864D7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Se ingresa texto de 51 caracteres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Sistema no permite el ingreso de los registros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Se ingresa texto 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Sistema registra datos exitosamente.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Revisión de campo fecha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La fecha de los formularios debe ser la actual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 xml:space="preserve">Revisión Numero de liquidación 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El número de la liquidación debe ser +1 al anterior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Campo Código de informe automático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campo código de informe debe estar en la liquidación cuando esta sea creada.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Total factura afecta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llenarse automáticamente al ingresar los datos.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Total factura exenta 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autocompletarse con los datos ya ingresados.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Precio de la tasa de cambio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Deben obtenerse los datos de la tabla valor dólar.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2962" w:type="dxa"/>
          </w:tcPr>
          <w:p w:rsidR="005D1651" w:rsidRPr="00472418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472418">
              <w:rPr>
                <w:rFonts w:asciiTheme="minorHAnsi" w:hAnsiTheme="minorHAnsi" w:cs="Arial"/>
                <w:sz w:val="22"/>
                <w:szCs w:val="22"/>
              </w:rPr>
              <w:t>Revisión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botón </w:t>
            </w:r>
            <w:r>
              <w:rPr>
                <w:rFonts w:asciiTheme="minorHAnsi" w:hAnsiTheme="minorHAnsi" w:cs="Arial"/>
                <w:i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enviar la liquidación”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debe guarda todos los datos.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10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Revisión gastos de confección de informe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hacer el cálculo total y mostrarlo.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11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Campo “otros Gastos” permite ingresar textos “343sfdf··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ewewe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”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Guarda los datos exitosamente.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12</w:t>
            </w:r>
          </w:p>
        </w:tc>
        <w:tc>
          <w:tcPr>
            <w:tcW w:w="2962" w:type="dxa"/>
          </w:tcPr>
          <w:p w:rsidR="005D1651" w:rsidRPr="00864D7C" w:rsidRDefault="005D1651" w:rsidP="00A87CB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Revisión “Pago inspector ayudante”</w:t>
            </w:r>
            <w:r w:rsidR="00A87CB0">
              <w:rPr>
                <w:rFonts w:asciiTheme="minorHAnsi" w:hAnsiTheme="minorHAnsi" w:cs="Arial"/>
                <w:sz w:val="22"/>
                <w:szCs w:val="22"/>
              </w:rPr>
              <w:t>: 999.999.999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Pago inspector ayudante supera los 999.999.999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13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Revisar acción botón “Limpiar”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botón no limpia los campos del formulario.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14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Verificar Importar informe 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no guarda la ruta correctamente.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15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Verificar Exportar Documento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 se puede exportar los documentos realizados.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16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Revisar acción botón</w:t>
            </w:r>
            <w:r>
              <w:rPr>
                <w:rFonts w:asciiTheme="minorHAnsi" w:hAnsiTheme="minorHAnsi" w:cs="Arial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“enviar la liquidación”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sistema permite guardar la liquidación sin completar algunos campos.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17</w:t>
            </w:r>
          </w:p>
        </w:tc>
        <w:tc>
          <w:tcPr>
            <w:tcW w:w="2962" w:type="dxa"/>
          </w:tcPr>
          <w:p w:rsidR="005D1651" w:rsidRPr="00472418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Arial" w:hAnsi="Arial" w:cs="Arial"/>
                <w:lang w:val="es-ES_tradnl"/>
              </w:rPr>
              <w:t xml:space="preserve">Revisión </w:t>
            </w:r>
            <w:r>
              <w:rPr>
                <w:rFonts w:ascii="Arial" w:hAnsi="Arial" w:cs="Arial"/>
              </w:rPr>
              <w:t>de títulos de formulario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formulario no muestra los títulos correspondiente al documento realizado.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18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Verificación de Mensaje “Enviado correctamente”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muestra  mensaje de la tabla “mensajes”.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Verificación de Mensaje “Tabla ha sido Limpiada”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muestra  mensaje de la tabla “mensajes”.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D1651" w:rsidRPr="00832FD0" w:rsidTr="005D1651">
        <w:trPr>
          <w:trHeight w:val="520"/>
        </w:trPr>
        <w:tc>
          <w:tcPr>
            <w:tcW w:w="0" w:type="auto"/>
          </w:tcPr>
          <w:p w:rsidR="005D1651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</w:t>
            </w:r>
          </w:p>
        </w:tc>
        <w:tc>
          <w:tcPr>
            <w:tcW w:w="2962" w:type="dxa"/>
          </w:tcPr>
          <w:p w:rsidR="005D1651" w:rsidRDefault="005D1651" w:rsidP="005D1651">
            <w:pPr>
              <w:pStyle w:val="Textosinforma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Revisión “leer documento”</w:t>
            </w:r>
          </w:p>
        </w:tc>
        <w:tc>
          <w:tcPr>
            <w:tcW w:w="3544" w:type="dxa"/>
          </w:tcPr>
          <w:p w:rsidR="005D1651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no permite leer el documento</w:t>
            </w:r>
          </w:p>
        </w:tc>
        <w:tc>
          <w:tcPr>
            <w:tcW w:w="1115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5D1651" w:rsidRPr="00864D7C" w:rsidRDefault="005D1651" w:rsidP="005D165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5D1651" w:rsidRDefault="005D1651" w:rsidP="005D1651"/>
    <w:p w:rsidR="005D1651" w:rsidRDefault="005D1651" w:rsidP="005D1651"/>
    <w:p w:rsidR="005D1651" w:rsidRDefault="005D1651" w:rsidP="005D1651">
      <w:pPr>
        <w:pStyle w:val="Ttulo2"/>
      </w:pPr>
      <w:r>
        <w:lastRenderedPageBreak/>
        <w:t>Caso de Uso (UC01) – Crear Proyecto</w:t>
      </w:r>
    </w:p>
    <w:p w:rsidR="005D1651" w:rsidRDefault="005D1651" w:rsidP="005D1651"/>
    <w:tbl>
      <w:tblPr>
        <w:tblStyle w:val="Tabladecuadrcula1clara"/>
        <w:tblpPr w:leftFromText="141" w:rightFromText="141" w:vertAnchor="page" w:horzAnchor="margin" w:tblpY="2028"/>
        <w:tblW w:w="9283" w:type="dxa"/>
        <w:tblLook w:val="0000" w:firstRow="0" w:lastRow="0" w:firstColumn="0" w:lastColumn="0" w:noHBand="0" w:noVBand="0"/>
      </w:tblPr>
      <w:tblGrid>
        <w:gridCol w:w="440"/>
        <w:gridCol w:w="2962"/>
        <w:gridCol w:w="3544"/>
        <w:gridCol w:w="1413"/>
        <w:gridCol w:w="924"/>
      </w:tblGrid>
      <w:tr w:rsidR="005D1651" w:rsidRPr="00864D7C" w:rsidTr="00015B05">
        <w:trPr>
          <w:trHeight w:val="416"/>
        </w:trPr>
        <w:tc>
          <w:tcPr>
            <w:tcW w:w="0" w:type="auto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#</w:t>
            </w:r>
          </w:p>
        </w:tc>
        <w:tc>
          <w:tcPr>
            <w:tcW w:w="2962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Caso de Prueba</w:t>
            </w:r>
          </w:p>
        </w:tc>
        <w:tc>
          <w:tcPr>
            <w:tcW w:w="3544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esperado</w:t>
            </w:r>
          </w:p>
        </w:tc>
        <w:tc>
          <w:tcPr>
            <w:tcW w:w="1413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Real</w:t>
            </w:r>
          </w:p>
        </w:tc>
        <w:tc>
          <w:tcPr>
            <w:tcW w:w="924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864D7C">
              <w:rPr>
                <w:rFonts w:asciiTheme="minorHAnsi" w:hAnsiTheme="minorHAnsi" w:cs="Arial"/>
                <w:sz w:val="22"/>
                <w:szCs w:val="22"/>
              </w:rPr>
              <w:t>Obs</w:t>
            </w:r>
            <w:proofErr w:type="spellEnd"/>
            <w:r w:rsidRPr="00864D7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D1651" w:rsidRPr="00864D7C" w:rsidTr="00015B05">
        <w:trPr>
          <w:trHeight w:val="416"/>
        </w:trPr>
        <w:tc>
          <w:tcPr>
            <w:tcW w:w="0" w:type="auto"/>
          </w:tcPr>
          <w:p w:rsidR="005D1651" w:rsidRPr="00864D7C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5D1651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962" w:type="dxa"/>
          </w:tcPr>
          <w:p w:rsidR="005D1651" w:rsidRPr="00864D7C" w:rsidRDefault="00275653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En el nombre del proyecto ingresar solo números: 123542334</w:t>
            </w:r>
          </w:p>
        </w:tc>
        <w:tc>
          <w:tcPr>
            <w:tcW w:w="3544" w:type="dxa"/>
          </w:tcPr>
          <w:p w:rsidR="005D1651" w:rsidRPr="00864D7C" w:rsidRDefault="00A87CB0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Permite ingresar nombre de proyecto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3" w:type="dxa"/>
          </w:tcPr>
          <w:p w:rsidR="005D1651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5D1651" w:rsidRPr="00864D7C" w:rsidRDefault="005D165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F5BDA" w:rsidRPr="00864D7C" w:rsidTr="00015B05">
        <w:trPr>
          <w:trHeight w:val="416"/>
        </w:trPr>
        <w:tc>
          <w:tcPr>
            <w:tcW w:w="0" w:type="auto"/>
          </w:tcPr>
          <w:p w:rsidR="006F5BDA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962" w:type="dxa"/>
          </w:tcPr>
          <w:p w:rsidR="006F5BDA" w:rsidRDefault="006F5BDA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En el nombre del proyecto ingresar: %</w:t>
            </w:r>
          </w:p>
        </w:tc>
        <w:tc>
          <w:tcPr>
            <w:tcW w:w="3544" w:type="dxa"/>
          </w:tcPr>
          <w:p w:rsidR="006F5BDA" w:rsidRDefault="006F5BDA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sistema no permite validación</w:t>
            </w:r>
          </w:p>
        </w:tc>
        <w:tc>
          <w:tcPr>
            <w:tcW w:w="1413" w:type="dxa"/>
          </w:tcPr>
          <w:p w:rsidR="006F5BDA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No ocurrió</w:t>
            </w:r>
          </w:p>
        </w:tc>
        <w:tc>
          <w:tcPr>
            <w:tcW w:w="924" w:type="dxa"/>
          </w:tcPr>
          <w:p w:rsidR="006F5BDA" w:rsidRPr="00864D7C" w:rsidRDefault="006F5BDA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10CD0" w:rsidRPr="00864D7C" w:rsidTr="00015B05">
        <w:trPr>
          <w:trHeight w:val="416"/>
        </w:trPr>
        <w:tc>
          <w:tcPr>
            <w:tcW w:w="0" w:type="auto"/>
          </w:tcPr>
          <w:p w:rsidR="00010CD0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962" w:type="dxa"/>
          </w:tcPr>
          <w:p w:rsidR="00010CD0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Ingresar un texto de 101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 xml:space="preserve"> caracteres en “Descripción del proyecto”</w:t>
            </w:r>
          </w:p>
        </w:tc>
        <w:tc>
          <w:tcPr>
            <w:tcW w:w="3544" w:type="dxa"/>
          </w:tcPr>
          <w:p w:rsidR="00010CD0" w:rsidRDefault="00010CD0" w:rsidP="00010CD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El sistema </w:t>
            </w:r>
            <w:r w:rsidR="00015B05">
              <w:rPr>
                <w:rFonts w:asciiTheme="minorHAnsi" w:hAnsiTheme="minorHAnsi" w:cs="Arial"/>
                <w:sz w:val="22"/>
                <w:szCs w:val="22"/>
              </w:rPr>
              <w:t xml:space="preserve">no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permite ingresar texto </w:t>
            </w:r>
          </w:p>
        </w:tc>
        <w:tc>
          <w:tcPr>
            <w:tcW w:w="1413" w:type="dxa"/>
          </w:tcPr>
          <w:p w:rsidR="00010CD0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No ocurrió</w:t>
            </w:r>
          </w:p>
        </w:tc>
        <w:tc>
          <w:tcPr>
            <w:tcW w:w="924" w:type="dxa"/>
          </w:tcPr>
          <w:p w:rsidR="00010CD0" w:rsidRPr="00864D7C" w:rsidRDefault="00010CD0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75653" w:rsidRPr="00864D7C" w:rsidTr="00015B05">
        <w:trPr>
          <w:trHeight w:val="416"/>
        </w:trPr>
        <w:tc>
          <w:tcPr>
            <w:tcW w:w="0" w:type="auto"/>
          </w:tcPr>
          <w:p w:rsidR="00275653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962" w:type="dxa"/>
          </w:tcPr>
          <w:p w:rsidR="00275653" w:rsidRDefault="00A87CB0" w:rsidP="00A87CB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Desplegar</w:t>
            </w:r>
            <w:r w:rsidR="00275653">
              <w:rPr>
                <w:rFonts w:asciiTheme="minorHAnsi" w:hAnsiTheme="minorHAnsi" w:cs="Arial"/>
                <w:sz w:val="22"/>
                <w:szCs w:val="22"/>
              </w:rPr>
              <w:t xml:space="preserve"> combo box para seleccionar inspector </w:t>
            </w:r>
          </w:p>
        </w:tc>
        <w:tc>
          <w:tcPr>
            <w:tcW w:w="3544" w:type="dxa"/>
          </w:tcPr>
          <w:p w:rsidR="00275653" w:rsidRDefault="00A87CB0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</w:t>
            </w:r>
            <w:r w:rsidR="00275653">
              <w:rPr>
                <w:rFonts w:asciiTheme="minorHAnsi" w:hAnsiTheme="minorHAnsi" w:cs="Arial"/>
                <w:sz w:val="22"/>
                <w:szCs w:val="22"/>
              </w:rPr>
              <w:t>eben salir todos los inspectores que estén registrados en la base de datos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3" w:type="dxa"/>
          </w:tcPr>
          <w:p w:rsidR="00275653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O</w:t>
            </w:r>
            <w:r>
              <w:rPr>
                <w:rFonts w:asciiTheme="minorHAnsi" w:hAnsiTheme="minorHAnsi" w:cs="Arial"/>
                <w:sz w:val="22"/>
                <w:szCs w:val="22"/>
              </w:rPr>
              <w:t>currió</w:t>
            </w:r>
          </w:p>
        </w:tc>
        <w:tc>
          <w:tcPr>
            <w:tcW w:w="924" w:type="dxa"/>
          </w:tcPr>
          <w:p w:rsidR="00275653" w:rsidRPr="00864D7C" w:rsidRDefault="00275653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75653" w:rsidRPr="00864D7C" w:rsidTr="00015B05">
        <w:trPr>
          <w:trHeight w:val="416"/>
        </w:trPr>
        <w:tc>
          <w:tcPr>
            <w:tcW w:w="0" w:type="auto"/>
          </w:tcPr>
          <w:p w:rsidR="00275653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2962" w:type="dxa"/>
          </w:tcPr>
          <w:p w:rsidR="00275653" w:rsidRDefault="00A87CB0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Presionar botón “+” al agregar un servicio</w:t>
            </w:r>
          </w:p>
        </w:tc>
        <w:tc>
          <w:tcPr>
            <w:tcW w:w="3544" w:type="dxa"/>
          </w:tcPr>
          <w:p w:rsidR="00275653" w:rsidRDefault="00A87CB0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ingresarse mínimo 1 y máximo 5 servicios a la vez.</w:t>
            </w:r>
          </w:p>
        </w:tc>
        <w:tc>
          <w:tcPr>
            <w:tcW w:w="1413" w:type="dxa"/>
          </w:tcPr>
          <w:p w:rsidR="00275653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275653" w:rsidRPr="00864D7C" w:rsidRDefault="00275653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75653" w:rsidRPr="00864D7C" w:rsidTr="00015B05">
        <w:trPr>
          <w:trHeight w:val="416"/>
        </w:trPr>
        <w:tc>
          <w:tcPr>
            <w:tcW w:w="0" w:type="auto"/>
          </w:tcPr>
          <w:p w:rsidR="00275653" w:rsidRDefault="00FD3FB1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2962" w:type="dxa"/>
          </w:tcPr>
          <w:p w:rsidR="00275653" w:rsidRDefault="00275653" w:rsidP="00275653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Verificar Fecha de inicio</w:t>
            </w:r>
          </w:p>
        </w:tc>
        <w:tc>
          <w:tcPr>
            <w:tcW w:w="3544" w:type="dxa"/>
          </w:tcPr>
          <w:p w:rsidR="00275653" w:rsidRDefault="00275653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aparecer la fecha actual del sistema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3" w:type="dxa"/>
          </w:tcPr>
          <w:p w:rsidR="00275653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275653" w:rsidRPr="00864D7C" w:rsidRDefault="00275653" w:rsidP="005D1651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A87CB0" w:rsidRPr="00864D7C" w:rsidTr="00015B05">
        <w:trPr>
          <w:trHeight w:val="416"/>
        </w:trPr>
        <w:tc>
          <w:tcPr>
            <w:tcW w:w="0" w:type="auto"/>
          </w:tcPr>
          <w:p w:rsidR="00A87CB0" w:rsidRDefault="00FD3FB1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  <w:tc>
          <w:tcPr>
            <w:tcW w:w="2962" w:type="dxa"/>
          </w:tcPr>
          <w:p w:rsidR="00A87CB0" w:rsidRDefault="00A87CB0" w:rsidP="00A87CB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Verificar Fecha de termino</w:t>
            </w:r>
          </w:p>
        </w:tc>
        <w:tc>
          <w:tcPr>
            <w:tcW w:w="3544" w:type="dxa"/>
          </w:tcPr>
          <w:p w:rsidR="00A87CB0" w:rsidRDefault="00A87CB0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aparecer la fecha actual del sistema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3" w:type="dxa"/>
          </w:tcPr>
          <w:p w:rsidR="00A87CB0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A87CB0" w:rsidRPr="00864D7C" w:rsidRDefault="00A87CB0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F5BDA" w:rsidRPr="00864D7C" w:rsidTr="00015B05">
        <w:trPr>
          <w:trHeight w:val="416"/>
        </w:trPr>
        <w:tc>
          <w:tcPr>
            <w:tcW w:w="0" w:type="auto"/>
          </w:tcPr>
          <w:p w:rsidR="006F5BDA" w:rsidRDefault="00FD3FB1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2962" w:type="dxa"/>
          </w:tcPr>
          <w:p w:rsidR="006F5BDA" w:rsidRDefault="006F5BDA" w:rsidP="006F5BDA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Ingresar 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Fecha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 xml:space="preserve"> de inicio” anterior a la fecha actual del sistema</w:t>
            </w:r>
          </w:p>
        </w:tc>
        <w:tc>
          <w:tcPr>
            <w:tcW w:w="3544" w:type="dxa"/>
          </w:tcPr>
          <w:p w:rsidR="006F5BDA" w:rsidRDefault="006F5BDA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sistema no permite ingresar la fecha</w:t>
            </w:r>
          </w:p>
        </w:tc>
        <w:tc>
          <w:tcPr>
            <w:tcW w:w="1413" w:type="dxa"/>
          </w:tcPr>
          <w:p w:rsidR="006F5BDA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No ocurrió</w:t>
            </w:r>
          </w:p>
        </w:tc>
        <w:tc>
          <w:tcPr>
            <w:tcW w:w="924" w:type="dxa"/>
          </w:tcPr>
          <w:p w:rsidR="006F5BDA" w:rsidRPr="00864D7C" w:rsidRDefault="006F5BDA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A87CB0" w:rsidRPr="00864D7C" w:rsidTr="00015B05">
        <w:trPr>
          <w:trHeight w:val="416"/>
        </w:trPr>
        <w:tc>
          <w:tcPr>
            <w:tcW w:w="0" w:type="auto"/>
          </w:tcPr>
          <w:p w:rsidR="00A87CB0" w:rsidRDefault="00FD3FB1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  <w:tc>
          <w:tcPr>
            <w:tcW w:w="2962" w:type="dxa"/>
          </w:tcPr>
          <w:p w:rsidR="00A87CB0" w:rsidRDefault="00A87CB0" w:rsidP="00A87CB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Presionar botón 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“crea</w:t>
            </w:r>
            <w:r>
              <w:rPr>
                <w:rFonts w:asciiTheme="minorHAnsi" w:hAnsiTheme="minorHAnsi" w:cs="Arial"/>
                <w:sz w:val="22"/>
                <w:szCs w:val="22"/>
              </w:rPr>
              <w:t>r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”</w:t>
            </w:r>
            <w:r>
              <w:rPr>
                <w:rFonts w:asciiTheme="minorHAnsi" w:hAnsiTheme="minorHAnsi" w:cs="Arial"/>
                <w:sz w:val="22"/>
                <w:szCs w:val="22"/>
              </w:rPr>
              <w:t>, sin llenar ningún campo</w:t>
            </w:r>
          </w:p>
        </w:tc>
        <w:tc>
          <w:tcPr>
            <w:tcW w:w="3544" w:type="dxa"/>
          </w:tcPr>
          <w:p w:rsidR="00A87CB0" w:rsidRDefault="00A87CB0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El sistema </w:t>
            </w:r>
            <w:r w:rsidR="00015B05">
              <w:rPr>
                <w:rFonts w:asciiTheme="minorHAnsi" w:hAnsiTheme="minorHAnsi" w:cs="Arial"/>
                <w:sz w:val="22"/>
                <w:szCs w:val="22"/>
              </w:rPr>
              <w:t xml:space="preserve">no </w:t>
            </w:r>
            <w:r>
              <w:rPr>
                <w:rFonts w:asciiTheme="minorHAnsi" w:hAnsiTheme="minorHAnsi" w:cs="Arial"/>
                <w:sz w:val="22"/>
                <w:szCs w:val="22"/>
              </w:rPr>
              <w:t>permite crear el proyecto</w:t>
            </w:r>
            <w:r w:rsidR="006F5BD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3" w:type="dxa"/>
          </w:tcPr>
          <w:p w:rsidR="00A87CB0" w:rsidRPr="00864D7C" w:rsidRDefault="00015B0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A87CB0" w:rsidRPr="00864D7C" w:rsidRDefault="00A87CB0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A87CB0" w:rsidRPr="00864D7C" w:rsidTr="00015B05">
        <w:trPr>
          <w:trHeight w:val="416"/>
        </w:trPr>
        <w:tc>
          <w:tcPr>
            <w:tcW w:w="0" w:type="auto"/>
          </w:tcPr>
          <w:p w:rsidR="00A87CB0" w:rsidRDefault="00FD3FB1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962" w:type="dxa"/>
          </w:tcPr>
          <w:p w:rsidR="00A87CB0" w:rsidRDefault="00A87CB0" w:rsidP="00A87CB0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Presionar </w:t>
            </w:r>
            <w:r w:rsidR="00015B05">
              <w:rPr>
                <w:rFonts w:asciiTheme="minorHAnsi" w:hAnsiTheme="minorHAnsi" w:cs="Arial"/>
                <w:sz w:val="22"/>
                <w:szCs w:val="22"/>
              </w:rPr>
              <w:t>Botón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“Verificar” sin llenar el campo “Nombre de proyecto”</w:t>
            </w:r>
          </w:p>
        </w:tc>
        <w:tc>
          <w:tcPr>
            <w:tcW w:w="3544" w:type="dxa"/>
          </w:tcPr>
          <w:p w:rsidR="00A87CB0" w:rsidRDefault="005B4FF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Muestra mensaje de Alerta, por campo requerido.</w:t>
            </w:r>
          </w:p>
        </w:tc>
        <w:tc>
          <w:tcPr>
            <w:tcW w:w="1413" w:type="dxa"/>
          </w:tcPr>
          <w:p w:rsidR="00A87CB0" w:rsidRPr="00864D7C" w:rsidRDefault="005B4FF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A87CB0" w:rsidRPr="00864D7C" w:rsidRDefault="00A87CB0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F5BDA" w:rsidRPr="00864D7C" w:rsidTr="00015B05">
        <w:trPr>
          <w:trHeight w:val="416"/>
        </w:trPr>
        <w:tc>
          <w:tcPr>
            <w:tcW w:w="0" w:type="auto"/>
          </w:tcPr>
          <w:p w:rsidR="006F5BDA" w:rsidRDefault="006F5BDA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FD3FB1"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010CD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962" w:type="dxa"/>
          </w:tcPr>
          <w:p w:rsidR="006F5BDA" w:rsidRDefault="006F5BDA" w:rsidP="005B4FF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Presionar “Crear</w:t>
            </w:r>
            <w:r w:rsidR="005B4FF5">
              <w:rPr>
                <w:rFonts w:asciiTheme="minorHAnsi" w:hAnsiTheme="minorHAnsi" w:cs="Arial"/>
                <w:sz w:val="22"/>
                <w:szCs w:val="22"/>
              </w:rPr>
              <w:t xml:space="preserve"> Proyecto</w:t>
            </w:r>
            <w:r>
              <w:rPr>
                <w:rFonts w:asciiTheme="minorHAnsi" w:hAnsiTheme="minorHAnsi" w:cs="Arial"/>
                <w:sz w:val="22"/>
                <w:szCs w:val="22"/>
              </w:rPr>
              <w:t>” llenando solo el campo “Nombre del proyecto</w:t>
            </w:r>
            <w:r w:rsidR="005B4FF5">
              <w:rPr>
                <w:rFonts w:asciiTheme="minorHAnsi" w:hAnsiTheme="minorHAnsi" w:cs="Arial"/>
                <w:sz w:val="22"/>
                <w:szCs w:val="22"/>
              </w:rPr>
              <w:t>”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:rsidR="006F5BDA" w:rsidRDefault="006F5BDA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Avisa que falta el campo requerido.</w:t>
            </w:r>
          </w:p>
        </w:tc>
        <w:tc>
          <w:tcPr>
            <w:tcW w:w="1413" w:type="dxa"/>
          </w:tcPr>
          <w:p w:rsidR="006F5BDA" w:rsidRPr="00864D7C" w:rsidRDefault="005B4FF5" w:rsidP="00015B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924" w:type="dxa"/>
          </w:tcPr>
          <w:p w:rsidR="006F5BDA" w:rsidRPr="00864D7C" w:rsidRDefault="006F5BDA" w:rsidP="00A87CB0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5D1651" w:rsidRDefault="005D1651" w:rsidP="005D1651"/>
    <w:p w:rsidR="00010CD0" w:rsidRDefault="00010CD0" w:rsidP="005D1651"/>
    <w:p w:rsidR="00010CD0" w:rsidRDefault="00010CD0" w:rsidP="005D1651"/>
    <w:p w:rsidR="00010CD0" w:rsidRDefault="00010CD0" w:rsidP="005D1651"/>
    <w:p w:rsidR="00010CD0" w:rsidRDefault="00010CD0" w:rsidP="005D1651"/>
    <w:p w:rsidR="00010CD0" w:rsidRDefault="00010CD0" w:rsidP="005D1651"/>
    <w:p w:rsidR="00010CD0" w:rsidRDefault="00010CD0" w:rsidP="005D1651"/>
    <w:p w:rsidR="00010CD0" w:rsidRDefault="00010CD0" w:rsidP="00010CD0">
      <w:pPr>
        <w:pStyle w:val="Ttulo2"/>
        <w:rPr>
          <w:rFonts w:ascii="Arial" w:eastAsia="Times New Roman" w:hAnsi="Arial" w:cs="Times New Roman"/>
          <w:color w:val="auto"/>
          <w:sz w:val="24"/>
          <w:szCs w:val="22"/>
        </w:rPr>
      </w:pPr>
    </w:p>
    <w:p w:rsidR="008F5C05" w:rsidRDefault="008F5C05" w:rsidP="008F5C05"/>
    <w:p w:rsidR="005B4FF5" w:rsidRDefault="005B4FF5" w:rsidP="008F5C05"/>
    <w:p w:rsidR="008F5C05" w:rsidRDefault="008F5C05" w:rsidP="008F5C05"/>
    <w:p w:rsidR="00010CD0" w:rsidRDefault="00010CD0" w:rsidP="00010CD0">
      <w:pPr>
        <w:pStyle w:val="Ttulo2"/>
      </w:pPr>
      <w:r>
        <w:lastRenderedPageBreak/>
        <w:t>Caso de Uso (UC02) – Visualizar proyecto</w:t>
      </w:r>
    </w:p>
    <w:p w:rsidR="00010CD0" w:rsidRDefault="00010CD0" w:rsidP="00010CD0"/>
    <w:tbl>
      <w:tblPr>
        <w:tblStyle w:val="Tabladecuadrcula1clara"/>
        <w:tblpPr w:leftFromText="141" w:rightFromText="141" w:vertAnchor="page" w:horzAnchor="margin" w:tblpY="2028"/>
        <w:tblW w:w="9283" w:type="dxa"/>
        <w:tblLook w:val="0000" w:firstRow="0" w:lastRow="0" w:firstColumn="0" w:lastColumn="0" w:noHBand="0" w:noVBand="0"/>
      </w:tblPr>
      <w:tblGrid>
        <w:gridCol w:w="440"/>
        <w:gridCol w:w="2776"/>
        <w:gridCol w:w="3309"/>
        <w:gridCol w:w="1507"/>
        <w:gridCol w:w="1251"/>
      </w:tblGrid>
      <w:tr w:rsidR="006A4AD4" w:rsidRPr="00864D7C" w:rsidTr="005B4FF5">
        <w:trPr>
          <w:trHeight w:val="416"/>
        </w:trPr>
        <w:tc>
          <w:tcPr>
            <w:tcW w:w="0" w:type="auto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#</w:t>
            </w:r>
          </w:p>
        </w:tc>
        <w:tc>
          <w:tcPr>
            <w:tcW w:w="2962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Caso de Prueba</w:t>
            </w:r>
          </w:p>
        </w:tc>
        <w:tc>
          <w:tcPr>
            <w:tcW w:w="3544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esperado</w:t>
            </w:r>
          </w:p>
        </w:tc>
        <w:tc>
          <w:tcPr>
            <w:tcW w:w="1554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Real</w:t>
            </w:r>
          </w:p>
        </w:tc>
        <w:tc>
          <w:tcPr>
            <w:tcW w:w="783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864D7C">
              <w:rPr>
                <w:rFonts w:asciiTheme="minorHAnsi" w:hAnsiTheme="minorHAnsi" w:cs="Arial"/>
                <w:sz w:val="22"/>
                <w:szCs w:val="22"/>
              </w:rPr>
              <w:t>Obs</w:t>
            </w:r>
            <w:proofErr w:type="spellEnd"/>
            <w:r w:rsidRPr="00864D7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6A4AD4" w:rsidRPr="00864D7C" w:rsidTr="005B4FF5">
        <w:trPr>
          <w:trHeight w:val="416"/>
        </w:trPr>
        <w:tc>
          <w:tcPr>
            <w:tcW w:w="0" w:type="auto"/>
          </w:tcPr>
          <w:p w:rsidR="008F5C05" w:rsidRPr="00864D7C" w:rsidRDefault="00FD3FB1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33</w:t>
            </w:r>
          </w:p>
        </w:tc>
        <w:tc>
          <w:tcPr>
            <w:tcW w:w="2962" w:type="dxa"/>
          </w:tcPr>
          <w:p w:rsidR="008F5C05" w:rsidRPr="00864D7C" w:rsidRDefault="008F5C05" w:rsidP="008F5C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Al presionar el botón “ver” en la lista de proyectos </w:t>
            </w:r>
          </w:p>
        </w:tc>
        <w:tc>
          <w:tcPr>
            <w:tcW w:w="3544" w:type="dxa"/>
          </w:tcPr>
          <w:p w:rsidR="008F5C05" w:rsidRPr="00864D7C" w:rsidRDefault="008F5C05" w:rsidP="008F5C0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nombre del proyecto debe ser el mismo, en pantalla de “Proyecto” y “ver proyecto”</w:t>
            </w:r>
          </w:p>
        </w:tc>
        <w:tc>
          <w:tcPr>
            <w:tcW w:w="1554" w:type="dxa"/>
          </w:tcPr>
          <w:p w:rsidR="008F5C05" w:rsidRPr="00864D7C" w:rsidRDefault="005B4FF5" w:rsidP="005B4FF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Ocurrió</w:t>
            </w:r>
          </w:p>
        </w:tc>
        <w:tc>
          <w:tcPr>
            <w:tcW w:w="783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A4AD4" w:rsidRPr="00864D7C" w:rsidTr="005B4FF5">
        <w:trPr>
          <w:trHeight w:val="416"/>
        </w:trPr>
        <w:tc>
          <w:tcPr>
            <w:tcW w:w="0" w:type="auto"/>
          </w:tcPr>
          <w:p w:rsidR="008F5C05" w:rsidRPr="00864D7C" w:rsidRDefault="00FD3FB1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34</w:t>
            </w:r>
          </w:p>
        </w:tc>
        <w:tc>
          <w:tcPr>
            <w:tcW w:w="2962" w:type="dxa"/>
          </w:tcPr>
          <w:p w:rsidR="008F5C05" w:rsidRPr="00864D7C" w:rsidRDefault="008F5C05" w:rsidP="008F5C05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Verificar el “código” proyecto </w:t>
            </w:r>
          </w:p>
        </w:tc>
        <w:tc>
          <w:tcPr>
            <w:tcW w:w="3544" w:type="dxa"/>
          </w:tcPr>
          <w:p w:rsidR="008F5C05" w:rsidRPr="00864D7C" w:rsidRDefault="008F5C05" w:rsidP="008F5C05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código tiene el id de todos los inspectores.</w:t>
            </w:r>
          </w:p>
        </w:tc>
        <w:tc>
          <w:tcPr>
            <w:tcW w:w="1554" w:type="dxa"/>
          </w:tcPr>
          <w:p w:rsidR="008F5C05" w:rsidRPr="00864D7C" w:rsidRDefault="005B4FF5" w:rsidP="005B4FF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015B0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No </w:t>
            </w:r>
            <w:r>
              <w:rPr>
                <w:rFonts w:asciiTheme="minorHAnsi" w:hAnsiTheme="minorHAnsi" w:cs="Arial"/>
                <w:sz w:val="22"/>
                <w:szCs w:val="22"/>
              </w:rPr>
              <w:t>Ocurrió</w:t>
            </w:r>
          </w:p>
        </w:tc>
        <w:tc>
          <w:tcPr>
            <w:tcW w:w="783" w:type="dxa"/>
          </w:tcPr>
          <w:p w:rsidR="008F5C05" w:rsidRPr="00864D7C" w:rsidRDefault="008F5C0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A4AD4" w:rsidRPr="00864D7C" w:rsidTr="005B4FF5">
        <w:trPr>
          <w:trHeight w:val="416"/>
        </w:trPr>
        <w:tc>
          <w:tcPr>
            <w:tcW w:w="0" w:type="auto"/>
          </w:tcPr>
          <w:p w:rsidR="008F5C05" w:rsidRPr="00864D7C" w:rsidRDefault="00FD3FB1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35</w:t>
            </w:r>
          </w:p>
        </w:tc>
        <w:tc>
          <w:tcPr>
            <w:tcW w:w="2962" w:type="dxa"/>
          </w:tcPr>
          <w:p w:rsidR="008F5C05" w:rsidRPr="00864D7C" w:rsidRDefault="007C26B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Presionar “ver” liquidación</w:t>
            </w:r>
          </w:p>
        </w:tc>
        <w:tc>
          <w:tcPr>
            <w:tcW w:w="3544" w:type="dxa"/>
          </w:tcPr>
          <w:p w:rsidR="008F5C05" w:rsidRPr="00864D7C" w:rsidRDefault="007C26B5" w:rsidP="00B2566E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 se muestra liquidación</w:t>
            </w:r>
          </w:p>
        </w:tc>
        <w:tc>
          <w:tcPr>
            <w:tcW w:w="1554" w:type="dxa"/>
          </w:tcPr>
          <w:p w:rsidR="008F5C05" w:rsidRPr="00864D7C" w:rsidRDefault="005B4FF5" w:rsidP="005B4FF5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5B4FF5">
              <w:rPr>
                <w:rFonts w:asciiTheme="minorHAnsi" w:hAnsiTheme="minorHAnsi" w:cs="Arial"/>
                <w:sz w:val="22"/>
                <w:szCs w:val="22"/>
              </w:rPr>
              <w:t>-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Otro</w:t>
            </w:r>
          </w:p>
        </w:tc>
        <w:tc>
          <w:tcPr>
            <w:tcW w:w="783" w:type="dxa"/>
          </w:tcPr>
          <w:p w:rsidR="008F5C05" w:rsidRPr="00864D7C" w:rsidRDefault="006A4AD4" w:rsidP="006A4AD4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Modulo con atraso, debe terminarse.</w:t>
            </w:r>
          </w:p>
        </w:tc>
      </w:tr>
    </w:tbl>
    <w:p w:rsidR="00010CD0" w:rsidRDefault="00010CD0" w:rsidP="008F5C05"/>
    <w:p w:rsidR="005B4FF5" w:rsidRDefault="005B4FF5" w:rsidP="008F5C05"/>
    <w:p w:rsidR="005B4FF5" w:rsidRDefault="005B4FF5" w:rsidP="008F5C05">
      <w:bookmarkStart w:id="0" w:name="_GoBack"/>
      <w:bookmarkEnd w:id="0"/>
    </w:p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8F5C05"/>
    <w:p w:rsidR="005B4FF5" w:rsidRDefault="005B4FF5" w:rsidP="005B4FF5">
      <w:pPr>
        <w:pStyle w:val="Ttulo1"/>
      </w:pPr>
      <w:r>
        <w:t>Imágenes</w:t>
      </w:r>
    </w:p>
    <w:p w:rsidR="005B4FF5" w:rsidRDefault="005B4FF5" w:rsidP="005B4FF5"/>
    <w:p w:rsidR="005B4FF5" w:rsidRDefault="00F54FB3" w:rsidP="005B4FF5">
      <w:r>
        <w:rPr>
          <w:noProof/>
          <w:lang w:val="es-CL" w:eastAsia="es-CL"/>
        </w:rPr>
        <w:drawing>
          <wp:anchor distT="0" distB="0" distL="114300" distR="114300" simplePos="0" relativeHeight="251672576" behindDoc="0" locked="0" layoutInCell="1" allowOverlap="1" wp14:anchorId="399094D7" wp14:editId="7AAAC263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33140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FF5">
        <w:t>Resultado Prueba 21</w:t>
      </w:r>
    </w:p>
    <w:p w:rsidR="005B4FF5" w:rsidRDefault="005B4FF5" w:rsidP="005B4FF5"/>
    <w:p w:rsidR="005B4FF5" w:rsidRDefault="005B4FF5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5B4FF5" w:rsidRDefault="005B4FF5" w:rsidP="005B4FF5">
      <w:r>
        <w:t>Resultado Prueba 22</w:t>
      </w:r>
    </w:p>
    <w:p w:rsidR="005B4FF5" w:rsidRDefault="00F54FB3" w:rsidP="005B4FF5">
      <w:r>
        <w:rPr>
          <w:noProof/>
          <w:lang w:val="es-CL" w:eastAsia="es-CL"/>
        </w:rPr>
        <w:drawing>
          <wp:anchor distT="0" distB="0" distL="114300" distR="114300" simplePos="0" relativeHeight="251669504" behindDoc="0" locked="0" layoutInCell="1" allowOverlap="1" wp14:anchorId="7DEDAF79" wp14:editId="2271A2A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331406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FF5" w:rsidRDefault="005B4FF5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5B4FF5" w:rsidRDefault="005B4FF5" w:rsidP="005B4FF5">
      <w:r>
        <w:t>Resultado Prueba 23</w:t>
      </w:r>
    </w:p>
    <w:p w:rsidR="005B4FF5" w:rsidRDefault="00F54FB3" w:rsidP="005B4FF5">
      <w:r>
        <w:rPr>
          <w:noProof/>
          <w:lang w:val="es-CL" w:eastAsia="es-CL"/>
        </w:rPr>
        <w:drawing>
          <wp:anchor distT="0" distB="0" distL="114300" distR="114300" simplePos="0" relativeHeight="251670528" behindDoc="0" locked="0" layoutInCell="1" allowOverlap="1" wp14:anchorId="532A19AD" wp14:editId="1127EC0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31406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FF5" w:rsidRDefault="005B4FF5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5B4FF5"/>
    <w:p w:rsidR="00F54FB3" w:rsidRDefault="00F54FB3" w:rsidP="00F54FB3">
      <w:pPr>
        <w:jc w:val="left"/>
      </w:pPr>
      <w:r>
        <w:t>Resultado Prueba 24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26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27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28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29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30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31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32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  <w:r>
        <w:t>Resultado Prueba 33-1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33-2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  <w:r>
        <w:t>Resultado Prueba 34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</w:p>
    <w:p w:rsidR="00F54FB3" w:rsidRDefault="00F54FB3" w:rsidP="00F54FB3">
      <w:pPr>
        <w:jc w:val="left"/>
      </w:pPr>
      <w:r>
        <w:t>Resultado Prueba 35</w:t>
      </w:r>
    </w:p>
    <w:p w:rsidR="00F54FB3" w:rsidRDefault="00F54FB3" w:rsidP="00F54FB3">
      <w:pPr>
        <w:jc w:val="left"/>
      </w:pPr>
      <w:r>
        <w:rPr>
          <w:noProof/>
          <w:lang w:val="es-CL" w:eastAsia="es-CL"/>
        </w:rPr>
        <w:drawing>
          <wp:inline distT="0" distB="0" distL="0" distR="0">
            <wp:extent cx="5400040" cy="33140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B3" w:rsidRDefault="00F54FB3" w:rsidP="00F54FB3">
      <w:pPr>
        <w:jc w:val="left"/>
        <w:rPr>
          <w:noProof/>
          <w:lang w:val="es-CL" w:eastAsia="es-CL"/>
        </w:rPr>
      </w:pPr>
    </w:p>
    <w:p w:rsidR="00F54FB3" w:rsidRDefault="00F54FB3" w:rsidP="005B4FF5">
      <w:pPr>
        <w:jc w:val="left"/>
        <w:rPr>
          <w:noProof/>
          <w:lang w:val="es-CL" w:eastAsia="es-CL"/>
        </w:rPr>
      </w:pPr>
    </w:p>
    <w:p w:rsidR="00F54FB3" w:rsidRDefault="00F54FB3" w:rsidP="005B4FF5">
      <w:pPr>
        <w:jc w:val="left"/>
      </w:pPr>
    </w:p>
    <w:p w:rsidR="00F54FB3" w:rsidRPr="00F54FB3" w:rsidRDefault="00F54FB3" w:rsidP="00F54FB3"/>
    <w:p w:rsidR="00F54FB3" w:rsidRDefault="00F54FB3" w:rsidP="00F54FB3"/>
    <w:p w:rsidR="005B4FF5" w:rsidRPr="00F54FB3" w:rsidRDefault="00F54FB3" w:rsidP="00F54FB3">
      <w:pPr>
        <w:tabs>
          <w:tab w:val="left" w:pos="7635"/>
        </w:tabs>
      </w:pPr>
      <w:r>
        <w:tab/>
      </w:r>
    </w:p>
    <w:sectPr w:rsidR="005B4FF5" w:rsidRPr="00F5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7572D"/>
    <w:multiLevelType w:val="hybridMultilevel"/>
    <w:tmpl w:val="51F24B46"/>
    <w:lvl w:ilvl="0" w:tplc="4628E82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F3CF9"/>
    <w:multiLevelType w:val="hybridMultilevel"/>
    <w:tmpl w:val="847AAD84"/>
    <w:lvl w:ilvl="0" w:tplc="B6BE198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1637A"/>
    <w:multiLevelType w:val="hybridMultilevel"/>
    <w:tmpl w:val="4E547AFA"/>
    <w:lvl w:ilvl="0" w:tplc="905CB6F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22"/>
    <w:rsid w:val="00010CD0"/>
    <w:rsid w:val="00015B05"/>
    <w:rsid w:val="00022A55"/>
    <w:rsid w:val="000627FA"/>
    <w:rsid w:val="000949E6"/>
    <w:rsid w:val="000A66CC"/>
    <w:rsid w:val="000F14B6"/>
    <w:rsid w:val="000F755A"/>
    <w:rsid w:val="001712CB"/>
    <w:rsid w:val="001E2D22"/>
    <w:rsid w:val="0027032E"/>
    <w:rsid w:val="00275653"/>
    <w:rsid w:val="002F31FF"/>
    <w:rsid w:val="00301B6A"/>
    <w:rsid w:val="00302810"/>
    <w:rsid w:val="00306FF5"/>
    <w:rsid w:val="00343E86"/>
    <w:rsid w:val="003C68FD"/>
    <w:rsid w:val="0041586D"/>
    <w:rsid w:val="0046588A"/>
    <w:rsid w:val="00472418"/>
    <w:rsid w:val="004B3A30"/>
    <w:rsid w:val="00550A2E"/>
    <w:rsid w:val="005647F5"/>
    <w:rsid w:val="005739A0"/>
    <w:rsid w:val="005B4FF5"/>
    <w:rsid w:val="005D1651"/>
    <w:rsid w:val="006A4AD4"/>
    <w:rsid w:val="006F5BDA"/>
    <w:rsid w:val="007C26B5"/>
    <w:rsid w:val="007D5A7C"/>
    <w:rsid w:val="00864D7C"/>
    <w:rsid w:val="00891E2B"/>
    <w:rsid w:val="008F5C05"/>
    <w:rsid w:val="00947D09"/>
    <w:rsid w:val="009C0E2E"/>
    <w:rsid w:val="00A37127"/>
    <w:rsid w:val="00A750E4"/>
    <w:rsid w:val="00A87CB0"/>
    <w:rsid w:val="00AE259B"/>
    <w:rsid w:val="00B254DC"/>
    <w:rsid w:val="00B279E9"/>
    <w:rsid w:val="00B7066A"/>
    <w:rsid w:val="00C36B61"/>
    <w:rsid w:val="00CC183E"/>
    <w:rsid w:val="00CE5575"/>
    <w:rsid w:val="00CF3C1B"/>
    <w:rsid w:val="00D026F6"/>
    <w:rsid w:val="00D41228"/>
    <w:rsid w:val="00D86798"/>
    <w:rsid w:val="00DA6B08"/>
    <w:rsid w:val="00DC5BDD"/>
    <w:rsid w:val="00DF753F"/>
    <w:rsid w:val="00EB0BAA"/>
    <w:rsid w:val="00F54FB3"/>
    <w:rsid w:val="00FD3FB1"/>
    <w:rsid w:val="00FE4322"/>
    <w:rsid w:val="00FE43BF"/>
    <w:rsid w:val="00FE4B85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CF10E-B91D-4B27-AB33-AC935519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322"/>
    <w:pPr>
      <w:spacing w:after="200" w:line="240" w:lineRule="auto"/>
      <w:jc w:val="both"/>
    </w:pPr>
    <w:rPr>
      <w:rFonts w:ascii="Arial" w:eastAsia="Times New Roman" w:hAnsi="Arial" w:cs="Times New Roman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D1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FE4322"/>
    <w:pPr>
      <w:spacing w:after="0"/>
      <w:jc w:val="left"/>
    </w:pPr>
    <w:rPr>
      <w:rFonts w:ascii="Courier New" w:hAnsi="Courier New"/>
      <w:sz w:val="20"/>
      <w:szCs w:val="20"/>
      <w:lang w:val="es-ES"/>
    </w:rPr>
  </w:style>
  <w:style w:type="character" w:customStyle="1" w:styleId="TextosinformatoCar">
    <w:name w:val="Texto sin formato Car"/>
    <w:basedOn w:val="Fuentedeprrafopredeter"/>
    <w:link w:val="Textosinformato"/>
    <w:rsid w:val="00FE4322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decuadrcula1clara-nfasis5">
    <w:name w:val="Grid Table 1 Light Accent 5"/>
    <w:basedOn w:val="Tablanormal"/>
    <w:uiPriority w:val="46"/>
    <w:rsid w:val="00FE43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5D16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5D16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D16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Pizarro</dc:creator>
  <cp:keywords/>
  <dc:description/>
  <cp:lastModifiedBy>Juanka</cp:lastModifiedBy>
  <cp:revision>5</cp:revision>
  <dcterms:created xsi:type="dcterms:W3CDTF">2013-08-22T12:07:00Z</dcterms:created>
  <dcterms:modified xsi:type="dcterms:W3CDTF">2013-09-12T04:35:00Z</dcterms:modified>
</cp:coreProperties>
</file>