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sz w:val="76"/>
          <w:szCs w:val="76"/>
          <w:lang w:eastAsia="en-US"/>
        </w:rPr>
        <w:id w:val="-7908995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41"/>
            <w:gridCol w:w="3062"/>
            <w:gridCol w:w="2433"/>
          </w:tblGrid>
          <w:tr w:rsidR="00537C2C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37C2C" w:rsidRDefault="00A936C4" w:rsidP="00F41EA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472D2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Plan de Gestión de </w:t>
                    </w:r>
                    <w:r w:rsidR="00F41EA8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Costos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537C2C" w:rsidRDefault="00537C2C" w:rsidP="00537C2C">
                <w:pPr>
                  <w:pStyle w:val="Sinespaciado"/>
                  <w:jc w:val="center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537C2C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37C2C" w:rsidRDefault="00537C2C" w:rsidP="00F41EA8">
                    <w:pPr>
                      <w:pStyle w:val="Sinespaciado"/>
                      <w:jc w:val="center"/>
                    </w:pPr>
                    <w:r>
                      <w:t xml:space="preserve">En el siguiente documento se presentan las normas y medidas que deben tomarse </w:t>
                    </w:r>
                    <w:r w:rsidR="00F41EA8">
                      <w:t>en relación a los costos</w:t>
                    </w:r>
                    <w:r>
                      <w:t xml:space="preserve"> del proyecto.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37C2C" w:rsidRDefault="00537C2C" w:rsidP="00537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537C2C" w:rsidRDefault="00537C2C" w:rsidP="00537C2C">
          <w:pPr>
            <w:jc w:val="center"/>
          </w:pPr>
        </w:p>
        <w:p w:rsidR="0051177E" w:rsidRDefault="00537C2C" w:rsidP="0051177E">
          <w:pPr>
            <w:pStyle w:val="Ttulo1"/>
            <w:numPr>
              <w:ilvl w:val="0"/>
              <w:numId w:val="1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1228798910"/>
            <w:docPartObj>
              <w:docPartGallery w:val="Table of Contents"/>
              <w:docPartUnique/>
            </w:docPartObj>
          </w:sdtPr>
          <w:sdtEndPr/>
          <w:sdtContent>
            <w:p w:rsidR="00EF5BD6" w:rsidRDefault="00EF5BD6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:rsidR="00611927" w:rsidRDefault="00EF5BD6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0639370" w:history="1">
                <w:r w:rsidR="00611927" w:rsidRPr="0026152D">
                  <w:rPr>
                    <w:rStyle w:val="Hipervnculo"/>
                    <w:noProof/>
                  </w:rPr>
                  <w:t>1.</w:t>
                </w:r>
                <w:r w:rsidR="0061192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611927" w:rsidRPr="0026152D">
                  <w:rPr>
                    <w:rStyle w:val="Hipervnculo"/>
                    <w:noProof/>
                  </w:rPr>
                  <w:t>Planificar la calidad.</w:t>
                </w:r>
                <w:r w:rsidR="00611927">
                  <w:rPr>
                    <w:noProof/>
                    <w:webHidden/>
                  </w:rPr>
                  <w:tab/>
                </w:r>
                <w:r w:rsidR="00611927">
                  <w:rPr>
                    <w:noProof/>
                    <w:webHidden/>
                  </w:rPr>
                  <w:fldChar w:fldCharType="begin"/>
                </w:r>
                <w:r w:rsidR="00611927">
                  <w:rPr>
                    <w:noProof/>
                    <w:webHidden/>
                  </w:rPr>
                  <w:instrText xml:space="preserve"> PAGEREF _Toc360639370 \h </w:instrText>
                </w:r>
                <w:r w:rsidR="00611927">
                  <w:rPr>
                    <w:noProof/>
                    <w:webHidden/>
                  </w:rPr>
                </w:r>
                <w:r w:rsidR="00611927">
                  <w:rPr>
                    <w:noProof/>
                    <w:webHidden/>
                  </w:rPr>
                  <w:fldChar w:fldCharType="separate"/>
                </w:r>
                <w:r w:rsidR="00611927">
                  <w:rPr>
                    <w:noProof/>
                    <w:webHidden/>
                  </w:rPr>
                  <w:t>2</w:t>
                </w:r>
                <w:r w:rsidR="00611927"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A936C4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1" w:history="1">
                <w:r w:rsidR="00611927" w:rsidRPr="0026152D">
                  <w:rPr>
                    <w:rStyle w:val="Hipervnculo"/>
                    <w:noProof/>
                  </w:rPr>
                  <w:t>1.1</w:t>
                </w:r>
                <w:r w:rsidR="0061192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611927" w:rsidRPr="0026152D">
                  <w:rPr>
                    <w:rStyle w:val="Hipervnculo"/>
                    <w:noProof/>
                  </w:rPr>
                  <w:t>Lluvia de Ideas</w:t>
                </w:r>
                <w:r w:rsidR="00611927">
                  <w:rPr>
                    <w:noProof/>
                    <w:webHidden/>
                  </w:rPr>
                  <w:tab/>
                </w:r>
                <w:r w:rsidR="00611927">
                  <w:rPr>
                    <w:noProof/>
                    <w:webHidden/>
                  </w:rPr>
                  <w:fldChar w:fldCharType="begin"/>
                </w:r>
                <w:r w:rsidR="00611927">
                  <w:rPr>
                    <w:noProof/>
                    <w:webHidden/>
                  </w:rPr>
                  <w:instrText xml:space="preserve"> PAGEREF _Toc360639371 \h </w:instrText>
                </w:r>
                <w:r w:rsidR="00611927">
                  <w:rPr>
                    <w:noProof/>
                    <w:webHidden/>
                  </w:rPr>
                </w:r>
                <w:r w:rsidR="00611927">
                  <w:rPr>
                    <w:noProof/>
                    <w:webHidden/>
                  </w:rPr>
                  <w:fldChar w:fldCharType="separate"/>
                </w:r>
                <w:r w:rsidR="00611927">
                  <w:rPr>
                    <w:noProof/>
                    <w:webHidden/>
                  </w:rPr>
                  <w:t>2</w:t>
                </w:r>
                <w:r w:rsidR="00611927"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A936C4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2" w:history="1">
                <w:r w:rsidR="00611927" w:rsidRPr="0026152D">
                  <w:rPr>
                    <w:rStyle w:val="Hipervnculo"/>
                    <w:noProof/>
                  </w:rPr>
                  <w:t>2.</w:t>
                </w:r>
                <w:r w:rsidR="0061192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611927" w:rsidRPr="0026152D">
                  <w:rPr>
                    <w:rStyle w:val="Hipervnculo"/>
                    <w:noProof/>
                  </w:rPr>
                  <w:t>Elaboración del Plan de Pruebas</w:t>
                </w:r>
                <w:r w:rsidR="00611927">
                  <w:rPr>
                    <w:noProof/>
                    <w:webHidden/>
                  </w:rPr>
                  <w:tab/>
                </w:r>
                <w:r w:rsidR="00611927">
                  <w:rPr>
                    <w:noProof/>
                    <w:webHidden/>
                  </w:rPr>
                  <w:fldChar w:fldCharType="begin"/>
                </w:r>
                <w:r w:rsidR="00611927">
                  <w:rPr>
                    <w:noProof/>
                    <w:webHidden/>
                  </w:rPr>
                  <w:instrText xml:space="preserve"> PAGEREF _Toc360639372 \h </w:instrText>
                </w:r>
                <w:r w:rsidR="00611927">
                  <w:rPr>
                    <w:noProof/>
                    <w:webHidden/>
                  </w:rPr>
                </w:r>
                <w:r w:rsidR="00611927">
                  <w:rPr>
                    <w:noProof/>
                    <w:webHidden/>
                  </w:rPr>
                  <w:fldChar w:fldCharType="separate"/>
                </w:r>
                <w:r w:rsidR="00611927">
                  <w:rPr>
                    <w:noProof/>
                    <w:webHidden/>
                  </w:rPr>
                  <w:t>2</w:t>
                </w:r>
                <w:r w:rsidR="00611927"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A936C4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3" w:history="1">
                <w:r w:rsidR="00611927" w:rsidRPr="0026152D">
                  <w:rPr>
                    <w:rStyle w:val="Hipervnculo"/>
                    <w:noProof/>
                  </w:rPr>
                  <w:t>2.1</w:t>
                </w:r>
                <w:r w:rsidR="0061192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611927" w:rsidRPr="0026152D">
                  <w:rPr>
                    <w:rStyle w:val="Hipervnculo"/>
                    <w:noProof/>
                  </w:rPr>
                  <w:t>Análisis del Proceso</w:t>
                </w:r>
                <w:r w:rsidR="00611927">
                  <w:rPr>
                    <w:noProof/>
                    <w:webHidden/>
                  </w:rPr>
                  <w:tab/>
                </w:r>
                <w:r w:rsidR="00611927">
                  <w:rPr>
                    <w:noProof/>
                    <w:webHidden/>
                  </w:rPr>
                  <w:fldChar w:fldCharType="begin"/>
                </w:r>
                <w:r w:rsidR="00611927">
                  <w:rPr>
                    <w:noProof/>
                    <w:webHidden/>
                  </w:rPr>
                  <w:instrText xml:space="preserve"> PAGEREF _Toc360639373 \h </w:instrText>
                </w:r>
                <w:r w:rsidR="00611927">
                  <w:rPr>
                    <w:noProof/>
                    <w:webHidden/>
                  </w:rPr>
                </w:r>
                <w:r w:rsidR="00611927">
                  <w:rPr>
                    <w:noProof/>
                    <w:webHidden/>
                  </w:rPr>
                  <w:fldChar w:fldCharType="separate"/>
                </w:r>
                <w:r w:rsidR="00611927">
                  <w:rPr>
                    <w:noProof/>
                    <w:webHidden/>
                  </w:rPr>
                  <w:t>3</w:t>
                </w:r>
                <w:r w:rsidR="00611927"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A936C4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4" w:history="1">
                <w:r w:rsidR="00611927" w:rsidRPr="0026152D">
                  <w:rPr>
                    <w:rStyle w:val="Hipervnculo"/>
                    <w:noProof/>
                  </w:rPr>
                  <w:t>3.</w:t>
                </w:r>
                <w:r w:rsidR="00611927">
                  <w:rPr>
                    <w:rFonts w:eastAsiaTheme="minorEastAsia"/>
                    <w:noProof/>
                    <w:lang w:val="es-CL" w:eastAsia="es-CL"/>
                  </w:rPr>
                  <w:tab/>
                </w:r>
                <w:r w:rsidR="00611927" w:rsidRPr="0026152D">
                  <w:rPr>
                    <w:rStyle w:val="Hipervnculo"/>
                    <w:noProof/>
                  </w:rPr>
                  <w:t>Realizar Control de Calidad</w:t>
                </w:r>
                <w:r w:rsidR="00611927">
                  <w:rPr>
                    <w:noProof/>
                    <w:webHidden/>
                  </w:rPr>
                  <w:tab/>
                </w:r>
                <w:r w:rsidR="00611927">
                  <w:rPr>
                    <w:noProof/>
                    <w:webHidden/>
                  </w:rPr>
                  <w:fldChar w:fldCharType="begin"/>
                </w:r>
                <w:r w:rsidR="00611927">
                  <w:rPr>
                    <w:noProof/>
                    <w:webHidden/>
                  </w:rPr>
                  <w:instrText xml:space="preserve"> PAGEREF _Toc360639374 \h </w:instrText>
                </w:r>
                <w:r w:rsidR="00611927">
                  <w:rPr>
                    <w:noProof/>
                    <w:webHidden/>
                  </w:rPr>
                </w:r>
                <w:r w:rsidR="00611927">
                  <w:rPr>
                    <w:noProof/>
                    <w:webHidden/>
                  </w:rPr>
                  <w:fldChar w:fldCharType="separate"/>
                </w:r>
                <w:r w:rsidR="00611927">
                  <w:rPr>
                    <w:noProof/>
                    <w:webHidden/>
                  </w:rPr>
                  <w:t>3</w:t>
                </w:r>
                <w:r w:rsidR="00611927">
                  <w:rPr>
                    <w:noProof/>
                    <w:webHidden/>
                  </w:rPr>
                  <w:fldChar w:fldCharType="end"/>
                </w:r>
              </w:hyperlink>
            </w:p>
            <w:p w:rsidR="00611927" w:rsidRDefault="00A936C4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val="es-CL" w:eastAsia="es-CL"/>
                </w:rPr>
              </w:pPr>
              <w:hyperlink w:anchor="_Toc360639375" w:history="1">
                <w:r w:rsidR="00611927" w:rsidRPr="0026152D">
                  <w:rPr>
                    <w:rStyle w:val="Hipervnculo"/>
                    <w:noProof/>
                  </w:rPr>
                  <w:t>3.1 Inspección</w:t>
                </w:r>
                <w:r w:rsidR="00611927">
                  <w:rPr>
                    <w:noProof/>
                    <w:webHidden/>
                  </w:rPr>
                  <w:tab/>
                </w:r>
                <w:r w:rsidR="00611927">
                  <w:rPr>
                    <w:noProof/>
                    <w:webHidden/>
                  </w:rPr>
                  <w:fldChar w:fldCharType="begin"/>
                </w:r>
                <w:r w:rsidR="00611927">
                  <w:rPr>
                    <w:noProof/>
                    <w:webHidden/>
                  </w:rPr>
                  <w:instrText xml:space="preserve"> PAGEREF _Toc360639375 \h </w:instrText>
                </w:r>
                <w:r w:rsidR="00611927">
                  <w:rPr>
                    <w:noProof/>
                    <w:webHidden/>
                  </w:rPr>
                </w:r>
                <w:r w:rsidR="00611927">
                  <w:rPr>
                    <w:noProof/>
                    <w:webHidden/>
                  </w:rPr>
                  <w:fldChar w:fldCharType="separate"/>
                </w:r>
                <w:r w:rsidR="00611927">
                  <w:rPr>
                    <w:noProof/>
                    <w:webHidden/>
                  </w:rPr>
                  <w:t>3</w:t>
                </w:r>
                <w:r w:rsidR="00611927">
                  <w:rPr>
                    <w:noProof/>
                    <w:webHidden/>
                  </w:rPr>
                  <w:fldChar w:fldCharType="end"/>
                </w:r>
              </w:hyperlink>
            </w:p>
            <w:p w:rsidR="00EF5BD6" w:rsidRDefault="00EF5BD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51177E" w:rsidRDefault="0051177E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B87863" w:rsidRDefault="00B87863" w:rsidP="0051177E"/>
        <w:p w:rsidR="0051177E" w:rsidRDefault="0051177E" w:rsidP="0051177E"/>
        <w:p w:rsidR="00A971F9" w:rsidRDefault="00A971F9" w:rsidP="0051177E"/>
        <w:p w:rsidR="00D472D2" w:rsidRDefault="00F41EA8" w:rsidP="0051177E">
          <w:pPr>
            <w:pStyle w:val="Ttulo1"/>
            <w:numPr>
              <w:ilvl w:val="0"/>
              <w:numId w:val="14"/>
            </w:numPr>
          </w:pPr>
          <w:r>
            <w:lastRenderedPageBreak/>
            <w:t>Estimar los Costos</w:t>
          </w:r>
        </w:p>
        <w:p w:rsidR="00F41EA8" w:rsidRDefault="00F41EA8" w:rsidP="00F41EA8"/>
        <w:p w:rsidR="00F41EA8" w:rsidRDefault="00F41EA8" w:rsidP="00F41EA8">
          <w:pPr>
            <w:pStyle w:val="Ttulo2"/>
            <w:numPr>
              <w:ilvl w:val="1"/>
              <w:numId w:val="14"/>
            </w:numPr>
          </w:pPr>
          <w:r>
            <w:t>Estimación de Esfuerzo</w:t>
          </w:r>
        </w:p>
        <w:p w:rsidR="00F41EA8" w:rsidRDefault="00F41EA8" w:rsidP="00F41EA8"/>
        <w:p w:rsidR="008B3934" w:rsidRDefault="00C07901" w:rsidP="008B3934">
          <w:pPr>
            <w:pStyle w:val="Ttulo3"/>
          </w:pPr>
          <w:bookmarkStart w:id="0" w:name="_Toc357150352"/>
          <w:r>
            <w:t>1.1.1</w:t>
          </w:r>
          <w:r w:rsidR="008B3934">
            <w:t xml:space="preserve"> </w:t>
          </w:r>
          <w:r w:rsidR="008B3934" w:rsidRPr="00900714">
            <w:t>Factor de Peso de los Actores sin ajustar</w:t>
          </w:r>
          <w:r w:rsidR="008B3934">
            <w:t xml:space="preserve"> (UAW)</w:t>
          </w:r>
          <w:bookmarkEnd w:id="0"/>
        </w:p>
        <w:p w:rsidR="008B3934" w:rsidRPr="00900714" w:rsidRDefault="008B3934" w:rsidP="008B3934"/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3419"/>
            <w:gridCol w:w="1108"/>
            <w:gridCol w:w="1559"/>
          </w:tblGrid>
          <w:tr w:rsidR="008B3934" w:rsidTr="00F24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19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 xml:space="preserve">Tipo de Interacción </w:t>
                </w:r>
              </w:p>
            </w:tc>
            <w:tc>
              <w:tcPr>
                <w:tcW w:w="971" w:type="dxa"/>
              </w:tcPr>
              <w:p w:rsidR="008B3934" w:rsidRPr="00C1524C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Peso</w:t>
                </w:r>
              </w:p>
            </w:tc>
            <w:tc>
              <w:tcPr>
                <w:tcW w:w="1559" w:type="dxa"/>
              </w:tcPr>
              <w:p w:rsidR="008B3934" w:rsidRPr="00C1524C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Número de Actores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19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 xml:space="preserve">Simple (a través de un API) </w:t>
                </w:r>
              </w:p>
              <w:p w:rsidR="008B3934" w:rsidRPr="00C1524C" w:rsidRDefault="008B3934" w:rsidP="00F24456"/>
            </w:tc>
            <w:tc>
              <w:tcPr>
                <w:tcW w:w="971" w:type="dxa"/>
              </w:tcPr>
              <w:p w:rsidR="008B3934" w:rsidRPr="00C1524C" w:rsidRDefault="008B3934" w:rsidP="00F24456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524C">
                  <w:rPr>
                    <w:rFonts w:cs="Arial"/>
                  </w:rPr>
                  <w:t>1</w:t>
                </w:r>
              </w:p>
            </w:tc>
            <w:tc>
              <w:tcPr>
                <w:tcW w:w="1559" w:type="dxa"/>
              </w:tcPr>
              <w:p w:rsidR="008B3934" w:rsidRPr="00C1524C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0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19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 xml:space="preserve">Medio (a través de un protocolo) </w:t>
                </w:r>
              </w:p>
              <w:p w:rsidR="008B3934" w:rsidRPr="00C1524C" w:rsidRDefault="008B3934" w:rsidP="00F24456"/>
            </w:tc>
            <w:tc>
              <w:tcPr>
                <w:tcW w:w="971" w:type="dxa"/>
              </w:tcPr>
              <w:p w:rsidR="008B3934" w:rsidRPr="00C1524C" w:rsidRDefault="008B3934" w:rsidP="00F24456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1524C">
                  <w:rPr>
                    <w:rFonts w:cs="Arial"/>
                  </w:rPr>
                  <w:t>2</w:t>
                </w:r>
              </w:p>
            </w:tc>
            <w:tc>
              <w:tcPr>
                <w:tcW w:w="1559" w:type="dxa"/>
              </w:tcPr>
              <w:p w:rsidR="008B3934" w:rsidRPr="00C1524C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0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19" w:type="dxa"/>
              </w:tcPr>
              <w:p w:rsidR="008B3934" w:rsidRPr="00C1524C" w:rsidRDefault="008B3934" w:rsidP="00F24456">
                <w:r w:rsidRPr="00C1524C">
                  <w:rPr>
                    <w:rFonts w:cs="Arial"/>
                  </w:rPr>
                  <w:t>Complejo (a través de una interfaz gráfica)</w:t>
                </w:r>
              </w:p>
            </w:tc>
            <w:tc>
              <w:tcPr>
                <w:tcW w:w="971" w:type="dxa"/>
              </w:tcPr>
              <w:p w:rsidR="008B3934" w:rsidRPr="00C1524C" w:rsidRDefault="008B3934" w:rsidP="00F24456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524C">
                  <w:rPr>
                    <w:rFonts w:cs="Arial"/>
                  </w:rPr>
                  <w:t>3</w:t>
                </w:r>
              </w:p>
            </w:tc>
            <w:tc>
              <w:tcPr>
                <w:tcW w:w="1559" w:type="dxa"/>
              </w:tcPr>
              <w:p w:rsidR="008B3934" w:rsidRPr="00C1524C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3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19" w:type="dxa"/>
              </w:tcPr>
              <w:p w:rsidR="008B3934" w:rsidRPr="00C1524C" w:rsidRDefault="008B3934" w:rsidP="00F24456">
                <w:pPr>
                  <w:rPr>
                    <w:rFonts w:cs="Arial"/>
                  </w:rPr>
                </w:pPr>
              </w:p>
            </w:tc>
            <w:tc>
              <w:tcPr>
                <w:tcW w:w="971" w:type="dxa"/>
              </w:tcPr>
              <w:p w:rsidR="008B3934" w:rsidRPr="00C1524C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Resultado</w:t>
                </w:r>
              </w:p>
            </w:tc>
            <w:tc>
              <w:tcPr>
                <w:tcW w:w="1559" w:type="dxa"/>
              </w:tcPr>
              <w:p w:rsidR="008B3934" w:rsidRPr="00C1524C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9</w:t>
                </w:r>
              </w:p>
            </w:tc>
          </w:tr>
        </w:tbl>
        <w:p w:rsidR="008B3934" w:rsidRDefault="008B3934" w:rsidP="008B3934"/>
        <w:p w:rsidR="008B3934" w:rsidRDefault="00C07901" w:rsidP="008B3934">
          <w:pPr>
            <w:pStyle w:val="Ttulo3"/>
          </w:pPr>
          <w:bookmarkStart w:id="1" w:name="_Toc357150353"/>
          <w:r>
            <w:t>1.1.2</w:t>
          </w:r>
          <w:r w:rsidR="008B3934">
            <w:t xml:space="preserve"> </w:t>
          </w:r>
          <w:r w:rsidR="008B3934" w:rsidRPr="00900714">
            <w:t>Factor de Peso de los Casos de Uso sin ajustar</w:t>
          </w:r>
          <w:r w:rsidR="008B3934">
            <w:t xml:space="preserve"> (UUCW)</w:t>
          </w:r>
          <w:bookmarkEnd w:id="1"/>
        </w:p>
        <w:p w:rsidR="008B3934" w:rsidRPr="00900714" w:rsidRDefault="008B3934" w:rsidP="008B3934"/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2222"/>
            <w:gridCol w:w="2145"/>
            <w:gridCol w:w="2463"/>
            <w:gridCol w:w="1890"/>
          </w:tblGrid>
          <w:tr w:rsidR="008B3934" w:rsidTr="00F24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9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 xml:space="preserve">Tipo de Caso de Uso </w:t>
                </w:r>
              </w:p>
              <w:p w:rsidR="008B3934" w:rsidRPr="00C1524C" w:rsidRDefault="008B3934" w:rsidP="00F24456"/>
            </w:tc>
            <w:tc>
              <w:tcPr>
                <w:tcW w:w="2351" w:type="dxa"/>
              </w:tcPr>
              <w:p w:rsidR="008B3934" w:rsidRPr="00C1524C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1524C">
                  <w:rPr>
                    <w:rFonts w:cs="Arial"/>
                  </w:rPr>
                  <w:t>Numero</w:t>
                </w:r>
              </w:p>
            </w:tc>
            <w:tc>
              <w:tcPr>
                <w:tcW w:w="2631" w:type="dxa"/>
              </w:tcPr>
              <w:p w:rsidR="008B3934" w:rsidRPr="00C1524C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1524C">
                  <w:rPr>
                    <w:rFonts w:cs="Arial"/>
                  </w:rPr>
                  <w:t>Transacciones Peso</w:t>
                </w:r>
              </w:p>
            </w:tc>
            <w:tc>
              <w:tcPr>
                <w:tcW w:w="2051" w:type="dxa"/>
              </w:tcPr>
              <w:p w:rsidR="008B3934" w:rsidRPr="00C1524C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Numero de CU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9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 xml:space="preserve">Simple </w:t>
                </w:r>
              </w:p>
              <w:p w:rsidR="008B3934" w:rsidRPr="00C1524C" w:rsidRDefault="008B3934" w:rsidP="00F24456"/>
            </w:tc>
            <w:tc>
              <w:tcPr>
                <w:tcW w:w="2351" w:type="dxa"/>
              </w:tcPr>
              <w:p w:rsidR="008B3934" w:rsidRPr="00C1524C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524C">
                  <w:rPr>
                    <w:rFonts w:cs="Arial"/>
                  </w:rPr>
                  <w:t xml:space="preserve">3 o menos </w:t>
                </w:r>
              </w:p>
            </w:tc>
            <w:tc>
              <w:tcPr>
                <w:tcW w:w="2631" w:type="dxa"/>
              </w:tcPr>
              <w:p w:rsidR="008B3934" w:rsidRPr="00C1524C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524C">
                  <w:rPr>
                    <w:rFonts w:cs="Arial"/>
                  </w:rPr>
                  <w:t>5</w:t>
                </w:r>
              </w:p>
            </w:tc>
            <w:tc>
              <w:tcPr>
                <w:tcW w:w="2051" w:type="dxa"/>
              </w:tcPr>
              <w:p w:rsidR="008B3934" w:rsidRPr="00C1524C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8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9" w:type="dxa"/>
              </w:tcPr>
              <w:p w:rsidR="008B3934" w:rsidRPr="00C1524C" w:rsidRDefault="008B3934" w:rsidP="00F24456">
                <w:r w:rsidRPr="00C1524C">
                  <w:rPr>
                    <w:rFonts w:cs="Arial"/>
                  </w:rPr>
                  <w:t>Medio</w:t>
                </w:r>
              </w:p>
            </w:tc>
            <w:tc>
              <w:tcPr>
                <w:tcW w:w="2351" w:type="dxa"/>
              </w:tcPr>
              <w:p w:rsidR="008B3934" w:rsidRPr="00C1524C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1524C">
                  <w:rPr>
                    <w:rFonts w:cs="Arial"/>
                  </w:rPr>
                  <w:t>De 4 a 7</w:t>
                </w:r>
              </w:p>
            </w:tc>
            <w:tc>
              <w:tcPr>
                <w:tcW w:w="2631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10</w:t>
                </w:r>
              </w:p>
              <w:p w:rsidR="008B3934" w:rsidRPr="00C1524C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51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9" w:type="dxa"/>
              </w:tcPr>
              <w:p w:rsidR="008B3934" w:rsidRPr="00C1524C" w:rsidRDefault="008B3934" w:rsidP="00F24456">
                <w:pPr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Complejo</w:t>
                </w:r>
              </w:p>
            </w:tc>
            <w:tc>
              <w:tcPr>
                <w:tcW w:w="2351" w:type="dxa"/>
              </w:tcPr>
              <w:p w:rsidR="008B3934" w:rsidRPr="00C1524C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7 o más</w:t>
                </w:r>
              </w:p>
            </w:tc>
            <w:tc>
              <w:tcPr>
                <w:tcW w:w="2631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C1524C">
                  <w:rPr>
                    <w:rFonts w:cs="Arial"/>
                  </w:rPr>
                  <w:t>15</w:t>
                </w:r>
              </w:p>
            </w:tc>
            <w:tc>
              <w:tcPr>
                <w:tcW w:w="2051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9" w:type="dxa"/>
              </w:tcPr>
              <w:p w:rsidR="008B3934" w:rsidRPr="00C1524C" w:rsidRDefault="008B3934" w:rsidP="00F24456">
                <w:pPr>
                  <w:rPr>
                    <w:rFonts w:cs="Arial"/>
                  </w:rPr>
                </w:pPr>
              </w:p>
            </w:tc>
            <w:tc>
              <w:tcPr>
                <w:tcW w:w="2351" w:type="dxa"/>
              </w:tcPr>
              <w:p w:rsidR="008B3934" w:rsidRPr="00C1524C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2631" w:type="dxa"/>
              </w:tcPr>
              <w:p w:rsidR="008B3934" w:rsidRPr="00C1524C" w:rsidRDefault="008B3934" w:rsidP="00F24456">
                <w:pPr>
                  <w:autoSpaceDE w:val="0"/>
                  <w:autoSpaceDN w:val="0"/>
                  <w:adjustRightInd w:val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/>
                  </w:rPr>
                </w:pPr>
                <w:r w:rsidRPr="00C1524C">
                  <w:rPr>
                    <w:rFonts w:cs="Arial"/>
                    <w:b/>
                  </w:rPr>
                  <w:t xml:space="preserve">Resultado </w:t>
                </w:r>
              </w:p>
            </w:tc>
            <w:tc>
              <w:tcPr>
                <w:tcW w:w="2051" w:type="dxa"/>
              </w:tcPr>
              <w:p w:rsidR="008B3934" w:rsidRPr="00C1524C" w:rsidRDefault="008B3934" w:rsidP="008B3934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40</w:t>
                </w:r>
              </w:p>
            </w:tc>
          </w:tr>
        </w:tbl>
        <w:p w:rsidR="008B3934" w:rsidRDefault="008B3934" w:rsidP="008B3934"/>
        <w:p w:rsidR="008B3934" w:rsidRDefault="00C07901" w:rsidP="008B3934">
          <w:pPr>
            <w:pStyle w:val="Ttulo3"/>
          </w:pPr>
          <w:bookmarkStart w:id="2" w:name="_Toc357150354"/>
          <w:r>
            <w:t>1.1.3</w:t>
          </w:r>
          <w:r w:rsidR="008B3934">
            <w:t xml:space="preserve">  Estimación de casos de uso sin Ajustar (UUCP)</w:t>
          </w:r>
          <w:bookmarkEnd w:id="2"/>
        </w:p>
        <w:p w:rsidR="008B3934" w:rsidRDefault="008B3934" w:rsidP="008B3934"/>
        <w:p w:rsidR="008B3934" w:rsidRDefault="008B3934" w:rsidP="008B3934">
          <w:pPr>
            <w:jc w:val="center"/>
            <w:rPr>
              <w:rFonts w:ascii="Helvetica" w:hAnsi="Helvetica" w:cs="Helvetica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t>UUCP = UAW + UCCW</w:t>
          </w:r>
        </w:p>
        <w:p w:rsidR="008B3934" w:rsidRDefault="008B3934" w:rsidP="008B3934">
          <w:pPr>
            <w:jc w:val="center"/>
            <w:rPr>
              <w:rFonts w:ascii="Helvetica" w:hAnsi="Helvetica" w:cs="Helvetica"/>
              <w:b/>
              <w:sz w:val="24"/>
              <w:szCs w:val="24"/>
            </w:rPr>
          </w:pPr>
          <w:r w:rsidRPr="001220C6">
            <w:rPr>
              <w:rFonts w:ascii="Helvetica" w:hAnsi="Helvetica" w:cs="Helvetica"/>
              <w:b/>
              <w:sz w:val="24"/>
              <w:szCs w:val="24"/>
            </w:rPr>
            <w:t xml:space="preserve">UUCP = </w:t>
          </w:r>
          <w:r>
            <w:rPr>
              <w:rFonts w:ascii="Helvetica" w:hAnsi="Helvetica" w:cs="Helvetica"/>
              <w:b/>
              <w:sz w:val="24"/>
              <w:szCs w:val="24"/>
            </w:rPr>
            <w:t>4</w:t>
          </w:r>
          <w:r w:rsidRPr="001220C6">
            <w:rPr>
              <w:rFonts w:ascii="Helvetica" w:hAnsi="Helvetica" w:cs="Helvetica"/>
              <w:b/>
              <w:sz w:val="24"/>
              <w:szCs w:val="24"/>
            </w:rPr>
            <w:t>9</w:t>
          </w:r>
        </w:p>
        <w:p w:rsidR="008B3934" w:rsidRDefault="008B3934" w:rsidP="008B3934">
          <w:pPr>
            <w:jc w:val="center"/>
            <w:rPr>
              <w:b/>
            </w:rPr>
          </w:pPr>
        </w:p>
        <w:p w:rsidR="008B3934" w:rsidRDefault="008B3934" w:rsidP="008B3934">
          <w:pPr>
            <w:jc w:val="center"/>
            <w:rPr>
              <w:b/>
            </w:rPr>
          </w:pPr>
        </w:p>
        <w:p w:rsidR="008B3934" w:rsidRDefault="008B3934" w:rsidP="008B3934">
          <w:pPr>
            <w:jc w:val="center"/>
            <w:rPr>
              <w:b/>
            </w:rPr>
          </w:pPr>
        </w:p>
        <w:p w:rsidR="008B3934" w:rsidRPr="001220C6" w:rsidRDefault="008B3934" w:rsidP="008B3934">
          <w:pPr>
            <w:jc w:val="center"/>
            <w:rPr>
              <w:b/>
            </w:rPr>
          </w:pPr>
        </w:p>
        <w:p w:rsidR="008B3934" w:rsidRDefault="00C07901" w:rsidP="008B3934">
          <w:pPr>
            <w:pStyle w:val="Ttulo3"/>
          </w:pPr>
          <w:bookmarkStart w:id="3" w:name="_Toc357150355"/>
          <w:r>
            <w:lastRenderedPageBreak/>
            <w:t>1.1.4</w:t>
          </w:r>
          <w:r w:rsidR="008B3934">
            <w:t xml:space="preserve">  Calculo de Factores Técnicos</w:t>
          </w:r>
          <w:bookmarkEnd w:id="3"/>
        </w:p>
        <w:p w:rsidR="008B3934" w:rsidRDefault="008B3934" w:rsidP="008B3934"/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836"/>
            <w:gridCol w:w="3075"/>
            <w:gridCol w:w="650"/>
            <w:gridCol w:w="1132"/>
            <w:gridCol w:w="3027"/>
          </w:tblGrid>
          <w:tr w:rsidR="008B3934" w:rsidTr="00F24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Factor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Descripción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Peso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Influencia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Resultado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R1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20C6">
                  <w:t>Sistema Distribuido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R2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220C6">
                  <w:t>Objetivos de rendimiento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3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6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R3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20C6">
                  <w:t>Eficiencia respecto al usuario final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R4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220C6">
                  <w:t>Procesamiento complejo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R5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20C6">
                  <w:t>Código reutilizable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R6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0FD2">
                  <w:t>Instalación sencilla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0,5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4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R7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60FD2">
                  <w:t>Fácil utilización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0,5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2,5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R8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0FD2">
                  <w:t>Portabilidad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R9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60FD2">
                  <w:t>Fácil de cambiar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3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3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R10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0FD2">
                  <w:t>Uso concurrente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5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5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R11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60FD2">
                  <w:t>Características de seguridad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4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4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R12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0FD2">
                  <w:t>Accesible por terceros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R13</w:t>
                </w:r>
              </w:p>
            </w:tc>
            <w:tc>
              <w:tcPr>
                <w:tcW w:w="340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60FD2">
                  <w:t>Se requiere formación especial</w:t>
                </w: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11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/>
            </w:tc>
            <w:tc>
              <w:tcPr>
                <w:tcW w:w="3402" w:type="dxa"/>
              </w:tcPr>
              <w:p w:rsidR="008B3934" w:rsidRPr="00D60FD2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650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118" w:type="dxa"/>
              </w:tcPr>
              <w:p w:rsidR="008B3934" w:rsidRPr="00BB4B8E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 w:rsidRPr="00BB4B8E">
                  <w:rPr>
                    <w:b/>
                  </w:rPr>
                  <w:t>Resultado</w:t>
                </w:r>
              </w:p>
            </w:tc>
            <w:tc>
              <w:tcPr>
                <w:tcW w:w="3436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33,5</w:t>
                </w:r>
              </w:p>
            </w:tc>
          </w:tr>
        </w:tbl>
        <w:p w:rsidR="008B3934" w:rsidRDefault="008B3934" w:rsidP="008B3934"/>
        <w:p w:rsidR="008B3934" w:rsidRDefault="008B3934" w:rsidP="008B3934">
          <w:pPr>
            <w:jc w:val="center"/>
            <w:rPr>
              <w:rFonts w:ascii="Helvetica" w:hAnsi="Helvetica" w:cs="Helvetica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t xml:space="preserve">TCF = 0.6 + 0.01 x </w:t>
          </w:r>
          <w:r>
            <w:rPr>
              <w:rFonts w:ascii="TimesNewRoman" w:hAnsi="TimesNewRoman" w:cs="TimesNewRoman"/>
              <w:sz w:val="24"/>
              <w:szCs w:val="24"/>
            </w:rPr>
            <w:t xml:space="preserve">Σ </w:t>
          </w:r>
          <w:r>
            <w:rPr>
              <w:rFonts w:ascii="Helvetica" w:hAnsi="Helvetica" w:cs="Helvetica"/>
              <w:sz w:val="24"/>
              <w:szCs w:val="24"/>
            </w:rPr>
            <w:t xml:space="preserve">(Peso [i] </w:t>
          </w:r>
          <w:r>
            <w:rPr>
              <w:rFonts w:ascii="TimesNewRoman" w:hAnsi="TimesNewRoman" w:cs="TimesNewRoman"/>
              <w:sz w:val="24"/>
              <w:szCs w:val="24"/>
            </w:rPr>
            <w:t xml:space="preserve">x </w:t>
          </w:r>
          <w:r>
            <w:rPr>
              <w:rFonts w:ascii="Helvetica" w:hAnsi="Helvetica" w:cs="Helvetica"/>
              <w:sz w:val="24"/>
              <w:szCs w:val="24"/>
            </w:rPr>
            <w:t>Valor asignado [i])</w:t>
          </w:r>
        </w:p>
        <w:p w:rsidR="008B3934" w:rsidRDefault="008B3934" w:rsidP="008B3934">
          <w:pPr>
            <w:spacing w:before="240"/>
            <w:jc w:val="center"/>
            <w:rPr>
              <w:rFonts w:ascii="Helvetica" w:hAnsi="Helvetica" w:cs="Helvetica"/>
              <w:b/>
              <w:sz w:val="24"/>
              <w:szCs w:val="24"/>
            </w:rPr>
          </w:pPr>
          <w:r w:rsidRPr="00BB4B8E">
            <w:rPr>
              <w:rFonts w:ascii="Helvetica" w:hAnsi="Helvetica" w:cs="Helvetica"/>
              <w:b/>
              <w:sz w:val="24"/>
              <w:szCs w:val="24"/>
            </w:rPr>
            <w:t>TCF = 0.935</w:t>
          </w:r>
        </w:p>
        <w:p w:rsidR="008B3934" w:rsidRDefault="00C07901" w:rsidP="008B3934">
          <w:pPr>
            <w:pStyle w:val="Ttulo3"/>
          </w:pPr>
          <w:bookmarkStart w:id="4" w:name="_Toc357150356"/>
          <w:r>
            <w:t>1.1.5</w:t>
          </w:r>
          <w:r w:rsidR="008B3934">
            <w:t xml:space="preserve"> C</w:t>
          </w:r>
          <w:r w:rsidR="008B3934" w:rsidRPr="00BB4B8E">
            <w:t>álcul</w:t>
          </w:r>
          <w:r w:rsidR="008B3934">
            <w:t>o de los factores de entorno (EF</w:t>
          </w:r>
          <w:r w:rsidR="008B3934" w:rsidRPr="00BB4B8E">
            <w:t>)</w:t>
          </w:r>
          <w:bookmarkEnd w:id="4"/>
        </w:p>
        <w:p w:rsidR="008B3934" w:rsidRDefault="008B3934" w:rsidP="008B3934"/>
        <w:tbl>
          <w:tblPr>
            <w:tblStyle w:val="PlainTable1"/>
            <w:tblW w:w="9528" w:type="dxa"/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3544"/>
            <w:gridCol w:w="708"/>
            <w:gridCol w:w="1352"/>
            <w:gridCol w:w="3078"/>
          </w:tblGrid>
          <w:tr w:rsidR="008B3934" w:rsidTr="00F24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Factor</w:t>
                </w:r>
              </w:p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Descripción 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Peso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Influencia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Resultado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E1</w:t>
                </w:r>
              </w:p>
            </w:tc>
            <w:tc>
              <w:tcPr>
                <w:tcW w:w="3544" w:type="dxa"/>
              </w:tcPr>
              <w:p w:rsidR="008B3934" w:rsidRDefault="008B3934" w:rsidP="00496C3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Familiar con </w:t>
                </w:r>
                <w:r w:rsidR="00496C30">
                  <w:t>UP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1,5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1,5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E2</w:t>
                </w:r>
              </w:p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52E99">
                  <w:t>Experiencia en la aplicación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0,5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E3</w:t>
                </w:r>
              </w:p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52E99">
                  <w:t>Experiencia en orientación a objetos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E4</w:t>
                </w:r>
              </w:p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52E99">
                  <w:t>Capacidades de análisis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0,5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4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E5</w:t>
                </w:r>
              </w:p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52E99">
                  <w:t>Motivación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E6</w:t>
                </w:r>
              </w:p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52E99">
                  <w:t>Requisitos estables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4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8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E7</w:t>
                </w:r>
              </w:p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52E99">
                  <w:t>Trabajadores a tiempo parcial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-1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</w:tr>
          <w:tr w:rsidR="008B3934" w:rsidTr="00F24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>
                <w:r>
                  <w:t>E8</w:t>
                </w:r>
              </w:p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Lenguaje complejo</w:t>
                </w: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-1</w:t>
                </w:r>
              </w:p>
            </w:tc>
            <w:tc>
              <w:tcPr>
                <w:tcW w:w="1352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</w:tr>
          <w:tr w:rsidR="008B3934" w:rsidTr="00F2445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</w:tcPr>
              <w:p w:rsidR="008B3934" w:rsidRDefault="008B3934" w:rsidP="00F24456"/>
            </w:tc>
            <w:tc>
              <w:tcPr>
                <w:tcW w:w="3544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70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352" w:type="dxa"/>
              </w:tcPr>
              <w:p w:rsidR="008B3934" w:rsidRPr="00452E99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452E99">
                  <w:rPr>
                    <w:b/>
                  </w:rPr>
                  <w:t>Resultado</w:t>
                </w:r>
              </w:p>
            </w:tc>
            <w:tc>
              <w:tcPr>
                <w:tcW w:w="3078" w:type="dxa"/>
              </w:tcPr>
              <w:p w:rsidR="008B3934" w:rsidRDefault="008B3934" w:rsidP="00F2445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22,5</w:t>
                </w:r>
              </w:p>
            </w:tc>
          </w:tr>
        </w:tbl>
        <w:p w:rsidR="008B3934" w:rsidRDefault="008B3934" w:rsidP="008B3934"/>
        <w:p w:rsidR="008B3934" w:rsidRDefault="008B3934" w:rsidP="008B3934">
          <w:pPr>
            <w:jc w:val="center"/>
            <w:rPr>
              <w:rFonts w:ascii="Helvetica" w:hAnsi="Helvetica" w:cs="Helvetica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t xml:space="preserve">EF = 1.4 - 0.03 x </w:t>
          </w:r>
          <w:r>
            <w:rPr>
              <w:rFonts w:ascii="Arial" w:hAnsi="Arial" w:cs="Arial"/>
              <w:sz w:val="24"/>
              <w:szCs w:val="24"/>
            </w:rPr>
            <w:t xml:space="preserve">Σ </w:t>
          </w:r>
          <w:r>
            <w:rPr>
              <w:rFonts w:ascii="Helvetica" w:hAnsi="Helvetica" w:cs="Helvetica"/>
              <w:sz w:val="24"/>
              <w:szCs w:val="24"/>
            </w:rPr>
            <w:t>(Peso [i] x Valor asignado [i])</w:t>
          </w:r>
        </w:p>
        <w:p w:rsidR="008B3934" w:rsidRDefault="008B3934" w:rsidP="008B3934">
          <w:pPr>
            <w:jc w:val="center"/>
            <w:rPr>
              <w:rFonts w:ascii="Helvetica" w:hAnsi="Helvetica" w:cs="Helvetica"/>
              <w:b/>
              <w:sz w:val="24"/>
              <w:szCs w:val="24"/>
            </w:rPr>
          </w:pPr>
          <w:r w:rsidRPr="00452E99">
            <w:rPr>
              <w:rFonts w:ascii="Helvetica" w:hAnsi="Helvetica" w:cs="Helvetica"/>
              <w:b/>
              <w:sz w:val="24"/>
              <w:szCs w:val="24"/>
            </w:rPr>
            <w:t>EF = 0,725</w:t>
          </w:r>
        </w:p>
        <w:p w:rsidR="008B3934" w:rsidRPr="00C1524C" w:rsidRDefault="00C07901" w:rsidP="008B3934">
          <w:pPr>
            <w:pStyle w:val="Ttulo3"/>
          </w:pPr>
          <w:bookmarkStart w:id="5" w:name="_Toc357150357"/>
          <w:r>
            <w:lastRenderedPageBreak/>
            <w:t>1.1.6</w:t>
          </w:r>
          <w:r w:rsidR="008B3934">
            <w:t xml:space="preserve"> </w:t>
          </w:r>
          <w:r w:rsidR="008B3934" w:rsidRPr="00137C77">
            <w:t>Cálculo de los puntos de caso de uso ajustados (UCP)</w:t>
          </w:r>
          <w:bookmarkEnd w:id="5"/>
        </w:p>
        <w:p w:rsidR="008B3934" w:rsidRDefault="008B3934" w:rsidP="008B3934"/>
        <w:p w:rsidR="008B3934" w:rsidRPr="00595CEE" w:rsidRDefault="008B3934" w:rsidP="008B3934">
          <w:pPr>
            <w:jc w:val="center"/>
            <w:rPr>
              <w:sz w:val="24"/>
              <w:lang w:val="en-US"/>
            </w:rPr>
          </w:pPr>
          <w:r w:rsidRPr="00595CEE">
            <w:rPr>
              <w:sz w:val="24"/>
              <w:lang w:val="en-US"/>
            </w:rPr>
            <w:t>UCP = UUCP * TCF * EF</w:t>
          </w:r>
        </w:p>
        <w:p w:rsidR="008B3934" w:rsidRPr="00595CEE" w:rsidRDefault="008B3934" w:rsidP="008B3934">
          <w:pPr>
            <w:jc w:val="center"/>
            <w:rPr>
              <w:sz w:val="24"/>
              <w:lang w:val="en-US"/>
            </w:rPr>
          </w:pPr>
          <w:r w:rsidRPr="00595CEE">
            <w:rPr>
              <w:sz w:val="24"/>
              <w:lang w:val="en-US"/>
            </w:rPr>
            <w:t xml:space="preserve">UCP = </w:t>
          </w:r>
          <w:r>
            <w:rPr>
              <w:sz w:val="24"/>
              <w:lang w:val="en-US"/>
            </w:rPr>
            <w:t>4</w:t>
          </w:r>
          <w:r w:rsidRPr="00595CEE">
            <w:rPr>
              <w:sz w:val="24"/>
              <w:lang w:val="en-US"/>
            </w:rPr>
            <w:t>9*0,935*0,725</w:t>
          </w:r>
        </w:p>
        <w:p w:rsidR="008B3934" w:rsidRPr="00C1524C" w:rsidRDefault="008B3934" w:rsidP="008B3934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UCP = 37</w:t>
          </w:r>
          <w:r w:rsidRPr="00C1524C">
            <w:rPr>
              <w:b/>
              <w:sz w:val="24"/>
            </w:rPr>
            <w:t>,99</w:t>
          </w:r>
        </w:p>
        <w:p w:rsidR="00FE2880" w:rsidRDefault="00FE2880" w:rsidP="008B3934">
          <w:pPr>
            <w:pStyle w:val="Ttulo2"/>
          </w:pPr>
          <w:bookmarkStart w:id="6" w:name="_Toc357150358"/>
        </w:p>
        <w:p w:rsidR="008B3934" w:rsidRDefault="00C07901" w:rsidP="00C07901">
          <w:pPr>
            <w:pStyle w:val="Ttulo3"/>
          </w:pPr>
          <w:r>
            <w:t>1.1.7</w:t>
          </w:r>
          <w:r w:rsidR="008B3934">
            <w:t xml:space="preserve"> Estimación de Esfuerzo</w:t>
          </w:r>
          <w:bookmarkEnd w:id="6"/>
        </w:p>
        <w:p w:rsidR="008B3934" w:rsidRDefault="008B3934" w:rsidP="008B3934"/>
        <w:p w:rsidR="008B3934" w:rsidRDefault="008B3934" w:rsidP="008B3934">
          <w:r>
            <w:t>Se propone que el uso de la Horas Hombres (HHMM) sean 20. Así el esfuerzo en horas-hombres totales viene dado por:</w:t>
          </w:r>
        </w:p>
        <w:p w:rsidR="008B3934" w:rsidRPr="00137C77" w:rsidRDefault="008B3934" w:rsidP="008B3934">
          <w:pPr>
            <w:jc w:val="center"/>
            <w:rPr>
              <w:rFonts w:ascii="Arial" w:hAnsi="Arial" w:cs="Arial"/>
              <w:bCs/>
            </w:rPr>
          </w:pPr>
          <w:r w:rsidRPr="00137C77">
            <w:rPr>
              <w:rFonts w:ascii="Arial" w:hAnsi="Arial" w:cs="Arial"/>
              <w:bCs/>
            </w:rPr>
            <w:t>Esfuerzo = UCP * HHMM</w:t>
          </w:r>
        </w:p>
        <w:p w:rsidR="008B3934" w:rsidRDefault="008B3934" w:rsidP="008B3934">
          <w:pPr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Esfuerzo = 37</w:t>
          </w:r>
          <w:r w:rsidRPr="00137C77">
            <w:rPr>
              <w:rFonts w:ascii="Arial" w:hAnsi="Arial" w:cs="Arial"/>
              <w:bCs/>
            </w:rPr>
            <w:t>,99 * 20</w:t>
          </w:r>
        </w:p>
        <w:p w:rsidR="008B3934" w:rsidRDefault="008B3934" w:rsidP="008B393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Esfuerzo = 759</w:t>
          </w:r>
          <w:r w:rsidRPr="00137C77">
            <w:rPr>
              <w:rFonts w:ascii="Arial" w:hAnsi="Arial" w:cs="Arial"/>
              <w:b/>
              <w:bCs/>
            </w:rPr>
            <w:t>,8</w:t>
          </w:r>
        </w:p>
        <w:p w:rsidR="00AC4FAD" w:rsidRDefault="00AC4FAD" w:rsidP="00A971F9"/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271"/>
            <w:gridCol w:w="2240"/>
            <w:gridCol w:w="4209"/>
          </w:tblGrid>
          <w:tr w:rsidR="008B3934" w:rsidTr="008B3934">
            <w:tc>
              <w:tcPr>
                <w:tcW w:w="2371" w:type="dxa"/>
              </w:tcPr>
              <w:p w:rsidR="008B3934" w:rsidRDefault="008B3934" w:rsidP="00F24456">
                <w:r>
                  <w:t>Actividad</w:t>
                </w:r>
              </w:p>
            </w:tc>
            <w:tc>
              <w:tcPr>
                <w:tcW w:w="2371" w:type="dxa"/>
              </w:tcPr>
              <w:p w:rsidR="008B3934" w:rsidRDefault="008B3934" w:rsidP="00F24456">
                <w:r>
                  <w:t xml:space="preserve">Porcentaje </w:t>
                </w:r>
              </w:p>
            </w:tc>
            <w:tc>
              <w:tcPr>
                <w:tcW w:w="4612" w:type="dxa"/>
              </w:tcPr>
              <w:p w:rsidR="008B3934" w:rsidRDefault="008B3934" w:rsidP="00F24456">
                <w:r>
                  <w:t>Horas-Hombre</w:t>
                </w:r>
              </w:p>
            </w:tc>
          </w:tr>
          <w:tr w:rsidR="008B3934" w:rsidTr="008B3934">
            <w:tc>
              <w:tcPr>
                <w:tcW w:w="2371" w:type="dxa"/>
              </w:tcPr>
              <w:p w:rsidR="008B3934" w:rsidRDefault="008B3934" w:rsidP="00F24456">
                <w:r>
                  <w:t>Gestión del proyecto</w:t>
                </w:r>
              </w:p>
            </w:tc>
            <w:tc>
              <w:tcPr>
                <w:tcW w:w="2371" w:type="dxa"/>
              </w:tcPr>
              <w:p w:rsidR="008B3934" w:rsidRDefault="00E0309F" w:rsidP="00F24456">
                <w:pPr>
                  <w:jc w:val="center"/>
                </w:pPr>
                <w:r>
                  <w:t>15</w:t>
                </w:r>
                <w:r w:rsidR="008B3934">
                  <w:t>%</w:t>
                </w:r>
              </w:p>
            </w:tc>
            <w:tc>
              <w:tcPr>
                <w:tcW w:w="4612" w:type="dxa"/>
              </w:tcPr>
              <w:p w:rsidR="008B3934" w:rsidRDefault="00185B9D" w:rsidP="00F24456">
                <w:r>
                  <w:t>284,9</w:t>
                </w:r>
              </w:p>
            </w:tc>
          </w:tr>
          <w:tr w:rsidR="008B3934" w:rsidTr="008B3934">
            <w:tc>
              <w:tcPr>
                <w:tcW w:w="2371" w:type="dxa"/>
              </w:tcPr>
              <w:p w:rsidR="008B3934" w:rsidRDefault="008B3934" w:rsidP="00F24456">
                <w:r>
                  <w:t>Análisis</w:t>
                </w:r>
              </w:p>
            </w:tc>
            <w:tc>
              <w:tcPr>
                <w:tcW w:w="2371" w:type="dxa"/>
              </w:tcPr>
              <w:p w:rsidR="008B3934" w:rsidRDefault="00E0309F" w:rsidP="00F24456">
                <w:pPr>
                  <w:jc w:val="center"/>
                </w:pPr>
                <w:r>
                  <w:t>15</w:t>
                </w:r>
                <w:r w:rsidR="008B3934">
                  <w:t>%</w:t>
                </w:r>
              </w:p>
            </w:tc>
            <w:tc>
              <w:tcPr>
                <w:tcW w:w="4612" w:type="dxa"/>
              </w:tcPr>
              <w:p w:rsidR="008B3934" w:rsidRDefault="00185B9D" w:rsidP="00F24456">
                <w:r>
                  <w:t>284,9</w:t>
                </w:r>
              </w:p>
            </w:tc>
          </w:tr>
          <w:tr w:rsidR="008B3934" w:rsidTr="008B3934">
            <w:tc>
              <w:tcPr>
                <w:tcW w:w="2371" w:type="dxa"/>
              </w:tcPr>
              <w:p w:rsidR="008B3934" w:rsidRDefault="008B3934" w:rsidP="00F24456">
                <w:r>
                  <w:t>Diseño</w:t>
                </w:r>
              </w:p>
            </w:tc>
            <w:tc>
              <w:tcPr>
                <w:tcW w:w="2371" w:type="dxa"/>
              </w:tcPr>
              <w:p w:rsidR="008B3934" w:rsidRDefault="00E0309F" w:rsidP="00F24456">
                <w:pPr>
                  <w:jc w:val="center"/>
                </w:pPr>
                <w:r>
                  <w:t>20</w:t>
                </w:r>
                <w:r w:rsidR="008B3934">
                  <w:t>%</w:t>
                </w:r>
              </w:p>
            </w:tc>
            <w:tc>
              <w:tcPr>
                <w:tcW w:w="4612" w:type="dxa"/>
              </w:tcPr>
              <w:p w:rsidR="008B3934" w:rsidRDefault="00185B9D" w:rsidP="00F24456">
                <w:r>
                  <w:t>380</w:t>
                </w:r>
              </w:p>
            </w:tc>
          </w:tr>
          <w:tr w:rsidR="008B3934" w:rsidTr="008B3934">
            <w:tc>
              <w:tcPr>
                <w:tcW w:w="2371" w:type="dxa"/>
              </w:tcPr>
              <w:p w:rsidR="008B3934" w:rsidRDefault="008B3934" w:rsidP="00F24456">
                <w:r>
                  <w:t>Programación</w:t>
                </w:r>
              </w:p>
            </w:tc>
            <w:tc>
              <w:tcPr>
                <w:tcW w:w="2371" w:type="dxa"/>
              </w:tcPr>
              <w:p w:rsidR="008B3934" w:rsidRDefault="00E0309F" w:rsidP="00F24456">
                <w:pPr>
                  <w:jc w:val="center"/>
                </w:pPr>
                <w:r>
                  <w:t>40</w:t>
                </w:r>
                <w:r w:rsidR="008B3934">
                  <w:t>%</w:t>
                </w:r>
              </w:p>
            </w:tc>
            <w:tc>
              <w:tcPr>
                <w:tcW w:w="4612" w:type="dxa"/>
              </w:tcPr>
              <w:p w:rsidR="008B3934" w:rsidRPr="00185B9D" w:rsidRDefault="00E0309F" w:rsidP="00F24456">
                <w:r w:rsidRPr="00185B9D">
                  <w:t>759,8</w:t>
                </w:r>
              </w:p>
            </w:tc>
          </w:tr>
          <w:tr w:rsidR="008B3934" w:rsidTr="008B3934">
            <w:tc>
              <w:tcPr>
                <w:tcW w:w="2371" w:type="dxa"/>
              </w:tcPr>
              <w:p w:rsidR="008B3934" w:rsidRDefault="008B3934" w:rsidP="00F24456">
                <w:r>
                  <w:t xml:space="preserve">Transición </w:t>
                </w:r>
              </w:p>
            </w:tc>
            <w:tc>
              <w:tcPr>
                <w:tcW w:w="2371" w:type="dxa"/>
              </w:tcPr>
              <w:p w:rsidR="008B3934" w:rsidRDefault="00E0309F" w:rsidP="00F24456">
                <w:pPr>
                  <w:jc w:val="center"/>
                </w:pPr>
                <w:r>
                  <w:t>10</w:t>
                </w:r>
                <w:r w:rsidR="008B3934">
                  <w:t>%</w:t>
                </w:r>
              </w:p>
            </w:tc>
            <w:tc>
              <w:tcPr>
                <w:tcW w:w="4612" w:type="dxa"/>
              </w:tcPr>
              <w:p w:rsidR="008B3934" w:rsidRDefault="00185B9D" w:rsidP="00F24456">
                <w:r>
                  <w:t>190</w:t>
                </w:r>
              </w:p>
            </w:tc>
          </w:tr>
          <w:tr w:rsidR="00185B9D" w:rsidTr="008B3934">
            <w:tc>
              <w:tcPr>
                <w:tcW w:w="2371" w:type="dxa"/>
              </w:tcPr>
              <w:p w:rsidR="00185B9D" w:rsidRDefault="00185B9D" w:rsidP="00F24456"/>
            </w:tc>
            <w:tc>
              <w:tcPr>
                <w:tcW w:w="2371" w:type="dxa"/>
              </w:tcPr>
              <w:p w:rsidR="00185B9D" w:rsidRPr="00185B9D" w:rsidRDefault="00185B9D" w:rsidP="00185B9D">
                <w:pPr>
                  <w:jc w:val="right"/>
                  <w:rPr>
                    <w:b/>
                  </w:rPr>
                </w:pPr>
                <w:r w:rsidRPr="00185B9D">
                  <w:rPr>
                    <w:b/>
                  </w:rPr>
                  <w:t>Total:</w:t>
                </w:r>
              </w:p>
            </w:tc>
            <w:tc>
              <w:tcPr>
                <w:tcW w:w="4612" w:type="dxa"/>
              </w:tcPr>
              <w:p w:rsidR="00185B9D" w:rsidRDefault="00185B9D" w:rsidP="00F24456">
                <w:r>
                  <w:t>1899</w:t>
                </w:r>
              </w:p>
            </w:tc>
          </w:tr>
        </w:tbl>
        <w:p w:rsidR="008B3934" w:rsidRDefault="008B3934" w:rsidP="00A971F9"/>
        <w:p w:rsidR="008B3934" w:rsidRDefault="008B3934" w:rsidP="00A971F9"/>
        <w:p w:rsidR="00F81382" w:rsidRDefault="00F81382" w:rsidP="00A971F9"/>
        <w:p w:rsidR="00F81382" w:rsidRDefault="00F81382" w:rsidP="00A971F9"/>
        <w:p w:rsidR="00F81382" w:rsidRDefault="00F81382" w:rsidP="00A971F9"/>
        <w:p w:rsidR="00F81382" w:rsidRDefault="00F81382" w:rsidP="00A971F9"/>
        <w:p w:rsidR="00F81382" w:rsidRDefault="00F81382" w:rsidP="00A971F9"/>
        <w:p w:rsidR="00C07901" w:rsidRDefault="00C07901" w:rsidP="00A971F9"/>
        <w:p w:rsidR="00C07901" w:rsidRDefault="00C07901" w:rsidP="00A971F9"/>
        <w:p w:rsidR="00F81382" w:rsidRDefault="00F81382" w:rsidP="00A971F9"/>
        <w:p w:rsidR="00F41EA8" w:rsidRDefault="00F41EA8" w:rsidP="00C07901">
          <w:pPr>
            <w:pStyle w:val="Ttulo3"/>
            <w:numPr>
              <w:ilvl w:val="1"/>
              <w:numId w:val="14"/>
            </w:numPr>
          </w:pPr>
          <w:r>
            <w:lastRenderedPageBreak/>
            <w:t>Matriz de PROXY con PERT</w:t>
          </w:r>
        </w:p>
        <w:p w:rsidR="006D3CE2" w:rsidRPr="006D3CE2" w:rsidRDefault="006D3CE2" w:rsidP="006D3CE2"/>
        <w:tbl>
          <w:tblPr>
            <w:tblW w:w="8601" w:type="dxa"/>
            <w:tblInd w:w="60" w:type="dxa"/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62"/>
            <w:gridCol w:w="640"/>
            <w:gridCol w:w="201"/>
            <w:gridCol w:w="1473"/>
            <w:gridCol w:w="305"/>
            <w:gridCol w:w="773"/>
            <w:gridCol w:w="395"/>
            <w:gridCol w:w="160"/>
            <w:gridCol w:w="963"/>
            <w:gridCol w:w="963"/>
            <w:gridCol w:w="963"/>
            <w:gridCol w:w="826"/>
            <w:gridCol w:w="777"/>
          </w:tblGrid>
          <w:tr w:rsidR="006D3CE2" w:rsidRPr="00AC4FAD" w:rsidTr="00F81382">
            <w:trPr>
              <w:trHeight w:val="300"/>
            </w:trPr>
            <w:tc>
              <w:tcPr>
                <w:tcW w:w="3949" w:type="dxa"/>
                <w:gridSpan w:val="7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000000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Proyecto de Título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Experto 1</w:t>
                </w:r>
              </w:p>
            </w:tc>
            <w:tc>
              <w:tcPr>
                <w:tcW w:w="963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Experto 2</w:t>
                </w:r>
              </w:p>
            </w:tc>
            <w:tc>
              <w:tcPr>
                <w:tcW w:w="963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Experto 3</w:t>
                </w:r>
              </w:p>
            </w:tc>
            <w:tc>
              <w:tcPr>
                <w:tcW w:w="826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Equipo desarrollador</w:t>
                </w:r>
              </w:p>
            </w:tc>
            <w:tc>
              <w:tcPr>
                <w:tcW w:w="777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proofErr w:type="spellStart"/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Pert</w:t>
                </w:r>
                <w:proofErr w:type="spellEnd"/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3949" w:type="dxa"/>
                <w:gridSpan w:val="7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000000"/>
                </w:tcBorders>
                <w:shd w:val="clear" w:color="000000" w:fill="96363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Inicio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314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Acta de Constitución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50 Horas</w:t>
                </w:r>
              </w:p>
            </w:tc>
            <w:tc>
              <w:tcPr>
                <w:tcW w:w="96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103 Horas</w:t>
                </w:r>
              </w:p>
            </w:tc>
            <w:tc>
              <w:tcPr>
                <w:tcW w:w="963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10 Horas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26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Sumario Ejecutivo del Proyecto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Objetivos del Proyecto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Entregables del Proyecto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8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Organización del Proyecto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Autoridad y Responsabilidad del J.P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Enfoque de Implementación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Alto Nivel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Riesgos Identificados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7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Supuestos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7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Restricciones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619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Identificación de los Interesados</w:t>
                </w:r>
              </w:p>
            </w:tc>
            <w:tc>
              <w:tcPr>
                <w:tcW w:w="7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3 Horas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11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3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Alcance preliminar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DA969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100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120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100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 Horas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37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Fundamentación del Proyecto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7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Organización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Proceso de Negocio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Alcances del Proyectos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Objetivos del Proyecto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Solución Propuesta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Enfoque de la Solución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Sistema Post implantación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E6B8B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3949" w:type="dxa"/>
                <w:gridSpan w:val="7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000000"/>
                </w:tcBorders>
                <w:shd w:val="clear" w:color="000000" w:fill="E26B0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Planificación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314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ABF8F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Planes Subsidiarios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ABF8F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ABF8F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ABF8F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120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50 Horas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62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gestión del alcance del proyecto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gestión de requisitos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gestión del cronograma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lastRenderedPageBreak/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gestión de costos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gestión de calidad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mejoras del proceso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recursos humanos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gestión de las comunicaciones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gestión de riesgos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Plan de gestión de las adquisiciones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39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ABF8F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Elaboración de entregables al Cliente Empresarial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ABF8F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1200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545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1600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200 Horas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433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Documento de planificación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Diseño de Prototipo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185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185B9D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Análisis</w:t>
                </w:r>
                <w:r w:rsidR="006D3CE2"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 xml:space="preserve"> de los riesgos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95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Documento SRS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75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Manual de Usuario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40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185B9D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Documento de</w:t>
                </w:r>
                <w:r w:rsidR="006D3CE2"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 xml:space="preserve"> </w:t>
                </w: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Garantía</w:t>
                </w:r>
                <w:r w:rsidR="006D3CE2"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 xml:space="preserve"> de Calidad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30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39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ABF8F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Elaboración de entregables al Cliente Académico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ABF8F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1200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565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1600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200 Horas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433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Documento de planificación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60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Resultado de Iteraciones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65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97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Diseño de Prototipo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280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7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Hitos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40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7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Informe Final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FCD5B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3949" w:type="dxa"/>
                <w:gridSpan w:val="7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000000"/>
                </w:tcBorders>
                <w:shd w:val="clear" w:color="000000" w:fill="76933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Ejecución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F81382" w:rsidP="00F81382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Análi</w:t>
                </w:r>
                <w:r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s</w:t>
                </w: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is</w:t>
                </w:r>
              </w:p>
            </w:tc>
            <w:tc>
              <w:tcPr>
                <w:tcW w:w="14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30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55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Refinamiento de los requerimientos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Diseño</w:t>
                </w:r>
              </w:p>
            </w:tc>
            <w:tc>
              <w:tcPr>
                <w:tcW w:w="14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0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70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135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92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77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Definición de Arquitectura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30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77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Diagramas UML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75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Prototipos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30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Codificación</w:t>
                </w:r>
              </w:p>
            </w:tc>
            <w:tc>
              <w:tcPr>
                <w:tcW w:w="14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0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300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340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240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307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47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Framework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190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C.M.S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619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Ejecución del plan de  Pruebas</w:t>
                </w:r>
              </w:p>
            </w:tc>
            <w:tc>
              <w:tcPr>
                <w:tcW w:w="7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100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45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108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55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 xml:space="preserve">Documento de Resultado </w:t>
                </w: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lastRenderedPageBreak/>
                  <w:t>de Pruebas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lastRenderedPageBreak/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45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lastRenderedPageBreak/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Transición</w:t>
                </w:r>
              </w:p>
            </w:tc>
            <w:tc>
              <w:tcPr>
                <w:tcW w:w="14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0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4D79B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40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150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58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47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Implantación</w:t>
                </w:r>
              </w:p>
            </w:tc>
            <w:tc>
              <w:tcPr>
                <w:tcW w:w="3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4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94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8" w:space="0" w:color="000000"/>
                </w:tcBorders>
                <w:shd w:val="clear" w:color="000000" w:fill="D8E4BC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Documentación de resultados y trabajos realizados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3949" w:type="dxa"/>
                <w:gridSpan w:val="7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000000"/>
                </w:tcBorders>
                <w:shd w:val="clear" w:color="000000" w:fill="60497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Seguimiento y control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619" w:type="dxa"/>
                <w:gridSpan w:val="4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B1A0C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Seguimiento de planes Subsidiarios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B1A0C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B1A0C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215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400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233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del proyecto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 requisitos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147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000000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del cronograma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35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 costo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 calidad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del proceso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147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000000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 recursos humanos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10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147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000000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 las comunicaciones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75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Control de plan de gestión de riesgos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35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147" w:type="dxa"/>
                <w:gridSpan w:val="5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8" w:space="0" w:color="000000"/>
                </w:tcBorders>
                <w:shd w:val="clear" w:color="000000" w:fill="CCC0DA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 xml:space="preserve">Control de plan de </w:t>
                </w:r>
                <w:proofErr w:type="spellStart"/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gestion</w:t>
                </w:r>
                <w:proofErr w:type="spellEnd"/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 xml:space="preserve"> de las adquisiciones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3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000000" w:fill="B1A0C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Reuniones con Cliente</w:t>
                </w:r>
              </w:p>
            </w:tc>
            <w:tc>
              <w:tcPr>
                <w:tcW w:w="305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000000" w:fill="B1A0C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000000" w:fill="B1A0C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nil"/>
                  <w:right w:val="single" w:sz="8" w:space="0" w:color="auto"/>
                </w:tcBorders>
                <w:shd w:val="clear" w:color="000000" w:fill="B1A0C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3949" w:type="dxa"/>
                <w:gridSpan w:val="7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000000"/>
                </w:tcBorders>
                <w:shd w:val="clear" w:color="000000" w:fill="494529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Cierre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000000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619" w:type="dxa"/>
                <w:gridSpan w:val="4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000000" w:fill="948A5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Preparación de la Documentación</w:t>
                </w:r>
              </w:p>
            </w:tc>
            <w:tc>
              <w:tcPr>
                <w:tcW w:w="77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948A5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948A5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200 Horas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15 Horas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150 Horas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136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147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000000"/>
                </w:tcBorders>
                <w:shd w:val="clear" w:color="000000" w:fill="C4BD9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Entrega de Documentos para el cliente empresarial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147" w:type="dxa"/>
                <w:gridSpan w:val="5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8" w:space="0" w:color="000000"/>
                </w:tcBorders>
                <w:shd w:val="clear" w:color="000000" w:fill="C4BD97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Entrega de Documento para el cliente académico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162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000000" w:fill="C5D9F1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23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nil"/>
                </w:tcBorders>
                <w:shd w:val="clear" w:color="000000" w:fill="948A5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Entrega del Producto</w:t>
                </w:r>
              </w:p>
            </w:tc>
            <w:tc>
              <w:tcPr>
                <w:tcW w:w="305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nil"/>
                </w:tcBorders>
                <w:shd w:val="clear" w:color="000000" w:fill="948A5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000000" w:fill="948A5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395" w:type="dxa"/>
                <w:tcBorders>
                  <w:top w:val="single" w:sz="4" w:space="0" w:color="auto"/>
                  <w:left w:val="nil"/>
                  <w:bottom w:val="nil"/>
                  <w:right w:val="single" w:sz="8" w:space="0" w:color="auto"/>
                </w:tcBorders>
                <w:shd w:val="clear" w:color="000000" w:fill="948A54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5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es-ES"/>
                  </w:rPr>
                  <w:t> 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16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1168" w:type="dxa"/>
                <w:gridSpan w:val="2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8" w:space="0" w:color="000000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Total de Horas Hombre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3550 Horas Hombre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2268 Horas Hombre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4820 Horas Hombre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FFFF00"/>
                <w:noWrap/>
                <w:vAlign w:val="bottom"/>
                <w:hideMark/>
              </w:tcPr>
              <w:p w:rsidR="006D3CE2" w:rsidRPr="0067257E" w:rsidRDefault="006D3CE2" w:rsidP="0067257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highlight w:val="yellow"/>
                    <w:lang w:eastAsia="es-ES"/>
                  </w:rPr>
                </w:pPr>
                <w:r w:rsidRPr="0067257E">
                  <w:rPr>
                    <w:rFonts w:ascii="Calibri" w:eastAsia="Times New Roman" w:hAnsi="Calibri" w:cs="Times New Roman"/>
                    <w:color w:val="000000"/>
                    <w:highlight w:val="yellow"/>
                    <w:lang w:eastAsia="es-ES"/>
                  </w:rPr>
                  <w:t>1955 Horas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16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1168" w:type="dxa"/>
                <w:gridSpan w:val="2"/>
                <w:tcBorders>
                  <w:top w:val="nil"/>
                  <w:left w:val="single" w:sz="8" w:space="0" w:color="auto"/>
                  <w:bottom w:val="nil"/>
                  <w:right w:val="single" w:sz="8" w:space="0" w:color="000000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Total de Días Hábiles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355 Días hábiles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227 Días hábiles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482 Días hábiles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FFFF00"/>
                <w:noWrap/>
                <w:vAlign w:val="bottom"/>
                <w:hideMark/>
              </w:tcPr>
              <w:p w:rsidR="006D3CE2" w:rsidRPr="0067257E" w:rsidRDefault="006D3CE2" w:rsidP="0067257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highlight w:val="yellow"/>
                    <w:lang w:eastAsia="es-ES"/>
                  </w:rPr>
                </w:pPr>
                <w:r w:rsidRPr="0067257E">
                  <w:rPr>
                    <w:rFonts w:ascii="Calibri" w:eastAsia="Times New Roman" w:hAnsi="Calibri" w:cs="Times New Roman"/>
                    <w:color w:val="000000"/>
                    <w:highlight w:val="yellow"/>
                    <w:lang w:eastAsia="es-ES"/>
                  </w:rPr>
                  <w:t>195</w:t>
                </w:r>
              </w:p>
            </w:tc>
          </w:tr>
          <w:tr w:rsidR="006D3CE2" w:rsidRPr="00AC4FAD" w:rsidTr="00F81382">
            <w:trPr>
              <w:trHeight w:val="288"/>
            </w:trPr>
            <w:tc>
              <w:tcPr>
                <w:tcW w:w="16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16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1168" w:type="dxa"/>
                <w:gridSpan w:val="2"/>
                <w:tcBorders>
                  <w:top w:val="nil"/>
                  <w:left w:val="single" w:sz="8" w:space="0" w:color="auto"/>
                  <w:bottom w:val="nil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 xml:space="preserve">Total de Meses 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17,8 Meses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11,3 Meses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24,1 Meses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FFFF00"/>
                <w:noWrap/>
                <w:vAlign w:val="bottom"/>
                <w:hideMark/>
              </w:tcPr>
              <w:p w:rsidR="006D3CE2" w:rsidRPr="0067257E" w:rsidRDefault="006D3CE2" w:rsidP="0067257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highlight w:val="yellow"/>
                    <w:lang w:eastAsia="es-ES"/>
                  </w:rPr>
                </w:pPr>
                <w:r w:rsidRPr="0067257E">
                  <w:rPr>
                    <w:rFonts w:ascii="Calibri" w:eastAsia="Times New Roman" w:hAnsi="Calibri" w:cs="Times New Roman"/>
                    <w:color w:val="000000"/>
                    <w:highlight w:val="yellow"/>
                    <w:lang w:eastAsia="es-ES"/>
                  </w:rPr>
                  <w:t>10</w:t>
                </w:r>
              </w:p>
            </w:tc>
          </w:tr>
          <w:tr w:rsidR="006D3CE2" w:rsidRPr="00AC4FAD" w:rsidTr="00F81382">
            <w:trPr>
              <w:trHeight w:val="300"/>
            </w:trPr>
            <w:tc>
              <w:tcPr>
                <w:tcW w:w="16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6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16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30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1168" w:type="dxa"/>
                <w:gridSpan w:val="2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Años</w:t>
                </w:r>
              </w:p>
            </w:tc>
            <w:tc>
              <w:tcPr>
                <w:tcW w:w="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</w:p>
            </w:tc>
            <w:tc>
              <w:tcPr>
                <w:tcW w:w="96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1,5 Años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1 Años</w:t>
                </w:r>
              </w:p>
            </w:tc>
            <w:tc>
              <w:tcPr>
                <w:tcW w:w="963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2, Años</w:t>
                </w:r>
              </w:p>
            </w:tc>
            <w:tc>
              <w:tcPr>
                <w:tcW w:w="8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D3CE2" w:rsidRPr="00AC4FAD" w:rsidRDefault="006D3CE2" w:rsidP="0067257E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</w:pPr>
                <w:r w:rsidRPr="00AC4FAD">
                  <w:rPr>
                    <w:rFonts w:ascii="Calibri" w:eastAsia="Times New Roman" w:hAnsi="Calibri" w:cs="Times New Roman"/>
                    <w:color w:val="000000"/>
                    <w:lang w:eastAsia="es-ES"/>
                  </w:rPr>
                  <w:t> </w:t>
                </w:r>
              </w:p>
            </w:tc>
            <w:tc>
              <w:tcPr>
                <w:tcW w:w="777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noWrap/>
                <w:vAlign w:val="bottom"/>
                <w:hideMark/>
              </w:tcPr>
              <w:p w:rsidR="006D3CE2" w:rsidRPr="0067257E" w:rsidRDefault="006D3CE2" w:rsidP="0067257E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color w:val="000000"/>
                    <w:highlight w:val="yellow"/>
                    <w:lang w:eastAsia="es-ES"/>
                  </w:rPr>
                </w:pPr>
                <w:r w:rsidRPr="0067257E">
                  <w:rPr>
                    <w:rFonts w:ascii="Calibri" w:eastAsia="Times New Roman" w:hAnsi="Calibri" w:cs="Times New Roman"/>
                    <w:color w:val="000000"/>
                    <w:highlight w:val="yellow"/>
                    <w:lang w:eastAsia="es-ES"/>
                  </w:rPr>
                  <w:t>0,8</w:t>
                </w:r>
              </w:p>
            </w:tc>
          </w:tr>
        </w:tbl>
        <w:p w:rsidR="00F41EA8" w:rsidRDefault="00F41EA8" w:rsidP="00F41EA8">
          <w:pPr>
            <w:pStyle w:val="Prrafodelista"/>
          </w:pPr>
        </w:p>
        <w:p w:rsidR="00BD3854" w:rsidRDefault="00BD3854" w:rsidP="00F41EA8">
          <w:pPr>
            <w:pStyle w:val="Prrafodelista"/>
          </w:pPr>
        </w:p>
        <w:p w:rsidR="00BD3854" w:rsidRDefault="00BD3854" w:rsidP="00BD3854">
          <w:pPr>
            <w:pStyle w:val="Ttulo2"/>
            <w:numPr>
              <w:ilvl w:val="1"/>
              <w:numId w:val="14"/>
            </w:numPr>
          </w:pPr>
          <w:r>
            <w:lastRenderedPageBreak/>
            <w:t>Cronograma</w:t>
          </w:r>
        </w:p>
        <w:p w:rsidR="00BD3854" w:rsidRDefault="00BD3854" w:rsidP="00BD3854"/>
        <w:p w:rsidR="00BD3854" w:rsidRPr="00BD3854" w:rsidRDefault="00BD3854" w:rsidP="00BD3854">
          <w:r>
            <w:t>Se usara como medio de estimación de Costos para los apartados que siguen el cronograma del proyecto calculando las horas trabajadas por los distintos profesionales. Y su sueldo</w:t>
          </w:r>
        </w:p>
        <w:p w:rsidR="00F41EA8" w:rsidRDefault="00F41EA8" w:rsidP="00F41EA8">
          <w:pPr>
            <w:pStyle w:val="Ttulo1"/>
            <w:numPr>
              <w:ilvl w:val="0"/>
              <w:numId w:val="14"/>
            </w:numPr>
          </w:pPr>
          <w:r>
            <w:t>Determinar presupuesto</w:t>
          </w:r>
        </w:p>
        <w:p w:rsidR="00F41EA8" w:rsidRDefault="00F41EA8" w:rsidP="00F41EA8"/>
        <w:p w:rsidR="00D005AD" w:rsidRDefault="00D005AD" w:rsidP="00D005AD">
          <w:pPr>
            <w:pStyle w:val="Sinespaciado"/>
            <w:rPr>
              <w:noProof/>
            </w:rPr>
          </w:pPr>
          <w:r>
            <w:rPr>
              <w:noProof/>
            </w:rPr>
            <w:t>Acontinuacion se muetran el presupuesto estimado</w:t>
          </w:r>
        </w:p>
        <w:p w:rsidR="00D005AD" w:rsidRDefault="00D005AD" w:rsidP="00D005AD">
          <w:pPr>
            <w:pStyle w:val="Sinespaciado"/>
            <w:rPr>
              <w:noProof/>
            </w:rPr>
          </w:pPr>
          <w:r>
            <w:rPr>
              <w:noProof/>
            </w:rPr>
            <w:t xml:space="preserve">del proyecto calculado a traves de la horas de </w:t>
          </w:r>
        </w:p>
        <w:p w:rsidR="00D005AD" w:rsidRDefault="00D005AD" w:rsidP="00D005AD">
          <w:pPr>
            <w:pStyle w:val="Sinespaciado"/>
            <w:rPr>
              <w:noProof/>
            </w:rPr>
          </w:pPr>
          <w:r>
            <w:rPr>
              <w:noProof/>
            </w:rPr>
            <w:t>trabajo del cronograma</w:t>
          </w:r>
        </w:p>
        <w:p w:rsidR="00D005AD" w:rsidRDefault="00D005AD" w:rsidP="00F41EA8"/>
        <w:p w:rsidR="00185B9D" w:rsidRDefault="00185B9D" w:rsidP="00F41EA8">
          <w:bookmarkStart w:id="7" w:name="_GoBack"/>
          <w:bookmarkEnd w:id="7"/>
        </w:p>
        <w:p w:rsidR="008B3934" w:rsidRDefault="008B3934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2F79AF9F" wp14:editId="6A532254">
                <wp:simplePos x="0" y="0"/>
                <wp:positionH relativeFrom="column">
                  <wp:posOffset>206057</wp:posOffset>
                </wp:positionH>
                <wp:positionV relativeFrom="paragraph">
                  <wp:posOffset>261303</wp:posOffset>
                </wp:positionV>
                <wp:extent cx="8251825" cy="1729740"/>
                <wp:effectExtent l="3493" t="0" r="317" b="318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53" t="27164" r="12979" b="45552"/>
                        <a:stretch/>
                      </pic:blipFill>
                      <pic:spPr bwMode="auto">
                        <a:xfrm rot="16200000">
                          <a:off x="0" y="0"/>
                          <a:ext cx="8251825" cy="1729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D005AD" w:rsidRDefault="00D005AD" w:rsidP="00F41EA8"/>
        <w:p w:rsidR="00F41EA8" w:rsidRDefault="00A936C4" w:rsidP="00D005AD">
          <w:pPr>
            <w:jc w:val="both"/>
          </w:pPr>
        </w:p>
      </w:sdtContent>
    </w:sdt>
    <w:p w:rsidR="009B3980" w:rsidRDefault="00A75FB2" w:rsidP="00F41EA8">
      <w:pPr>
        <w:pStyle w:val="Ttulo2"/>
      </w:pPr>
      <w:r>
        <w:t xml:space="preserve"> </w:t>
      </w:r>
    </w:p>
    <w:p w:rsidR="009B3980" w:rsidRPr="009B3980" w:rsidRDefault="009B3980" w:rsidP="009B3980"/>
    <w:sectPr w:rsidR="009B3980" w:rsidRPr="009B3980" w:rsidSect="00537C2C"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6C4" w:rsidRDefault="00A936C4" w:rsidP="00537C2C">
      <w:pPr>
        <w:spacing w:after="0" w:line="240" w:lineRule="auto"/>
      </w:pPr>
      <w:r>
        <w:separator/>
      </w:r>
    </w:p>
  </w:endnote>
  <w:endnote w:type="continuationSeparator" w:id="0">
    <w:p w:rsidR="00A936C4" w:rsidRDefault="00A936C4" w:rsidP="0053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6C4" w:rsidRDefault="00A936C4" w:rsidP="00537C2C">
      <w:pPr>
        <w:spacing w:after="0" w:line="240" w:lineRule="auto"/>
      </w:pPr>
      <w:r>
        <w:separator/>
      </w:r>
    </w:p>
  </w:footnote>
  <w:footnote w:type="continuationSeparator" w:id="0">
    <w:p w:rsidR="00A936C4" w:rsidRDefault="00A936C4" w:rsidP="0053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57E" w:rsidRDefault="0067257E" w:rsidP="00537C2C">
    <w:pPr>
      <w:pStyle w:val="Encabezado"/>
      <w:jc w:val="both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BBE"/>
    <w:multiLevelType w:val="multilevel"/>
    <w:tmpl w:val="E788F6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FC28A9"/>
    <w:multiLevelType w:val="hybridMultilevel"/>
    <w:tmpl w:val="4C98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E1AC6"/>
    <w:multiLevelType w:val="hybridMultilevel"/>
    <w:tmpl w:val="FD401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856AA"/>
    <w:multiLevelType w:val="hybridMultilevel"/>
    <w:tmpl w:val="58B0E960"/>
    <w:lvl w:ilvl="0" w:tplc="032E6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020EA"/>
    <w:multiLevelType w:val="hybridMultilevel"/>
    <w:tmpl w:val="BA4CA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050E9"/>
    <w:multiLevelType w:val="hybridMultilevel"/>
    <w:tmpl w:val="691CC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BD51E06"/>
    <w:multiLevelType w:val="hybridMultilevel"/>
    <w:tmpl w:val="F19206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272EA"/>
    <w:multiLevelType w:val="hybridMultilevel"/>
    <w:tmpl w:val="6248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C5A1C"/>
    <w:multiLevelType w:val="hybridMultilevel"/>
    <w:tmpl w:val="3776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00AFA"/>
    <w:multiLevelType w:val="hybridMultilevel"/>
    <w:tmpl w:val="4DB481F2"/>
    <w:lvl w:ilvl="0" w:tplc="5F62C0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3730F8A"/>
    <w:multiLevelType w:val="hybridMultilevel"/>
    <w:tmpl w:val="A40E1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82A2D"/>
    <w:multiLevelType w:val="multilevel"/>
    <w:tmpl w:val="8A52F8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1B31EA7"/>
    <w:multiLevelType w:val="hybridMultilevel"/>
    <w:tmpl w:val="2B4AF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07EAE"/>
    <w:multiLevelType w:val="hybridMultilevel"/>
    <w:tmpl w:val="4F44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1"/>
  </w:num>
  <w:num w:numId="5">
    <w:abstractNumId w:val="9"/>
  </w:num>
  <w:num w:numId="6">
    <w:abstractNumId w:val="0"/>
  </w:num>
  <w:num w:numId="7">
    <w:abstractNumId w:val="15"/>
  </w:num>
  <w:num w:numId="8">
    <w:abstractNumId w:val="14"/>
  </w:num>
  <w:num w:numId="9">
    <w:abstractNumId w:val="5"/>
  </w:num>
  <w:num w:numId="10">
    <w:abstractNumId w:val="4"/>
  </w:num>
  <w:num w:numId="11">
    <w:abstractNumId w:val="13"/>
  </w:num>
  <w:num w:numId="12">
    <w:abstractNumId w:val="10"/>
  </w:num>
  <w:num w:numId="13">
    <w:abstractNumId w:val="8"/>
  </w:num>
  <w:num w:numId="14">
    <w:abstractNumId w:val="7"/>
  </w:num>
  <w:num w:numId="15">
    <w:abstractNumId w:val="3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2C"/>
    <w:rsid w:val="0007194B"/>
    <w:rsid w:val="000F4C8A"/>
    <w:rsid w:val="000F6953"/>
    <w:rsid w:val="000F6CB0"/>
    <w:rsid w:val="000F72B9"/>
    <w:rsid w:val="00185B9D"/>
    <w:rsid w:val="001A2C6B"/>
    <w:rsid w:val="001B6E92"/>
    <w:rsid w:val="001D615A"/>
    <w:rsid w:val="001E0292"/>
    <w:rsid w:val="002310C9"/>
    <w:rsid w:val="00296FD9"/>
    <w:rsid w:val="002A09F3"/>
    <w:rsid w:val="002A42F5"/>
    <w:rsid w:val="002A4AEB"/>
    <w:rsid w:val="00313B44"/>
    <w:rsid w:val="0036282C"/>
    <w:rsid w:val="003A2D77"/>
    <w:rsid w:val="003A6C03"/>
    <w:rsid w:val="00437D89"/>
    <w:rsid w:val="0044118C"/>
    <w:rsid w:val="00496C30"/>
    <w:rsid w:val="0051177E"/>
    <w:rsid w:val="00537C2C"/>
    <w:rsid w:val="0056498C"/>
    <w:rsid w:val="005C59F0"/>
    <w:rsid w:val="00611927"/>
    <w:rsid w:val="00652BF3"/>
    <w:rsid w:val="0067257E"/>
    <w:rsid w:val="00676B4A"/>
    <w:rsid w:val="006D3CE2"/>
    <w:rsid w:val="006E7333"/>
    <w:rsid w:val="00770EA3"/>
    <w:rsid w:val="007B3651"/>
    <w:rsid w:val="007C1AC7"/>
    <w:rsid w:val="00851F56"/>
    <w:rsid w:val="008B3934"/>
    <w:rsid w:val="009955A6"/>
    <w:rsid w:val="009B3980"/>
    <w:rsid w:val="009F741C"/>
    <w:rsid w:val="00A75FB2"/>
    <w:rsid w:val="00A936C4"/>
    <w:rsid w:val="00A971F9"/>
    <w:rsid w:val="00AC4FAD"/>
    <w:rsid w:val="00B87863"/>
    <w:rsid w:val="00BD3854"/>
    <w:rsid w:val="00C07901"/>
    <w:rsid w:val="00C139B5"/>
    <w:rsid w:val="00CB09C4"/>
    <w:rsid w:val="00CC777F"/>
    <w:rsid w:val="00D005AD"/>
    <w:rsid w:val="00D225CD"/>
    <w:rsid w:val="00D23229"/>
    <w:rsid w:val="00D472D2"/>
    <w:rsid w:val="00DD14FB"/>
    <w:rsid w:val="00DE1A38"/>
    <w:rsid w:val="00DE7AAE"/>
    <w:rsid w:val="00E0309F"/>
    <w:rsid w:val="00E12376"/>
    <w:rsid w:val="00EF5BD6"/>
    <w:rsid w:val="00F41EA8"/>
    <w:rsid w:val="00F81382"/>
    <w:rsid w:val="00FA3F8A"/>
    <w:rsid w:val="00FD2706"/>
    <w:rsid w:val="00FE2880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  <w:style w:type="table" w:customStyle="1" w:styleId="PlainTable1">
    <w:name w:val="Plain Table 1"/>
    <w:basedOn w:val="Tablanormal"/>
    <w:uiPriority w:val="41"/>
    <w:rsid w:val="008B3934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C03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5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C2C"/>
  </w:style>
  <w:style w:type="paragraph" w:styleId="Piedepgina">
    <w:name w:val="footer"/>
    <w:basedOn w:val="Normal"/>
    <w:link w:val="PiedepginaCar"/>
    <w:uiPriority w:val="99"/>
    <w:unhideWhenUsed/>
    <w:rsid w:val="00537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C2C"/>
  </w:style>
  <w:style w:type="paragraph" w:styleId="Sinespaciado">
    <w:name w:val="No Spacing"/>
    <w:link w:val="SinespaciadoCar"/>
    <w:uiPriority w:val="1"/>
    <w:qFormat/>
    <w:rsid w:val="00537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7C2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5BD6"/>
    <w:pPr>
      <w:outlineLvl w:val="9"/>
    </w:pPr>
    <w:rPr>
      <w:color w:val="365F91" w:themeColor="accent1" w:themeShade="BF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F5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5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F5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5B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B5D"/>
    <w:rPr>
      <w:color w:val="800080" w:themeColor="followedHyperlink"/>
      <w:u w:val="single"/>
    </w:rPr>
  </w:style>
  <w:style w:type="table" w:customStyle="1" w:styleId="PlainTable1">
    <w:name w:val="Plain Table 1"/>
    <w:basedOn w:val="Tablanormal"/>
    <w:uiPriority w:val="41"/>
    <w:rsid w:val="008B3934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1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49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74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3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2013-06-28T00:00:00</PublishDate>
  <Abstract>En el siguiente documento se presentan las normas y medidas que deben tomarse en relación a los costos del proyecto.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38D428-E8D7-47DD-871A-C6FB5AC3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1188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Costos</vt:lpstr>
    </vt:vector>
  </TitlesOfParts>
  <Company/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Costos</dc:title>
  <dc:creator>Omar Pizarro</dc:creator>
  <cp:lastModifiedBy>Omar Pizarro</cp:lastModifiedBy>
  <cp:revision>29</cp:revision>
  <dcterms:created xsi:type="dcterms:W3CDTF">2013-06-28T22:39:00Z</dcterms:created>
  <dcterms:modified xsi:type="dcterms:W3CDTF">2013-07-05T13:33:00Z</dcterms:modified>
</cp:coreProperties>
</file>