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DB9" w:rsidRPr="007D2E2C" w:rsidRDefault="00AC13A9" w:rsidP="007D2E2C">
      <w:pPr>
        <w:pStyle w:val="Ttulo1"/>
      </w:pPr>
      <w:bookmarkStart w:id="0" w:name="_Toc366700834"/>
      <w:bookmarkStart w:id="1" w:name="_Toc366703612"/>
      <w:r w:rsidRPr="007D2E2C">
        <w:t>Capítulo 1</w:t>
      </w:r>
      <w:r w:rsidR="007D2E2C">
        <w:t xml:space="preserve">: </w:t>
      </w:r>
      <w:r w:rsidRPr="007D2E2C">
        <w:t>Introducción</w:t>
      </w:r>
      <w:bookmarkEnd w:id="0"/>
      <w:bookmarkEnd w:id="1"/>
      <w:r w:rsidRPr="007D2E2C">
        <w:t xml:space="preserve"> </w:t>
      </w:r>
    </w:p>
    <w:p w:rsidR="00154DB9" w:rsidRDefault="00154DB9">
      <w:pPr>
        <w:rPr>
          <w:rFonts w:cs="Arial"/>
          <w:sz w:val="56"/>
          <w:szCs w:val="56"/>
        </w:rPr>
      </w:pPr>
      <w:r>
        <w:rPr>
          <w:rFonts w:cs="Arial"/>
          <w:sz w:val="56"/>
          <w:szCs w:val="56"/>
        </w:rPr>
        <w:br w:type="page"/>
      </w:r>
    </w:p>
    <w:p w:rsidR="00CD0EA5" w:rsidRDefault="00CD0EA5" w:rsidP="00CD0EA5">
      <w:pPr>
        <w:rPr>
          <w:rFonts w:cs="Arial"/>
          <w:sz w:val="56"/>
          <w:szCs w:val="56"/>
        </w:rPr>
        <w:sectPr w:rsidR="00CD0EA5" w:rsidSect="00AC13A9">
          <w:headerReference w:type="default" r:id="rId8"/>
          <w:footerReference w:type="even" r:id="rId9"/>
          <w:footerReference w:type="default" r:id="rId10"/>
          <w:headerReference w:type="first" r:id="rId11"/>
          <w:footerReference w:type="first" r:id="rId12"/>
          <w:pgSz w:w="12240" w:h="15840" w:code="1"/>
          <w:pgMar w:top="1418" w:right="1701" w:bottom="1418" w:left="1701" w:header="709" w:footer="709" w:gutter="0"/>
          <w:cols w:space="708"/>
          <w:vAlign w:val="center"/>
          <w:docGrid w:linePitch="360"/>
        </w:sectPr>
      </w:pPr>
    </w:p>
    <w:p w:rsidR="00CD0EA5" w:rsidRPr="008D5141" w:rsidRDefault="008D5141" w:rsidP="007D2E2C">
      <w:pPr>
        <w:pStyle w:val="Ttulo2"/>
      </w:pPr>
      <w:bookmarkStart w:id="2" w:name="_Toc366700835"/>
      <w:bookmarkStart w:id="3" w:name="_Toc366703613"/>
      <w:r>
        <w:lastRenderedPageBreak/>
        <w:t xml:space="preserve">1.1 </w:t>
      </w:r>
      <w:r w:rsidR="002C72E1" w:rsidRPr="008D5141">
        <w:t>Introducción.</w:t>
      </w:r>
      <w:bookmarkEnd w:id="2"/>
      <w:bookmarkEnd w:id="3"/>
    </w:p>
    <w:p w:rsidR="002C72E1" w:rsidRDefault="002C72E1" w:rsidP="008D6582"/>
    <w:p w:rsidR="008D6582" w:rsidRPr="008D5141" w:rsidRDefault="00AF7BE0" w:rsidP="005D5AAD">
      <w:pPr>
        <w:ind w:firstLine="405"/>
        <w:rPr>
          <w:szCs w:val="24"/>
        </w:rPr>
      </w:pPr>
      <w:r w:rsidRPr="008D5141">
        <w:rPr>
          <w:szCs w:val="24"/>
        </w:rPr>
        <w:t>La relevancia del flujo de trabaja que realiza OPServices Ltda. (Sociedad de servicios Pizarro y Spreng Ltda.)</w:t>
      </w:r>
      <w:r w:rsidR="00EC1FFC" w:rsidRPr="008D5141">
        <w:rPr>
          <w:szCs w:val="24"/>
        </w:rPr>
        <w:t>, a</w:t>
      </w:r>
      <w:r w:rsidRPr="008D5141">
        <w:rPr>
          <w:szCs w:val="24"/>
        </w:rPr>
        <w:t>fecta a todas las decisiones tomadas dentro de esta organizació</w:t>
      </w:r>
      <w:r w:rsidR="002006B7" w:rsidRPr="008D5141">
        <w:rPr>
          <w:szCs w:val="24"/>
        </w:rPr>
        <w:t>n. Este flujo de trabajo cuenta con un enfoque metodológico definido</w:t>
      </w:r>
      <w:r w:rsidR="009A62D4" w:rsidRPr="008D5141">
        <w:rPr>
          <w:szCs w:val="24"/>
        </w:rPr>
        <w:t xml:space="preserve"> el cual incluye las</w:t>
      </w:r>
      <w:r w:rsidR="002006B7" w:rsidRPr="008D5141">
        <w:rPr>
          <w:szCs w:val="24"/>
        </w:rPr>
        <w:t xml:space="preserve"> comunicaciones básicas</w:t>
      </w:r>
      <w:r w:rsidR="00EC1FFC" w:rsidRPr="008D5141">
        <w:rPr>
          <w:szCs w:val="24"/>
        </w:rPr>
        <w:t>,</w:t>
      </w:r>
      <w:r w:rsidR="002006B7" w:rsidRPr="008D5141">
        <w:rPr>
          <w:szCs w:val="24"/>
        </w:rPr>
        <w:t xml:space="preserve"> que existen entre el personal</w:t>
      </w:r>
      <w:r w:rsidR="009A62D4" w:rsidRPr="008D5141">
        <w:rPr>
          <w:szCs w:val="24"/>
        </w:rPr>
        <w:t>, pero nunca a ha contado con un sistema que le permita realizar estas labores de forma adecuada.</w:t>
      </w:r>
      <w:r w:rsidR="002006B7" w:rsidRPr="008D5141">
        <w:rPr>
          <w:szCs w:val="24"/>
        </w:rPr>
        <w:t xml:space="preserve"> Lo cual no permite tener un seguimiento</w:t>
      </w:r>
      <w:r w:rsidR="005D5AAD" w:rsidRPr="008D5141">
        <w:rPr>
          <w:szCs w:val="24"/>
        </w:rPr>
        <w:t xml:space="preserve"> </w:t>
      </w:r>
      <w:r w:rsidR="009A62D4" w:rsidRPr="008D5141">
        <w:rPr>
          <w:szCs w:val="24"/>
        </w:rPr>
        <w:t>exacto de cómo, que y cuáles son las tareas definidas para sus trabajadores</w:t>
      </w:r>
      <w:r w:rsidRPr="008D5141">
        <w:rPr>
          <w:szCs w:val="24"/>
        </w:rPr>
        <w:t>.</w:t>
      </w:r>
    </w:p>
    <w:p w:rsidR="005D5AAD" w:rsidRPr="008D5141" w:rsidRDefault="005D5AAD" w:rsidP="005D5AAD">
      <w:pPr>
        <w:ind w:firstLine="405"/>
        <w:rPr>
          <w:szCs w:val="24"/>
        </w:rPr>
      </w:pPr>
      <w:r w:rsidRPr="008D5141">
        <w:rPr>
          <w:szCs w:val="24"/>
        </w:rPr>
        <w:t xml:space="preserve">Dado los problemas </w:t>
      </w:r>
      <w:r w:rsidR="001E78AB" w:rsidRPr="008D5141">
        <w:rPr>
          <w:szCs w:val="24"/>
        </w:rPr>
        <w:t>que,</w:t>
      </w:r>
      <w:r w:rsidR="00AF7BE0" w:rsidRPr="008D5141">
        <w:rPr>
          <w:szCs w:val="24"/>
        </w:rPr>
        <w:t xml:space="preserve"> </w:t>
      </w:r>
      <w:r w:rsidR="009A62D4" w:rsidRPr="008D5141">
        <w:rPr>
          <w:szCs w:val="24"/>
        </w:rPr>
        <w:t>OPServices</w:t>
      </w:r>
      <w:r w:rsidR="001E78AB" w:rsidRPr="008D5141">
        <w:rPr>
          <w:szCs w:val="24"/>
        </w:rPr>
        <w:t xml:space="preserve"> presenta. L</w:t>
      </w:r>
      <w:r w:rsidR="009A62D4" w:rsidRPr="008D5141">
        <w:rPr>
          <w:szCs w:val="24"/>
        </w:rPr>
        <w:t xml:space="preserve">a </w:t>
      </w:r>
      <w:r w:rsidR="001E78AB" w:rsidRPr="008D5141">
        <w:rPr>
          <w:szCs w:val="24"/>
        </w:rPr>
        <w:t>pérdida</w:t>
      </w:r>
      <w:r w:rsidR="009A62D4" w:rsidRPr="008D5141">
        <w:rPr>
          <w:szCs w:val="24"/>
        </w:rPr>
        <w:t xml:space="preserve"> de información </w:t>
      </w:r>
      <w:r w:rsidR="001E78AB" w:rsidRPr="008D5141">
        <w:rPr>
          <w:szCs w:val="24"/>
        </w:rPr>
        <w:t>en su flujo de trabajo, es la piedra angular de sus dificultades. Por consecuencia</w:t>
      </w:r>
      <w:r w:rsidR="00AF7BE0" w:rsidRPr="008D5141">
        <w:rPr>
          <w:szCs w:val="24"/>
        </w:rPr>
        <w:t xml:space="preserve"> se </w:t>
      </w:r>
      <w:r w:rsidRPr="008D5141">
        <w:rPr>
          <w:szCs w:val="24"/>
        </w:rPr>
        <w:t xml:space="preserve">decide </w:t>
      </w:r>
      <w:r w:rsidR="00AF7BE0" w:rsidRPr="008D5141">
        <w:rPr>
          <w:szCs w:val="24"/>
        </w:rPr>
        <w:t>afronta</w:t>
      </w:r>
      <w:r w:rsidRPr="008D5141">
        <w:rPr>
          <w:szCs w:val="24"/>
        </w:rPr>
        <w:t>r</w:t>
      </w:r>
      <w:r w:rsidR="00AF7BE0" w:rsidRPr="008D5141">
        <w:rPr>
          <w:szCs w:val="24"/>
        </w:rPr>
        <w:t xml:space="preserve"> y analiza </w:t>
      </w:r>
      <w:r w:rsidRPr="008D5141">
        <w:rPr>
          <w:szCs w:val="24"/>
        </w:rPr>
        <w:t>esta problemática</w:t>
      </w:r>
      <w:r w:rsidR="001E78AB" w:rsidRPr="008D5141">
        <w:rPr>
          <w:szCs w:val="24"/>
        </w:rPr>
        <w:t xml:space="preserve"> para darle una solución.</w:t>
      </w:r>
    </w:p>
    <w:p w:rsidR="00B9160E" w:rsidRPr="008D5141" w:rsidRDefault="00B51050" w:rsidP="000F2652">
      <w:pPr>
        <w:ind w:firstLine="405"/>
        <w:rPr>
          <w:szCs w:val="24"/>
        </w:rPr>
      </w:pPr>
      <w:r w:rsidRPr="008D5141">
        <w:rPr>
          <w:szCs w:val="24"/>
        </w:rPr>
        <w:t>Según lo expuesto en el párrafo anterior y en base al flujo ya existente en la organización</w:t>
      </w:r>
      <w:r w:rsidR="000F2652" w:rsidRPr="008D5141">
        <w:rPr>
          <w:szCs w:val="24"/>
        </w:rPr>
        <w:t xml:space="preserve">. Se decide en </w:t>
      </w:r>
      <w:r w:rsidR="009A62D4" w:rsidRPr="008D5141">
        <w:rPr>
          <w:szCs w:val="24"/>
        </w:rPr>
        <w:t xml:space="preserve"> conjunto con los gerentes de </w:t>
      </w:r>
      <w:r w:rsidR="000F2652" w:rsidRPr="008D5141">
        <w:rPr>
          <w:szCs w:val="24"/>
        </w:rPr>
        <w:t>OPServices,</w:t>
      </w:r>
      <w:r w:rsidR="009A62D4" w:rsidRPr="008D5141">
        <w:rPr>
          <w:szCs w:val="24"/>
        </w:rPr>
        <w:t xml:space="preserve"> generar e implantar un </w:t>
      </w:r>
      <w:r w:rsidR="002006B7" w:rsidRPr="008D5141">
        <w:rPr>
          <w:szCs w:val="24"/>
        </w:rPr>
        <w:t>sistema que permita</w:t>
      </w:r>
      <w:r w:rsidR="00B9160E" w:rsidRPr="008D5141">
        <w:rPr>
          <w:szCs w:val="24"/>
        </w:rPr>
        <w:t xml:space="preserve"> centralizar en un solo punto todas las labores que el personal efectúa en un servicio.</w:t>
      </w:r>
    </w:p>
    <w:p w:rsidR="008D5141" w:rsidRDefault="00B9160E" w:rsidP="008D5141">
      <w:pPr>
        <w:ind w:firstLine="405"/>
        <w:rPr>
          <w:szCs w:val="24"/>
        </w:rPr>
      </w:pPr>
      <w:r w:rsidRPr="008D5141">
        <w:rPr>
          <w:szCs w:val="24"/>
        </w:rPr>
        <w:lastRenderedPageBreak/>
        <w:t>Además este nuevo sistema, beneficiara tanto al personal como a la alta gerencia, ya que pondrá a disposición de cada uno la información de sus trabajos y actividades de manera eficiente, sin la necesidad de que sea comunicada por la gerencia de la organización.</w:t>
      </w:r>
    </w:p>
    <w:p w:rsidR="008D5141" w:rsidRDefault="008D5141" w:rsidP="008D5141">
      <w:pPr>
        <w:ind w:firstLine="405"/>
        <w:rPr>
          <w:szCs w:val="24"/>
        </w:rPr>
      </w:pPr>
    </w:p>
    <w:p w:rsidR="00DE01CC" w:rsidRPr="008D5141" w:rsidRDefault="008D5141" w:rsidP="007D2E2C">
      <w:pPr>
        <w:pStyle w:val="Ttulo2"/>
      </w:pPr>
      <w:bookmarkStart w:id="4" w:name="_Toc366700836"/>
      <w:bookmarkStart w:id="5" w:name="_Toc366703614"/>
      <w:r w:rsidRPr="008D5141">
        <w:t xml:space="preserve">1.2 </w:t>
      </w:r>
      <w:r w:rsidR="00DE01CC" w:rsidRPr="008D5141">
        <w:t>Identificación de la organización</w:t>
      </w:r>
      <w:bookmarkEnd w:id="4"/>
      <w:bookmarkEnd w:id="5"/>
    </w:p>
    <w:p w:rsidR="00DE01CC" w:rsidRPr="008D5141" w:rsidRDefault="00DE01CC" w:rsidP="00DE01CC">
      <w:pPr>
        <w:rPr>
          <w:szCs w:val="24"/>
        </w:rPr>
      </w:pPr>
    </w:p>
    <w:p w:rsidR="00AB18D2" w:rsidRPr="008D5141" w:rsidRDefault="00AB18D2" w:rsidP="00AB18D2">
      <w:pPr>
        <w:rPr>
          <w:szCs w:val="24"/>
          <w:lang w:val="es-ES"/>
        </w:rPr>
      </w:pPr>
      <w:r w:rsidRPr="008D5141">
        <w:rPr>
          <w:szCs w:val="24"/>
          <w:lang w:val="es-ES"/>
        </w:rPr>
        <w:t>Nombre completo:</w:t>
      </w:r>
      <w:r w:rsidRPr="008D5141">
        <w:rPr>
          <w:szCs w:val="24"/>
          <w:lang w:val="es-ES"/>
        </w:rPr>
        <w:tab/>
        <w:t xml:space="preserve"> </w:t>
      </w:r>
      <w:r w:rsidRPr="008D5141">
        <w:rPr>
          <w:szCs w:val="24"/>
        </w:rPr>
        <w:t>OPServices Ltda.</w:t>
      </w:r>
    </w:p>
    <w:p w:rsidR="00AB18D2" w:rsidRPr="008D5141" w:rsidRDefault="00AB18D2" w:rsidP="00AB18D2">
      <w:pPr>
        <w:rPr>
          <w:szCs w:val="24"/>
          <w:lang w:val="es-ES"/>
        </w:rPr>
      </w:pPr>
      <w:r w:rsidRPr="008D5141">
        <w:rPr>
          <w:szCs w:val="24"/>
          <w:lang w:val="es-ES"/>
        </w:rPr>
        <w:t xml:space="preserve">Rut Empresa: </w:t>
      </w:r>
      <w:r w:rsidRPr="008D5141">
        <w:rPr>
          <w:szCs w:val="24"/>
          <w:lang w:val="es-ES"/>
        </w:rPr>
        <w:tab/>
        <w:t xml:space="preserve"> 76.057.589-6</w:t>
      </w:r>
    </w:p>
    <w:p w:rsidR="00AB18D2" w:rsidRPr="008D5141" w:rsidRDefault="00AB18D2" w:rsidP="00AB18D2">
      <w:pPr>
        <w:rPr>
          <w:szCs w:val="24"/>
          <w:lang w:val="es-ES"/>
        </w:rPr>
      </w:pPr>
      <w:r w:rsidRPr="008D5141">
        <w:rPr>
          <w:szCs w:val="24"/>
          <w:lang w:val="es-ES"/>
        </w:rPr>
        <w:t>Fono:</w:t>
      </w:r>
      <w:r w:rsidRPr="008D5141">
        <w:rPr>
          <w:szCs w:val="24"/>
          <w:lang w:val="es-ES"/>
        </w:rPr>
        <w:tab/>
      </w:r>
      <w:r w:rsidRPr="008D5141">
        <w:rPr>
          <w:szCs w:val="24"/>
          <w:lang w:val="es-ES"/>
        </w:rPr>
        <w:tab/>
        <w:t xml:space="preserve"> 035-2371037 </w:t>
      </w:r>
    </w:p>
    <w:p w:rsidR="00AB18D2" w:rsidRPr="008D5141" w:rsidRDefault="00AB18D2" w:rsidP="00AB18D2">
      <w:pPr>
        <w:rPr>
          <w:szCs w:val="24"/>
          <w:lang w:val="es-ES"/>
        </w:rPr>
      </w:pPr>
      <w:r w:rsidRPr="008D5141">
        <w:rPr>
          <w:szCs w:val="24"/>
          <w:lang w:val="es-ES"/>
        </w:rPr>
        <w:t>Nombre Contacto:</w:t>
      </w:r>
      <w:r w:rsidRPr="008D5141">
        <w:rPr>
          <w:szCs w:val="24"/>
          <w:lang w:val="es-ES"/>
        </w:rPr>
        <w:tab/>
        <w:t xml:space="preserve"> Osvaldo Omar Pizarro Arriagada</w:t>
      </w:r>
    </w:p>
    <w:p w:rsidR="00AB18D2" w:rsidRPr="008D5141" w:rsidRDefault="00AB18D2" w:rsidP="00AB18D2">
      <w:pPr>
        <w:rPr>
          <w:szCs w:val="24"/>
          <w:lang w:val="es-ES"/>
        </w:rPr>
      </w:pPr>
      <w:r w:rsidRPr="008D5141">
        <w:rPr>
          <w:szCs w:val="24"/>
          <w:lang w:val="es-ES"/>
        </w:rPr>
        <w:t>Cargo:</w:t>
      </w:r>
      <w:r w:rsidRPr="008D5141">
        <w:rPr>
          <w:szCs w:val="24"/>
          <w:lang w:val="es-ES"/>
        </w:rPr>
        <w:tab/>
      </w:r>
      <w:r w:rsidRPr="008D5141">
        <w:rPr>
          <w:szCs w:val="24"/>
          <w:lang w:val="es-ES"/>
        </w:rPr>
        <w:tab/>
        <w:t xml:space="preserve"> Gerente</w:t>
      </w:r>
    </w:p>
    <w:p w:rsidR="00AB18D2" w:rsidRPr="008D5141" w:rsidRDefault="00AB18D2" w:rsidP="00AB18D2">
      <w:pPr>
        <w:rPr>
          <w:szCs w:val="24"/>
          <w:lang w:val="es-ES"/>
        </w:rPr>
      </w:pPr>
      <w:r w:rsidRPr="008D5141">
        <w:rPr>
          <w:szCs w:val="24"/>
          <w:lang w:val="es-ES"/>
        </w:rPr>
        <w:t>Fono:</w:t>
      </w:r>
      <w:r w:rsidRPr="008D5141">
        <w:rPr>
          <w:szCs w:val="24"/>
          <w:lang w:val="es-ES"/>
        </w:rPr>
        <w:tab/>
      </w:r>
      <w:r w:rsidRPr="008D5141">
        <w:rPr>
          <w:szCs w:val="24"/>
          <w:lang w:val="es-ES"/>
        </w:rPr>
        <w:tab/>
        <w:t xml:space="preserve"> +569 74781692</w:t>
      </w:r>
    </w:p>
    <w:p w:rsidR="00AB18D2" w:rsidRDefault="00AB18D2" w:rsidP="00AB18D2">
      <w:pPr>
        <w:rPr>
          <w:szCs w:val="24"/>
          <w:lang w:val="es-ES"/>
        </w:rPr>
      </w:pPr>
      <w:r w:rsidRPr="008D5141">
        <w:rPr>
          <w:szCs w:val="24"/>
          <w:lang w:val="es-ES"/>
        </w:rPr>
        <w:t>e-mail:</w:t>
      </w:r>
      <w:r w:rsidRPr="008D5141">
        <w:rPr>
          <w:szCs w:val="24"/>
          <w:lang w:val="es-ES"/>
        </w:rPr>
        <w:tab/>
      </w:r>
      <w:r w:rsidRPr="008D5141">
        <w:rPr>
          <w:szCs w:val="24"/>
          <w:lang w:val="es-ES"/>
        </w:rPr>
        <w:tab/>
        <w:t xml:space="preserve"> </w:t>
      </w:r>
      <w:hyperlink r:id="rId13" w:history="1">
        <w:r w:rsidR="008D5141" w:rsidRPr="002A324A">
          <w:rPr>
            <w:rStyle w:val="Hipervnculo"/>
            <w:szCs w:val="24"/>
            <w:lang w:val="es-ES"/>
          </w:rPr>
          <w:t>Osvaldo.pizarro@opservices.cl</w:t>
        </w:r>
      </w:hyperlink>
    </w:p>
    <w:p w:rsidR="008D5141" w:rsidRPr="008D5141" w:rsidRDefault="008D5141" w:rsidP="00AB18D2">
      <w:pPr>
        <w:rPr>
          <w:szCs w:val="24"/>
          <w:lang w:val="es-ES"/>
        </w:rPr>
      </w:pPr>
    </w:p>
    <w:p w:rsidR="00DE01CC" w:rsidRPr="008D5141" w:rsidRDefault="00DE01CC" w:rsidP="00DE01CC">
      <w:pPr>
        <w:ind w:firstLine="405"/>
        <w:rPr>
          <w:szCs w:val="24"/>
          <w:lang w:val="es-ES"/>
        </w:rPr>
      </w:pPr>
      <w:r w:rsidRPr="008D5141">
        <w:rPr>
          <w:szCs w:val="24"/>
          <w:lang w:val="es-ES"/>
        </w:rPr>
        <w:t>O</w:t>
      </w:r>
      <w:r w:rsidR="004C2FAA" w:rsidRPr="008D5141">
        <w:rPr>
          <w:szCs w:val="24"/>
          <w:lang w:val="es-ES"/>
        </w:rPr>
        <w:t xml:space="preserve">PServices, formada originalmente como una empresa con el objetivo de poder satisfacer en forma personal las demandas de servicios de asesoría, inspecciones, certificación es y gestiones en el área </w:t>
      </w:r>
      <w:r w:rsidR="004C2FAA" w:rsidRPr="008D5141">
        <w:rPr>
          <w:szCs w:val="24"/>
          <w:lang w:val="es-ES"/>
        </w:rPr>
        <w:lastRenderedPageBreak/>
        <w:t>marítima y portuaria, siendo en sus albores su objetivo principal el satisfacer las demandas de servicios en el área de siniestros y peritajes marítimos a diversas mutuales de seguro de naves, principalmente extranjeras (</w:t>
      </w:r>
      <w:proofErr w:type="spellStart"/>
      <w:r w:rsidR="004C2FAA" w:rsidRPr="008D5141">
        <w:rPr>
          <w:szCs w:val="24"/>
          <w:lang w:val="es-ES"/>
        </w:rPr>
        <w:t>Pending</w:t>
      </w:r>
      <w:proofErr w:type="spellEnd"/>
      <w:r w:rsidR="004C2FAA" w:rsidRPr="008D5141">
        <w:rPr>
          <w:szCs w:val="24"/>
          <w:lang w:val="es-ES"/>
        </w:rPr>
        <w:t xml:space="preserve"> &amp; </w:t>
      </w:r>
      <w:proofErr w:type="spellStart"/>
      <w:r w:rsidR="004C2FAA" w:rsidRPr="008D5141">
        <w:rPr>
          <w:szCs w:val="24"/>
          <w:lang w:val="es-ES"/>
        </w:rPr>
        <w:t>Indemnity</w:t>
      </w:r>
      <w:proofErr w:type="spellEnd"/>
      <w:r w:rsidR="004C2FAA" w:rsidRPr="008D5141">
        <w:rPr>
          <w:szCs w:val="24"/>
          <w:lang w:val="es-ES"/>
        </w:rPr>
        <w:t xml:space="preserve"> Clubs) denominadas comúnmente P&amp;I Club. </w:t>
      </w:r>
    </w:p>
    <w:p w:rsidR="008D5141" w:rsidRDefault="004C2FAA" w:rsidP="00DE01CC">
      <w:pPr>
        <w:ind w:firstLine="405"/>
        <w:rPr>
          <w:szCs w:val="24"/>
          <w:lang w:val="es-ES"/>
        </w:rPr>
      </w:pPr>
      <w:r w:rsidRPr="008D5141">
        <w:rPr>
          <w:szCs w:val="24"/>
          <w:lang w:val="es-ES"/>
        </w:rPr>
        <w:t>El conocimiento adquirido a través de los años, le permitió rápidamente posicionarse en forma importante el mercado, teniendo que a partir del año 2010 recurrir a la asistencia de corresponsales y colaboradores profesionales para poder atender la demanda de los servicios que le eran requerido</w:t>
      </w:r>
      <w:r w:rsidR="00AB18D2" w:rsidRPr="008D5141">
        <w:rPr>
          <w:szCs w:val="24"/>
          <w:lang w:val="es-ES"/>
        </w:rPr>
        <w:t xml:space="preserve">s por sus clientes, los que se expandieron </w:t>
      </w:r>
      <w:r w:rsidRPr="008D5141">
        <w:rPr>
          <w:szCs w:val="24"/>
          <w:lang w:val="es-ES"/>
        </w:rPr>
        <w:t>a otras área del quehacer marítimos, involucrándose en estudios de ingeniería portuaria, de tendido de cables submarinos y empresas liquidadoras de seguros.</w:t>
      </w:r>
    </w:p>
    <w:p w:rsidR="008D5141" w:rsidRPr="008D5141" w:rsidRDefault="008D5141" w:rsidP="00DE01CC">
      <w:pPr>
        <w:ind w:firstLine="405"/>
        <w:rPr>
          <w:szCs w:val="24"/>
          <w:lang w:val="es-ES"/>
        </w:rPr>
      </w:pPr>
    </w:p>
    <w:p w:rsidR="008D5141" w:rsidRDefault="008D5141" w:rsidP="007D2E2C">
      <w:pPr>
        <w:pStyle w:val="Ttulo2"/>
        <w:rPr>
          <w:lang w:val="es-ES"/>
        </w:rPr>
      </w:pPr>
      <w:bookmarkStart w:id="6" w:name="_Toc366700837"/>
      <w:bookmarkStart w:id="7" w:name="_Toc366703615"/>
      <w:r>
        <w:rPr>
          <w:lang w:val="es-ES"/>
        </w:rPr>
        <w:t xml:space="preserve">1.3 </w:t>
      </w:r>
      <w:r w:rsidRPr="008D5141">
        <w:rPr>
          <w:lang w:val="es-ES"/>
        </w:rPr>
        <w:t xml:space="preserve">Ámbito </w:t>
      </w:r>
      <w:r>
        <w:rPr>
          <w:lang w:val="es-ES"/>
        </w:rPr>
        <w:t>del negocio y</w:t>
      </w:r>
      <w:r w:rsidRPr="008D5141">
        <w:rPr>
          <w:lang w:val="es-ES"/>
        </w:rPr>
        <w:t xml:space="preserve"> Planteamiento del problema</w:t>
      </w:r>
      <w:bookmarkEnd w:id="6"/>
      <w:bookmarkEnd w:id="7"/>
    </w:p>
    <w:p w:rsidR="008D5141" w:rsidRDefault="008D5141" w:rsidP="008D5141">
      <w:pPr>
        <w:rPr>
          <w:lang w:val="es-ES"/>
        </w:rPr>
      </w:pPr>
    </w:p>
    <w:p w:rsidR="00793797" w:rsidRDefault="008D5141" w:rsidP="00793797">
      <w:pPr>
        <w:ind w:firstLine="423"/>
      </w:pPr>
      <w:r>
        <w:t xml:space="preserve">Si </w:t>
      </w:r>
      <w:r w:rsidR="00793797">
        <w:t xml:space="preserve">bien al momento de entregar sus servicios </w:t>
      </w:r>
      <w:r>
        <w:t>a los clientes estos no saben</w:t>
      </w:r>
      <w:r w:rsidR="00793797">
        <w:t xml:space="preserve"> de los procesos que ocurren dentro de OPServices, estos contribuyen sustantivamente al producto final que esta entrega.</w:t>
      </w:r>
    </w:p>
    <w:p w:rsidR="00793797" w:rsidRDefault="008D5141" w:rsidP="008D5141">
      <w:r>
        <w:lastRenderedPageBreak/>
        <w:t xml:space="preserve"> </w:t>
      </w:r>
      <w:r w:rsidR="00793797">
        <w:tab/>
      </w:r>
      <w:r>
        <w:t xml:space="preserve">Actualmente los clientes de OPServices, generan sus requerimientos principalmente vía internet o telefónicamente, no se firma ningún tipo de </w:t>
      </w:r>
      <w:r w:rsidR="00793797">
        <w:t>contrato formal previamente, en la mayoría de los casos estos</w:t>
      </w:r>
      <w:r>
        <w:t xml:space="preserve"> requerimientos </w:t>
      </w:r>
      <w:r w:rsidR="00793797">
        <w:t>demandan</w:t>
      </w:r>
      <w:r>
        <w:t xml:space="preserve"> de una atención de urgencia, por lo cual la movilización oportuna del </w:t>
      </w:r>
      <w:r w:rsidR="00793797">
        <w:t xml:space="preserve">personal </w:t>
      </w:r>
      <w:r>
        <w:t>es de vital importancia</w:t>
      </w:r>
      <w:r w:rsidR="00793797">
        <w:t>.</w:t>
      </w:r>
    </w:p>
    <w:p w:rsidR="008D5141" w:rsidRDefault="008D5141" w:rsidP="0082185C">
      <w:r>
        <w:t xml:space="preserve"> </w:t>
      </w:r>
      <w:r w:rsidR="00793797">
        <w:tab/>
      </w:r>
      <w:r w:rsidR="0082185C">
        <w:t>Por consecuencia es necesario contactar vía telefónica a un inspector corresponsal e indicar</w:t>
      </w:r>
      <w:r>
        <w:t xml:space="preserve"> la información básica </w:t>
      </w:r>
      <w:r w:rsidR="0082185C">
        <w:t xml:space="preserve">necesaria </w:t>
      </w:r>
      <w:r>
        <w:t xml:space="preserve">para la atención, del servicio, tales como; Objetivo y alcances de la inspección, nombre del cliente, breve reseña de los acontecimientos, lugar donde se desarrollara la inspección, el N° interno asignado </w:t>
      </w:r>
      <w:r w:rsidR="0082185C">
        <w:t>del servicio.</w:t>
      </w:r>
    </w:p>
    <w:p w:rsidR="008D5141" w:rsidRDefault="008D5141" w:rsidP="0082185C">
      <w:pPr>
        <w:ind w:firstLine="423"/>
      </w:pPr>
      <w:r>
        <w:t>Una vez ejecutado el servicio, el inspector debe generar un informe preliminar no más allá de 48 horas de terminada la inspección y un informe final no más allá de una semana de enviado el preliminar, esto según sean las actividades o gestiones que pudieran quedar pendientes de la inspección inicial.</w:t>
      </w:r>
    </w:p>
    <w:p w:rsidR="008D5141" w:rsidRDefault="0082185C" w:rsidP="0082185C">
      <w:pPr>
        <w:ind w:firstLine="423"/>
      </w:pPr>
      <w:r>
        <w:t>Luego</w:t>
      </w:r>
      <w:r w:rsidR="008D5141">
        <w:t xml:space="preserve"> se procede a adjuntar al cliente una proforma de servicio con un número correlativo interno de seguimiento, </w:t>
      </w:r>
      <w:r>
        <w:t xml:space="preserve"> y un informe final del servicio.</w:t>
      </w:r>
    </w:p>
    <w:p w:rsidR="008D5141" w:rsidRDefault="008D5141" w:rsidP="00EE2204">
      <w:pPr>
        <w:ind w:firstLine="423"/>
      </w:pPr>
      <w:r>
        <w:lastRenderedPageBreak/>
        <w:t xml:space="preserve">A su vez, al término de la inspección y entregado el informe final, el inspector asignado debe generar </w:t>
      </w:r>
      <w:r w:rsidR="00EE2204">
        <w:t>una liquidación de servicios</w:t>
      </w:r>
      <w:r>
        <w:t xml:space="preserve">, la cual constituye el contrato de pago entre las dos partes (Empresa – Inspector). Esta liquidación debe contener los datos básicos de lo realizado, los valores asignados y los gastos generados, determinando su participación sobre la utilidad neta del servicio. (Esta liquidación es revisada por el administrativo externo contable de OPServices y el gerente, quien le dan la aprobación final) </w:t>
      </w:r>
    </w:p>
    <w:p w:rsidR="008D5141" w:rsidRDefault="008D5141" w:rsidP="00EE2204">
      <w:pPr>
        <w:ind w:firstLine="423"/>
      </w:pPr>
      <w:r>
        <w:t xml:space="preserve">Una vez cancelados los servicios por parte del cliente, en forma automática el administrativo de OPServices cancela los honorarios al inspector de acuerdo a la liquidación de servicios previamente acordada, realizándolo a través de transferencia o depósito bancario, posterior a recibir del inspector el comprobante de pago (boleta o factura). (Los datos bancarios del inspector están establecidos en la misma liquidación de servicios). </w:t>
      </w:r>
    </w:p>
    <w:p w:rsidR="00E651C1" w:rsidRPr="002F0EB5" w:rsidRDefault="00EE2204" w:rsidP="00E651C1">
      <w:pPr>
        <w:ind w:firstLine="423"/>
      </w:pPr>
      <w:r>
        <w:t>El</w:t>
      </w:r>
      <w:r w:rsidRPr="002F0EB5">
        <w:t xml:space="preserve"> Flujo </w:t>
      </w:r>
      <w:r>
        <w:t xml:space="preserve">del trabajo actual, </w:t>
      </w:r>
      <w:r w:rsidR="00E651C1">
        <w:t>tiene como problema la</w:t>
      </w:r>
      <w:r w:rsidRPr="002F0EB5">
        <w:t xml:space="preserve"> </w:t>
      </w:r>
      <w:r w:rsidR="00E651C1" w:rsidRPr="00EE2204">
        <w:rPr>
          <w:b/>
        </w:rPr>
        <w:t>pérdida control de los documentos y tiempo en la organización</w:t>
      </w:r>
      <w:r w:rsidR="00E651C1">
        <w:rPr>
          <w:b/>
        </w:rPr>
        <w:t xml:space="preserve"> </w:t>
      </w:r>
      <w:r w:rsidR="00E651C1">
        <w:t>que son provocadas por las siguientes causas:</w:t>
      </w:r>
    </w:p>
    <w:p w:rsidR="00EE2204" w:rsidRPr="002F0EB5" w:rsidRDefault="00EE2204" w:rsidP="00E651C1">
      <w:pPr>
        <w:ind w:firstLine="423"/>
      </w:pPr>
      <w:r w:rsidRPr="002F0EB5">
        <w:lastRenderedPageBreak/>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w:t>
      </w:r>
      <w:r>
        <w:t>e ha llevado a dos problemas; (1)</w:t>
      </w:r>
      <w:r w:rsidRPr="002F0EB5">
        <w:t xml:space="preserve"> que debe haber una persona permanentemente atendiendo esta situación y si a veces no se encuentra por cualquier motivo, no se puede contestar el requerimiento del cliente y se forman errores en la planilla, duplicándose muchas veces los números de l</w:t>
      </w:r>
      <w:r>
        <w:t xml:space="preserve">os servicios y certificados. (2) </w:t>
      </w:r>
      <w:r w:rsidRPr="002F0EB5">
        <w:t>Se pierde tiempo de la persona asignada para llevar el correlativo, que se puede ocupar en cosas más importantes como la generación de servicios.</w:t>
      </w:r>
    </w:p>
    <w:p w:rsidR="00EE2204" w:rsidRPr="002F0EB5" w:rsidRDefault="00EE2204" w:rsidP="00EE2204">
      <w:pPr>
        <w:ind w:firstLine="708"/>
      </w:pPr>
      <w:r w:rsidRPr="002F0EB5">
        <w:t>Se requiere de un monitoreo permanente de los inspectores corresponsales, para que tengan la información adecuada y pueda desarrollar su actividad en forma diligente.</w:t>
      </w:r>
    </w:p>
    <w:p w:rsidR="00EE2204" w:rsidRPr="002F0EB5" w:rsidRDefault="00EE2204" w:rsidP="00EE2204">
      <w:pPr>
        <w:ind w:firstLine="708"/>
      </w:pPr>
      <w:r w:rsidRPr="002F0EB5">
        <w:t xml:space="preserve">Con el aumento explosivo de la atención de casos y la necesidad de trabajar con más personal y un equipo de personas más grande para poder atender la demanda de los clientes (Originalmente la problemática no existía, </w:t>
      </w:r>
      <w:r w:rsidRPr="002F0EB5">
        <w:lastRenderedPageBreak/>
        <w:t>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rsidR="00EE2204" w:rsidRPr="002F0EB5" w:rsidRDefault="00EE2204" w:rsidP="00EE2204">
      <w:pPr>
        <w:ind w:firstLine="708"/>
      </w:pPr>
      <w:r w:rsidRPr="002F0EB5">
        <w:t>Actualmente las liquidaciones de servicios son realizadas en forma manual por el gerente y revisadas por los inspectores, demandando con esto</w:t>
      </w:r>
      <w:r>
        <w:t>s</w:t>
      </w:r>
      <w:r w:rsidRPr="002F0EB5">
        <w:t xml:space="preserve"> tiempos importante y poca eficiencia, ya que se deben atender solicitudes de servicios y trabajos en terrenos, generando muchas veces retrasos en los pagos, pérdida del contr</w:t>
      </w:r>
      <w:r>
        <w:t>ol de costos.</w:t>
      </w:r>
    </w:p>
    <w:p w:rsidR="00EE2204" w:rsidRDefault="00EE2204" w:rsidP="00EE2204">
      <w:pPr>
        <w:ind w:firstLine="708"/>
      </w:pPr>
      <w:r w:rsidRPr="002F0EB5">
        <w:t xml:space="preserve">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w:t>
      </w:r>
    </w:p>
    <w:p w:rsidR="00AC203C" w:rsidRPr="002F0EB5" w:rsidRDefault="00AC203C" w:rsidP="00EE2204">
      <w:pPr>
        <w:ind w:firstLine="708"/>
      </w:pPr>
    </w:p>
    <w:p w:rsidR="00EE2204" w:rsidRDefault="007D2E2C" w:rsidP="007D2E2C">
      <w:pPr>
        <w:pStyle w:val="Ttulo2"/>
        <w:rPr>
          <w:lang w:eastAsia="es-ES"/>
        </w:rPr>
      </w:pPr>
      <w:bookmarkStart w:id="8" w:name="_Toc366700838"/>
      <w:bookmarkStart w:id="9" w:name="_Toc366703616"/>
      <w:r>
        <w:rPr>
          <w:lang w:eastAsia="es-ES"/>
        </w:rPr>
        <w:t>1.4 Alcances</w:t>
      </w:r>
      <w:bookmarkEnd w:id="8"/>
      <w:bookmarkEnd w:id="9"/>
    </w:p>
    <w:p w:rsidR="00AC203C" w:rsidRDefault="00AC203C" w:rsidP="00AC203C">
      <w:pPr>
        <w:rPr>
          <w:lang w:eastAsia="es-ES"/>
        </w:rPr>
      </w:pPr>
    </w:p>
    <w:p w:rsidR="00AC203C" w:rsidRDefault="00AC203C" w:rsidP="00AC203C">
      <w:pPr>
        <w:ind w:firstLine="423"/>
        <w:rPr>
          <w:lang w:eastAsia="es-ES"/>
        </w:rPr>
      </w:pPr>
      <w:r>
        <w:rPr>
          <w:lang w:eastAsia="es-ES"/>
        </w:rPr>
        <w:lastRenderedPageBreak/>
        <w:t>Al finalizar un proyecto de OPServices Ltda., cuenta con una serie de documentos tanto propios de la empresa como legales, algunos de estos deben  debe ser generado para logar el producto final que es entregado a los clientes. Estos documentos permiten conocer estado, gast</w:t>
      </w:r>
      <w:r w:rsidR="00A84883">
        <w:rPr>
          <w:lang w:eastAsia="es-ES"/>
        </w:rPr>
        <w:t>os y avances de un proyecto. A continuación se describen los documentos generados:</w:t>
      </w:r>
    </w:p>
    <w:p w:rsidR="00A84883" w:rsidRDefault="00AC203C" w:rsidP="00C71B17">
      <w:pPr>
        <w:pStyle w:val="Prrafodelista"/>
        <w:numPr>
          <w:ilvl w:val="0"/>
          <w:numId w:val="1"/>
        </w:numPr>
        <w:rPr>
          <w:lang w:eastAsia="es-ES"/>
        </w:rPr>
      </w:pPr>
      <w:r>
        <w:rPr>
          <w:lang w:eastAsia="es-ES"/>
        </w:rPr>
        <w:t>Informe Preliminar</w:t>
      </w:r>
      <w:r w:rsidR="00A84883">
        <w:rPr>
          <w:lang w:eastAsia="es-ES"/>
        </w:rPr>
        <w:t>: Informe que se genera 48 horas después de finalizada la inspección en terreno.</w:t>
      </w:r>
    </w:p>
    <w:p w:rsidR="00A84883" w:rsidRDefault="00A84883" w:rsidP="00C71B17">
      <w:pPr>
        <w:pStyle w:val="Prrafodelista"/>
        <w:numPr>
          <w:ilvl w:val="0"/>
          <w:numId w:val="1"/>
        </w:numPr>
        <w:rPr>
          <w:lang w:eastAsia="es-ES"/>
        </w:rPr>
      </w:pPr>
      <w:r>
        <w:rPr>
          <w:lang w:eastAsia="es-ES"/>
        </w:rPr>
        <w:t>Informe Final: Informe que representa todo el trabajo realizado y es entregado al cliente.</w:t>
      </w:r>
    </w:p>
    <w:p w:rsidR="00AC203C" w:rsidRDefault="00AC203C" w:rsidP="00C71B17">
      <w:pPr>
        <w:pStyle w:val="Prrafodelista"/>
        <w:numPr>
          <w:ilvl w:val="0"/>
          <w:numId w:val="1"/>
        </w:numPr>
        <w:rPr>
          <w:lang w:eastAsia="es-ES"/>
        </w:rPr>
      </w:pPr>
      <w:r>
        <w:rPr>
          <w:lang w:eastAsia="es-ES"/>
        </w:rPr>
        <w:t>Liquidación</w:t>
      </w:r>
      <w:r w:rsidR="00A84883">
        <w:rPr>
          <w:lang w:eastAsia="es-ES"/>
        </w:rPr>
        <w:t xml:space="preserve">: </w:t>
      </w:r>
      <w:r w:rsidR="00494A50">
        <w:rPr>
          <w:lang w:eastAsia="es-ES"/>
        </w:rPr>
        <w:t>D</w:t>
      </w:r>
      <w:r w:rsidR="00F47F92">
        <w:rPr>
          <w:lang w:eastAsia="es-ES"/>
        </w:rPr>
        <w:t>ocumento que especifica los gastos que ha tenido el inspector</w:t>
      </w:r>
      <w:r w:rsidR="00494A50">
        <w:rPr>
          <w:lang w:eastAsia="es-ES"/>
        </w:rPr>
        <w:t xml:space="preserve"> y es realizado por el mismo.</w:t>
      </w:r>
    </w:p>
    <w:p w:rsidR="00AC203C" w:rsidRDefault="00AC203C" w:rsidP="00C71B17">
      <w:pPr>
        <w:pStyle w:val="Prrafodelista"/>
        <w:numPr>
          <w:ilvl w:val="0"/>
          <w:numId w:val="1"/>
        </w:numPr>
        <w:rPr>
          <w:lang w:eastAsia="es-ES"/>
        </w:rPr>
      </w:pPr>
      <w:r>
        <w:rPr>
          <w:lang w:eastAsia="es-ES"/>
        </w:rPr>
        <w:t>Proforma</w:t>
      </w:r>
      <w:r w:rsidR="00494A50">
        <w:rPr>
          <w:lang w:eastAsia="es-ES"/>
        </w:rPr>
        <w:t>: Documentos que se entrega al cliente y que especifica los gastos preliminares de la inspección.</w:t>
      </w:r>
    </w:p>
    <w:p w:rsidR="00AC203C" w:rsidRDefault="00494A50" w:rsidP="00C71B17">
      <w:pPr>
        <w:pStyle w:val="Prrafodelista"/>
        <w:numPr>
          <w:ilvl w:val="0"/>
          <w:numId w:val="1"/>
        </w:numPr>
        <w:rPr>
          <w:lang w:eastAsia="es-ES"/>
        </w:rPr>
      </w:pPr>
      <w:r>
        <w:rPr>
          <w:lang w:eastAsia="es-ES"/>
        </w:rPr>
        <w:t>Factura: Documento legal de cobro a los clientes de OPServices.</w:t>
      </w:r>
    </w:p>
    <w:p w:rsidR="00494A50" w:rsidRDefault="00494A50" w:rsidP="00494A50">
      <w:pPr>
        <w:ind w:firstLine="423"/>
      </w:pPr>
      <w:r>
        <w:t>El presente proyecto se enfocará en los documentos</w:t>
      </w:r>
      <w:r w:rsidR="00934078">
        <w:t xml:space="preserve"> y el flujo de trabajo de OPServices y sus distintas actividades</w:t>
      </w:r>
      <w:r>
        <w:t>, que incluyen lo siguiente</w:t>
      </w:r>
      <w:r w:rsidR="00934078">
        <w:t>.</w:t>
      </w:r>
    </w:p>
    <w:p w:rsidR="00934078" w:rsidRDefault="00934078" w:rsidP="00494A50">
      <w:pPr>
        <w:ind w:firstLine="423"/>
      </w:pPr>
    </w:p>
    <w:p w:rsidR="00934078" w:rsidRPr="00934078" w:rsidRDefault="00934078" w:rsidP="00934078">
      <w:pPr>
        <w:pStyle w:val="Ttulo3"/>
        <w:rPr>
          <w:lang w:val="es-AR"/>
        </w:rPr>
      </w:pPr>
      <w:bookmarkStart w:id="10" w:name="_Toc366700839"/>
      <w:bookmarkStart w:id="11" w:name="_Toc366703617"/>
      <w:r>
        <w:rPr>
          <w:lang w:val="es-AR"/>
        </w:rPr>
        <w:lastRenderedPageBreak/>
        <w:t xml:space="preserve">1.5 </w:t>
      </w:r>
      <w:r w:rsidRPr="00934078">
        <w:rPr>
          <w:lang w:val="es-AR"/>
        </w:rPr>
        <w:t>Supuestos del Alcance</w:t>
      </w:r>
      <w:bookmarkEnd w:id="10"/>
      <w:bookmarkEnd w:id="11"/>
    </w:p>
    <w:p w:rsidR="00934078" w:rsidRPr="00934078" w:rsidRDefault="00934078" w:rsidP="00934078">
      <w:pPr>
        <w:rPr>
          <w:lang w:val="es-AR"/>
        </w:rPr>
      </w:pPr>
    </w:p>
    <w:p w:rsidR="00934078" w:rsidRPr="00934078" w:rsidRDefault="00934078" w:rsidP="00C71B17">
      <w:pPr>
        <w:pStyle w:val="Prrafodelista"/>
        <w:numPr>
          <w:ilvl w:val="0"/>
          <w:numId w:val="1"/>
        </w:numPr>
        <w:rPr>
          <w:lang w:val="es-AR"/>
        </w:rPr>
      </w:pPr>
      <w:r w:rsidRPr="00934078">
        <w:rPr>
          <w:lang w:val="es-AR"/>
        </w:rPr>
        <w:t xml:space="preserve">OPServices tiene </w:t>
      </w:r>
      <w:proofErr w:type="spellStart"/>
      <w:r w:rsidRPr="00934078">
        <w:rPr>
          <w:lang w:val="es-AR"/>
        </w:rPr>
        <w:t>Hosting</w:t>
      </w:r>
      <w:proofErr w:type="spellEnd"/>
      <w:r w:rsidRPr="00934078">
        <w:rPr>
          <w:lang w:val="es-AR"/>
        </w:rPr>
        <w:t xml:space="preserve"> y dominio.</w:t>
      </w:r>
    </w:p>
    <w:p w:rsidR="00934078" w:rsidRPr="00934078" w:rsidRDefault="00934078" w:rsidP="00C71B17">
      <w:pPr>
        <w:pStyle w:val="Prrafodelista"/>
        <w:numPr>
          <w:ilvl w:val="0"/>
          <w:numId w:val="1"/>
        </w:numPr>
        <w:rPr>
          <w:lang w:val="es-AR"/>
        </w:rPr>
      </w:pPr>
      <w:r w:rsidRPr="00934078">
        <w:rPr>
          <w:lang w:val="es-AR"/>
        </w:rPr>
        <w:t>El cliente estará disponible frente a una eventual necesidad.</w:t>
      </w:r>
    </w:p>
    <w:p w:rsidR="00934078" w:rsidRPr="00934078" w:rsidRDefault="00934078" w:rsidP="00C71B17">
      <w:pPr>
        <w:pStyle w:val="Prrafodelista"/>
        <w:numPr>
          <w:ilvl w:val="0"/>
          <w:numId w:val="1"/>
        </w:numPr>
        <w:rPr>
          <w:lang w:val="es-AR"/>
        </w:rPr>
      </w:pPr>
      <w:r w:rsidRPr="00934078">
        <w:rPr>
          <w:lang w:val="es-AR"/>
        </w:rPr>
        <w:t>Los requerimientos</w:t>
      </w:r>
      <w:r>
        <w:rPr>
          <w:lang w:val="es-AR"/>
        </w:rPr>
        <w:t xml:space="preserve"> principales</w:t>
      </w:r>
      <w:r w:rsidRPr="00934078">
        <w:rPr>
          <w:lang w:val="es-AR"/>
        </w:rPr>
        <w:t xml:space="preserve"> no van a variar en el proyecto.</w:t>
      </w:r>
    </w:p>
    <w:p w:rsidR="00934078" w:rsidRPr="00934078" w:rsidRDefault="00934078" w:rsidP="00C71B17">
      <w:pPr>
        <w:pStyle w:val="Prrafodelista"/>
        <w:numPr>
          <w:ilvl w:val="0"/>
          <w:numId w:val="1"/>
        </w:numPr>
        <w:rPr>
          <w:lang w:val="es-AR"/>
        </w:rPr>
      </w:pPr>
      <w:r w:rsidRPr="00934078">
        <w:rPr>
          <w:lang w:val="es-AR"/>
        </w:rPr>
        <w:t>Los documentos no van a sufrir cambios en el tiempo (Facturas, Proformas y Liquidaciones).</w:t>
      </w:r>
    </w:p>
    <w:p w:rsidR="00934078" w:rsidRPr="00934078" w:rsidRDefault="00934078" w:rsidP="00C71B17">
      <w:pPr>
        <w:pStyle w:val="Prrafodelista"/>
        <w:numPr>
          <w:ilvl w:val="0"/>
          <w:numId w:val="1"/>
        </w:numPr>
        <w:rPr>
          <w:lang w:val="es-AR"/>
        </w:rPr>
      </w:pPr>
      <w:r w:rsidRPr="00934078">
        <w:rPr>
          <w:lang w:val="es-AR"/>
        </w:rPr>
        <w:t>Los usuarios tienen conocimientos básicos-medios en aplicaciones WEB.</w:t>
      </w:r>
    </w:p>
    <w:p w:rsidR="00934078" w:rsidRPr="00934078" w:rsidRDefault="00934078" w:rsidP="00934078">
      <w:pPr>
        <w:rPr>
          <w:lang w:val="es-AR"/>
        </w:rPr>
      </w:pPr>
    </w:p>
    <w:p w:rsidR="00934078" w:rsidRPr="00934078" w:rsidRDefault="00934078" w:rsidP="00934078">
      <w:pPr>
        <w:pStyle w:val="Ttulo3"/>
        <w:rPr>
          <w:lang w:val="es-AR"/>
        </w:rPr>
      </w:pPr>
      <w:bookmarkStart w:id="12" w:name="_Toc366700840"/>
      <w:bookmarkStart w:id="13" w:name="_Toc366703618"/>
      <w:r>
        <w:rPr>
          <w:lang w:val="es-AR"/>
        </w:rPr>
        <w:t xml:space="preserve">1.6 </w:t>
      </w:r>
      <w:r w:rsidRPr="00934078">
        <w:rPr>
          <w:lang w:val="es-AR"/>
        </w:rPr>
        <w:t>Limitaciones del Alcance</w:t>
      </w:r>
      <w:bookmarkEnd w:id="12"/>
      <w:bookmarkEnd w:id="13"/>
    </w:p>
    <w:p w:rsidR="00934078" w:rsidRPr="00934078" w:rsidRDefault="00934078" w:rsidP="00934078">
      <w:pPr>
        <w:rPr>
          <w:lang w:val="es-AR"/>
        </w:rPr>
      </w:pPr>
    </w:p>
    <w:p w:rsidR="00934078" w:rsidRPr="00934078" w:rsidRDefault="00934078" w:rsidP="00C71B17">
      <w:pPr>
        <w:pStyle w:val="Prrafodelista"/>
        <w:numPr>
          <w:ilvl w:val="0"/>
          <w:numId w:val="1"/>
        </w:numPr>
        <w:rPr>
          <w:lang w:val="es-AR"/>
        </w:rPr>
      </w:pPr>
      <w:r w:rsidRPr="00934078">
        <w:rPr>
          <w:lang w:val="es-AR"/>
        </w:rPr>
        <w:t>La aplicación no realizara ningún proceso que no haya sido especificado en los requerimientos del sistema.</w:t>
      </w:r>
    </w:p>
    <w:p w:rsidR="00934078" w:rsidRPr="00934078" w:rsidRDefault="00934078" w:rsidP="00C71B17">
      <w:pPr>
        <w:pStyle w:val="Prrafodelista"/>
        <w:numPr>
          <w:ilvl w:val="0"/>
          <w:numId w:val="1"/>
        </w:numPr>
        <w:rPr>
          <w:lang w:val="es-AR"/>
        </w:rPr>
      </w:pPr>
      <w:r w:rsidRPr="00934078">
        <w:rPr>
          <w:lang w:val="es-AR"/>
        </w:rPr>
        <w:t>El producto solo genera liquidaciones, proformas y facturas, por lo que los informes de servicio no serán considerados.</w:t>
      </w:r>
    </w:p>
    <w:p w:rsidR="00934078" w:rsidRPr="00934078" w:rsidRDefault="00934078" w:rsidP="00C71B17">
      <w:pPr>
        <w:pStyle w:val="Prrafodelista"/>
        <w:numPr>
          <w:ilvl w:val="0"/>
          <w:numId w:val="1"/>
        </w:numPr>
        <w:rPr>
          <w:lang w:val="es-AR"/>
        </w:rPr>
      </w:pPr>
      <w:r w:rsidRPr="00934078">
        <w:rPr>
          <w:lang w:val="es-AR"/>
        </w:rPr>
        <w:t>No se considera la carga de información a la base de datos.</w:t>
      </w:r>
    </w:p>
    <w:p w:rsidR="00934078" w:rsidRPr="00934078" w:rsidRDefault="00934078" w:rsidP="00C71B17">
      <w:pPr>
        <w:pStyle w:val="Prrafodelista"/>
        <w:numPr>
          <w:ilvl w:val="0"/>
          <w:numId w:val="1"/>
        </w:numPr>
        <w:rPr>
          <w:lang w:val="es-AR"/>
        </w:rPr>
      </w:pPr>
      <w:r w:rsidRPr="00934078">
        <w:rPr>
          <w:lang w:val="es-AR"/>
        </w:rPr>
        <w:t xml:space="preserve">El sistema no validará los documentos solo se asignará un estado de aprobación o reprobación </w:t>
      </w:r>
      <w:r w:rsidRPr="00934078">
        <w:rPr>
          <w:lang w:val="es-AR"/>
        </w:rPr>
        <w:lastRenderedPageBreak/>
        <w:t>según corresponda, dicha validación será responsabilidad de la empresa.</w:t>
      </w:r>
    </w:p>
    <w:p w:rsidR="00934078" w:rsidRPr="00934078" w:rsidRDefault="00934078" w:rsidP="00C71B17">
      <w:pPr>
        <w:pStyle w:val="Prrafodelista"/>
        <w:numPr>
          <w:ilvl w:val="0"/>
          <w:numId w:val="1"/>
        </w:numPr>
        <w:rPr>
          <w:lang w:val="es-AR"/>
        </w:rPr>
      </w:pPr>
      <w:r w:rsidRPr="00934078">
        <w:rPr>
          <w:lang w:val="es-AR"/>
        </w:rPr>
        <w:t>Sistema no podrá asignar tareas a los trabajadores de la empresa, solo generará el código de trabajo.</w:t>
      </w:r>
    </w:p>
    <w:p w:rsidR="00934078" w:rsidRPr="00934078" w:rsidRDefault="00934078" w:rsidP="00C71B17">
      <w:pPr>
        <w:pStyle w:val="Prrafodelista"/>
        <w:numPr>
          <w:ilvl w:val="0"/>
          <w:numId w:val="1"/>
        </w:numPr>
        <w:rPr>
          <w:lang w:val="es-AR"/>
        </w:rPr>
      </w:pPr>
      <w:r w:rsidRPr="00934078">
        <w:rPr>
          <w:lang w:val="es-AR"/>
        </w:rPr>
        <w:t>Toda gestión que salga de la empresa OPServices, será responsabilidad de los mismos contratistas, Joint Ops no gestionará los tiempos de respuesta ni acciones de los contratantes.</w:t>
      </w:r>
    </w:p>
    <w:p w:rsidR="00494A50" w:rsidRDefault="00934078" w:rsidP="00C71B17">
      <w:pPr>
        <w:pStyle w:val="Prrafodelista"/>
        <w:numPr>
          <w:ilvl w:val="0"/>
          <w:numId w:val="1"/>
        </w:numPr>
        <w:rPr>
          <w:lang w:val="es-AR"/>
        </w:rPr>
      </w:pPr>
      <w:r w:rsidRPr="00934078">
        <w:rPr>
          <w:lang w:val="es-AR"/>
        </w:rPr>
        <w:t>No se considerará  como falla de la aplicación que los usuarios ingresen datos erróneos a los formularios de cada documento.</w:t>
      </w:r>
    </w:p>
    <w:p w:rsidR="00934078" w:rsidRDefault="00A9459B" w:rsidP="00A9459B">
      <w:pPr>
        <w:pStyle w:val="Ttulo2"/>
        <w:rPr>
          <w:lang w:val="es-AR"/>
        </w:rPr>
      </w:pPr>
      <w:bookmarkStart w:id="14" w:name="_Toc366700841"/>
      <w:bookmarkStart w:id="15" w:name="_Toc366703619"/>
      <w:r>
        <w:rPr>
          <w:lang w:val="es-AR"/>
        </w:rPr>
        <w:t>1.5 Roles y Responsabilidades</w:t>
      </w:r>
      <w:bookmarkEnd w:id="14"/>
      <w:bookmarkEnd w:id="15"/>
    </w:p>
    <w:p w:rsidR="00A9459B" w:rsidRDefault="00A9459B" w:rsidP="00A9459B">
      <w:pPr>
        <w:rPr>
          <w:lang w:val="es-AR"/>
        </w:rPr>
      </w:pPr>
    </w:p>
    <w:tbl>
      <w:tblPr>
        <w:tblStyle w:val="Tabladecuadrcula1clara"/>
        <w:tblW w:w="0" w:type="auto"/>
        <w:tblInd w:w="1696" w:type="dxa"/>
        <w:tblLook w:val="04A0" w:firstRow="1" w:lastRow="0" w:firstColumn="1" w:lastColumn="0" w:noHBand="0" w:noVBand="1"/>
      </w:tblPr>
      <w:tblGrid>
        <w:gridCol w:w="2116"/>
        <w:gridCol w:w="5016"/>
      </w:tblGrid>
      <w:tr w:rsidR="00566B77" w:rsidTr="00566B77">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tcPr>
          <w:p w:rsidR="00A9459B" w:rsidRPr="00B11C01" w:rsidRDefault="00A9459B" w:rsidP="00566B77">
            <w:pPr>
              <w:ind w:left="0" w:right="0"/>
              <w:rPr>
                <w:rFonts w:cs="Arial"/>
              </w:rPr>
            </w:pPr>
            <w:r w:rsidRPr="00B11C01">
              <w:rPr>
                <w:rFonts w:cs="Arial"/>
              </w:rPr>
              <w:t>Cargo</w:t>
            </w:r>
          </w:p>
        </w:tc>
        <w:tc>
          <w:tcPr>
            <w:tcW w:w="0" w:type="auto"/>
          </w:tcPr>
          <w:p w:rsidR="00A9459B" w:rsidRPr="00B11C01" w:rsidRDefault="00A9459B" w:rsidP="00566B77">
            <w:pPr>
              <w:ind w:left="0" w:right="0"/>
              <w:cnfStyle w:val="100000000000" w:firstRow="1" w:lastRow="0" w:firstColumn="0" w:lastColumn="0" w:oddVBand="0" w:evenVBand="0" w:oddHBand="0" w:evenHBand="0" w:firstRowFirstColumn="0" w:firstRowLastColumn="0" w:lastRowFirstColumn="0" w:lastRowLastColumn="0"/>
              <w:rPr>
                <w:rFonts w:cs="Arial"/>
              </w:rPr>
            </w:pPr>
            <w:r w:rsidRPr="00B11C01">
              <w:rPr>
                <w:rFonts w:cs="Arial"/>
              </w:rPr>
              <w:t>Rol</w:t>
            </w:r>
          </w:p>
        </w:tc>
      </w:tr>
      <w:tr w:rsidR="00566B77" w:rsidTr="00566B77">
        <w:trPr>
          <w:trHeight w:val="144"/>
        </w:trPr>
        <w:tc>
          <w:tcPr>
            <w:cnfStyle w:val="001000000000" w:firstRow="0" w:lastRow="0" w:firstColumn="1" w:lastColumn="0" w:oddVBand="0" w:evenVBand="0" w:oddHBand="0" w:evenHBand="0" w:firstRowFirstColumn="0" w:firstRowLastColumn="0" w:lastRowFirstColumn="0" w:lastRowLastColumn="0"/>
            <w:tcW w:w="0" w:type="auto"/>
          </w:tcPr>
          <w:p w:rsidR="00A9459B" w:rsidRPr="00B11C01" w:rsidRDefault="00A9459B" w:rsidP="00566B77">
            <w:pPr>
              <w:ind w:left="0" w:right="0"/>
              <w:rPr>
                <w:rFonts w:cs="Arial"/>
              </w:rPr>
            </w:pPr>
            <w:r w:rsidRPr="00B11C01">
              <w:rPr>
                <w:rFonts w:cs="Arial"/>
              </w:rPr>
              <w:t>Jefe de Proyecto.</w:t>
            </w:r>
          </w:p>
          <w:p w:rsidR="00A9459B" w:rsidRPr="00B11C01" w:rsidRDefault="00A9459B" w:rsidP="00A9459B">
            <w:pPr>
              <w:rPr>
                <w:rFonts w:cs="Arial"/>
              </w:rPr>
            </w:pPr>
          </w:p>
        </w:tc>
        <w:tc>
          <w:tcPr>
            <w:tcW w:w="0" w:type="auto"/>
          </w:tcPr>
          <w:p w:rsidR="00A9459B" w:rsidRPr="00B11C01" w:rsidRDefault="00A9459B" w:rsidP="00C71B17">
            <w:pPr>
              <w:pStyle w:val="Prrafodelista"/>
              <w:numPr>
                <w:ilvl w:val="0"/>
                <w:numId w:val="5"/>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Definir el proyecto y evaluar sus necesidades</w:t>
            </w:r>
          </w:p>
          <w:p w:rsidR="00A9459B" w:rsidRPr="00B11C01" w:rsidRDefault="00A9459B" w:rsidP="00C71B17">
            <w:pPr>
              <w:pStyle w:val="Prrafodelista"/>
              <w:numPr>
                <w:ilvl w:val="0"/>
                <w:numId w:val="5"/>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Redactar las especificaciones del proyecto</w:t>
            </w:r>
          </w:p>
          <w:p w:rsidR="00A9459B" w:rsidRPr="00B11C01" w:rsidRDefault="00A9459B" w:rsidP="00C71B17">
            <w:pPr>
              <w:pStyle w:val="Prrafodelista"/>
              <w:numPr>
                <w:ilvl w:val="0"/>
                <w:numId w:val="5"/>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Calcular el costo del proyecto</w:t>
            </w:r>
          </w:p>
          <w:p w:rsidR="00A9459B" w:rsidRPr="00B11C01" w:rsidRDefault="00A9459B" w:rsidP="00C71B17">
            <w:pPr>
              <w:pStyle w:val="Prrafodelista"/>
              <w:numPr>
                <w:ilvl w:val="0"/>
                <w:numId w:val="5"/>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Contratar al equipo de producción</w:t>
            </w:r>
          </w:p>
          <w:p w:rsidR="00A9459B" w:rsidRPr="00B11C01" w:rsidRDefault="00A9459B" w:rsidP="00C71B17">
            <w:pPr>
              <w:pStyle w:val="Prrafodelista"/>
              <w:numPr>
                <w:ilvl w:val="0"/>
                <w:numId w:val="5"/>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Realizar un seguimiento e informes del progreso del proyecto, en términos de calidad, costo y plazos de entrega</w:t>
            </w:r>
          </w:p>
          <w:p w:rsidR="00A9459B" w:rsidRPr="00B11C01" w:rsidRDefault="00A9459B" w:rsidP="00A9459B">
            <w:pPr>
              <w:cnfStyle w:val="000000000000" w:firstRow="0" w:lastRow="0" w:firstColumn="0" w:lastColumn="0" w:oddVBand="0" w:evenVBand="0" w:oddHBand="0" w:evenHBand="0" w:firstRowFirstColumn="0" w:firstRowLastColumn="0" w:lastRowFirstColumn="0" w:lastRowLastColumn="0"/>
              <w:rPr>
                <w:rFonts w:cs="Arial"/>
              </w:rPr>
            </w:pPr>
          </w:p>
        </w:tc>
      </w:tr>
      <w:tr w:rsidR="00566B77" w:rsidTr="00566B77">
        <w:trPr>
          <w:trHeight w:val="1758"/>
        </w:trPr>
        <w:tc>
          <w:tcPr>
            <w:cnfStyle w:val="001000000000" w:firstRow="0" w:lastRow="0" w:firstColumn="1" w:lastColumn="0" w:oddVBand="0" w:evenVBand="0" w:oddHBand="0" w:evenHBand="0" w:firstRowFirstColumn="0" w:firstRowLastColumn="0" w:lastRowFirstColumn="0" w:lastRowLastColumn="0"/>
            <w:tcW w:w="0" w:type="auto"/>
          </w:tcPr>
          <w:p w:rsidR="00A9459B" w:rsidRPr="00B11C01" w:rsidRDefault="00A9459B" w:rsidP="00566B77">
            <w:pPr>
              <w:ind w:left="0" w:right="0"/>
              <w:rPr>
                <w:rFonts w:cs="Arial"/>
              </w:rPr>
            </w:pPr>
            <w:r w:rsidRPr="00B11C01">
              <w:rPr>
                <w:rFonts w:cs="Arial"/>
              </w:rPr>
              <w:lastRenderedPageBreak/>
              <w:t>Diseñador</w:t>
            </w:r>
          </w:p>
          <w:p w:rsidR="00A9459B" w:rsidRPr="00B11C01" w:rsidRDefault="00A9459B" w:rsidP="00A9459B">
            <w:pPr>
              <w:rPr>
                <w:rFonts w:cs="Arial"/>
              </w:rPr>
            </w:pPr>
          </w:p>
        </w:tc>
        <w:tc>
          <w:tcPr>
            <w:tcW w:w="0" w:type="auto"/>
          </w:tcPr>
          <w:p w:rsidR="00A9459B" w:rsidRPr="00B11C01" w:rsidRDefault="00A9459B" w:rsidP="00C71B17">
            <w:pPr>
              <w:pStyle w:val="Prrafodelista"/>
              <w:numPr>
                <w:ilvl w:val="0"/>
                <w:numId w:val="4"/>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Diseñar la arquitectura del sistema de acuerdo con los recursos asignados al proyecto</w:t>
            </w:r>
          </w:p>
        </w:tc>
      </w:tr>
      <w:tr w:rsidR="00566B77" w:rsidTr="00566B77">
        <w:trPr>
          <w:trHeight w:val="4402"/>
        </w:trPr>
        <w:tc>
          <w:tcPr>
            <w:cnfStyle w:val="001000000000" w:firstRow="0" w:lastRow="0" w:firstColumn="1" w:lastColumn="0" w:oddVBand="0" w:evenVBand="0" w:oddHBand="0" w:evenHBand="0" w:firstRowFirstColumn="0" w:firstRowLastColumn="0" w:lastRowFirstColumn="0" w:lastRowLastColumn="0"/>
            <w:tcW w:w="0" w:type="auto"/>
          </w:tcPr>
          <w:p w:rsidR="00A9459B" w:rsidRPr="00B11C01" w:rsidRDefault="00A9459B" w:rsidP="00566B77">
            <w:pPr>
              <w:ind w:left="0" w:right="0"/>
              <w:rPr>
                <w:rFonts w:cs="Arial"/>
              </w:rPr>
            </w:pPr>
            <w:r w:rsidRPr="00B11C01">
              <w:rPr>
                <w:rFonts w:cs="Arial"/>
              </w:rPr>
              <w:t>Desarrollador.</w:t>
            </w:r>
          </w:p>
          <w:p w:rsidR="00A9459B" w:rsidRPr="00B11C01" w:rsidRDefault="00A9459B" w:rsidP="00566B77">
            <w:pPr>
              <w:ind w:left="0" w:right="0"/>
              <w:rPr>
                <w:rFonts w:cs="Arial"/>
              </w:rPr>
            </w:pPr>
          </w:p>
        </w:tc>
        <w:tc>
          <w:tcPr>
            <w:tcW w:w="0" w:type="auto"/>
          </w:tcPr>
          <w:p w:rsidR="00A9459B" w:rsidRPr="00B11C01" w:rsidRDefault="00A9459B" w:rsidP="00C71B17">
            <w:pPr>
              <w:pStyle w:val="Prrafodelista"/>
              <w:numPr>
                <w:ilvl w:val="0"/>
                <w:numId w:val="3"/>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Definir y crear soluciones técnicas en la tecnología del proyecto</w:t>
            </w:r>
          </w:p>
          <w:p w:rsidR="00A9459B" w:rsidRPr="00B11C01" w:rsidRDefault="00A9459B" w:rsidP="00C71B17">
            <w:pPr>
              <w:pStyle w:val="Prrafodelista"/>
              <w:numPr>
                <w:ilvl w:val="0"/>
                <w:numId w:val="3"/>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Entender y ajustarse a la arquitectura</w:t>
            </w:r>
          </w:p>
          <w:p w:rsidR="00A9459B" w:rsidRPr="00B11C01" w:rsidRDefault="00A9459B" w:rsidP="00C71B17">
            <w:pPr>
              <w:pStyle w:val="Prrafodelista"/>
              <w:numPr>
                <w:ilvl w:val="0"/>
                <w:numId w:val="3"/>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Comunicar el diseño de forma que los otros miembros del equipo lo comprendan</w:t>
            </w:r>
          </w:p>
          <w:p w:rsidR="00A9459B" w:rsidRPr="00B11C01" w:rsidRDefault="00A9459B" w:rsidP="00A9459B">
            <w:pPr>
              <w:cnfStyle w:val="000000000000" w:firstRow="0" w:lastRow="0" w:firstColumn="0" w:lastColumn="0" w:oddVBand="0" w:evenVBand="0" w:oddHBand="0" w:evenHBand="0" w:firstRowFirstColumn="0" w:firstRowLastColumn="0" w:lastRowFirstColumn="0" w:lastRowLastColumn="0"/>
              <w:rPr>
                <w:rFonts w:cs="Arial"/>
              </w:rPr>
            </w:pPr>
          </w:p>
        </w:tc>
      </w:tr>
      <w:tr w:rsidR="00566B77" w:rsidTr="00566B77">
        <w:trPr>
          <w:trHeight w:val="3967"/>
        </w:trPr>
        <w:tc>
          <w:tcPr>
            <w:cnfStyle w:val="001000000000" w:firstRow="0" w:lastRow="0" w:firstColumn="1" w:lastColumn="0" w:oddVBand="0" w:evenVBand="0" w:oddHBand="0" w:evenHBand="0" w:firstRowFirstColumn="0" w:firstRowLastColumn="0" w:lastRowFirstColumn="0" w:lastRowLastColumn="0"/>
            <w:tcW w:w="0" w:type="auto"/>
          </w:tcPr>
          <w:p w:rsidR="00A9459B" w:rsidRPr="00B11C01" w:rsidRDefault="00A9459B" w:rsidP="00566B77">
            <w:pPr>
              <w:ind w:left="0" w:right="0"/>
              <w:rPr>
                <w:rFonts w:cs="Arial"/>
              </w:rPr>
            </w:pPr>
            <w:r w:rsidRPr="00B11C01">
              <w:rPr>
                <w:rFonts w:cs="Arial"/>
              </w:rPr>
              <w:t>Asegurador de Calidad.</w:t>
            </w:r>
          </w:p>
          <w:p w:rsidR="00A9459B" w:rsidRPr="00B11C01" w:rsidRDefault="00A9459B" w:rsidP="00566B77">
            <w:pPr>
              <w:ind w:left="0" w:right="0"/>
              <w:rPr>
                <w:rFonts w:cs="Arial"/>
              </w:rPr>
            </w:pPr>
          </w:p>
        </w:tc>
        <w:tc>
          <w:tcPr>
            <w:tcW w:w="0" w:type="auto"/>
          </w:tcPr>
          <w:p w:rsidR="00A9459B" w:rsidRPr="00B11C01" w:rsidRDefault="00A9459B" w:rsidP="00C71B17">
            <w:pPr>
              <w:pStyle w:val="Prrafodelista"/>
              <w:numPr>
                <w:ilvl w:val="0"/>
                <w:numId w:val="2"/>
              </w:numPr>
              <w:ind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Revisar los documentos de requisitos de usuario y software</w:t>
            </w:r>
          </w:p>
          <w:p w:rsidR="00A9459B" w:rsidRPr="00B11C01" w:rsidRDefault="00A9459B" w:rsidP="00C71B17">
            <w:pPr>
              <w:pStyle w:val="Prrafodelista"/>
              <w:numPr>
                <w:ilvl w:val="0"/>
                <w:numId w:val="2"/>
              </w:numPr>
              <w:ind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Revisar plan de administración del proyecto</w:t>
            </w:r>
          </w:p>
          <w:p w:rsidR="00A9459B" w:rsidRPr="00B11C01" w:rsidRDefault="00A9459B" w:rsidP="00C71B17">
            <w:pPr>
              <w:pStyle w:val="Prrafodelista"/>
              <w:numPr>
                <w:ilvl w:val="0"/>
                <w:numId w:val="2"/>
              </w:numPr>
              <w:ind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 xml:space="preserve">Revisar plan de </w:t>
            </w:r>
            <w:proofErr w:type="spellStart"/>
            <w:r w:rsidRPr="00B11C01">
              <w:rPr>
                <w:rFonts w:cs="Arial"/>
                <w:i/>
              </w:rPr>
              <w:t>Testing</w:t>
            </w:r>
            <w:proofErr w:type="spellEnd"/>
          </w:p>
          <w:p w:rsidR="00A9459B" w:rsidRPr="00B11C01" w:rsidRDefault="00A9459B" w:rsidP="00C71B17">
            <w:pPr>
              <w:pStyle w:val="Prrafodelista"/>
              <w:numPr>
                <w:ilvl w:val="0"/>
                <w:numId w:val="2"/>
              </w:numPr>
              <w:ind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Revisar fase de diseño de arquitectura</w:t>
            </w:r>
          </w:p>
          <w:p w:rsidR="00A9459B" w:rsidRPr="00B11C01" w:rsidRDefault="00A9459B" w:rsidP="00C71B17">
            <w:pPr>
              <w:pStyle w:val="Prrafodelista"/>
              <w:numPr>
                <w:ilvl w:val="0"/>
                <w:numId w:val="2"/>
              </w:numPr>
              <w:ind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Revisar fase de diseño detallado</w:t>
            </w:r>
          </w:p>
          <w:p w:rsidR="00A9459B" w:rsidRPr="00B11C01" w:rsidRDefault="00A9459B" w:rsidP="00C71B17">
            <w:pPr>
              <w:pStyle w:val="Prrafodelista"/>
              <w:numPr>
                <w:ilvl w:val="0"/>
                <w:numId w:val="2"/>
              </w:numPr>
              <w:ind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lastRenderedPageBreak/>
              <w:t>Revisar las políticas de control de cambio, control de errores y control de la configuración</w:t>
            </w:r>
          </w:p>
          <w:p w:rsidR="00A9459B" w:rsidRPr="00B11C01" w:rsidRDefault="00A9459B" w:rsidP="00C71B17">
            <w:pPr>
              <w:pStyle w:val="Prrafodelista"/>
              <w:numPr>
                <w:ilvl w:val="0"/>
                <w:numId w:val="2"/>
              </w:numPr>
              <w:ind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Revisar la documentación del proyecto</w:t>
            </w:r>
          </w:p>
          <w:p w:rsidR="00A9459B" w:rsidRPr="00B11C01" w:rsidRDefault="00A9459B" w:rsidP="00A9459B">
            <w:pPr>
              <w:cnfStyle w:val="000000000000" w:firstRow="0" w:lastRow="0" w:firstColumn="0" w:lastColumn="0" w:oddVBand="0" w:evenVBand="0" w:oddHBand="0" w:evenHBand="0" w:firstRowFirstColumn="0" w:firstRowLastColumn="0" w:lastRowFirstColumn="0" w:lastRowLastColumn="0"/>
              <w:rPr>
                <w:rFonts w:cs="Arial"/>
              </w:rPr>
            </w:pPr>
          </w:p>
        </w:tc>
      </w:tr>
      <w:tr w:rsidR="00566B77" w:rsidTr="00566B77">
        <w:trPr>
          <w:trHeight w:val="7919"/>
        </w:trPr>
        <w:tc>
          <w:tcPr>
            <w:cnfStyle w:val="001000000000" w:firstRow="0" w:lastRow="0" w:firstColumn="1" w:lastColumn="0" w:oddVBand="0" w:evenVBand="0" w:oddHBand="0" w:evenHBand="0" w:firstRowFirstColumn="0" w:firstRowLastColumn="0" w:lastRowFirstColumn="0" w:lastRowLastColumn="0"/>
            <w:tcW w:w="0" w:type="auto"/>
          </w:tcPr>
          <w:p w:rsidR="00A9459B" w:rsidRPr="00B11C01" w:rsidRDefault="00A9459B" w:rsidP="00566B77">
            <w:pPr>
              <w:ind w:left="0" w:right="0"/>
              <w:rPr>
                <w:rFonts w:cs="Arial"/>
              </w:rPr>
            </w:pPr>
            <w:proofErr w:type="spellStart"/>
            <w:r w:rsidRPr="00B11C01">
              <w:rPr>
                <w:rFonts w:cs="Arial"/>
              </w:rPr>
              <w:lastRenderedPageBreak/>
              <w:t>Tester</w:t>
            </w:r>
            <w:proofErr w:type="spellEnd"/>
          </w:p>
        </w:tc>
        <w:tc>
          <w:tcPr>
            <w:tcW w:w="0" w:type="auto"/>
          </w:tcPr>
          <w:p w:rsidR="00A9459B" w:rsidRPr="00B11C01" w:rsidRDefault="00A9459B" w:rsidP="00C71B17">
            <w:pPr>
              <w:pStyle w:val="Prrafodelista"/>
              <w:numPr>
                <w:ilvl w:val="0"/>
                <w:numId w:val="6"/>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Identificar las pruebas que se requieren llevar a cabo</w:t>
            </w:r>
          </w:p>
          <w:p w:rsidR="00A9459B" w:rsidRPr="00B11C01" w:rsidRDefault="00A9459B" w:rsidP="00C71B17">
            <w:pPr>
              <w:pStyle w:val="Prrafodelista"/>
              <w:numPr>
                <w:ilvl w:val="0"/>
                <w:numId w:val="6"/>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Identificar el acercamiento más apropiado para implementar una determinada prueba</w:t>
            </w:r>
          </w:p>
          <w:p w:rsidR="00A9459B" w:rsidRPr="00B11C01" w:rsidRDefault="00A9459B" w:rsidP="00C71B17">
            <w:pPr>
              <w:pStyle w:val="Prrafodelista"/>
              <w:numPr>
                <w:ilvl w:val="0"/>
                <w:numId w:val="6"/>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Implementar pruebas individuales</w:t>
            </w:r>
          </w:p>
          <w:p w:rsidR="00A9459B" w:rsidRPr="00B11C01" w:rsidRDefault="00A9459B" w:rsidP="00C71B17">
            <w:pPr>
              <w:pStyle w:val="Prrafodelista"/>
              <w:numPr>
                <w:ilvl w:val="0"/>
                <w:numId w:val="6"/>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Preparar y ejecutar las pruebas</w:t>
            </w:r>
          </w:p>
          <w:p w:rsidR="00A9459B" w:rsidRPr="00B11C01" w:rsidRDefault="00A9459B" w:rsidP="00C71B17">
            <w:pPr>
              <w:pStyle w:val="Prrafodelista"/>
              <w:numPr>
                <w:ilvl w:val="0"/>
                <w:numId w:val="6"/>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Registrar resultados y verificar que las pruebas hayan sido ejecutadas</w:t>
            </w:r>
          </w:p>
          <w:p w:rsidR="00A9459B" w:rsidRPr="00B11C01" w:rsidRDefault="00A9459B" w:rsidP="00C71B17">
            <w:pPr>
              <w:pStyle w:val="Prrafodelista"/>
              <w:numPr>
                <w:ilvl w:val="0"/>
                <w:numId w:val="6"/>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Analizar y recuperar los errores de ejecución</w:t>
            </w:r>
          </w:p>
          <w:p w:rsidR="00A9459B" w:rsidRPr="00B11C01" w:rsidRDefault="00A9459B" w:rsidP="00C71B17">
            <w:pPr>
              <w:pStyle w:val="Prrafodelista"/>
              <w:numPr>
                <w:ilvl w:val="0"/>
                <w:numId w:val="6"/>
              </w:numPr>
              <w:ind w:left="435" w:right="0"/>
              <w:cnfStyle w:val="000000000000" w:firstRow="0" w:lastRow="0" w:firstColumn="0" w:lastColumn="0" w:oddVBand="0" w:evenVBand="0" w:oddHBand="0" w:evenHBand="0" w:firstRowFirstColumn="0" w:firstRowLastColumn="0" w:lastRowFirstColumn="0" w:lastRowLastColumn="0"/>
              <w:rPr>
                <w:rFonts w:cs="Arial"/>
              </w:rPr>
            </w:pPr>
            <w:r w:rsidRPr="00B11C01">
              <w:rPr>
                <w:rFonts w:cs="Arial"/>
              </w:rPr>
              <w:t>Comunicar los resultados de las pruebas al equipo.</w:t>
            </w:r>
          </w:p>
          <w:p w:rsidR="00A9459B" w:rsidRPr="00B11C01" w:rsidRDefault="00A9459B" w:rsidP="00A9459B">
            <w:pPr>
              <w:cnfStyle w:val="000000000000" w:firstRow="0" w:lastRow="0" w:firstColumn="0" w:lastColumn="0" w:oddVBand="0" w:evenVBand="0" w:oddHBand="0" w:evenHBand="0" w:firstRowFirstColumn="0" w:firstRowLastColumn="0" w:lastRowFirstColumn="0" w:lastRowLastColumn="0"/>
              <w:rPr>
                <w:rFonts w:cs="Arial"/>
              </w:rPr>
            </w:pPr>
          </w:p>
        </w:tc>
      </w:tr>
    </w:tbl>
    <w:p w:rsidR="00A9459B" w:rsidRDefault="00A9459B" w:rsidP="00A9459B"/>
    <w:p w:rsidR="00566B77" w:rsidRPr="00B11C01" w:rsidRDefault="00566B77" w:rsidP="00566B77">
      <w:pPr>
        <w:jc w:val="center"/>
        <w:rPr>
          <w:rFonts w:cs="Arial"/>
          <w:b/>
        </w:rPr>
      </w:pPr>
      <w:r w:rsidRPr="00B11C01">
        <w:rPr>
          <w:rFonts w:cs="Arial"/>
          <w:b/>
        </w:rPr>
        <w:t>Tabla 1.1 Roles y responsabilidades.</w:t>
      </w:r>
    </w:p>
    <w:p w:rsidR="00566B77" w:rsidRDefault="00566B77" w:rsidP="00566B77">
      <w:pPr>
        <w:rPr>
          <w:b/>
        </w:rPr>
      </w:pPr>
    </w:p>
    <w:p w:rsidR="00566B77" w:rsidRDefault="00566B77" w:rsidP="00566B77">
      <w:pPr>
        <w:pStyle w:val="Ttulo2"/>
      </w:pPr>
      <w:bookmarkStart w:id="16" w:name="_Toc366700842"/>
      <w:bookmarkStart w:id="17" w:name="_Toc366703620"/>
      <w:r>
        <w:lastRenderedPageBreak/>
        <w:t>1.6 Organigrama</w:t>
      </w:r>
      <w:bookmarkEnd w:id="16"/>
      <w:bookmarkEnd w:id="17"/>
    </w:p>
    <w:p w:rsidR="00566B77" w:rsidRDefault="00566B77" w:rsidP="00566B77">
      <w:r w:rsidRPr="00D41BA6">
        <w:rPr>
          <w:rFonts w:cs="Arial"/>
          <w:noProof/>
          <w:sz w:val="18"/>
          <w:szCs w:val="18"/>
          <w:lang w:eastAsia="es-CL"/>
        </w:rPr>
        <w:drawing>
          <wp:anchor distT="0" distB="0" distL="114300" distR="114300" simplePos="0" relativeHeight="251658240" behindDoc="1" locked="0" layoutInCell="1" allowOverlap="1">
            <wp:simplePos x="0" y="0"/>
            <wp:positionH relativeFrom="column">
              <wp:posOffset>1815465</wp:posOffset>
            </wp:positionH>
            <wp:positionV relativeFrom="paragraph">
              <wp:posOffset>90170</wp:posOffset>
            </wp:positionV>
            <wp:extent cx="2438400" cy="1790700"/>
            <wp:effectExtent l="0" t="0" r="0" b="0"/>
            <wp:wrapThrough wrapText="bothSides">
              <wp:wrapPolygon edited="0">
                <wp:start x="0" y="0"/>
                <wp:lineTo x="0" y="21370"/>
                <wp:lineTo x="21431" y="21370"/>
                <wp:lineTo x="21431" y="0"/>
                <wp:lineTo x="0" y="0"/>
              </wp:wrapPolygon>
            </wp:wrapThrough>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4">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6B77" w:rsidRDefault="00566B77" w:rsidP="00566B77"/>
    <w:p w:rsidR="00566B77" w:rsidRDefault="00566B77" w:rsidP="00566B77"/>
    <w:p w:rsidR="00566B77" w:rsidRDefault="00566B77" w:rsidP="00566B77"/>
    <w:p w:rsidR="00566B77" w:rsidRDefault="00566B77" w:rsidP="00566B77"/>
    <w:p w:rsidR="00566B77" w:rsidRDefault="00566B77" w:rsidP="00566B77"/>
    <w:p w:rsidR="00566B77" w:rsidRDefault="00566B77" w:rsidP="00566B77">
      <w:pPr>
        <w:jc w:val="center"/>
        <w:rPr>
          <w:b/>
        </w:rPr>
      </w:pPr>
      <w:r w:rsidRPr="00B11C01">
        <w:rPr>
          <w:rFonts w:cs="Arial"/>
          <w:b/>
        </w:rPr>
        <w:t>Figura 1.1 Organigrama equipo desarrollo</w:t>
      </w:r>
      <w:r w:rsidRPr="00566B77">
        <w:rPr>
          <w:b/>
        </w:rPr>
        <w:t>.</w:t>
      </w:r>
    </w:p>
    <w:p w:rsidR="00B11C01" w:rsidRDefault="00B11C01" w:rsidP="00566B77">
      <w:pPr>
        <w:jc w:val="center"/>
      </w:pPr>
      <w:r w:rsidRPr="00D41BA6">
        <w:rPr>
          <w:rFonts w:cs="Arial"/>
          <w:noProof/>
          <w:sz w:val="18"/>
          <w:szCs w:val="18"/>
          <w:lang w:eastAsia="es-CL"/>
        </w:rPr>
        <w:drawing>
          <wp:anchor distT="0" distB="0" distL="114300" distR="114300" simplePos="0" relativeHeight="251660288" behindDoc="0" locked="0" layoutInCell="1" allowOverlap="1" wp14:anchorId="70F6F874" wp14:editId="4DA66F54">
            <wp:simplePos x="0" y="0"/>
            <wp:positionH relativeFrom="margin">
              <wp:align>center</wp:align>
            </wp:positionH>
            <wp:positionV relativeFrom="line">
              <wp:posOffset>189865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4">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1C01" w:rsidRDefault="00B11C01" w:rsidP="00566B77">
      <w:pPr>
        <w:jc w:val="center"/>
        <w:rPr>
          <w:b/>
        </w:rPr>
      </w:pPr>
    </w:p>
    <w:p w:rsidR="00B11C01" w:rsidRDefault="00B11C01" w:rsidP="00566B77">
      <w:pPr>
        <w:jc w:val="center"/>
        <w:rPr>
          <w:b/>
        </w:rPr>
      </w:pPr>
    </w:p>
    <w:p w:rsidR="00B11C01" w:rsidRDefault="00B11C01" w:rsidP="00566B77">
      <w:pPr>
        <w:jc w:val="center"/>
        <w:rPr>
          <w:b/>
        </w:rPr>
      </w:pPr>
    </w:p>
    <w:p w:rsidR="00B11C01" w:rsidRDefault="00B11C01" w:rsidP="00566B77">
      <w:pPr>
        <w:jc w:val="center"/>
        <w:rPr>
          <w:b/>
        </w:rPr>
      </w:pPr>
    </w:p>
    <w:p w:rsidR="00B11C01" w:rsidRDefault="00B11C01" w:rsidP="00566B77">
      <w:pPr>
        <w:jc w:val="center"/>
        <w:rPr>
          <w:b/>
        </w:rPr>
      </w:pPr>
    </w:p>
    <w:p w:rsidR="00B11C01" w:rsidRDefault="00B11C01" w:rsidP="00566B77">
      <w:pPr>
        <w:jc w:val="center"/>
        <w:rPr>
          <w:b/>
        </w:rPr>
      </w:pPr>
      <w:r>
        <w:rPr>
          <w:b/>
        </w:rPr>
        <w:t>Figura 1.2 Organigrama OPServices.</w:t>
      </w:r>
    </w:p>
    <w:p w:rsidR="00B11C01" w:rsidRDefault="00B11C01" w:rsidP="00566B77">
      <w:pPr>
        <w:jc w:val="center"/>
        <w:rPr>
          <w:b/>
        </w:rPr>
      </w:pPr>
    </w:p>
    <w:p w:rsidR="00B11C01" w:rsidRDefault="00E56466" w:rsidP="00B11C01">
      <w:pPr>
        <w:pStyle w:val="Ttulo2"/>
      </w:pPr>
      <w:bookmarkStart w:id="18" w:name="_Toc366700843"/>
      <w:bookmarkStart w:id="19" w:name="_Toc366703621"/>
      <w:r>
        <w:t>1.7 Objetivos</w:t>
      </w:r>
      <w:bookmarkEnd w:id="18"/>
      <w:bookmarkEnd w:id="19"/>
    </w:p>
    <w:p w:rsidR="00E56466" w:rsidRPr="00E56466" w:rsidRDefault="00E56466" w:rsidP="00E56466"/>
    <w:p w:rsidR="00E56466" w:rsidRDefault="00E56466" w:rsidP="00E56466">
      <w:pPr>
        <w:pStyle w:val="Ttulo3"/>
      </w:pPr>
      <w:bookmarkStart w:id="20" w:name="_Toc366700844"/>
      <w:bookmarkStart w:id="21" w:name="_Toc366703622"/>
      <w:r>
        <w:lastRenderedPageBreak/>
        <w:t>1.7.1 Objetivos generales</w:t>
      </w:r>
      <w:bookmarkEnd w:id="20"/>
      <w:bookmarkEnd w:id="21"/>
    </w:p>
    <w:p w:rsidR="00E56466" w:rsidRDefault="00E56466" w:rsidP="00E56466"/>
    <w:p w:rsidR="00E56466" w:rsidRDefault="00E56466" w:rsidP="00E56466">
      <w:r>
        <w:t>Generar un proyecto que sea capaz de gestionar y seguir el proceso de creación y manipulación de los documentos de OPServices.</w:t>
      </w:r>
    </w:p>
    <w:p w:rsidR="00E56466" w:rsidRDefault="00E56466" w:rsidP="00E56466"/>
    <w:p w:rsidR="00E56466" w:rsidRDefault="00E56466" w:rsidP="00E56466">
      <w:pPr>
        <w:pStyle w:val="Ttulo3"/>
      </w:pPr>
      <w:bookmarkStart w:id="22" w:name="_Toc366700845"/>
      <w:bookmarkStart w:id="23" w:name="_Toc366703623"/>
      <w:r>
        <w:t>1.7.2 Objetivos Específicos</w:t>
      </w:r>
      <w:bookmarkEnd w:id="22"/>
      <w:bookmarkEnd w:id="23"/>
    </w:p>
    <w:p w:rsidR="00E56466" w:rsidRDefault="00E56466" w:rsidP="00E56466"/>
    <w:p w:rsidR="00E56466" w:rsidRDefault="00E56466" w:rsidP="00E56466">
      <w:r>
        <w:t>Los objetivos específicos del proyecto se describen a continuación:</w:t>
      </w:r>
    </w:p>
    <w:p w:rsidR="00E56466" w:rsidRDefault="00E56466" w:rsidP="00C71B17">
      <w:pPr>
        <w:pStyle w:val="Prrafodelista"/>
        <w:numPr>
          <w:ilvl w:val="0"/>
          <w:numId w:val="6"/>
        </w:numPr>
      </w:pPr>
      <w:r>
        <w:t xml:space="preserve">Establecer medida de edición de Proforma </w:t>
      </w:r>
    </w:p>
    <w:p w:rsidR="00E56466" w:rsidRDefault="00E56466" w:rsidP="00C71B17">
      <w:pPr>
        <w:pStyle w:val="Prrafodelista"/>
        <w:numPr>
          <w:ilvl w:val="0"/>
          <w:numId w:val="6"/>
        </w:numPr>
      </w:pPr>
      <w:r>
        <w:t xml:space="preserve">Establecer medida de edición de Facturas </w:t>
      </w:r>
    </w:p>
    <w:p w:rsidR="00E56466" w:rsidRDefault="00E56466" w:rsidP="00C71B17">
      <w:pPr>
        <w:pStyle w:val="Prrafodelista"/>
        <w:numPr>
          <w:ilvl w:val="0"/>
          <w:numId w:val="6"/>
        </w:numPr>
      </w:pPr>
      <w:r>
        <w:t xml:space="preserve">Establecer medida de edición de Liquidación </w:t>
      </w:r>
    </w:p>
    <w:p w:rsidR="00E56466" w:rsidRDefault="00E56466" w:rsidP="00C71B17">
      <w:pPr>
        <w:pStyle w:val="Prrafodelista"/>
        <w:numPr>
          <w:ilvl w:val="0"/>
          <w:numId w:val="6"/>
        </w:numPr>
      </w:pPr>
      <w:r>
        <w:t>Asignar espacio de almacenamiento para documentos aprobados y revocados de los generados</w:t>
      </w:r>
    </w:p>
    <w:p w:rsidR="00E56466" w:rsidRDefault="00E56466" w:rsidP="00C71B17">
      <w:pPr>
        <w:pStyle w:val="Prrafodelista"/>
        <w:numPr>
          <w:ilvl w:val="0"/>
          <w:numId w:val="6"/>
        </w:numPr>
      </w:pPr>
      <w:r>
        <w:t>Registrar aprobación y reprobación de documentos.</w:t>
      </w:r>
    </w:p>
    <w:p w:rsidR="00E56466" w:rsidRDefault="00E56466" w:rsidP="00C71B17">
      <w:pPr>
        <w:pStyle w:val="Prrafodelista"/>
        <w:numPr>
          <w:ilvl w:val="0"/>
          <w:numId w:val="7"/>
        </w:numPr>
      </w:pPr>
      <w:r>
        <w:t>Establecer proceso de seguimiento de código de trabajo</w:t>
      </w:r>
    </w:p>
    <w:p w:rsidR="00E56466" w:rsidRDefault="00E56466" w:rsidP="00C71B17">
      <w:pPr>
        <w:pStyle w:val="Prrafodelista"/>
        <w:numPr>
          <w:ilvl w:val="0"/>
          <w:numId w:val="7"/>
        </w:numPr>
      </w:pPr>
      <w:r>
        <w:t>Establecer proceso de gestión de código de trabajo</w:t>
      </w:r>
    </w:p>
    <w:p w:rsidR="00E56466" w:rsidRDefault="00E56466" w:rsidP="00C71B17">
      <w:pPr>
        <w:pStyle w:val="Prrafodelista"/>
        <w:numPr>
          <w:ilvl w:val="0"/>
          <w:numId w:val="7"/>
        </w:numPr>
      </w:pPr>
      <w:r>
        <w:lastRenderedPageBreak/>
        <w:t>Unificar todos los procesos de un servicio (Proyecto) y ver todos los datos de la inspección.</w:t>
      </w:r>
    </w:p>
    <w:p w:rsidR="00E56466" w:rsidRPr="00E56466" w:rsidRDefault="00E56466" w:rsidP="00C71B17">
      <w:pPr>
        <w:pStyle w:val="Prrafodelista"/>
        <w:numPr>
          <w:ilvl w:val="0"/>
          <w:numId w:val="7"/>
        </w:numPr>
      </w:pPr>
      <w:r>
        <w:t>Lograr una visualización de los estados de los proyectos de OPServices.</w:t>
      </w:r>
    </w:p>
    <w:p w:rsidR="00B11C01" w:rsidRDefault="00B11C01" w:rsidP="00B11C01"/>
    <w:p w:rsidR="00E56466" w:rsidRDefault="00E56466" w:rsidP="00B11C01"/>
    <w:p w:rsidR="00E56466" w:rsidRDefault="00E56466" w:rsidP="00B11C01"/>
    <w:p w:rsidR="00E56466" w:rsidRDefault="00E56466" w:rsidP="00B11C01"/>
    <w:p w:rsidR="00E56466" w:rsidRDefault="00E56466" w:rsidP="00B11C01">
      <w:pPr>
        <w:sectPr w:rsidR="00E56466" w:rsidSect="00154DB9">
          <w:footerReference w:type="default" r:id="rId15"/>
          <w:pgSz w:w="12240" w:h="15840" w:code="1"/>
          <w:pgMar w:top="1418" w:right="1701" w:bottom="1418" w:left="1701" w:header="709" w:footer="709" w:gutter="0"/>
          <w:cols w:space="708"/>
          <w:docGrid w:linePitch="360"/>
        </w:sectPr>
      </w:pPr>
    </w:p>
    <w:p w:rsidR="00E56466" w:rsidRDefault="00E56466" w:rsidP="00B11C01"/>
    <w:p w:rsidR="00E56466" w:rsidRPr="00E56466" w:rsidRDefault="00E56466" w:rsidP="00E56466"/>
    <w:p w:rsidR="00E56466" w:rsidRPr="00E56466" w:rsidRDefault="00E56466" w:rsidP="00E56466"/>
    <w:p w:rsidR="00E56466" w:rsidRPr="00E56466" w:rsidRDefault="00E56466" w:rsidP="00E56466"/>
    <w:p w:rsidR="00E56466" w:rsidRPr="00E56466" w:rsidRDefault="00E56466" w:rsidP="00E56466"/>
    <w:p w:rsidR="00E56466" w:rsidRPr="00E56466" w:rsidRDefault="00E56466" w:rsidP="00E56466"/>
    <w:p w:rsidR="00E56466" w:rsidRPr="00E56466" w:rsidRDefault="00E56466" w:rsidP="00E56466"/>
    <w:p w:rsidR="00E56466" w:rsidRPr="00E56466" w:rsidRDefault="00E56466" w:rsidP="00E56466"/>
    <w:p w:rsidR="00E56466" w:rsidRDefault="00E56466" w:rsidP="00E56466">
      <w:pPr>
        <w:pStyle w:val="Ttulo1"/>
      </w:pPr>
      <w:bookmarkStart w:id="24" w:name="_Toc366700846"/>
      <w:bookmarkStart w:id="25" w:name="_Toc366703624"/>
      <w:r>
        <w:t>Capítulo 2: Fundamentación</w:t>
      </w:r>
      <w:bookmarkEnd w:id="24"/>
      <w:bookmarkEnd w:id="25"/>
    </w:p>
    <w:p w:rsidR="00E56466" w:rsidRDefault="00E56466" w:rsidP="00E56466"/>
    <w:p w:rsidR="00E56466" w:rsidRDefault="00E56466" w:rsidP="00E56466"/>
    <w:p w:rsidR="00E56466" w:rsidRDefault="00E56466" w:rsidP="00E56466"/>
    <w:p w:rsidR="00E56466" w:rsidRDefault="00E56466" w:rsidP="00E56466"/>
    <w:p w:rsidR="00E56466" w:rsidRDefault="00E56466" w:rsidP="00E56466"/>
    <w:p w:rsidR="00E56466" w:rsidRDefault="00E56466" w:rsidP="00E56466"/>
    <w:p w:rsidR="00E56466" w:rsidRDefault="00E56466" w:rsidP="00E56466"/>
    <w:p w:rsidR="00E56466" w:rsidRDefault="00E56466" w:rsidP="00E56466"/>
    <w:p w:rsidR="00E56466" w:rsidRDefault="00E56466" w:rsidP="00E56466">
      <w:pPr>
        <w:sectPr w:rsidR="00E56466" w:rsidSect="00154DB9">
          <w:footerReference w:type="default" r:id="rId16"/>
          <w:pgSz w:w="12240" w:h="15840" w:code="1"/>
          <w:pgMar w:top="1418" w:right="1701" w:bottom="1418" w:left="1701" w:header="709" w:footer="709" w:gutter="0"/>
          <w:cols w:space="708"/>
          <w:docGrid w:linePitch="360"/>
        </w:sectPr>
      </w:pPr>
    </w:p>
    <w:p w:rsidR="00E56466" w:rsidRDefault="001568AC" w:rsidP="001568AC">
      <w:pPr>
        <w:pStyle w:val="Ttulo2"/>
      </w:pPr>
      <w:bookmarkStart w:id="26" w:name="_Toc366700847"/>
      <w:bookmarkStart w:id="27" w:name="_Toc366703625"/>
      <w:r>
        <w:lastRenderedPageBreak/>
        <w:t>2.1 Situación actual</w:t>
      </w:r>
      <w:bookmarkEnd w:id="26"/>
      <w:bookmarkEnd w:id="27"/>
    </w:p>
    <w:p w:rsidR="001568AC" w:rsidRDefault="001568AC" w:rsidP="001568AC"/>
    <w:p w:rsidR="001568AC" w:rsidRDefault="001568AC" w:rsidP="001568AC">
      <w:pPr>
        <w:ind w:firstLine="708"/>
      </w:pPr>
      <w:r>
        <w:t>A continuación se describirá en forma breve el proceso de negocios actual de la organización, detallando la participación de la organización, el cliente y los sponsors del cliente durante todos los procesos. Así también se presentan las acciones que realiza durante el flujo del trabajo de OPServices.</w:t>
      </w:r>
    </w:p>
    <w:p w:rsidR="001568AC" w:rsidRDefault="001568AC" w:rsidP="00D36881">
      <w:pPr>
        <w:ind w:firstLine="708"/>
      </w:pPr>
      <w:r w:rsidRPr="004231F7">
        <w:t xml:space="preserve">Cuando los Clubes de P&amp;I </w:t>
      </w:r>
      <w:r w:rsidR="00D36881">
        <w:t>requieren</w:t>
      </w:r>
      <w:r>
        <w:t xml:space="preserve"> saciar </w:t>
      </w:r>
      <w:r w:rsidR="00D36881">
        <w:t xml:space="preserve">un </w:t>
      </w:r>
      <w:r>
        <w:t>necesidades dentro del</w:t>
      </w:r>
      <w:r w:rsidRPr="004231F7">
        <w:t xml:space="preserve"> rubro</w:t>
      </w:r>
      <w:r w:rsidR="00D36881">
        <w:t xml:space="preserve"> OPServices, el primero solicita al segundo que tome el proyecto</w:t>
      </w:r>
      <w:r w:rsidRPr="004231F7">
        <w:t>,</w:t>
      </w:r>
      <w:r w:rsidR="00D36881">
        <w:t xml:space="preserve"> luego </w:t>
      </w:r>
      <w:r w:rsidRPr="004231F7">
        <w:t xml:space="preserve"> </w:t>
      </w:r>
      <w:r>
        <w:t>Posteriormente</w:t>
      </w:r>
      <w:r w:rsidR="00D36881">
        <w:t xml:space="preserve"> se le a</w:t>
      </w:r>
      <w:r w:rsidRPr="004231F7">
        <w:t>signa las tareas específicas al trabajador que corresponda según las necesidades del servicio</w:t>
      </w:r>
      <w:r>
        <w:t>.</w:t>
      </w:r>
      <w:r w:rsidR="00D36881">
        <w:t xml:space="preserve"> </w:t>
      </w:r>
      <w:r w:rsidRPr="004231F7">
        <w:t xml:space="preserve">OPServices genera los códigos </w:t>
      </w:r>
      <w:r w:rsidR="00D36881">
        <w:t>del proyecto y se lo asigna</w:t>
      </w:r>
      <w:r w:rsidRPr="004231F7">
        <w:t xml:space="preserve"> al trabajador p</w:t>
      </w:r>
      <w:r w:rsidR="00D36881">
        <w:t>ara hacer referencia al proyecto que realiza</w:t>
      </w:r>
      <w:r>
        <w:t>.</w:t>
      </w:r>
    </w:p>
    <w:p w:rsidR="001568AC" w:rsidRDefault="00D36881" w:rsidP="005C7E30">
      <w:pPr>
        <w:ind w:firstLine="423"/>
      </w:pPr>
      <w:r>
        <w:t>Luego que el inspector realiza la inspección</w:t>
      </w:r>
      <w:r w:rsidR="001568AC" w:rsidRPr="004231F7">
        <w:t xml:space="preserve">, </w:t>
      </w:r>
      <w:r>
        <w:t xml:space="preserve">este genera la </w:t>
      </w:r>
      <w:r w:rsidR="001568AC" w:rsidRPr="004231F7">
        <w:t xml:space="preserve">documentación acorde </w:t>
      </w:r>
      <w:r w:rsidRPr="004231F7">
        <w:t>al</w:t>
      </w:r>
      <w:r w:rsidR="001568AC" w:rsidRPr="004231F7">
        <w:t xml:space="preserve"> </w:t>
      </w:r>
      <w:r>
        <w:t>servicio</w:t>
      </w:r>
      <w:r w:rsidR="001568AC" w:rsidRPr="004231F7">
        <w:t>:</w:t>
      </w:r>
      <w:r>
        <w:t xml:space="preserve"> </w:t>
      </w:r>
      <w:r w:rsidR="001568AC" w:rsidRPr="004231F7">
        <w:t xml:space="preserve">Informe del Trabajo </w:t>
      </w:r>
      <w:r w:rsidRPr="004231F7">
        <w:t>realizado</w:t>
      </w:r>
      <w:r>
        <w:t>,</w:t>
      </w:r>
      <w:r w:rsidRPr="004231F7">
        <w:t xml:space="preserve"> Liquidación</w:t>
      </w:r>
      <w:r w:rsidR="001568AC" w:rsidRPr="004231F7">
        <w:t xml:space="preserve"> de los recursos utilizados</w:t>
      </w:r>
      <w:r>
        <w:t>, que son entr</w:t>
      </w:r>
      <w:r w:rsidR="005C7E30">
        <w:t>egados al gerente de la empresa, quien r</w:t>
      </w:r>
      <w:r w:rsidR="001568AC" w:rsidRPr="004231F7">
        <w:t>evisa los documentos y valida que se cumplan todos los paramentos necesarios</w:t>
      </w:r>
      <w:r w:rsidR="005C7E30">
        <w:t xml:space="preserve">, de no ser así, el </w:t>
      </w:r>
      <w:r w:rsidR="001568AC" w:rsidRPr="004231F7">
        <w:t xml:space="preserve"> inspector </w:t>
      </w:r>
      <w:r w:rsidR="005C7E30">
        <w:t>tendrá que volver a realizar los documentos hasta que el gerente decida que está bien hecho.</w:t>
      </w:r>
    </w:p>
    <w:p w:rsidR="001568AC" w:rsidRDefault="005C7E30" w:rsidP="001568AC">
      <w:r>
        <w:lastRenderedPageBreak/>
        <w:tab/>
      </w:r>
      <w:r w:rsidR="001568AC" w:rsidRPr="004231F7">
        <w:t>OPServices envía los informes a los contratantes</w:t>
      </w:r>
      <w:r>
        <w:t>, para quedar a la espera de la facturación</w:t>
      </w:r>
      <w:r w:rsidR="00D71C1E">
        <w:t>.</w:t>
      </w:r>
    </w:p>
    <w:p w:rsidR="00D71C1E" w:rsidRDefault="00D71C1E" w:rsidP="001568AC"/>
    <w:p w:rsidR="0032447B" w:rsidRDefault="0032447B" w:rsidP="0032447B">
      <w:pPr>
        <w:pStyle w:val="Ttulo2"/>
      </w:pPr>
      <w:bookmarkStart w:id="28" w:name="_Toc366700848"/>
      <w:bookmarkStart w:id="29" w:name="_Toc366703626"/>
      <w:r>
        <w:t xml:space="preserve">2.2 </w:t>
      </w:r>
      <w:r w:rsidR="00351523">
        <w:t>Definición de metodología de desarrollo de software</w:t>
      </w:r>
      <w:bookmarkEnd w:id="28"/>
      <w:bookmarkEnd w:id="29"/>
    </w:p>
    <w:p w:rsidR="00351523" w:rsidRDefault="00351523" w:rsidP="00351523"/>
    <w:p w:rsidR="00852693" w:rsidRPr="00852693" w:rsidRDefault="00852693" w:rsidP="00040FD7">
      <w:pPr>
        <w:ind w:firstLine="360"/>
        <w:rPr>
          <w:i/>
        </w:rPr>
      </w:pPr>
      <w:r>
        <w:t>Para construir un buen producto, se necesita de una metodología que permita guiar</w:t>
      </w:r>
      <w:r w:rsidR="005E103F">
        <w:t xml:space="preserve"> al proyecto por un buen camino, según Larman, </w:t>
      </w:r>
      <w:r w:rsidRPr="00852693">
        <w:rPr>
          <w:i/>
        </w:rPr>
        <w:t>“Un proceso de desarrollo de software es un método de organizar actividades relacionadas con la creación, presentación y mantenimiento de los sistemas de software”</w:t>
      </w:r>
      <w:r w:rsidRPr="00852693">
        <w:rPr>
          <w:sz w:val="23"/>
          <w:szCs w:val="23"/>
        </w:rPr>
        <w:t xml:space="preserve"> </w:t>
      </w:r>
      <w:r>
        <w:rPr>
          <w:sz w:val="23"/>
          <w:szCs w:val="23"/>
        </w:rPr>
        <w:t>[</w:t>
      </w:r>
      <w:proofErr w:type="spellStart"/>
      <w:r>
        <w:rPr>
          <w:sz w:val="23"/>
          <w:szCs w:val="23"/>
        </w:rPr>
        <w:t>Uml</w:t>
      </w:r>
      <w:proofErr w:type="spellEnd"/>
      <w:r>
        <w:rPr>
          <w:sz w:val="23"/>
          <w:szCs w:val="23"/>
        </w:rPr>
        <w:t xml:space="preserve"> y patrones Craig Larman</w:t>
      </w:r>
      <w:r w:rsidR="005E103F">
        <w:rPr>
          <w:sz w:val="23"/>
          <w:szCs w:val="23"/>
        </w:rPr>
        <w:t xml:space="preserve"> 2° edición</w:t>
      </w:r>
      <w:r w:rsidR="009632ED">
        <w:rPr>
          <w:sz w:val="23"/>
          <w:szCs w:val="23"/>
        </w:rPr>
        <w:t>: 17</w:t>
      </w:r>
      <w:r>
        <w:rPr>
          <w:sz w:val="23"/>
          <w:szCs w:val="23"/>
        </w:rPr>
        <w:t>].</w:t>
      </w:r>
    </w:p>
    <w:p w:rsidR="00F43474" w:rsidRPr="00F43474" w:rsidRDefault="00852693" w:rsidP="00040FD7">
      <w:pPr>
        <w:ind w:firstLine="360"/>
      </w:pPr>
      <w:r>
        <w:t>El Proceso Unificado de Rational (RUP) es un ejemplo de un modelo de proceso moderno que proviene del trabajo en el UML y el asociado Proceso Unificado de Desarrollo de Software</w:t>
      </w:r>
      <w:r w:rsidR="009632ED">
        <w:t>.</w:t>
      </w:r>
      <w:r w:rsidR="00F43474">
        <w:t xml:space="preserve"> Presentando cuatro etapas principales en su desarrollo: inicio, elaboración, construcción, en contra posición al modelo cascada,</w:t>
      </w:r>
      <w:r w:rsidR="00F43474" w:rsidRPr="00D636BB">
        <w:t xml:space="preserve"> </w:t>
      </w:r>
      <w:r w:rsidR="00F43474">
        <w:t>“</w:t>
      </w:r>
      <w:r w:rsidR="00F43474" w:rsidRPr="00D636BB">
        <w:rPr>
          <w:i/>
        </w:rPr>
        <w:t>donde las fases se equiparan con las actividades del proceso</w:t>
      </w:r>
      <w:r w:rsidR="00F43474">
        <w:t>”</w:t>
      </w:r>
      <w:r w:rsidR="00F43474" w:rsidRPr="00D636BB">
        <w:rPr>
          <w:sz w:val="23"/>
          <w:szCs w:val="23"/>
        </w:rPr>
        <w:t xml:space="preserve"> </w:t>
      </w:r>
      <w:r w:rsidR="00F43474">
        <w:rPr>
          <w:sz w:val="23"/>
          <w:szCs w:val="23"/>
        </w:rPr>
        <w:t>[Somerville, 2005:91].</w:t>
      </w:r>
    </w:p>
    <w:p w:rsidR="00F43474" w:rsidRPr="00F43474" w:rsidRDefault="00F43474" w:rsidP="00C71B17">
      <w:pPr>
        <w:pStyle w:val="Prrafodelista"/>
        <w:numPr>
          <w:ilvl w:val="0"/>
          <w:numId w:val="8"/>
        </w:numPr>
        <w:rPr>
          <w:i/>
        </w:rPr>
      </w:pPr>
      <w:r w:rsidRPr="00F43474">
        <w:rPr>
          <w:b/>
          <w:i/>
        </w:rPr>
        <w:t>Inicio</w:t>
      </w:r>
      <w:r w:rsidRPr="00F43474">
        <w:rPr>
          <w:i/>
        </w:rPr>
        <w:t>: El objetivo de la fase de inicio es el de establecer un caso de negocio</w:t>
      </w:r>
      <w:r>
        <w:rPr>
          <w:i/>
        </w:rPr>
        <w:t>.</w:t>
      </w:r>
    </w:p>
    <w:p w:rsidR="00F43474" w:rsidRPr="00F43474" w:rsidRDefault="00F43474" w:rsidP="00C71B17">
      <w:pPr>
        <w:pStyle w:val="Prrafodelista"/>
        <w:numPr>
          <w:ilvl w:val="0"/>
          <w:numId w:val="8"/>
        </w:numPr>
        <w:rPr>
          <w:i/>
        </w:rPr>
      </w:pPr>
      <w:r w:rsidRPr="00F43474">
        <w:rPr>
          <w:i/>
        </w:rPr>
        <w:lastRenderedPageBreak/>
        <w:t>Elaboración: Los objetivos de la fase de elaboración son desarrollar una comprensión</w:t>
      </w:r>
      <w:r>
        <w:rPr>
          <w:i/>
        </w:rPr>
        <w:t>.</w:t>
      </w:r>
    </w:p>
    <w:p w:rsidR="00F43474" w:rsidRPr="00F43474" w:rsidRDefault="00F43474" w:rsidP="00C71B17">
      <w:pPr>
        <w:pStyle w:val="Prrafodelista"/>
        <w:numPr>
          <w:ilvl w:val="0"/>
          <w:numId w:val="8"/>
        </w:numPr>
        <w:rPr>
          <w:i/>
        </w:rPr>
      </w:pPr>
      <w:r w:rsidRPr="00F43474">
        <w:rPr>
          <w:b/>
          <w:i/>
        </w:rPr>
        <w:t>Construcción</w:t>
      </w:r>
      <w:r w:rsidRPr="00F43474">
        <w:rPr>
          <w:i/>
        </w:rPr>
        <w:t>: La fase de construcción fundamentalmente comprende el diseño del sistema, la programación y las pruebas.</w:t>
      </w:r>
    </w:p>
    <w:p w:rsidR="00F43474" w:rsidRPr="00F43474" w:rsidRDefault="00F43474" w:rsidP="00C71B17">
      <w:pPr>
        <w:pStyle w:val="Prrafodelista"/>
        <w:numPr>
          <w:ilvl w:val="0"/>
          <w:numId w:val="8"/>
        </w:numPr>
        <w:rPr>
          <w:i/>
        </w:rPr>
      </w:pPr>
      <w:r w:rsidRPr="00F43474">
        <w:rPr>
          <w:b/>
          <w:i/>
        </w:rPr>
        <w:t>Transición</w:t>
      </w:r>
      <w:r w:rsidRPr="00F43474">
        <w:rPr>
          <w:i/>
        </w:rPr>
        <w:t>: La fase final del RUP se ocupa de mover el sistema desde la comunidad de desarrollo a la comunidad del usuario y hacerlo trabajar en un entorno real.</w:t>
      </w:r>
      <w:r w:rsidRPr="00F43474">
        <w:rPr>
          <w:sz w:val="23"/>
          <w:szCs w:val="23"/>
        </w:rPr>
        <w:t xml:space="preserve"> [Somerville, 2005:91].</w:t>
      </w:r>
    </w:p>
    <w:p w:rsidR="00F43474" w:rsidRDefault="00F43474" w:rsidP="009632ED"/>
    <w:p w:rsidR="009632ED" w:rsidRDefault="009632ED" w:rsidP="00040FD7">
      <w:pPr>
        <w:ind w:firstLine="360"/>
      </w:pPr>
      <w:r w:rsidRPr="00CF4952">
        <w:t xml:space="preserve">Una de las mejores prácticas centrales de RUP es la noción de desarrollar iterativamente. </w:t>
      </w:r>
      <w:r w:rsidR="00F43474">
        <w:t>En el cual se</w:t>
      </w:r>
      <w:r>
        <w:t xml:space="preserve"> </w:t>
      </w:r>
      <w:r w:rsidRPr="00CF4952">
        <w:t xml:space="preserve">organiza los proyectos en términos de disciplinas y fases, </w:t>
      </w:r>
      <w:r>
        <w:t>enfatizando el desarrollo de cada una de las iteraciones</w:t>
      </w:r>
      <w:r w:rsidRPr="00CF4952">
        <w:t>.</w:t>
      </w:r>
    </w:p>
    <w:p w:rsidR="00006BC4" w:rsidRDefault="00F43474" w:rsidP="00040FD7">
      <w:pPr>
        <w:ind w:firstLine="423"/>
      </w:pPr>
      <w:r>
        <w:t xml:space="preserve">Dado esta </w:t>
      </w:r>
      <w:r w:rsidR="009632ED" w:rsidRPr="00CF4952">
        <w:t>aproximación iterat</w:t>
      </w:r>
      <w:r w:rsidR="009632ED">
        <w:t>iva, el proyecto vera enfatizado cada flujo de trabajo de OPServices,</w:t>
      </w:r>
      <w:r w:rsidR="00006BC4">
        <w:t xml:space="preserve"> </w:t>
      </w:r>
      <w:r>
        <w:t xml:space="preserve">los cuales </w:t>
      </w:r>
      <w:r w:rsidR="009632ED">
        <w:t>deben</w:t>
      </w:r>
      <w:r w:rsidR="00006BC4">
        <w:t xml:space="preserve"> ser realizados</w:t>
      </w:r>
      <w:r w:rsidR="009632ED">
        <w:t>.</w:t>
      </w:r>
      <w:r>
        <w:t xml:space="preserve"> Esto permitirá que cada uno de los procesos podrá</w:t>
      </w:r>
      <w:r w:rsidR="009632ED">
        <w:t xml:space="preserve"> ser </w:t>
      </w:r>
      <w:r w:rsidR="00006BC4">
        <w:t>mejorado</w:t>
      </w:r>
      <w:r w:rsidR="009632ED">
        <w:t xml:space="preserve"> o variar</w:t>
      </w:r>
      <w:r w:rsidR="009632ED" w:rsidRPr="00CF4952">
        <w:t xml:space="preserve"> a través del ciclo de vida</w:t>
      </w:r>
      <w:r w:rsidR="009632ED">
        <w:t xml:space="preserve"> del producto</w:t>
      </w:r>
      <w:r w:rsidR="00006BC4">
        <w:t xml:space="preserve"> en forma incremental</w:t>
      </w:r>
      <w:r w:rsidR="009632ED" w:rsidRPr="00CF4952">
        <w:t>.</w:t>
      </w:r>
      <w:r w:rsidR="009632ED">
        <w:t xml:space="preserve"> </w:t>
      </w:r>
    </w:p>
    <w:p w:rsidR="00D636BB" w:rsidRDefault="00006BC4" w:rsidP="00040FD7">
      <w:pPr>
        <w:ind w:firstLine="423"/>
      </w:pPr>
      <w:r>
        <w:t>Así esta metodología i</w:t>
      </w:r>
      <w:r w:rsidR="009632ED" w:rsidRPr="00CF4952">
        <w:t>terativa</w:t>
      </w:r>
      <w:r>
        <w:t xml:space="preserve"> nos </w:t>
      </w:r>
      <w:r w:rsidR="009632ED" w:rsidRPr="00CF4952">
        <w:t>ayuda</w:t>
      </w:r>
      <w:r>
        <w:t>ra</w:t>
      </w:r>
      <w:r w:rsidR="009632ED" w:rsidRPr="00CF4952">
        <w:t xml:space="preserve"> a mitigar los riesgos en forma temprana y continua, con un progreso demostrable y frecuentes </w:t>
      </w:r>
      <w:proofErr w:type="spellStart"/>
      <w:r w:rsidR="009632ED" w:rsidRPr="00006BC4">
        <w:rPr>
          <w:i/>
        </w:rPr>
        <w:t>releases</w:t>
      </w:r>
      <w:proofErr w:type="spellEnd"/>
      <w:r w:rsidR="009632ED" w:rsidRPr="00CF4952">
        <w:t xml:space="preserve"> ejecutables. Además provee un entorno de proceso de desarrollo configurable basado en estándares; permite tener claro y </w:t>
      </w:r>
      <w:r w:rsidR="009632ED" w:rsidRPr="00CF4952">
        <w:lastRenderedPageBreak/>
        <w:t>accesible el proceso de desarrollo que se sigue y que este sea configurado a las necesidades de la organización y del proyecto.</w:t>
      </w:r>
    </w:p>
    <w:p w:rsidR="001568AC" w:rsidRDefault="00F43474" w:rsidP="00040FD7">
      <w:pPr>
        <w:ind w:firstLine="423"/>
      </w:pPr>
      <w:r>
        <w:t>Por lo tanto l</w:t>
      </w:r>
      <w:r w:rsidR="00351523">
        <w:t>a utilización de esta metodología permit</w:t>
      </w:r>
      <w:r w:rsidR="00AC22E7">
        <w:t>irá  tener una visión del desarrollo del proyecto, esto permite desde el comienzo del proyecto tener una visibilidad del producto final en etapas tempranas y dado que en cada iteración se presenten incrementos, se</w:t>
      </w:r>
      <w:r w:rsidR="00351523">
        <w:t xml:space="preserve"> obtiene una versión operativa del producto, así el sistema se desarrolla y mejora poco a poco y se obtiene un “</w:t>
      </w:r>
      <w:proofErr w:type="spellStart"/>
      <w:r w:rsidR="00351523">
        <w:t>feedback</w:t>
      </w:r>
      <w:proofErr w:type="spellEnd"/>
      <w:r w:rsidR="00351523">
        <w:t>” continuo por parte del cliente sobre un producto operativo.</w:t>
      </w:r>
    </w:p>
    <w:p w:rsidR="00AC22E7" w:rsidRDefault="00AC22E7" w:rsidP="00AC22E7"/>
    <w:p w:rsidR="001568AC" w:rsidRDefault="00AC22E7" w:rsidP="00AC22E7">
      <w:pPr>
        <w:pStyle w:val="Ttulo2"/>
      </w:pPr>
      <w:bookmarkStart w:id="30" w:name="_Toc366700849"/>
      <w:bookmarkStart w:id="31" w:name="_Toc366703627"/>
      <w:r>
        <w:t>2.3 Lenguaje de modelado (UML)</w:t>
      </w:r>
      <w:bookmarkEnd w:id="30"/>
      <w:bookmarkEnd w:id="31"/>
    </w:p>
    <w:p w:rsidR="00AC22E7" w:rsidRDefault="00AC22E7" w:rsidP="00AC22E7"/>
    <w:p w:rsidR="00AC22E7" w:rsidRDefault="002161A5" w:rsidP="00040FD7">
      <w:pPr>
        <w:ind w:firstLine="423"/>
        <w:rPr>
          <w:sz w:val="23"/>
          <w:szCs w:val="23"/>
        </w:rPr>
      </w:pPr>
      <w:r w:rsidRPr="002161A5">
        <w:rPr>
          <w:i/>
        </w:rPr>
        <w:t>“</w:t>
      </w:r>
      <w:r w:rsidR="00AC22E7" w:rsidRPr="002161A5">
        <w:rPr>
          <w:i/>
        </w:rPr>
        <w:t>El RUP se ha diseñado conjuntamente con el UML —un lenguaje de modelado orientado a objetos</w:t>
      </w:r>
      <w:r w:rsidRPr="002161A5">
        <w:rPr>
          <w:i/>
        </w:rPr>
        <w:t>”</w:t>
      </w:r>
      <w:r>
        <w:t xml:space="preserve">. </w:t>
      </w:r>
      <w:r w:rsidRPr="00F43474">
        <w:rPr>
          <w:sz w:val="23"/>
          <w:szCs w:val="23"/>
        </w:rPr>
        <w:t>[Somerville</w:t>
      </w:r>
      <w:r>
        <w:rPr>
          <w:sz w:val="23"/>
          <w:szCs w:val="23"/>
        </w:rPr>
        <w:t>, 2005:92</w:t>
      </w:r>
      <w:r w:rsidRPr="00F43474">
        <w:rPr>
          <w:sz w:val="23"/>
          <w:szCs w:val="23"/>
        </w:rPr>
        <w:t>]</w:t>
      </w:r>
      <w:r>
        <w:rPr>
          <w:sz w:val="23"/>
          <w:szCs w:val="23"/>
        </w:rPr>
        <w:t>, por lo tanto es necesario utilizar estándares que UML presenta para la creación de sus artefactos, pero como enfatiza Craig Larman, “</w:t>
      </w:r>
      <w:r w:rsidRPr="002161A5">
        <w:rPr>
          <w:i/>
          <w:sz w:val="23"/>
          <w:szCs w:val="23"/>
        </w:rPr>
        <w:t>más importante que seguir un proceso o método oficiales es que el desarrollador adquiera habilidades que le permitan crear un buen diseño</w:t>
      </w:r>
      <w:r>
        <w:rPr>
          <w:sz w:val="23"/>
          <w:szCs w:val="23"/>
        </w:rPr>
        <w:t>”.</w:t>
      </w:r>
      <w:r w:rsidRPr="002161A5">
        <w:rPr>
          <w:sz w:val="23"/>
          <w:szCs w:val="23"/>
        </w:rPr>
        <w:t xml:space="preserve"> </w:t>
      </w:r>
      <w:r>
        <w:rPr>
          <w:sz w:val="23"/>
          <w:szCs w:val="23"/>
        </w:rPr>
        <w:t>[</w:t>
      </w:r>
      <w:proofErr w:type="spellStart"/>
      <w:r>
        <w:rPr>
          <w:sz w:val="23"/>
          <w:szCs w:val="23"/>
        </w:rPr>
        <w:t>Uml</w:t>
      </w:r>
      <w:proofErr w:type="spellEnd"/>
      <w:r>
        <w:rPr>
          <w:sz w:val="23"/>
          <w:szCs w:val="23"/>
        </w:rPr>
        <w:t xml:space="preserve"> y patrones Craig Larman 2° edición: 18].</w:t>
      </w:r>
    </w:p>
    <w:p w:rsidR="002161A5" w:rsidRDefault="002161A5" w:rsidP="002161A5">
      <w:pPr>
        <w:pStyle w:val="Ttulo2"/>
      </w:pPr>
      <w:bookmarkStart w:id="32" w:name="_Toc366700850"/>
      <w:bookmarkStart w:id="33" w:name="_Toc366703628"/>
      <w:r>
        <w:lastRenderedPageBreak/>
        <w:t>2.4 Arquitectura del Software</w:t>
      </w:r>
      <w:bookmarkEnd w:id="32"/>
      <w:bookmarkEnd w:id="33"/>
    </w:p>
    <w:p w:rsidR="000366D0" w:rsidRDefault="000366D0" w:rsidP="000366D0"/>
    <w:p w:rsidR="000366D0" w:rsidRDefault="000366D0" w:rsidP="00040FD7">
      <w:pPr>
        <w:ind w:firstLine="423"/>
      </w:pPr>
      <w:r>
        <w:t>La solución del proyecto está pensada para que los usuarios pueden entrar a un sistema en internet y dentro de este puedan realizar distintos procesos que deben ser registrados para su posterior uso dentro del sistema.</w:t>
      </w:r>
    </w:p>
    <w:p w:rsidR="000366D0" w:rsidRDefault="000366D0" w:rsidP="00040FD7">
      <w:pPr>
        <w:ind w:firstLine="423"/>
      </w:pPr>
      <w:r>
        <w:t xml:space="preserve">Dado que OPServices cuenta con un </w:t>
      </w:r>
      <w:r w:rsidRPr="000366D0">
        <w:rPr>
          <w:i/>
        </w:rPr>
        <w:t>host</w:t>
      </w:r>
      <w:r>
        <w:t xml:space="preserve"> podemos inferir que físicamente el sistema quedara implantado en una arquitectura de dos capas y lógicamente en una de 3 capas. Esta segunda arquitectura se ve reflejada en que el usuario requiere que </w:t>
      </w:r>
      <w:r w:rsidR="00F267E8">
        <w:t>primero, ingrese</w:t>
      </w:r>
      <w:r>
        <w:t xml:space="preserve"> desde su ordenador al sistema (</w:t>
      </w:r>
      <w:r w:rsidRPr="00F267E8">
        <w:rPr>
          <w:i/>
        </w:rPr>
        <w:t>Primera Capa</w:t>
      </w:r>
      <w:r>
        <w:t>) a travé</w:t>
      </w:r>
      <w:r w:rsidR="00F267E8">
        <w:t>s de una interfaz gráfica, que debe ser asistida por una capa de procesos que encausara</w:t>
      </w:r>
      <w:r>
        <w:t xml:space="preserve"> toda la información tanto solicitada</w:t>
      </w:r>
      <w:r w:rsidR="00F267E8">
        <w:t>,</w:t>
      </w:r>
      <w:r>
        <w:t xml:space="preserve"> como enviada a este mismo</w:t>
      </w:r>
      <w:r w:rsidR="00F267E8">
        <w:t xml:space="preserve"> </w:t>
      </w:r>
      <w:r>
        <w:t>(</w:t>
      </w:r>
      <w:r w:rsidRPr="00F267E8">
        <w:rPr>
          <w:i/>
        </w:rPr>
        <w:t>Segunda Capa</w:t>
      </w:r>
      <w:r>
        <w:t>) y luego la información procesada quedará almacenada en servidores de datos</w:t>
      </w:r>
      <w:r w:rsidR="00F267E8">
        <w:t xml:space="preserve"> (</w:t>
      </w:r>
      <w:r w:rsidR="00F267E8" w:rsidRPr="00F267E8">
        <w:rPr>
          <w:i/>
        </w:rPr>
        <w:t>Tercera Capa</w:t>
      </w:r>
      <w:r w:rsidR="00F267E8">
        <w:t>), que está en la misma máquina que las anteriores dos capas</w:t>
      </w:r>
      <w:r>
        <w:t>. La arquitectura de Tres capas nos permite abordar esta necesidad.</w:t>
      </w:r>
    </w:p>
    <w:p w:rsidR="00F267E8" w:rsidRPr="00F267E8" w:rsidRDefault="00F267E8" w:rsidP="000366D0">
      <w:pPr>
        <w:rPr>
          <w:lang w:val="es-AR"/>
        </w:rPr>
      </w:pPr>
    </w:p>
    <w:p w:rsidR="002161A5" w:rsidRDefault="00040FD7" w:rsidP="00040FD7">
      <w:pPr>
        <w:pStyle w:val="Ttulo2"/>
      </w:pPr>
      <w:bookmarkStart w:id="34" w:name="_Toc366700851"/>
      <w:bookmarkStart w:id="35" w:name="_Toc366703629"/>
      <w:r>
        <w:t>2.5 Dirección del proyecto y estimación de esfuerzo</w:t>
      </w:r>
      <w:bookmarkEnd w:id="34"/>
      <w:bookmarkEnd w:id="35"/>
    </w:p>
    <w:p w:rsidR="00040FD7" w:rsidRDefault="00040FD7" w:rsidP="00040FD7"/>
    <w:p w:rsidR="00040FD7" w:rsidRDefault="00040FD7" w:rsidP="00040FD7">
      <w:r>
        <w:lastRenderedPageBreak/>
        <w:t xml:space="preserve">La metodología utilizada para el desarrollo del proyecto será la que describe en “PMBOK” (Project Management </w:t>
      </w:r>
      <w:proofErr w:type="spellStart"/>
      <w:r>
        <w:t>Body</w:t>
      </w:r>
      <w:proofErr w:type="spellEnd"/>
      <w:r>
        <w:t xml:space="preserve"> of </w:t>
      </w:r>
      <w:proofErr w:type="spellStart"/>
      <w:r>
        <w:t>Knowledge</w:t>
      </w:r>
      <w:proofErr w:type="spellEnd"/>
      <w:r>
        <w:t xml:space="preserve">). Ya que este libro describe las mejores prácticas de Dirección, gestión y Administración de proyectos. </w:t>
      </w:r>
    </w:p>
    <w:p w:rsidR="00040FD7" w:rsidRDefault="00040FD7" w:rsidP="0068253B">
      <w:pPr>
        <w:ind w:firstLine="423"/>
      </w:pPr>
      <w:r>
        <w:t>En cuanto a la Estimación</w:t>
      </w:r>
      <w:r w:rsidR="0068253B">
        <w:t xml:space="preserve"> de esfuerzo esta se realizara con el “</w:t>
      </w:r>
      <w:r w:rsidR="0068253B" w:rsidRPr="0068253B">
        <w:rPr>
          <w:i/>
        </w:rPr>
        <w:t>punto casos de uso</w:t>
      </w:r>
      <w:r w:rsidR="0068253B">
        <w:rPr>
          <w:i/>
        </w:rPr>
        <w:t>”</w:t>
      </w:r>
      <w:r w:rsidR="0068253B">
        <w:t xml:space="preserve">, que fue elaborado por </w:t>
      </w:r>
      <w:r w:rsidRPr="00040FD7">
        <w:t xml:space="preserve">Gustav </w:t>
      </w:r>
      <w:proofErr w:type="spellStart"/>
      <w:r w:rsidRPr="00040FD7">
        <w:t>Karner</w:t>
      </w:r>
      <w:proofErr w:type="spellEnd"/>
      <w:r w:rsidRPr="00040FD7">
        <w:t xml:space="preserve"> en 1993, basándose en el método de punto de función</w:t>
      </w:r>
      <w:r w:rsidR="0068253B">
        <w:t xml:space="preserve">. Es importante resaltar que esta metodología de estimación de esfuerzo se utilizara, dado que el proceso unificado de Rational </w:t>
      </w: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pPr>
    </w:p>
    <w:p w:rsidR="00F846E7" w:rsidRDefault="00F846E7" w:rsidP="0068253B">
      <w:pPr>
        <w:ind w:firstLine="423"/>
        <w:sectPr w:rsidR="00F846E7" w:rsidSect="00707E6B">
          <w:footerReference w:type="default" r:id="rId17"/>
          <w:pgSz w:w="12240" w:h="15840" w:code="1"/>
          <w:pgMar w:top="1418" w:right="1701" w:bottom="1418" w:left="1701" w:header="709" w:footer="709" w:gutter="0"/>
          <w:cols w:space="708"/>
          <w:docGrid w:linePitch="360"/>
        </w:sectPr>
      </w:pPr>
    </w:p>
    <w:p w:rsidR="00F846E7" w:rsidRDefault="00F846E7" w:rsidP="00F846E7">
      <w:pPr>
        <w:pStyle w:val="Ttulo1"/>
        <w:sectPr w:rsidR="00F846E7" w:rsidSect="00F846E7">
          <w:footerReference w:type="default" r:id="rId18"/>
          <w:pgSz w:w="12240" w:h="15840" w:code="1"/>
          <w:pgMar w:top="1418" w:right="1701" w:bottom="1418" w:left="1701" w:header="709" w:footer="709" w:gutter="0"/>
          <w:cols w:space="708"/>
          <w:vAlign w:val="center"/>
          <w:docGrid w:linePitch="360"/>
        </w:sectPr>
      </w:pPr>
      <w:bookmarkStart w:id="36" w:name="_Toc366700852"/>
      <w:bookmarkStart w:id="37" w:name="_Toc366703630"/>
      <w:r>
        <w:lastRenderedPageBreak/>
        <w:t>Capítulo 3: Materiales y Métodos</w:t>
      </w:r>
      <w:bookmarkEnd w:id="36"/>
      <w:bookmarkEnd w:id="37"/>
    </w:p>
    <w:p w:rsidR="00F846E7" w:rsidRDefault="00D70E1C" w:rsidP="00F10352">
      <w:pPr>
        <w:pStyle w:val="Ttulo2"/>
      </w:pPr>
      <w:bookmarkStart w:id="38" w:name="_Toc366700853"/>
      <w:bookmarkStart w:id="39" w:name="_Toc366703631"/>
      <w:r>
        <w:lastRenderedPageBreak/>
        <w:t>3.1 Proceso de Negocio</w:t>
      </w:r>
      <w:bookmarkEnd w:id="38"/>
      <w:bookmarkEnd w:id="39"/>
    </w:p>
    <w:p w:rsidR="00D70E1C" w:rsidRDefault="00D70E1C" w:rsidP="00D70E1C"/>
    <w:p w:rsidR="00CC5839" w:rsidRDefault="00D70E1C" w:rsidP="00B725AB">
      <w:pPr>
        <w:ind w:firstLine="423"/>
      </w:pPr>
      <w:r>
        <w:t xml:space="preserve">En esta apartado se presenta el modelo de procesos actual de la organización y como este debería </w:t>
      </w:r>
      <w:r w:rsidR="00CC5839">
        <w:t>resultar</w:t>
      </w:r>
      <w:r>
        <w:t xml:space="preserve"> luego del proyecto</w:t>
      </w:r>
      <w:r w:rsidRPr="00D70E1C">
        <w:t>.</w:t>
      </w:r>
      <w:r w:rsidR="00CC5839">
        <w:t xml:space="preserve"> Para ello se utilizó la notación BPMN que permite tener un visión más clara de cómo funciona la empresa y como deberá funciona esta luego del proyecto.</w:t>
      </w:r>
    </w:p>
    <w:p w:rsidR="00CC5839" w:rsidRDefault="00D70E1C" w:rsidP="00B725AB">
      <w:pPr>
        <w:ind w:firstLine="423"/>
      </w:pPr>
      <w:r>
        <w:t xml:space="preserve">El proceso de negocio de OPServices está ligado principalmente a un flujo de trabajo que está atado a una serie de entregas de documentos, así como, </w:t>
      </w:r>
      <w:r w:rsidR="00CC5839">
        <w:t>de los mismos. Este punto y la comunicación entre ellos, tiene vital importancia para el proyecto</w:t>
      </w:r>
    </w:p>
    <w:p w:rsidR="00B725AB" w:rsidRDefault="00B725AB" w:rsidP="00B725AB">
      <w:pPr>
        <w:ind w:firstLine="423"/>
      </w:pPr>
      <w:r>
        <w:t>Para el estado actual del proceso de la organización como se presenta en el Anexo A.1, y en él se ven destacados en color rojo los procesos con problemas y que luego serán resueltos por el sistema a realizar.</w:t>
      </w:r>
    </w:p>
    <w:p w:rsidR="00B725AB" w:rsidRDefault="00B725AB" w:rsidP="00B725AB">
      <w:pPr>
        <w:ind w:firstLine="423"/>
      </w:pPr>
      <w:r>
        <w:t>Luego posterior mente en el Anexo A.2, se presenta como debería funcionar el sistema luego de si implantación y puesta en marcha.</w:t>
      </w:r>
    </w:p>
    <w:p w:rsidR="00B725AB" w:rsidRDefault="00B725AB" w:rsidP="00B725AB"/>
    <w:p w:rsidR="00B725AB" w:rsidRDefault="00B725AB" w:rsidP="00B725AB">
      <w:pPr>
        <w:pStyle w:val="Ttulo2"/>
      </w:pPr>
      <w:bookmarkStart w:id="40" w:name="_Toc366700854"/>
      <w:bookmarkStart w:id="41" w:name="_Toc366703632"/>
      <w:r>
        <w:t>3.2 Enfoque de la Solución</w:t>
      </w:r>
      <w:bookmarkEnd w:id="40"/>
      <w:bookmarkEnd w:id="41"/>
    </w:p>
    <w:p w:rsidR="00B725AB" w:rsidRDefault="00B725AB" w:rsidP="00B725AB"/>
    <w:p w:rsidR="00B725AB" w:rsidRDefault="00B725AB" w:rsidP="00B725AB">
      <w:pPr>
        <w:pStyle w:val="Ttulo3"/>
      </w:pPr>
      <w:bookmarkStart w:id="42" w:name="_Toc366700855"/>
      <w:bookmarkStart w:id="43" w:name="_Toc366703633"/>
      <w:r>
        <w:t>3.2.1 Enfoque Funcional</w:t>
      </w:r>
      <w:bookmarkEnd w:id="42"/>
      <w:bookmarkEnd w:id="43"/>
    </w:p>
    <w:p w:rsidR="00B725AB" w:rsidRDefault="00B725AB" w:rsidP="00B725AB"/>
    <w:p w:rsidR="00DA66BD" w:rsidRDefault="00DA66BD" w:rsidP="00DA66BD">
      <w:pPr>
        <w:ind w:firstLine="423"/>
      </w:pPr>
      <w:r>
        <w:lastRenderedPageBreak/>
        <w:t>La Solución esta principalmente enfocada a realizar  los casos de uso qu</w:t>
      </w:r>
      <w:r w:rsidR="004C7AFA">
        <w:t>e se mostraran en el apartado 3.6 del capítulo 3. A</w:t>
      </w:r>
      <w:r>
        <w:t xml:space="preserve"> continuación se presentan cuáles son las funcionalidades para cada actor.</w:t>
      </w:r>
    </w:p>
    <w:p w:rsidR="00DA66BD" w:rsidRPr="00DA66BD" w:rsidRDefault="00DA66BD" w:rsidP="00DA66BD">
      <w:pPr>
        <w:rPr>
          <w:b/>
        </w:rPr>
      </w:pPr>
      <w:r w:rsidRPr="00DA66BD">
        <w:rPr>
          <w:b/>
        </w:rPr>
        <w:t>Inspectores:</w:t>
      </w:r>
    </w:p>
    <w:p w:rsidR="00DA66BD" w:rsidRDefault="00DA66BD" w:rsidP="00C71B17">
      <w:pPr>
        <w:pStyle w:val="Prrafodelista"/>
        <w:numPr>
          <w:ilvl w:val="0"/>
          <w:numId w:val="7"/>
        </w:numPr>
      </w:pPr>
      <w:r>
        <w:t>Capacidad de observar proyectos asignados así como también poder revisar los proyectos, terminados, en proceso entre otros.</w:t>
      </w:r>
    </w:p>
    <w:p w:rsidR="00DA66BD" w:rsidRDefault="00DA66BD" w:rsidP="00C71B17">
      <w:pPr>
        <w:pStyle w:val="Prrafodelista"/>
        <w:numPr>
          <w:ilvl w:val="0"/>
          <w:numId w:val="7"/>
        </w:numPr>
      </w:pPr>
      <w:r>
        <w:t>Puede observar toda la información necesaria del proyecto y sus estados de avance.</w:t>
      </w:r>
    </w:p>
    <w:p w:rsidR="00DA66BD" w:rsidRDefault="00DA66BD" w:rsidP="00C71B17">
      <w:pPr>
        <w:pStyle w:val="Prrafodelista"/>
        <w:numPr>
          <w:ilvl w:val="0"/>
          <w:numId w:val="7"/>
        </w:numPr>
      </w:pPr>
      <w:r>
        <w:t>Podrá recibir alertas para ciertos estados del proyecto asignado como: Asignación, tiempos de entrega, facturación, término del proyecto.</w:t>
      </w:r>
    </w:p>
    <w:p w:rsidR="00DA66BD" w:rsidRDefault="006259A2" w:rsidP="00C71B17">
      <w:pPr>
        <w:pStyle w:val="Prrafodelista"/>
        <w:numPr>
          <w:ilvl w:val="0"/>
          <w:numId w:val="7"/>
        </w:numPr>
      </w:pPr>
      <w:r>
        <w:t>Capacidad de crear una Liquidación.</w:t>
      </w:r>
    </w:p>
    <w:p w:rsidR="006259A2" w:rsidRDefault="006259A2" w:rsidP="00C71B17">
      <w:pPr>
        <w:pStyle w:val="Prrafodelista"/>
        <w:numPr>
          <w:ilvl w:val="0"/>
          <w:numId w:val="7"/>
        </w:numPr>
      </w:pPr>
      <w:r>
        <w:t>Capacidad de adjuntar el informe final junto con la liquidación.</w:t>
      </w:r>
    </w:p>
    <w:p w:rsidR="006259A2" w:rsidRDefault="006259A2" w:rsidP="00C71B17">
      <w:pPr>
        <w:pStyle w:val="Prrafodelista"/>
        <w:numPr>
          <w:ilvl w:val="0"/>
          <w:numId w:val="7"/>
        </w:numPr>
      </w:pPr>
      <w:r>
        <w:t xml:space="preserve">Podrá mirar </w:t>
      </w:r>
      <w:r w:rsidR="001D431C">
        <w:t>otras</w:t>
      </w:r>
      <w:r>
        <w:t xml:space="preserve"> informaciones del proyecto.</w:t>
      </w:r>
    </w:p>
    <w:p w:rsidR="00DA66BD" w:rsidRDefault="00DA66BD" w:rsidP="00DA66BD">
      <w:r>
        <w:t>Administrativos:</w:t>
      </w:r>
    </w:p>
    <w:p w:rsidR="00DA66BD" w:rsidRDefault="00DA66BD" w:rsidP="00C71B17">
      <w:pPr>
        <w:pStyle w:val="Prrafodelista"/>
        <w:numPr>
          <w:ilvl w:val="0"/>
          <w:numId w:val="7"/>
        </w:numPr>
      </w:pPr>
      <w:r>
        <w:t>Ingreso a las liquidaciones de servicios de los inspectores.</w:t>
      </w:r>
    </w:p>
    <w:p w:rsidR="00DA66BD" w:rsidRDefault="00DA66BD" w:rsidP="00C71B17">
      <w:pPr>
        <w:pStyle w:val="Prrafodelista"/>
        <w:numPr>
          <w:ilvl w:val="0"/>
          <w:numId w:val="7"/>
        </w:numPr>
      </w:pPr>
      <w:r>
        <w:t>Ingreso a la planilla de control de los servicios.</w:t>
      </w:r>
    </w:p>
    <w:p w:rsidR="00DA66BD" w:rsidRDefault="00DA66BD" w:rsidP="00C71B17">
      <w:pPr>
        <w:pStyle w:val="Prrafodelista"/>
        <w:numPr>
          <w:ilvl w:val="0"/>
          <w:numId w:val="7"/>
        </w:numPr>
      </w:pPr>
      <w:r>
        <w:t>Facturación y detalle de cobranza.</w:t>
      </w:r>
    </w:p>
    <w:p w:rsidR="00DA66BD" w:rsidRDefault="00DA66BD" w:rsidP="00C71B17">
      <w:pPr>
        <w:pStyle w:val="Prrafodelista"/>
        <w:numPr>
          <w:ilvl w:val="0"/>
          <w:numId w:val="7"/>
        </w:numPr>
      </w:pPr>
      <w:r>
        <w:t>Control de</w:t>
      </w:r>
      <w:r w:rsidR="006259A2">
        <w:t xml:space="preserve"> información</w:t>
      </w:r>
      <w:r>
        <w:t xml:space="preserve"> depósitos y cta. Corriente</w:t>
      </w:r>
      <w:r w:rsidR="006259A2">
        <w:t xml:space="preserve"> (No son pagos)</w:t>
      </w:r>
      <w:r>
        <w:t>.</w:t>
      </w:r>
    </w:p>
    <w:p w:rsidR="00DA66BD" w:rsidRDefault="00DA66BD" w:rsidP="00DA66BD">
      <w:r>
        <w:t>Gerencia:</w:t>
      </w:r>
    </w:p>
    <w:p w:rsidR="00DA66BD" w:rsidRDefault="00DA66BD" w:rsidP="00C71B17">
      <w:pPr>
        <w:pStyle w:val="Prrafodelista"/>
        <w:numPr>
          <w:ilvl w:val="0"/>
          <w:numId w:val="7"/>
        </w:numPr>
      </w:pPr>
      <w:r>
        <w:t>Acceso y control a todas las instancias anteriores.</w:t>
      </w:r>
    </w:p>
    <w:p w:rsidR="006259A2" w:rsidRDefault="006259A2" w:rsidP="00C71B17">
      <w:pPr>
        <w:pStyle w:val="Prrafodelista"/>
        <w:numPr>
          <w:ilvl w:val="0"/>
          <w:numId w:val="7"/>
        </w:numPr>
      </w:pPr>
      <w:r>
        <w:lastRenderedPageBreak/>
        <w:t xml:space="preserve">Capacidad de </w:t>
      </w:r>
      <w:r w:rsidR="00BB3F48">
        <w:t>crear</w:t>
      </w:r>
      <w:r>
        <w:t xml:space="preserve"> proyectos </w:t>
      </w:r>
      <w:r w:rsidR="00BB3F48">
        <w:t>y asignar el proyecto</w:t>
      </w:r>
      <w:r>
        <w:t>.</w:t>
      </w:r>
    </w:p>
    <w:p w:rsidR="00BB3F48" w:rsidRDefault="00BB3F48" w:rsidP="00C71B17">
      <w:pPr>
        <w:pStyle w:val="Prrafodelista"/>
        <w:numPr>
          <w:ilvl w:val="0"/>
          <w:numId w:val="7"/>
        </w:numPr>
      </w:pPr>
      <w:r>
        <w:t>Capacidad de finalizar.</w:t>
      </w:r>
    </w:p>
    <w:p w:rsidR="006259A2" w:rsidRDefault="00BB3F48" w:rsidP="00C71B17">
      <w:pPr>
        <w:pStyle w:val="Prrafodelista"/>
        <w:numPr>
          <w:ilvl w:val="0"/>
          <w:numId w:val="7"/>
        </w:numPr>
      </w:pPr>
      <w:r>
        <w:t>Podrá enviar</w:t>
      </w:r>
      <w:r w:rsidR="006259A2">
        <w:t xml:space="preserve"> alertas para ciertos estados del proyecto asignado como</w:t>
      </w:r>
      <w:r>
        <w:t>:</w:t>
      </w:r>
      <w:r w:rsidR="006259A2">
        <w:t xml:space="preserve"> facturación, término del proyecto.</w:t>
      </w:r>
    </w:p>
    <w:p w:rsidR="006259A2" w:rsidRDefault="006259A2" w:rsidP="00C71B17">
      <w:pPr>
        <w:pStyle w:val="Prrafodelista"/>
        <w:numPr>
          <w:ilvl w:val="0"/>
          <w:numId w:val="7"/>
        </w:numPr>
      </w:pPr>
      <w:r>
        <w:t xml:space="preserve">Capacidad de crear </w:t>
      </w:r>
      <w:r w:rsidR="001D431C">
        <w:t>Factura</w:t>
      </w:r>
      <w:r>
        <w:t>.</w:t>
      </w:r>
    </w:p>
    <w:p w:rsidR="00DA66BD" w:rsidRDefault="00DA66BD" w:rsidP="00DA66BD"/>
    <w:p w:rsidR="001D431C" w:rsidRPr="00B725AB" w:rsidRDefault="001D431C" w:rsidP="00DA66BD"/>
    <w:p w:rsidR="00F846E7" w:rsidRDefault="00DA66BD" w:rsidP="00DA66BD">
      <w:pPr>
        <w:pStyle w:val="Ttulo2"/>
      </w:pPr>
      <w:bookmarkStart w:id="44" w:name="_Toc366700856"/>
      <w:bookmarkStart w:id="45" w:name="_Toc366703634"/>
      <w:r>
        <w:t>3.3 Enfoque Técnico.</w:t>
      </w:r>
      <w:bookmarkEnd w:id="44"/>
      <w:bookmarkEnd w:id="45"/>
    </w:p>
    <w:p w:rsidR="00DA66BD" w:rsidRPr="00DA66BD" w:rsidRDefault="00DA66BD" w:rsidP="00DA66BD"/>
    <w:p w:rsidR="00DA66BD" w:rsidRPr="00F267E8" w:rsidRDefault="00DA66BD" w:rsidP="00DA66BD">
      <w:pPr>
        <w:pStyle w:val="Ttulo3"/>
        <w:rPr>
          <w:lang w:val="es-AR"/>
        </w:rPr>
      </w:pPr>
      <w:bookmarkStart w:id="46" w:name="_Toc366700857"/>
      <w:bookmarkStart w:id="47" w:name="_Toc366703635"/>
      <w:r>
        <w:rPr>
          <w:lang w:val="es-AR"/>
        </w:rPr>
        <w:t xml:space="preserve">3.3.1 </w:t>
      </w:r>
      <w:r w:rsidRPr="00F267E8">
        <w:rPr>
          <w:lang w:val="es-AR"/>
        </w:rPr>
        <w:t>Capa de Presentación</w:t>
      </w:r>
      <w:bookmarkEnd w:id="46"/>
      <w:bookmarkEnd w:id="47"/>
    </w:p>
    <w:p w:rsidR="00DA66BD" w:rsidRPr="00F267E8" w:rsidRDefault="00DA66BD" w:rsidP="00DA66BD">
      <w:pPr>
        <w:rPr>
          <w:lang w:val="es-AR"/>
        </w:rPr>
      </w:pPr>
    </w:p>
    <w:tbl>
      <w:tblPr>
        <w:tblStyle w:val="Tablaconcuadrcula"/>
        <w:tblpPr w:leftFromText="141" w:rightFromText="141" w:vertAnchor="text" w:horzAnchor="page" w:tblpX="3283" w:tblpY="3329"/>
        <w:tblW w:w="0" w:type="auto"/>
        <w:tblLook w:val="04A0" w:firstRow="1" w:lastRow="0" w:firstColumn="1" w:lastColumn="0" w:noHBand="0" w:noVBand="1"/>
      </w:tblPr>
      <w:tblGrid>
        <w:gridCol w:w="4845"/>
      </w:tblGrid>
      <w:tr w:rsidR="00DA66BD" w:rsidTr="00DA66BD">
        <w:trPr>
          <w:trHeight w:val="405"/>
        </w:trPr>
        <w:tc>
          <w:tcPr>
            <w:tcW w:w="0" w:type="auto"/>
          </w:tcPr>
          <w:p w:rsidR="00DA66BD" w:rsidRPr="00F267E8" w:rsidRDefault="00DA66BD" w:rsidP="00DA66BD">
            <w:pPr>
              <w:ind w:left="0"/>
              <w:rPr>
                <w:b/>
                <w:lang w:val="es-AR"/>
              </w:rPr>
            </w:pPr>
            <w:r w:rsidRPr="00F267E8">
              <w:rPr>
                <w:b/>
                <w:lang w:val="es-AR"/>
              </w:rPr>
              <w:t xml:space="preserve">Herramientas de Construcción </w:t>
            </w:r>
          </w:p>
        </w:tc>
      </w:tr>
      <w:tr w:rsidR="00DA66BD" w:rsidTr="00DA66BD">
        <w:trPr>
          <w:trHeight w:val="420"/>
        </w:trPr>
        <w:tc>
          <w:tcPr>
            <w:tcW w:w="0" w:type="auto"/>
          </w:tcPr>
          <w:p w:rsidR="00DA66BD" w:rsidRDefault="00DA66BD" w:rsidP="00DA66BD">
            <w:pPr>
              <w:ind w:left="0"/>
              <w:rPr>
                <w:lang w:val="es-AR"/>
              </w:rPr>
            </w:pPr>
            <w:proofErr w:type="spellStart"/>
            <w:r w:rsidRPr="00F267E8">
              <w:rPr>
                <w:lang w:val="es-AR"/>
              </w:rPr>
              <w:t>Html</w:t>
            </w:r>
            <w:proofErr w:type="spellEnd"/>
            <w:r w:rsidRPr="00F267E8">
              <w:rPr>
                <w:lang w:val="es-AR"/>
              </w:rPr>
              <w:t xml:space="preserve"> 5</w:t>
            </w:r>
          </w:p>
        </w:tc>
      </w:tr>
      <w:tr w:rsidR="00DA66BD" w:rsidTr="00DA66BD">
        <w:trPr>
          <w:trHeight w:val="405"/>
        </w:trPr>
        <w:tc>
          <w:tcPr>
            <w:tcW w:w="0" w:type="auto"/>
          </w:tcPr>
          <w:p w:rsidR="00DA66BD" w:rsidRDefault="00DA66BD" w:rsidP="00DA66BD">
            <w:pPr>
              <w:ind w:left="0"/>
              <w:rPr>
                <w:lang w:val="es-AR"/>
              </w:rPr>
            </w:pPr>
            <w:proofErr w:type="spellStart"/>
            <w:r w:rsidRPr="00F267E8">
              <w:rPr>
                <w:lang w:val="es-AR"/>
              </w:rPr>
              <w:t>Jquery</w:t>
            </w:r>
            <w:proofErr w:type="spellEnd"/>
            <w:r w:rsidRPr="00F267E8">
              <w:rPr>
                <w:lang w:val="es-AR"/>
              </w:rPr>
              <w:t xml:space="preserve"> </w:t>
            </w:r>
            <w:r>
              <w:rPr>
                <w:lang w:val="es-AR"/>
              </w:rPr>
              <w:t>UI 1.8.21</w:t>
            </w:r>
          </w:p>
        </w:tc>
      </w:tr>
      <w:tr w:rsidR="00DA66BD" w:rsidTr="00DA66BD">
        <w:trPr>
          <w:trHeight w:val="405"/>
        </w:trPr>
        <w:tc>
          <w:tcPr>
            <w:tcW w:w="0" w:type="auto"/>
          </w:tcPr>
          <w:p w:rsidR="00DA66BD" w:rsidRDefault="00DA66BD" w:rsidP="00DA66BD">
            <w:pPr>
              <w:ind w:left="0"/>
              <w:rPr>
                <w:lang w:val="es-AR"/>
              </w:rPr>
            </w:pPr>
            <w:r w:rsidRPr="00F267E8">
              <w:rPr>
                <w:lang w:val="es-AR"/>
              </w:rPr>
              <w:t>CSS 3</w:t>
            </w:r>
          </w:p>
        </w:tc>
      </w:tr>
      <w:tr w:rsidR="00DA66BD" w:rsidTr="00DA66BD">
        <w:trPr>
          <w:trHeight w:val="405"/>
        </w:trPr>
        <w:tc>
          <w:tcPr>
            <w:tcW w:w="0" w:type="auto"/>
          </w:tcPr>
          <w:p w:rsidR="00DA66BD" w:rsidRPr="00F267E8" w:rsidRDefault="00DA66BD" w:rsidP="00DA66BD">
            <w:pPr>
              <w:ind w:left="0"/>
              <w:rPr>
                <w:lang w:val="es-AR"/>
              </w:rPr>
            </w:pPr>
            <w:proofErr w:type="spellStart"/>
            <w:r>
              <w:rPr>
                <w:lang w:val="es-AR"/>
              </w:rPr>
              <w:t>Boostrap</w:t>
            </w:r>
            <w:proofErr w:type="spellEnd"/>
            <w:r>
              <w:rPr>
                <w:lang w:val="es-AR"/>
              </w:rPr>
              <w:t xml:space="preserve"> 2.</w:t>
            </w:r>
          </w:p>
        </w:tc>
      </w:tr>
    </w:tbl>
    <w:p w:rsidR="00DA66BD" w:rsidRDefault="00DA66BD" w:rsidP="00DA66BD">
      <w:pPr>
        <w:ind w:firstLine="423"/>
        <w:rPr>
          <w:lang w:val="es-AR"/>
        </w:rPr>
      </w:pPr>
      <w:r w:rsidRPr="00F267E8">
        <w:rPr>
          <w:lang w:val="es-AR"/>
        </w:rP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p w:rsidR="00DA66BD" w:rsidRPr="00F267E8" w:rsidRDefault="00DA66BD" w:rsidP="00DA66BD">
      <w:pPr>
        <w:ind w:firstLine="423"/>
        <w:rPr>
          <w:lang w:val="es-AR"/>
        </w:rPr>
      </w:pPr>
    </w:p>
    <w:p w:rsidR="00DA66BD" w:rsidRDefault="00DA66BD" w:rsidP="00DA66BD">
      <w:pPr>
        <w:rPr>
          <w:lang w:val="es-AR"/>
        </w:rPr>
      </w:pPr>
    </w:p>
    <w:p w:rsidR="00DA66BD" w:rsidRDefault="00DA66BD" w:rsidP="00DA66BD">
      <w:pPr>
        <w:rPr>
          <w:lang w:val="es-AR"/>
        </w:rPr>
      </w:pPr>
    </w:p>
    <w:p w:rsidR="00DA66BD" w:rsidRDefault="00DA66BD" w:rsidP="00DA66BD">
      <w:pPr>
        <w:rPr>
          <w:lang w:val="es-AR"/>
        </w:rPr>
      </w:pPr>
    </w:p>
    <w:p w:rsidR="00DA66BD" w:rsidRDefault="00DA66BD" w:rsidP="00DA66BD">
      <w:pPr>
        <w:rPr>
          <w:lang w:val="es-AR"/>
        </w:rPr>
      </w:pPr>
    </w:p>
    <w:p w:rsidR="00DA66BD" w:rsidRDefault="00DA66BD" w:rsidP="00DA66BD">
      <w:pPr>
        <w:rPr>
          <w:lang w:val="es-AR"/>
        </w:rPr>
      </w:pPr>
    </w:p>
    <w:p w:rsidR="00DA66BD" w:rsidRDefault="00DA66BD" w:rsidP="00DA66BD">
      <w:pPr>
        <w:rPr>
          <w:b/>
          <w:lang w:val="es-AR"/>
        </w:rPr>
      </w:pPr>
      <w:r>
        <w:rPr>
          <w:b/>
          <w:lang w:val="es-AR"/>
        </w:rPr>
        <w:lastRenderedPageBreak/>
        <w:t xml:space="preserve">    </w:t>
      </w:r>
      <w:r>
        <w:rPr>
          <w:b/>
          <w:lang w:val="es-AR"/>
        </w:rPr>
        <w:tab/>
        <w:t xml:space="preserve">    </w:t>
      </w:r>
      <w:r w:rsidRPr="00D27F71">
        <w:rPr>
          <w:b/>
          <w:lang w:val="es-AR"/>
        </w:rPr>
        <w:t xml:space="preserve">Tabla </w:t>
      </w:r>
      <w:r w:rsidR="001D431C">
        <w:rPr>
          <w:b/>
          <w:lang w:val="es-AR"/>
        </w:rPr>
        <w:t>3</w:t>
      </w:r>
      <w:r w:rsidRPr="00D27F71">
        <w:rPr>
          <w:b/>
          <w:lang w:val="es-AR"/>
        </w:rPr>
        <w:t>.1 Arquitectura Capa de Presentación</w:t>
      </w:r>
    </w:p>
    <w:p w:rsidR="00DA66BD" w:rsidRDefault="00DA66BD" w:rsidP="00DA66BD">
      <w:pPr>
        <w:rPr>
          <w:b/>
          <w:lang w:val="es-AR"/>
        </w:rPr>
      </w:pPr>
    </w:p>
    <w:p w:rsidR="00DA66BD" w:rsidRPr="00F267E8" w:rsidRDefault="00DA66BD" w:rsidP="00DA66BD">
      <w:pPr>
        <w:pStyle w:val="Ttulo3"/>
        <w:rPr>
          <w:lang w:val="es-AR"/>
        </w:rPr>
      </w:pPr>
      <w:bookmarkStart w:id="48" w:name="_Toc366700858"/>
      <w:bookmarkStart w:id="49" w:name="_Toc366703636"/>
      <w:r>
        <w:rPr>
          <w:lang w:val="es-AR"/>
        </w:rPr>
        <w:t>3.3.2</w:t>
      </w:r>
      <w:r w:rsidRPr="00F267E8">
        <w:rPr>
          <w:lang w:val="es-AR"/>
        </w:rPr>
        <w:t xml:space="preserve"> Capa de Procesos</w:t>
      </w:r>
      <w:bookmarkEnd w:id="48"/>
      <w:bookmarkEnd w:id="49"/>
    </w:p>
    <w:p w:rsidR="00DA66BD" w:rsidRPr="00F267E8" w:rsidRDefault="00DA66BD" w:rsidP="00DA66BD">
      <w:pPr>
        <w:rPr>
          <w:lang w:val="es-AR"/>
        </w:rPr>
      </w:pPr>
    </w:p>
    <w:p w:rsidR="00DA66BD" w:rsidRDefault="00DA66BD" w:rsidP="00DA66BD">
      <w:pPr>
        <w:ind w:firstLine="423"/>
        <w:rPr>
          <w:lang w:val="es-AR"/>
        </w:rPr>
      </w:pPr>
      <w:r w:rsidRPr="00F267E8">
        <w:rPr>
          <w:lang w:val="es-AR"/>
        </w:rP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p w:rsidR="00DA66BD" w:rsidRPr="00F267E8" w:rsidRDefault="00DA66BD" w:rsidP="00DA66BD">
      <w:pPr>
        <w:rPr>
          <w:lang w:val="es-AR"/>
        </w:rPr>
      </w:pPr>
    </w:p>
    <w:tbl>
      <w:tblPr>
        <w:tblStyle w:val="Tablaconcuadrcula"/>
        <w:tblW w:w="0" w:type="auto"/>
        <w:tblInd w:w="1701" w:type="dxa"/>
        <w:tblLook w:val="04A0" w:firstRow="1" w:lastRow="0" w:firstColumn="1" w:lastColumn="0" w:noHBand="0" w:noVBand="1"/>
      </w:tblPr>
      <w:tblGrid>
        <w:gridCol w:w="4711"/>
      </w:tblGrid>
      <w:tr w:rsidR="00DA66BD" w:rsidTr="006259A2">
        <w:trPr>
          <w:trHeight w:val="401"/>
        </w:trPr>
        <w:tc>
          <w:tcPr>
            <w:tcW w:w="0" w:type="auto"/>
          </w:tcPr>
          <w:p w:rsidR="00DA66BD" w:rsidRPr="00F267E8" w:rsidRDefault="00DA66BD" w:rsidP="006259A2">
            <w:pPr>
              <w:ind w:left="0"/>
              <w:rPr>
                <w:b/>
                <w:lang w:val="es-AR"/>
              </w:rPr>
            </w:pPr>
            <w:r w:rsidRPr="00F267E8">
              <w:rPr>
                <w:b/>
                <w:lang w:val="es-AR"/>
              </w:rPr>
              <w:t>Herramienta de Construcción</w:t>
            </w:r>
          </w:p>
        </w:tc>
      </w:tr>
      <w:tr w:rsidR="00DA66BD" w:rsidTr="006259A2">
        <w:trPr>
          <w:trHeight w:val="416"/>
        </w:trPr>
        <w:tc>
          <w:tcPr>
            <w:tcW w:w="0" w:type="auto"/>
          </w:tcPr>
          <w:p w:rsidR="00DA66BD" w:rsidRDefault="00DA66BD" w:rsidP="006259A2">
            <w:pPr>
              <w:ind w:left="0"/>
              <w:rPr>
                <w:lang w:val="es-AR"/>
              </w:rPr>
            </w:pPr>
            <w:r w:rsidRPr="00F267E8">
              <w:rPr>
                <w:lang w:val="es-AR"/>
              </w:rPr>
              <w:t>Linux x86_64</w:t>
            </w:r>
          </w:p>
        </w:tc>
      </w:tr>
      <w:tr w:rsidR="00DA66BD" w:rsidTr="006259A2">
        <w:trPr>
          <w:trHeight w:val="401"/>
        </w:trPr>
        <w:tc>
          <w:tcPr>
            <w:tcW w:w="0" w:type="auto"/>
          </w:tcPr>
          <w:p w:rsidR="00DA66BD" w:rsidRDefault="00DA66BD" w:rsidP="006259A2">
            <w:pPr>
              <w:ind w:left="0"/>
              <w:rPr>
                <w:lang w:val="es-AR"/>
              </w:rPr>
            </w:pPr>
            <w:proofErr w:type="spellStart"/>
            <w:r w:rsidRPr="00F267E8">
              <w:rPr>
                <w:lang w:val="es-AR"/>
              </w:rPr>
              <w:t>Php</w:t>
            </w:r>
            <w:proofErr w:type="spellEnd"/>
            <w:r w:rsidRPr="00F267E8">
              <w:rPr>
                <w:lang w:val="es-AR"/>
              </w:rPr>
              <w:t xml:space="preserve"> 5.3.13</w:t>
            </w:r>
          </w:p>
        </w:tc>
      </w:tr>
      <w:tr w:rsidR="00DA66BD" w:rsidTr="006259A2">
        <w:trPr>
          <w:trHeight w:val="401"/>
        </w:trPr>
        <w:tc>
          <w:tcPr>
            <w:tcW w:w="0" w:type="auto"/>
          </w:tcPr>
          <w:p w:rsidR="00DA66BD" w:rsidRDefault="00DA66BD" w:rsidP="006259A2">
            <w:pPr>
              <w:ind w:left="0"/>
              <w:rPr>
                <w:lang w:val="es-AR"/>
              </w:rPr>
            </w:pPr>
            <w:r w:rsidRPr="00F267E8">
              <w:rPr>
                <w:lang w:val="es-AR"/>
              </w:rPr>
              <w:t>Apache 2.2.22</w:t>
            </w:r>
          </w:p>
        </w:tc>
      </w:tr>
    </w:tbl>
    <w:p w:rsidR="00DA66BD" w:rsidRDefault="00DA66BD" w:rsidP="00DA66BD">
      <w:pPr>
        <w:ind w:left="0"/>
        <w:rPr>
          <w:lang w:val="es-AR"/>
        </w:rPr>
      </w:pPr>
      <w:r>
        <w:rPr>
          <w:lang w:val="es-AR"/>
        </w:rPr>
        <w:tab/>
      </w:r>
      <w:r>
        <w:rPr>
          <w:lang w:val="es-AR"/>
        </w:rPr>
        <w:tab/>
      </w:r>
      <w:r>
        <w:rPr>
          <w:lang w:val="es-AR"/>
        </w:rPr>
        <w:tab/>
      </w:r>
      <w:r>
        <w:rPr>
          <w:lang w:val="es-AR"/>
        </w:rPr>
        <w:tab/>
      </w:r>
      <w:r>
        <w:rPr>
          <w:lang w:val="es-AR"/>
        </w:rPr>
        <w:tab/>
      </w:r>
    </w:p>
    <w:p w:rsidR="00DA66BD" w:rsidRDefault="00DA66BD" w:rsidP="00DA66BD">
      <w:pPr>
        <w:ind w:left="0"/>
        <w:jc w:val="center"/>
        <w:rPr>
          <w:b/>
          <w:lang w:val="es-AR"/>
        </w:rPr>
      </w:pPr>
      <w:r>
        <w:rPr>
          <w:b/>
          <w:lang w:val="es-AR"/>
        </w:rPr>
        <w:t xml:space="preserve">                        </w:t>
      </w:r>
      <w:r w:rsidRPr="00F267E8">
        <w:rPr>
          <w:b/>
          <w:lang w:val="es-AR"/>
        </w:rPr>
        <w:t xml:space="preserve">Tabla </w:t>
      </w:r>
      <w:r w:rsidR="001D431C">
        <w:rPr>
          <w:b/>
          <w:lang w:val="es-AR"/>
        </w:rPr>
        <w:t>3.2</w:t>
      </w:r>
      <w:r w:rsidRPr="00F267E8">
        <w:rPr>
          <w:b/>
          <w:lang w:val="es-AR"/>
        </w:rPr>
        <w:t xml:space="preserve"> Arquitectura capa Procesos</w:t>
      </w:r>
    </w:p>
    <w:p w:rsidR="00DA66BD" w:rsidRPr="00F267E8" w:rsidRDefault="00DA66BD" w:rsidP="00DA66BD">
      <w:pPr>
        <w:ind w:left="0"/>
        <w:jc w:val="center"/>
        <w:rPr>
          <w:b/>
          <w:lang w:val="es-AR"/>
        </w:rPr>
      </w:pPr>
    </w:p>
    <w:p w:rsidR="00DA66BD" w:rsidRPr="00F267E8" w:rsidRDefault="00DA66BD" w:rsidP="00DA66BD">
      <w:pPr>
        <w:pStyle w:val="Ttulo3"/>
        <w:rPr>
          <w:lang w:val="es-AR"/>
        </w:rPr>
      </w:pPr>
      <w:bookmarkStart w:id="50" w:name="_Toc366700859"/>
      <w:bookmarkStart w:id="51" w:name="_Toc366703637"/>
      <w:r>
        <w:rPr>
          <w:lang w:val="es-AR"/>
        </w:rPr>
        <w:t>3.3.3</w:t>
      </w:r>
      <w:r w:rsidRPr="00F267E8">
        <w:rPr>
          <w:lang w:val="es-AR"/>
        </w:rPr>
        <w:t xml:space="preserve"> Capa de datos</w:t>
      </w:r>
      <w:bookmarkEnd w:id="50"/>
      <w:bookmarkEnd w:id="51"/>
    </w:p>
    <w:p w:rsidR="00DA66BD" w:rsidRPr="00F267E8" w:rsidRDefault="00DA66BD" w:rsidP="00DA66BD">
      <w:pPr>
        <w:rPr>
          <w:lang w:val="es-AR"/>
        </w:rPr>
      </w:pPr>
    </w:p>
    <w:p w:rsidR="00DA66BD" w:rsidRDefault="00DA66BD" w:rsidP="00DA66BD">
      <w:pPr>
        <w:ind w:firstLine="423"/>
        <w:rPr>
          <w:lang w:val="es-AR"/>
        </w:rPr>
      </w:pPr>
      <w:r w:rsidRPr="00F267E8">
        <w:rPr>
          <w:lang w:val="es-AR"/>
        </w:rP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p w:rsidR="00DA66BD" w:rsidRPr="00F267E8" w:rsidRDefault="00DA66BD" w:rsidP="00DA66BD">
      <w:pPr>
        <w:rPr>
          <w:lang w:val="es-AR"/>
        </w:rPr>
      </w:pPr>
    </w:p>
    <w:tbl>
      <w:tblPr>
        <w:tblStyle w:val="Tablaconcuadrcula"/>
        <w:tblW w:w="0" w:type="auto"/>
        <w:tblInd w:w="1701" w:type="dxa"/>
        <w:tblLook w:val="04A0" w:firstRow="1" w:lastRow="0" w:firstColumn="1" w:lastColumn="0" w:noHBand="0" w:noVBand="1"/>
      </w:tblPr>
      <w:tblGrid>
        <w:gridCol w:w="4711"/>
      </w:tblGrid>
      <w:tr w:rsidR="00DA66BD" w:rsidTr="006259A2">
        <w:trPr>
          <w:trHeight w:val="401"/>
        </w:trPr>
        <w:tc>
          <w:tcPr>
            <w:tcW w:w="0" w:type="auto"/>
          </w:tcPr>
          <w:p w:rsidR="00DA66BD" w:rsidRPr="00F267E8" w:rsidRDefault="00DA66BD" w:rsidP="006259A2">
            <w:pPr>
              <w:ind w:left="0"/>
              <w:rPr>
                <w:b/>
                <w:lang w:val="es-AR"/>
              </w:rPr>
            </w:pPr>
            <w:r w:rsidRPr="00F267E8">
              <w:rPr>
                <w:b/>
                <w:lang w:val="es-AR"/>
              </w:rPr>
              <w:t>Herramienta de Construcción</w:t>
            </w:r>
          </w:p>
        </w:tc>
      </w:tr>
      <w:tr w:rsidR="00DA66BD" w:rsidTr="006259A2">
        <w:trPr>
          <w:trHeight w:val="416"/>
        </w:trPr>
        <w:tc>
          <w:tcPr>
            <w:tcW w:w="0" w:type="auto"/>
          </w:tcPr>
          <w:p w:rsidR="00DA66BD" w:rsidRDefault="00DA66BD" w:rsidP="006259A2">
            <w:pPr>
              <w:ind w:left="0"/>
              <w:rPr>
                <w:lang w:val="es-AR"/>
              </w:rPr>
            </w:pPr>
            <w:r w:rsidRPr="00F267E8">
              <w:rPr>
                <w:lang w:val="es-AR"/>
              </w:rPr>
              <w:t>Lenguaje SQL</w:t>
            </w:r>
          </w:p>
        </w:tc>
      </w:tr>
      <w:tr w:rsidR="00DA66BD" w:rsidTr="006259A2">
        <w:trPr>
          <w:trHeight w:val="401"/>
        </w:trPr>
        <w:tc>
          <w:tcPr>
            <w:tcW w:w="0" w:type="auto"/>
          </w:tcPr>
          <w:p w:rsidR="00DA66BD" w:rsidRDefault="00DA66BD" w:rsidP="006259A2">
            <w:pPr>
              <w:ind w:left="0"/>
              <w:rPr>
                <w:lang w:val="es-AR"/>
              </w:rPr>
            </w:pPr>
            <w:proofErr w:type="spellStart"/>
            <w:r w:rsidRPr="00F267E8">
              <w:rPr>
                <w:lang w:val="es-AR"/>
              </w:rPr>
              <w:t>MySQL</w:t>
            </w:r>
            <w:proofErr w:type="spellEnd"/>
            <w:r w:rsidRPr="00F267E8">
              <w:rPr>
                <w:lang w:val="es-AR"/>
              </w:rPr>
              <w:t xml:space="preserve"> 5.1.68</w:t>
            </w:r>
          </w:p>
        </w:tc>
      </w:tr>
    </w:tbl>
    <w:p w:rsidR="00DA66BD" w:rsidRDefault="00DA66BD" w:rsidP="00DA66BD">
      <w:pPr>
        <w:rPr>
          <w:lang w:val="es-AR"/>
        </w:rPr>
      </w:pPr>
    </w:p>
    <w:p w:rsidR="00DA66BD" w:rsidRPr="00F267E8" w:rsidRDefault="00DA66BD" w:rsidP="00DA66BD">
      <w:pPr>
        <w:rPr>
          <w:lang w:val="es-AR"/>
        </w:rPr>
      </w:pPr>
    </w:p>
    <w:p w:rsidR="00DA66BD" w:rsidRPr="00D27F71" w:rsidRDefault="001D431C" w:rsidP="00DA66BD">
      <w:pPr>
        <w:ind w:left="2409"/>
        <w:rPr>
          <w:b/>
          <w:lang w:val="es-AR"/>
        </w:rPr>
      </w:pPr>
      <w:r>
        <w:rPr>
          <w:b/>
          <w:lang w:val="es-AR"/>
        </w:rPr>
        <w:t>Tabla 3</w:t>
      </w:r>
      <w:r w:rsidR="00DA66BD" w:rsidRPr="00D27F71">
        <w:rPr>
          <w:b/>
          <w:lang w:val="es-AR"/>
        </w:rPr>
        <w:t>.3. Arquitectura de la capa de datos.</w:t>
      </w:r>
    </w:p>
    <w:p w:rsidR="00DA66BD" w:rsidRPr="00DA66BD" w:rsidRDefault="00DA66BD" w:rsidP="00DA66BD">
      <w:pPr>
        <w:rPr>
          <w:lang w:val="es-AR"/>
        </w:rPr>
      </w:pPr>
    </w:p>
    <w:p w:rsidR="00F846E7" w:rsidRDefault="00EE4AA2" w:rsidP="00EE4AA2">
      <w:pPr>
        <w:pStyle w:val="Ttulo2"/>
      </w:pPr>
      <w:bookmarkStart w:id="52" w:name="_Toc366700860"/>
      <w:bookmarkStart w:id="53" w:name="_Toc366703638"/>
      <w:r>
        <w:t>3.4 Factores Críticos de Éxito</w:t>
      </w:r>
      <w:bookmarkEnd w:id="52"/>
      <w:bookmarkEnd w:id="53"/>
    </w:p>
    <w:p w:rsidR="00EE4AA2" w:rsidRDefault="00EE4AA2" w:rsidP="00EE4AA2"/>
    <w:tbl>
      <w:tblPr>
        <w:tblStyle w:val="Tabladecuadrcula1clara"/>
        <w:tblW w:w="7064" w:type="dxa"/>
        <w:tblInd w:w="1696" w:type="dxa"/>
        <w:tblLayout w:type="fixed"/>
        <w:tblLook w:val="04A0" w:firstRow="1" w:lastRow="0" w:firstColumn="1" w:lastColumn="0" w:noHBand="0" w:noVBand="1"/>
      </w:tblPr>
      <w:tblGrid>
        <w:gridCol w:w="1843"/>
        <w:gridCol w:w="5221"/>
      </w:tblGrid>
      <w:tr w:rsidR="00EE4AA2" w:rsidRPr="00D41BA6" w:rsidTr="00E8309E">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43" w:type="dxa"/>
          </w:tcPr>
          <w:p w:rsidR="00EE4AA2" w:rsidRPr="00E8309E" w:rsidRDefault="00EE4AA2" w:rsidP="00E8309E">
            <w:pPr>
              <w:ind w:left="0"/>
              <w:rPr>
                <w:rFonts w:cs="Arial"/>
                <w:b w:val="0"/>
                <w:iCs/>
                <w:color w:val="0000FF"/>
                <w:szCs w:val="24"/>
              </w:rPr>
            </w:pPr>
            <w:r w:rsidRPr="00E8309E">
              <w:rPr>
                <w:rFonts w:cs="Arial"/>
                <w:b w:val="0"/>
                <w:szCs w:val="24"/>
                <w:lang w:val="es-AR"/>
              </w:rPr>
              <w:t>#</w:t>
            </w:r>
          </w:p>
        </w:tc>
        <w:tc>
          <w:tcPr>
            <w:tcW w:w="5221" w:type="dxa"/>
          </w:tcPr>
          <w:p w:rsidR="00EE4AA2" w:rsidRPr="00E8309E" w:rsidRDefault="00EE4AA2" w:rsidP="00674FC8">
            <w:pPr>
              <w:cnfStyle w:val="100000000000" w:firstRow="1" w:lastRow="0" w:firstColumn="0" w:lastColumn="0" w:oddVBand="0" w:evenVBand="0" w:oddHBand="0" w:evenHBand="0" w:firstRowFirstColumn="0" w:firstRowLastColumn="0" w:lastRowFirstColumn="0" w:lastRowLastColumn="0"/>
              <w:rPr>
                <w:rFonts w:cs="Arial"/>
                <w:b w:val="0"/>
                <w:iCs/>
                <w:color w:val="0000FF"/>
                <w:szCs w:val="24"/>
              </w:rPr>
            </w:pPr>
            <w:r w:rsidRPr="00E8309E">
              <w:rPr>
                <w:rFonts w:cs="Arial"/>
                <w:b w:val="0"/>
                <w:szCs w:val="24"/>
                <w:lang w:val="es-AR"/>
              </w:rPr>
              <w:t>Riesgo</w:t>
            </w:r>
          </w:p>
        </w:tc>
      </w:tr>
      <w:tr w:rsidR="00EE4AA2" w:rsidRPr="00D41BA6" w:rsidTr="00E8309E">
        <w:trPr>
          <w:trHeight w:val="346"/>
        </w:trPr>
        <w:tc>
          <w:tcPr>
            <w:cnfStyle w:val="001000000000" w:firstRow="0" w:lastRow="0" w:firstColumn="1" w:lastColumn="0" w:oddVBand="0" w:evenVBand="0" w:oddHBand="0" w:evenHBand="0" w:firstRowFirstColumn="0" w:firstRowLastColumn="0" w:lastRowFirstColumn="0" w:lastRowLastColumn="0"/>
            <w:tcW w:w="1843" w:type="dxa"/>
          </w:tcPr>
          <w:p w:rsidR="00EE4AA2" w:rsidRPr="00E8309E" w:rsidRDefault="00EE4AA2" w:rsidP="00E8309E">
            <w:pPr>
              <w:ind w:left="0"/>
              <w:jc w:val="center"/>
              <w:rPr>
                <w:rFonts w:cs="Arial"/>
                <w:b w:val="0"/>
                <w:iCs/>
                <w:color w:val="0000FF"/>
                <w:szCs w:val="24"/>
              </w:rPr>
            </w:pPr>
            <w:r w:rsidRPr="00E8309E">
              <w:rPr>
                <w:rFonts w:cs="Arial"/>
                <w:b w:val="0"/>
                <w:szCs w:val="24"/>
                <w:lang w:val="es-AR"/>
              </w:rPr>
              <w:t>R1</w:t>
            </w:r>
          </w:p>
        </w:tc>
        <w:tc>
          <w:tcPr>
            <w:tcW w:w="5221" w:type="dxa"/>
          </w:tcPr>
          <w:p w:rsidR="00EE4AA2" w:rsidRPr="00E8309E" w:rsidRDefault="00EE4AA2" w:rsidP="00E8309E">
            <w:pPr>
              <w:ind w:left="0"/>
              <w:cnfStyle w:val="000000000000" w:firstRow="0" w:lastRow="0" w:firstColumn="0" w:lastColumn="0" w:oddVBand="0" w:evenVBand="0" w:oddHBand="0" w:evenHBand="0" w:firstRowFirstColumn="0" w:firstRowLastColumn="0" w:lastRowFirstColumn="0" w:lastRowLastColumn="0"/>
              <w:rPr>
                <w:rFonts w:cs="Arial"/>
                <w:iCs/>
                <w:color w:val="0000FF"/>
                <w:szCs w:val="24"/>
              </w:rPr>
            </w:pPr>
            <w:r w:rsidRPr="00E8309E">
              <w:rPr>
                <w:rFonts w:cs="Arial"/>
                <w:szCs w:val="24"/>
                <w:lang w:val="es-AR"/>
              </w:rPr>
              <w:t>Resistencia al Cambio.</w:t>
            </w:r>
          </w:p>
        </w:tc>
      </w:tr>
      <w:tr w:rsidR="00EE4AA2" w:rsidRPr="0055566A" w:rsidTr="00E8309E">
        <w:trPr>
          <w:trHeight w:val="677"/>
        </w:trPr>
        <w:tc>
          <w:tcPr>
            <w:cnfStyle w:val="001000000000" w:firstRow="0" w:lastRow="0" w:firstColumn="1" w:lastColumn="0" w:oddVBand="0" w:evenVBand="0" w:oddHBand="0" w:evenHBand="0" w:firstRowFirstColumn="0" w:firstRowLastColumn="0" w:lastRowFirstColumn="0" w:lastRowLastColumn="0"/>
            <w:tcW w:w="1843" w:type="dxa"/>
          </w:tcPr>
          <w:p w:rsidR="00EE4AA2" w:rsidRPr="00E8309E" w:rsidRDefault="00EE4AA2" w:rsidP="00E8309E">
            <w:pPr>
              <w:ind w:left="0"/>
              <w:jc w:val="center"/>
              <w:rPr>
                <w:rFonts w:cs="Arial"/>
                <w:b w:val="0"/>
                <w:szCs w:val="24"/>
                <w:lang w:val="es-AR"/>
              </w:rPr>
            </w:pPr>
            <w:r w:rsidRPr="00E8309E">
              <w:rPr>
                <w:rFonts w:cs="Arial"/>
                <w:b w:val="0"/>
                <w:szCs w:val="24"/>
                <w:lang w:val="es-AR"/>
              </w:rPr>
              <w:t>R2</w:t>
            </w:r>
          </w:p>
        </w:tc>
        <w:tc>
          <w:tcPr>
            <w:tcW w:w="5221" w:type="dxa"/>
          </w:tcPr>
          <w:p w:rsidR="00EE4AA2" w:rsidRPr="00E8309E" w:rsidRDefault="00EE4AA2"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No tener oficinas de la empresa.</w:t>
            </w:r>
          </w:p>
        </w:tc>
      </w:tr>
      <w:tr w:rsidR="00EE4AA2" w:rsidRPr="00D41BA6" w:rsidTr="00E8309E">
        <w:trPr>
          <w:trHeight w:val="677"/>
        </w:trPr>
        <w:tc>
          <w:tcPr>
            <w:cnfStyle w:val="001000000000" w:firstRow="0" w:lastRow="0" w:firstColumn="1" w:lastColumn="0" w:oddVBand="0" w:evenVBand="0" w:oddHBand="0" w:evenHBand="0" w:firstRowFirstColumn="0" w:firstRowLastColumn="0" w:lastRowFirstColumn="0" w:lastRowLastColumn="0"/>
            <w:tcW w:w="1843" w:type="dxa"/>
          </w:tcPr>
          <w:p w:rsidR="00EE4AA2" w:rsidRPr="00E8309E" w:rsidRDefault="00EE4AA2" w:rsidP="00E8309E">
            <w:pPr>
              <w:ind w:left="0"/>
              <w:jc w:val="center"/>
              <w:rPr>
                <w:rFonts w:cs="Arial"/>
                <w:b w:val="0"/>
                <w:szCs w:val="24"/>
                <w:lang w:val="es-AR"/>
              </w:rPr>
            </w:pPr>
            <w:r w:rsidRPr="00E8309E">
              <w:rPr>
                <w:rFonts w:cs="Arial"/>
                <w:b w:val="0"/>
                <w:szCs w:val="24"/>
                <w:lang w:val="es-AR"/>
              </w:rPr>
              <w:t>R3</w:t>
            </w:r>
          </w:p>
        </w:tc>
        <w:tc>
          <w:tcPr>
            <w:tcW w:w="5221" w:type="dxa"/>
          </w:tcPr>
          <w:p w:rsidR="00EE4AA2" w:rsidRPr="00E8309E" w:rsidRDefault="00EE4AA2"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 xml:space="preserve">Escases de Recursos Humanos </w:t>
            </w:r>
          </w:p>
        </w:tc>
      </w:tr>
      <w:tr w:rsidR="00EE4AA2" w:rsidRPr="00D41BA6" w:rsidTr="00E8309E">
        <w:trPr>
          <w:trHeight w:val="1024"/>
        </w:trPr>
        <w:tc>
          <w:tcPr>
            <w:cnfStyle w:val="001000000000" w:firstRow="0" w:lastRow="0" w:firstColumn="1" w:lastColumn="0" w:oddVBand="0" w:evenVBand="0" w:oddHBand="0" w:evenHBand="0" w:firstRowFirstColumn="0" w:firstRowLastColumn="0" w:lastRowFirstColumn="0" w:lastRowLastColumn="0"/>
            <w:tcW w:w="1843" w:type="dxa"/>
          </w:tcPr>
          <w:p w:rsidR="00EE4AA2" w:rsidRPr="00E8309E" w:rsidRDefault="00EE4AA2" w:rsidP="00E8309E">
            <w:pPr>
              <w:ind w:left="0"/>
              <w:jc w:val="center"/>
              <w:rPr>
                <w:rFonts w:cs="Arial"/>
                <w:b w:val="0"/>
                <w:szCs w:val="24"/>
                <w:lang w:val="es-AR"/>
              </w:rPr>
            </w:pPr>
            <w:r w:rsidRPr="00E8309E">
              <w:rPr>
                <w:rFonts w:cs="Arial"/>
                <w:b w:val="0"/>
                <w:szCs w:val="24"/>
                <w:lang w:val="es-AR"/>
              </w:rPr>
              <w:t>R4</w:t>
            </w:r>
          </w:p>
        </w:tc>
        <w:tc>
          <w:tcPr>
            <w:tcW w:w="5221" w:type="dxa"/>
          </w:tcPr>
          <w:p w:rsidR="00EE4AA2" w:rsidRPr="00E8309E" w:rsidRDefault="00EE4AA2"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Ninguna aplicación informatizada anteriormente.</w:t>
            </w:r>
          </w:p>
        </w:tc>
      </w:tr>
      <w:tr w:rsidR="00EE4AA2" w:rsidRPr="00D41BA6" w:rsidTr="00E8309E">
        <w:trPr>
          <w:trHeight w:val="677"/>
        </w:trPr>
        <w:tc>
          <w:tcPr>
            <w:cnfStyle w:val="001000000000" w:firstRow="0" w:lastRow="0" w:firstColumn="1" w:lastColumn="0" w:oddVBand="0" w:evenVBand="0" w:oddHBand="0" w:evenHBand="0" w:firstRowFirstColumn="0" w:firstRowLastColumn="0" w:lastRowFirstColumn="0" w:lastRowLastColumn="0"/>
            <w:tcW w:w="1843" w:type="dxa"/>
          </w:tcPr>
          <w:p w:rsidR="00EE4AA2" w:rsidRPr="00E8309E" w:rsidRDefault="00EE4AA2" w:rsidP="00E8309E">
            <w:pPr>
              <w:ind w:left="0"/>
              <w:jc w:val="center"/>
              <w:rPr>
                <w:rFonts w:cs="Arial"/>
                <w:b w:val="0"/>
                <w:szCs w:val="24"/>
                <w:lang w:val="es-AR"/>
              </w:rPr>
            </w:pPr>
            <w:r w:rsidRPr="00E8309E">
              <w:rPr>
                <w:rFonts w:cs="Arial"/>
                <w:b w:val="0"/>
                <w:szCs w:val="24"/>
                <w:lang w:val="es-AR"/>
              </w:rPr>
              <w:t>R5</w:t>
            </w:r>
          </w:p>
        </w:tc>
        <w:tc>
          <w:tcPr>
            <w:tcW w:w="5221" w:type="dxa"/>
          </w:tcPr>
          <w:p w:rsidR="00EE4AA2" w:rsidRPr="00E8309E" w:rsidRDefault="00EE4AA2"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Tiempo limitado (9 Meses).</w:t>
            </w:r>
          </w:p>
        </w:tc>
      </w:tr>
      <w:tr w:rsidR="00EE4AA2" w:rsidRPr="0055566A" w:rsidTr="00E8309E">
        <w:trPr>
          <w:trHeight w:val="1356"/>
        </w:trPr>
        <w:tc>
          <w:tcPr>
            <w:cnfStyle w:val="001000000000" w:firstRow="0" w:lastRow="0" w:firstColumn="1" w:lastColumn="0" w:oddVBand="0" w:evenVBand="0" w:oddHBand="0" w:evenHBand="0" w:firstRowFirstColumn="0" w:firstRowLastColumn="0" w:lastRowFirstColumn="0" w:lastRowLastColumn="0"/>
            <w:tcW w:w="1843" w:type="dxa"/>
          </w:tcPr>
          <w:p w:rsidR="00EE4AA2" w:rsidRPr="00E8309E" w:rsidRDefault="00EE4AA2" w:rsidP="00E8309E">
            <w:pPr>
              <w:ind w:left="0"/>
              <w:jc w:val="center"/>
              <w:rPr>
                <w:rFonts w:cs="Arial"/>
                <w:b w:val="0"/>
                <w:szCs w:val="24"/>
                <w:lang w:val="es-AR"/>
              </w:rPr>
            </w:pPr>
            <w:r w:rsidRPr="00E8309E">
              <w:rPr>
                <w:rFonts w:cs="Arial"/>
                <w:b w:val="0"/>
                <w:szCs w:val="24"/>
                <w:lang w:val="es-AR"/>
              </w:rPr>
              <w:t>R6</w:t>
            </w:r>
          </w:p>
        </w:tc>
        <w:tc>
          <w:tcPr>
            <w:tcW w:w="5221" w:type="dxa"/>
          </w:tcPr>
          <w:p w:rsidR="00EE4AA2" w:rsidRPr="00E8309E" w:rsidRDefault="00EE4AA2"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El cliente trabaja principalmente en San Antonio o puertos del País.</w:t>
            </w:r>
          </w:p>
        </w:tc>
      </w:tr>
      <w:tr w:rsidR="00EE4AA2" w:rsidRPr="0055566A" w:rsidTr="00E8309E">
        <w:trPr>
          <w:trHeight w:val="77"/>
        </w:trPr>
        <w:tc>
          <w:tcPr>
            <w:cnfStyle w:val="001000000000" w:firstRow="0" w:lastRow="0" w:firstColumn="1" w:lastColumn="0" w:oddVBand="0" w:evenVBand="0" w:oddHBand="0" w:evenHBand="0" w:firstRowFirstColumn="0" w:firstRowLastColumn="0" w:lastRowFirstColumn="0" w:lastRowLastColumn="0"/>
            <w:tcW w:w="1843" w:type="dxa"/>
          </w:tcPr>
          <w:p w:rsidR="00EE4AA2" w:rsidRPr="00E8309E" w:rsidRDefault="00EE4AA2" w:rsidP="00E8309E">
            <w:pPr>
              <w:ind w:left="0"/>
              <w:jc w:val="center"/>
              <w:rPr>
                <w:rFonts w:cs="Arial"/>
                <w:b w:val="0"/>
                <w:szCs w:val="24"/>
                <w:lang w:val="es-AR"/>
              </w:rPr>
            </w:pPr>
            <w:r w:rsidRPr="00E8309E">
              <w:rPr>
                <w:rFonts w:cs="Arial"/>
                <w:b w:val="0"/>
                <w:szCs w:val="24"/>
                <w:lang w:val="es-AR"/>
              </w:rPr>
              <w:t>R7</w:t>
            </w:r>
          </w:p>
        </w:tc>
        <w:tc>
          <w:tcPr>
            <w:tcW w:w="5221" w:type="dxa"/>
          </w:tcPr>
          <w:p w:rsidR="00EE4AA2" w:rsidRPr="00E8309E" w:rsidRDefault="00EE4AA2"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Retraso en la planificación de proyecto.</w:t>
            </w:r>
          </w:p>
        </w:tc>
      </w:tr>
    </w:tbl>
    <w:p w:rsidR="00EE4AA2" w:rsidRDefault="00EE4AA2" w:rsidP="00EE4AA2"/>
    <w:p w:rsidR="00E8309E" w:rsidRPr="00E8309E" w:rsidRDefault="00E8309E" w:rsidP="00E8309E">
      <w:pPr>
        <w:jc w:val="center"/>
        <w:rPr>
          <w:b/>
        </w:rPr>
      </w:pPr>
      <w:r w:rsidRPr="00E8309E">
        <w:rPr>
          <w:b/>
        </w:rPr>
        <w:t>Tabla 3.1 Riesgos</w:t>
      </w:r>
    </w:p>
    <w:p w:rsidR="00E8309E" w:rsidRPr="00EE4AA2" w:rsidRDefault="00E8309E" w:rsidP="00EE4AA2"/>
    <w:tbl>
      <w:tblPr>
        <w:tblStyle w:val="Tabladecuadrcula1clara"/>
        <w:tblW w:w="7088" w:type="dxa"/>
        <w:tblInd w:w="1696" w:type="dxa"/>
        <w:tblLayout w:type="fixed"/>
        <w:tblLook w:val="04A0" w:firstRow="1" w:lastRow="0" w:firstColumn="1" w:lastColumn="0" w:noHBand="0" w:noVBand="1"/>
      </w:tblPr>
      <w:tblGrid>
        <w:gridCol w:w="1843"/>
        <w:gridCol w:w="5245"/>
      </w:tblGrid>
      <w:tr w:rsidR="00E8309E" w:rsidRPr="00D41BA6" w:rsidTr="00E83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8309E" w:rsidRPr="00E8309E" w:rsidRDefault="00E8309E" w:rsidP="00E8309E">
            <w:pPr>
              <w:ind w:left="0"/>
              <w:rPr>
                <w:rFonts w:cs="Arial"/>
                <w:color w:val="0000FF"/>
                <w:szCs w:val="24"/>
              </w:rPr>
            </w:pPr>
            <w:r w:rsidRPr="00E8309E">
              <w:rPr>
                <w:rFonts w:cs="Arial"/>
                <w:szCs w:val="24"/>
                <w:lang w:val="es-AR"/>
              </w:rPr>
              <w:t>#</w:t>
            </w:r>
          </w:p>
        </w:tc>
        <w:tc>
          <w:tcPr>
            <w:tcW w:w="5245" w:type="dxa"/>
          </w:tcPr>
          <w:p w:rsidR="00E8309E" w:rsidRPr="00E8309E" w:rsidRDefault="00E8309E" w:rsidP="00E8309E">
            <w:pPr>
              <w:cnfStyle w:val="100000000000" w:firstRow="1" w:lastRow="0" w:firstColumn="0" w:lastColumn="0" w:oddVBand="0" w:evenVBand="0" w:oddHBand="0" w:evenHBand="0" w:firstRowFirstColumn="0" w:firstRowLastColumn="0" w:lastRowFirstColumn="0" w:lastRowLastColumn="0"/>
              <w:rPr>
                <w:rFonts w:cs="Arial"/>
                <w:color w:val="0000FF"/>
                <w:szCs w:val="24"/>
              </w:rPr>
            </w:pPr>
            <w:r w:rsidRPr="00E8309E">
              <w:rPr>
                <w:rFonts w:cs="Arial"/>
                <w:szCs w:val="24"/>
                <w:lang w:val="es-AR"/>
              </w:rPr>
              <w:t>Riesgo</w:t>
            </w:r>
          </w:p>
        </w:tc>
      </w:tr>
      <w:tr w:rsidR="00E8309E" w:rsidRPr="00D41BA6" w:rsidTr="00E8309E">
        <w:tc>
          <w:tcPr>
            <w:cnfStyle w:val="001000000000" w:firstRow="0" w:lastRow="0" w:firstColumn="1" w:lastColumn="0" w:oddVBand="0" w:evenVBand="0" w:oddHBand="0" w:evenHBand="0" w:firstRowFirstColumn="0" w:firstRowLastColumn="0" w:lastRowFirstColumn="0" w:lastRowLastColumn="0"/>
            <w:tcW w:w="1843" w:type="dxa"/>
          </w:tcPr>
          <w:p w:rsidR="00E8309E" w:rsidRPr="00E8309E" w:rsidRDefault="00E8309E" w:rsidP="00E8309E">
            <w:pPr>
              <w:ind w:left="0"/>
              <w:rPr>
                <w:rFonts w:cs="Arial"/>
                <w:color w:val="0000FF"/>
                <w:szCs w:val="24"/>
              </w:rPr>
            </w:pPr>
            <w:r w:rsidRPr="00E8309E">
              <w:rPr>
                <w:rFonts w:cs="Arial"/>
                <w:szCs w:val="24"/>
                <w:lang w:val="es-AR"/>
              </w:rPr>
              <w:t>R1</w:t>
            </w:r>
          </w:p>
        </w:tc>
        <w:tc>
          <w:tcPr>
            <w:tcW w:w="5245" w:type="dxa"/>
          </w:tcPr>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Resistencia al Cambio</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Contingencia</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Preparar a las personas con material didáctico para que se familiaricen con las aplicaciones web, capacitaciones previas con aplicaciones similares.</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Mitigación</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Capacitación ya más intensiva con la misma aplicación, enfocada para las áreas específicas de trabajo.</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color w:val="0000FF"/>
                <w:szCs w:val="24"/>
              </w:rPr>
            </w:pPr>
          </w:p>
        </w:tc>
      </w:tr>
      <w:tr w:rsidR="00E8309E" w:rsidRPr="0055566A" w:rsidTr="00E8309E">
        <w:tc>
          <w:tcPr>
            <w:cnfStyle w:val="001000000000" w:firstRow="0" w:lastRow="0" w:firstColumn="1" w:lastColumn="0" w:oddVBand="0" w:evenVBand="0" w:oddHBand="0" w:evenHBand="0" w:firstRowFirstColumn="0" w:firstRowLastColumn="0" w:lastRowFirstColumn="0" w:lastRowLastColumn="0"/>
            <w:tcW w:w="1843" w:type="dxa"/>
          </w:tcPr>
          <w:p w:rsidR="00E8309E" w:rsidRPr="00E8309E" w:rsidRDefault="00E8309E" w:rsidP="00E8309E">
            <w:pPr>
              <w:ind w:left="0"/>
              <w:rPr>
                <w:rFonts w:cs="Arial"/>
                <w:szCs w:val="24"/>
                <w:lang w:val="es-AR"/>
              </w:rPr>
            </w:pPr>
            <w:r w:rsidRPr="00E8309E">
              <w:rPr>
                <w:rFonts w:cs="Arial"/>
                <w:szCs w:val="24"/>
                <w:lang w:val="es-AR"/>
              </w:rPr>
              <w:t>R2</w:t>
            </w:r>
          </w:p>
        </w:tc>
        <w:tc>
          <w:tcPr>
            <w:tcW w:w="5245" w:type="dxa"/>
          </w:tcPr>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No tener oficinas de la empresa</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No aplica para el proyecto</w:t>
            </w:r>
          </w:p>
        </w:tc>
      </w:tr>
      <w:tr w:rsidR="00E8309E" w:rsidRPr="00D41BA6" w:rsidTr="00E8309E">
        <w:tc>
          <w:tcPr>
            <w:cnfStyle w:val="001000000000" w:firstRow="0" w:lastRow="0" w:firstColumn="1" w:lastColumn="0" w:oddVBand="0" w:evenVBand="0" w:oddHBand="0" w:evenHBand="0" w:firstRowFirstColumn="0" w:firstRowLastColumn="0" w:lastRowFirstColumn="0" w:lastRowLastColumn="0"/>
            <w:tcW w:w="1843" w:type="dxa"/>
          </w:tcPr>
          <w:p w:rsidR="00E8309E" w:rsidRPr="00E8309E" w:rsidRDefault="00E8309E" w:rsidP="00E8309E">
            <w:pPr>
              <w:ind w:left="0"/>
              <w:rPr>
                <w:rFonts w:cs="Arial"/>
                <w:szCs w:val="24"/>
                <w:lang w:val="es-AR"/>
              </w:rPr>
            </w:pPr>
            <w:r w:rsidRPr="00E8309E">
              <w:rPr>
                <w:rFonts w:cs="Arial"/>
                <w:szCs w:val="24"/>
                <w:lang w:val="es-AR"/>
              </w:rPr>
              <w:t>R3</w:t>
            </w:r>
          </w:p>
        </w:tc>
        <w:tc>
          <w:tcPr>
            <w:tcW w:w="5245" w:type="dxa"/>
          </w:tcPr>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 xml:space="preserve">Escases de Recursos Humanos </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Contingencia</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Trabajar según lo planificado evitando cualquier contratiempo.</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Mitigación</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Aumentar la cantidad de HH diarias de los participantes del proyecto.</w:t>
            </w:r>
          </w:p>
        </w:tc>
      </w:tr>
      <w:tr w:rsidR="00E8309E" w:rsidRPr="00D41BA6" w:rsidTr="00E8309E">
        <w:tc>
          <w:tcPr>
            <w:cnfStyle w:val="001000000000" w:firstRow="0" w:lastRow="0" w:firstColumn="1" w:lastColumn="0" w:oddVBand="0" w:evenVBand="0" w:oddHBand="0" w:evenHBand="0" w:firstRowFirstColumn="0" w:firstRowLastColumn="0" w:lastRowFirstColumn="0" w:lastRowLastColumn="0"/>
            <w:tcW w:w="1843" w:type="dxa"/>
          </w:tcPr>
          <w:p w:rsidR="00E8309E" w:rsidRPr="00E8309E" w:rsidRDefault="00E8309E" w:rsidP="00E8309E">
            <w:pPr>
              <w:ind w:left="0"/>
              <w:rPr>
                <w:rFonts w:cs="Arial"/>
                <w:szCs w:val="24"/>
                <w:lang w:val="es-AR"/>
              </w:rPr>
            </w:pPr>
            <w:r w:rsidRPr="00E8309E">
              <w:rPr>
                <w:rFonts w:cs="Arial"/>
                <w:szCs w:val="24"/>
                <w:lang w:val="es-AR"/>
              </w:rPr>
              <w:lastRenderedPageBreak/>
              <w:t>R4</w:t>
            </w:r>
          </w:p>
        </w:tc>
        <w:tc>
          <w:tcPr>
            <w:tcW w:w="5245" w:type="dxa"/>
          </w:tcPr>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Ninguna aplicación informatizada anteriormente</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Contingencia</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Este caso ya está ocurriendo, no aplica contingencia.</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Mitigación</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Indagar verbalmente que se someterán a procesos automatizados, y que participen en las capacitaciones que se dictarán.</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tc>
      </w:tr>
      <w:tr w:rsidR="00E8309E" w:rsidRPr="00D41BA6" w:rsidTr="00E8309E">
        <w:tc>
          <w:tcPr>
            <w:cnfStyle w:val="001000000000" w:firstRow="0" w:lastRow="0" w:firstColumn="1" w:lastColumn="0" w:oddVBand="0" w:evenVBand="0" w:oddHBand="0" w:evenHBand="0" w:firstRowFirstColumn="0" w:firstRowLastColumn="0" w:lastRowFirstColumn="0" w:lastRowLastColumn="0"/>
            <w:tcW w:w="1843" w:type="dxa"/>
          </w:tcPr>
          <w:p w:rsidR="00E8309E" w:rsidRPr="00E8309E" w:rsidRDefault="00E8309E" w:rsidP="00E8309E">
            <w:pPr>
              <w:ind w:left="0"/>
              <w:rPr>
                <w:rFonts w:cs="Arial"/>
                <w:szCs w:val="24"/>
                <w:lang w:val="es-AR"/>
              </w:rPr>
            </w:pPr>
            <w:r w:rsidRPr="00E8309E">
              <w:rPr>
                <w:rFonts w:cs="Arial"/>
                <w:szCs w:val="24"/>
                <w:lang w:val="es-AR"/>
              </w:rPr>
              <w:t>R5</w:t>
            </w:r>
          </w:p>
        </w:tc>
        <w:tc>
          <w:tcPr>
            <w:tcW w:w="5245" w:type="dxa"/>
          </w:tcPr>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Tiempo limitado ( 9 Meses)</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Contingencia</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b/>
                <w:szCs w:val="24"/>
                <w:lang w:val="es-AR"/>
              </w:rPr>
              <w:t>Las</w:t>
            </w:r>
            <w:r w:rsidRPr="00E8309E">
              <w:rPr>
                <w:rFonts w:cs="Arial"/>
                <w:szCs w:val="24"/>
                <w:lang w:val="es-AR"/>
              </w:rPr>
              <w:t xml:space="preserve"> planificaciones deberá ser llevadas a cabo con mucha responsabilidad, cada tarea y avance será documentado y registrado dentro de una carta Gantt.</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Mitigación</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Disponer tiempo extra para terminar el proyecto.</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tc>
      </w:tr>
      <w:tr w:rsidR="00E8309E" w:rsidRPr="0055566A" w:rsidTr="00E8309E">
        <w:tc>
          <w:tcPr>
            <w:cnfStyle w:val="001000000000" w:firstRow="0" w:lastRow="0" w:firstColumn="1" w:lastColumn="0" w:oddVBand="0" w:evenVBand="0" w:oddHBand="0" w:evenHBand="0" w:firstRowFirstColumn="0" w:firstRowLastColumn="0" w:lastRowFirstColumn="0" w:lastRowLastColumn="0"/>
            <w:tcW w:w="1843" w:type="dxa"/>
          </w:tcPr>
          <w:p w:rsidR="00E8309E" w:rsidRPr="00E8309E" w:rsidRDefault="00E8309E" w:rsidP="00E8309E">
            <w:pPr>
              <w:ind w:left="0"/>
              <w:rPr>
                <w:rFonts w:cs="Arial"/>
                <w:szCs w:val="24"/>
                <w:lang w:val="es-AR"/>
              </w:rPr>
            </w:pPr>
            <w:r w:rsidRPr="00E8309E">
              <w:rPr>
                <w:rFonts w:cs="Arial"/>
                <w:szCs w:val="24"/>
                <w:lang w:val="es-AR"/>
              </w:rPr>
              <w:t>R6</w:t>
            </w:r>
          </w:p>
        </w:tc>
        <w:tc>
          <w:tcPr>
            <w:tcW w:w="5245" w:type="dxa"/>
          </w:tcPr>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El cliente trabaja principalmente en San Antonio o puertos del País</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 xml:space="preserve">Contingencia </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Definir reuniones acorde a sus estadías cerca de la región de Valparaíso (puerto de Valparaíso).</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Mitigación</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Viajar a San Antonio para reunirnos con el cliente.</w:t>
            </w:r>
          </w:p>
        </w:tc>
      </w:tr>
      <w:tr w:rsidR="00E8309E" w:rsidRPr="0055566A" w:rsidTr="00E8309E">
        <w:tc>
          <w:tcPr>
            <w:cnfStyle w:val="001000000000" w:firstRow="0" w:lastRow="0" w:firstColumn="1" w:lastColumn="0" w:oddVBand="0" w:evenVBand="0" w:oddHBand="0" w:evenHBand="0" w:firstRowFirstColumn="0" w:firstRowLastColumn="0" w:lastRowFirstColumn="0" w:lastRowLastColumn="0"/>
            <w:tcW w:w="1843" w:type="dxa"/>
          </w:tcPr>
          <w:p w:rsidR="00E8309E" w:rsidRPr="00E8309E" w:rsidRDefault="00E8309E" w:rsidP="00E8309E">
            <w:pPr>
              <w:ind w:left="0"/>
              <w:rPr>
                <w:rFonts w:cs="Arial"/>
                <w:szCs w:val="24"/>
                <w:lang w:val="es-AR"/>
              </w:rPr>
            </w:pPr>
            <w:r w:rsidRPr="00E8309E">
              <w:rPr>
                <w:rFonts w:cs="Arial"/>
                <w:szCs w:val="24"/>
                <w:lang w:val="es-AR"/>
              </w:rPr>
              <w:lastRenderedPageBreak/>
              <w:t>R7</w:t>
            </w:r>
          </w:p>
        </w:tc>
        <w:tc>
          <w:tcPr>
            <w:tcW w:w="5245" w:type="dxa"/>
          </w:tcPr>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Retraso en la planificación de proyecto.</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 xml:space="preserve">Contingencia </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Establecer asignación de trabajos en fases tempranas del proyecto.</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Establecer seguimientos  y control correspondientes a cada asignación de trabajo.</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Establecer reuniones periódicas.</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b/>
                <w:szCs w:val="24"/>
                <w:lang w:val="es-AR"/>
              </w:rPr>
            </w:pPr>
            <w:r w:rsidRPr="00E8309E">
              <w:rPr>
                <w:rFonts w:cs="Arial"/>
                <w:b/>
                <w:szCs w:val="24"/>
                <w:lang w:val="es-AR"/>
              </w:rPr>
              <w:t>Mitigación</w:t>
            </w:r>
          </w:p>
          <w:p w:rsidR="00E8309E" w:rsidRPr="00E8309E" w:rsidRDefault="00E8309E" w:rsidP="00E8309E">
            <w:pPr>
              <w:ind w:left="0"/>
              <w:cnfStyle w:val="000000000000" w:firstRow="0" w:lastRow="0" w:firstColumn="0" w:lastColumn="0" w:oddVBand="0" w:evenVBand="0" w:oddHBand="0" w:evenHBand="0" w:firstRowFirstColumn="0" w:firstRowLastColumn="0" w:lastRowFirstColumn="0" w:lastRowLastColumn="0"/>
              <w:rPr>
                <w:rFonts w:cs="Arial"/>
                <w:szCs w:val="24"/>
                <w:lang w:val="es-AR"/>
              </w:rPr>
            </w:pPr>
            <w:r w:rsidRPr="00E8309E">
              <w:rPr>
                <w:rFonts w:cs="Arial"/>
                <w:szCs w:val="24"/>
                <w:lang w:val="es-AR"/>
              </w:rPr>
              <w:t>Asignación de más HH al proyecto.</w:t>
            </w:r>
          </w:p>
          <w:p w:rsidR="00E8309E" w:rsidRPr="00E8309E" w:rsidRDefault="00E8309E" w:rsidP="00E8309E">
            <w:pPr>
              <w:cnfStyle w:val="000000000000" w:firstRow="0" w:lastRow="0" w:firstColumn="0" w:lastColumn="0" w:oddVBand="0" w:evenVBand="0" w:oddHBand="0" w:evenHBand="0" w:firstRowFirstColumn="0" w:firstRowLastColumn="0" w:lastRowFirstColumn="0" w:lastRowLastColumn="0"/>
              <w:rPr>
                <w:rFonts w:cs="Arial"/>
                <w:szCs w:val="24"/>
                <w:lang w:val="es-AR"/>
              </w:rPr>
            </w:pPr>
          </w:p>
        </w:tc>
      </w:tr>
      <w:tr w:rsidR="00E8309E" w:rsidRPr="0055566A" w:rsidTr="00E8309E">
        <w:tc>
          <w:tcPr>
            <w:cnfStyle w:val="001000000000" w:firstRow="0" w:lastRow="0" w:firstColumn="1" w:lastColumn="0" w:oddVBand="0" w:evenVBand="0" w:oddHBand="0" w:evenHBand="0" w:firstRowFirstColumn="0" w:firstRowLastColumn="0" w:lastRowFirstColumn="0" w:lastRowLastColumn="0"/>
            <w:tcW w:w="1843" w:type="dxa"/>
          </w:tcPr>
          <w:p w:rsidR="00E8309E" w:rsidRDefault="00E8309E" w:rsidP="00E8309E">
            <w:pPr>
              <w:ind w:left="0"/>
              <w:rPr>
                <w:lang w:val="es-AR"/>
              </w:rPr>
            </w:pPr>
            <w:r>
              <w:rPr>
                <w:lang w:val="es-AR"/>
              </w:rPr>
              <w:t>R8</w:t>
            </w:r>
          </w:p>
        </w:tc>
        <w:tc>
          <w:tcPr>
            <w:tcW w:w="5245" w:type="dxa"/>
          </w:tcPr>
          <w:p w:rsidR="00E8309E" w:rsidRDefault="00E8309E" w:rsidP="00E8309E">
            <w:pPr>
              <w:ind w:left="0"/>
              <w:cnfStyle w:val="000000000000" w:firstRow="0" w:lastRow="0" w:firstColumn="0" w:lastColumn="0" w:oddVBand="0" w:evenVBand="0" w:oddHBand="0" w:evenHBand="0" w:firstRowFirstColumn="0" w:firstRowLastColumn="0" w:lastRowFirstColumn="0" w:lastRowLastColumn="0"/>
              <w:rPr>
                <w:lang w:val="es-AR"/>
              </w:rPr>
            </w:pPr>
            <w:r>
              <w:rPr>
                <w:lang w:val="es-AR"/>
              </w:rPr>
              <w:t>Retrasos en el Servidor.</w:t>
            </w:r>
          </w:p>
          <w:p w:rsidR="00E8309E" w:rsidRPr="004B55DD" w:rsidRDefault="00E8309E" w:rsidP="00E8309E">
            <w:pPr>
              <w:cnfStyle w:val="000000000000" w:firstRow="0" w:lastRow="0" w:firstColumn="0" w:lastColumn="0" w:oddVBand="0" w:evenVBand="0" w:oddHBand="0" w:evenHBand="0" w:firstRowFirstColumn="0" w:firstRowLastColumn="0" w:lastRowFirstColumn="0" w:lastRowLastColumn="0"/>
              <w:rPr>
                <w:lang w:val="es-AR"/>
              </w:rPr>
            </w:pPr>
            <w:r w:rsidRPr="004B55DD">
              <w:rPr>
                <w:lang w:val="es-AR"/>
              </w:rPr>
              <w:t xml:space="preserve">    </w:t>
            </w:r>
          </w:p>
          <w:p w:rsidR="00E8309E" w:rsidRPr="004B55DD" w:rsidRDefault="00E8309E" w:rsidP="00E8309E">
            <w:pPr>
              <w:ind w:left="0"/>
              <w:cnfStyle w:val="000000000000" w:firstRow="0" w:lastRow="0" w:firstColumn="0" w:lastColumn="0" w:oddVBand="0" w:evenVBand="0" w:oddHBand="0" w:evenHBand="0" w:firstRowFirstColumn="0" w:firstRowLastColumn="0" w:lastRowFirstColumn="0" w:lastRowLastColumn="0"/>
              <w:rPr>
                <w:b/>
                <w:lang w:val="es-AR"/>
              </w:rPr>
            </w:pPr>
            <w:r w:rsidRPr="004B55DD">
              <w:rPr>
                <w:b/>
                <w:lang w:val="es-AR"/>
              </w:rPr>
              <w:t xml:space="preserve">Contingencia: </w:t>
            </w:r>
          </w:p>
          <w:p w:rsidR="00E8309E" w:rsidRPr="004B55DD" w:rsidRDefault="00E8309E" w:rsidP="00E8309E">
            <w:pPr>
              <w:cnfStyle w:val="000000000000" w:firstRow="0" w:lastRow="0" w:firstColumn="0" w:lastColumn="0" w:oddVBand="0" w:evenVBand="0" w:oddHBand="0" w:evenHBand="0" w:firstRowFirstColumn="0" w:firstRowLastColumn="0" w:lastRowFirstColumn="0" w:lastRowLastColumn="0"/>
              <w:rPr>
                <w:lang w:val="es-AR"/>
              </w:rPr>
            </w:pPr>
          </w:p>
          <w:p w:rsidR="00E8309E" w:rsidRPr="004B55DD" w:rsidRDefault="00E8309E" w:rsidP="00E8309E">
            <w:pPr>
              <w:ind w:left="0"/>
              <w:cnfStyle w:val="000000000000" w:firstRow="0" w:lastRow="0" w:firstColumn="0" w:lastColumn="0" w:oddVBand="0" w:evenVBand="0" w:oddHBand="0" w:evenHBand="0" w:firstRowFirstColumn="0" w:firstRowLastColumn="0" w:lastRowFirstColumn="0" w:lastRowLastColumn="0"/>
              <w:rPr>
                <w:lang w:val="es-AR"/>
              </w:rPr>
            </w:pPr>
            <w:r w:rsidRPr="004B55DD">
              <w:rPr>
                <w:lang w:val="es-AR"/>
              </w:rPr>
              <w:lastRenderedPageBreak/>
              <w:t xml:space="preserve">Gatillar un servicio F.T.P (File Transfer </w:t>
            </w:r>
            <w:proofErr w:type="spellStart"/>
            <w:r w:rsidRPr="004B55DD">
              <w:rPr>
                <w:lang w:val="es-AR"/>
              </w:rPr>
              <w:t>Protocol</w:t>
            </w:r>
            <w:proofErr w:type="spellEnd"/>
            <w:r w:rsidRPr="004B55DD">
              <w:rPr>
                <w:lang w:val="es-AR"/>
              </w:rPr>
              <w:t>) directo al momento de guardar una hoja de la aplicación.</w:t>
            </w:r>
          </w:p>
          <w:p w:rsidR="00E8309E" w:rsidRPr="004B55DD" w:rsidRDefault="00E8309E" w:rsidP="00E8309E">
            <w:pPr>
              <w:cnfStyle w:val="000000000000" w:firstRow="0" w:lastRow="0" w:firstColumn="0" w:lastColumn="0" w:oddVBand="0" w:evenVBand="0" w:oddHBand="0" w:evenHBand="0" w:firstRowFirstColumn="0" w:firstRowLastColumn="0" w:lastRowFirstColumn="0" w:lastRowLastColumn="0"/>
              <w:rPr>
                <w:lang w:val="es-AR"/>
              </w:rPr>
            </w:pPr>
          </w:p>
          <w:p w:rsidR="00E8309E" w:rsidRPr="004B55DD" w:rsidRDefault="00E8309E" w:rsidP="00E8309E">
            <w:pPr>
              <w:ind w:left="0"/>
              <w:cnfStyle w:val="000000000000" w:firstRow="0" w:lastRow="0" w:firstColumn="0" w:lastColumn="0" w:oddVBand="0" w:evenVBand="0" w:oddHBand="0" w:evenHBand="0" w:firstRowFirstColumn="0" w:firstRowLastColumn="0" w:lastRowFirstColumn="0" w:lastRowLastColumn="0"/>
              <w:rPr>
                <w:b/>
                <w:lang w:val="es-AR"/>
              </w:rPr>
            </w:pPr>
            <w:r w:rsidRPr="004B55DD">
              <w:rPr>
                <w:b/>
                <w:lang w:val="es-AR"/>
              </w:rPr>
              <w:t xml:space="preserve">Mitigación: </w:t>
            </w:r>
          </w:p>
          <w:p w:rsidR="00E8309E" w:rsidRPr="004B55DD" w:rsidRDefault="00E8309E" w:rsidP="00E8309E">
            <w:pPr>
              <w:cnfStyle w:val="000000000000" w:firstRow="0" w:lastRow="0" w:firstColumn="0" w:lastColumn="0" w:oddVBand="0" w:evenVBand="0" w:oddHBand="0" w:evenHBand="0" w:firstRowFirstColumn="0" w:firstRowLastColumn="0" w:lastRowFirstColumn="0" w:lastRowLastColumn="0"/>
              <w:rPr>
                <w:lang w:val="es-AR"/>
              </w:rPr>
            </w:pPr>
          </w:p>
          <w:p w:rsidR="00E8309E" w:rsidRPr="004B55DD" w:rsidRDefault="00E8309E" w:rsidP="00E8309E">
            <w:pPr>
              <w:ind w:left="0"/>
              <w:cnfStyle w:val="000000000000" w:firstRow="0" w:lastRow="0" w:firstColumn="0" w:lastColumn="0" w:oddVBand="0" w:evenVBand="0" w:oddHBand="0" w:evenHBand="0" w:firstRowFirstColumn="0" w:firstRowLastColumn="0" w:lastRowFirstColumn="0" w:lastRowLastColumn="0"/>
              <w:rPr>
                <w:lang w:val="es-AR"/>
              </w:rPr>
            </w:pPr>
            <w:r w:rsidRPr="004B55DD">
              <w:rPr>
                <w:lang w:val="es-AR"/>
              </w:rPr>
              <w:t>Mantener una réplica de la aplicación de manera local para mantener una visualización al momento de efectuar cambios.</w:t>
            </w:r>
          </w:p>
          <w:p w:rsidR="00E8309E" w:rsidRDefault="00E8309E" w:rsidP="00E8309E">
            <w:pPr>
              <w:cnfStyle w:val="000000000000" w:firstRow="0" w:lastRow="0" w:firstColumn="0" w:lastColumn="0" w:oddVBand="0" w:evenVBand="0" w:oddHBand="0" w:evenHBand="0" w:firstRowFirstColumn="0" w:firstRowLastColumn="0" w:lastRowFirstColumn="0" w:lastRowLastColumn="0"/>
              <w:rPr>
                <w:lang w:val="es-AR"/>
              </w:rPr>
            </w:pPr>
          </w:p>
        </w:tc>
      </w:tr>
      <w:tr w:rsidR="00E8309E" w:rsidRPr="0055566A" w:rsidTr="00E8309E">
        <w:tc>
          <w:tcPr>
            <w:cnfStyle w:val="001000000000" w:firstRow="0" w:lastRow="0" w:firstColumn="1" w:lastColumn="0" w:oddVBand="0" w:evenVBand="0" w:oddHBand="0" w:evenHBand="0" w:firstRowFirstColumn="0" w:firstRowLastColumn="0" w:lastRowFirstColumn="0" w:lastRowLastColumn="0"/>
            <w:tcW w:w="1843" w:type="dxa"/>
          </w:tcPr>
          <w:p w:rsidR="00E8309E" w:rsidRDefault="00E8309E" w:rsidP="00E8309E">
            <w:pPr>
              <w:ind w:left="0"/>
              <w:rPr>
                <w:lang w:val="es-AR"/>
              </w:rPr>
            </w:pPr>
            <w:r>
              <w:rPr>
                <w:lang w:val="es-AR"/>
              </w:rPr>
              <w:lastRenderedPageBreak/>
              <w:t>R9</w:t>
            </w:r>
          </w:p>
        </w:tc>
        <w:tc>
          <w:tcPr>
            <w:tcW w:w="5245" w:type="dxa"/>
          </w:tcPr>
          <w:p w:rsidR="00E8309E" w:rsidRDefault="00E8309E" w:rsidP="00E8309E">
            <w:pPr>
              <w:ind w:left="0"/>
              <w:cnfStyle w:val="000000000000" w:firstRow="0" w:lastRow="0" w:firstColumn="0" w:lastColumn="0" w:oddVBand="0" w:evenVBand="0" w:oddHBand="0" w:evenHBand="0" w:firstRowFirstColumn="0" w:firstRowLastColumn="0" w:lastRowFirstColumn="0" w:lastRowLastColumn="0"/>
              <w:rPr>
                <w:lang w:val="es-AR"/>
              </w:rPr>
            </w:pPr>
            <w:r>
              <w:rPr>
                <w:lang w:val="es-AR"/>
              </w:rPr>
              <w:t>Nuevas funcionalidades al sistema.</w:t>
            </w:r>
          </w:p>
          <w:p w:rsidR="00E8309E" w:rsidRDefault="00E8309E" w:rsidP="00E8309E">
            <w:pPr>
              <w:cnfStyle w:val="000000000000" w:firstRow="0" w:lastRow="0" w:firstColumn="0" w:lastColumn="0" w:oddVBand="0" w:evenVBand="0" w:oddHBand="0" w:evenHBand="0" w:firstRowFirstColumn="0" w:firstRowLastColumn="0" w:lastRowFirstColumn="0" w:lastRowLastColumn="0"/>
              <w:rPr>
                <w:lang w:val="es-AR"/>
              </w:rPr>
            </w:pPr>
          </w:p>
          <w:p w:rsidR="00E8309E" w:rsidRPr="00A47E25" w:rsidRDefault="00E8309E" w:rsidP="00E8309E">
            <w:pPr>
              <w:ind w:left="0"/>
              <w:cnfStyle w:val="000000000000" w:firstRow="0" w:lastRow="0" w:firstColumn="0" w:lastColumn="0" w:oddVBand="0" w:evenVBand="0" w:oddHBand="0" w:evenHBand="0" w:firstRowFirstColumn="0" w:firstRowLastColumn="0" w:lastRowFirstColumn="0" w:lastRowLastColumn="0"/>
              <w:rPr>
                <w:b/>
                <w:lang w:val="es-AR"/>
              </w:rPr>
            </w:pPr>
            <w:r w:rsidRPr="00A47E25">
              <w:rPr>
                <w:b/>
                <w:lang w:val="es-AR"/>
              </w:rPr>
              <w:t xml:space="preserve">Contingencia </w:t>
            </w:r>
          </w:p>
          <w:p w:rsidR="00E8309E" w:rsidRDefault="00E8309E" w:rsidP="00E8309E">
            <w:pPr>
              <w:ind w:left="0"/>
              <w:cnfStyle w:val="000000000000" w:firstRow="0" w:lastRow="0" w:firstColumn="0" w:lastColumn="0" w:oddVBand="0" w:evenVBand="0" w:oddHBand="0" w:evenHBand="0" w:firstRowFirstColumn="0" w:firstRowLastColumn="0" w:lastRowFirstColumn="0" w:lastRowLastColumn="0"/>
              <w:rPr>
                <w:lang w:val="es-AR"/>
              </w:rPr>
            </w:pPr>
            <w:r>
              <w:rPr>
                <w:lang w:val="es-AR"/>
              </w:rPr>
              <w:t>Establecer pautas de preguntas previas a las reuniones.</w:t>
            </w:r>
          </w:p>
          <w:p w:rsidR="00E8309E" w:rsidRDefault="00E8309E" w:rsidP="00E8309E">
            <w:pPr>
              <w:ind w:left="0"/>
              <w:cnfStyle w:val="000000000000" w:firstRow="0" w:lastRow="0" w:firstColumn="0" w:lastColumn="0" w:oddVBand="0" w:evenVBand="0" w:oddHBand="0" w:evenHBand="0" w:firstRowFirstColumn="0" w:firstRowLastColumn="0" w:lastRowFirstColumn="0" w:lastRowLastColumn="0"/>
              <w:rPr>
                <w:lang w:val="es-AR"/>
              </w:rPr>
            </w:pPr>
            <w:r>
              <w:rPr>
                <w:lang w:val="es-AR"/>
              </w:rPr>
              <w:t>Establecer reuniones periódicas.</w:t>
            </w:r>
          </w:p>
          <w:p w:rsidR="00E8309E" w:rsidRPr="008A2F1D" w:rsidRDefault="00E8309E" w:rsidP="00E8309E">
            <w:pPr>
              <w:ind w:left="0"/>
              <w:cnfStyle w:val="000000000000" w:firstRow="0" w:lastRow="0" w:firstColumn="0" w:lastColumn="0" w:oddVBand="0" w:evenVBand="0" w:oddHBand="0" w:evenHBand="0" w:firstRowFirstColumn="0" w:firstRowLastColumn="0" w:lastRowFirstColumn="0" w:lastRowLastColumn="0"/>
              <w:rPr>
                <w:lang w:val="es-AR"/>
              </w:rPr>
            </w:pPr>
            <w:r>
              <w:rPr>
                <w:lang w:val="es-AR"/>
              </w:rPr>
              <w:t>Crear un documento que sea firmado por las partes interesadas.</w:t>
            </w:r>
          </w:p>
          <w:p w:rsidR="00E8309E" w:rsidRPr="00A47E25" w:rsidRDefault="00E8309E" w:rsidP="00E8309E">
            <w:pPr>
              <w:cnfStyle w:val="000000000000" w:firstRow="0" w:lastRow="0" w:firstColumn="0" w:lastColumn="0" w:oddVBand="0" w:evenVBand="0" w:oddHBand="0" w:evenHBand="0" w:firstRowFirstColumn="0" w:firstRowLastColumn="0" w:lastRowFirstColumn="0" w:lastRowLastColumn="0"/>
              <w:rPr>
                <w:lang w:val="es-AR"/>
              </w:rPr>
            </w:pPr>
          </w:p>
          <w:p w:rsidR="00E8309E" w:rsidRPr="00A47E25" w:rsidRDefault="00E8309E" w:rsidP="00E8309E">
            <w:pPr>
              <w:ind w:left="0"/>
              <w:cnfStyle w:val="000000000000" w:firstRow="0" w:lastRow="0" w:firstColumn="0" w:lastColumn="0" w:oddVBand="0" w:evenVBand="0" w:oddHBand="0" w:evenHBand="0" w:firstRowFirstColumn="0" w:firstRowLastColumn="0" w:lastRowFirstColumn="0" w:lastRowLastColumn="0"/>
              <w:rPr>
                <w:b/>
                <w:lang w:val="es-AR"/>
              </w:rPr>
            </w:pPr>
            <w:r w:rsidRPr="00A47E25">
              <w:rPr>
                <w:b/>
                <w:lang w:val="es-AR"/>
              </w:rPr>
              <w:t>Mitigación</w:t>
            </w:r>
          </w:p>
          <w:p w:rsidR="00E8309E" w:rsidRDefault="00E8309E" w:rsidP="00E8309E">
            <w:pPr>
              <w:ind w:left="0"/>
              <w:cnfStyle w:val="000000000000" w:firstRow="0" w:lastRow="0" w:firstColumn="0" w:lastColumn="0" w:oddVBand="0" w:evenVBand="0" w:oddHBand="0" w:evenHBand="0" w:firstRowFirstColumn="0" w:firstRowLastColumn="0" w:lastRowFirstColumn="0" w:lastRowLastColumn="0"/>
              <w:rPr>
                <w:lang w:val="es-AR"/>
              </w:rPr>
            </w:pPr>
            <w:r>
              <w:rPr>
                <w:lang w:val="es-AR"/>
              </w:rPr>
              <w:t>Distribución de las nuevas funcionalidades en el cronograma, dependiendo de su dificultad (Re planificación).</w:t>
            </w:r>
          </w:p>
          <w:p w:rsidR="00E8309E" w:rsidRDefault="00E8309E" w:rsidP="00E8309E">
            <w:pPr>
              <w:ind w:left="0"/>
              <w:cnfStyle w:val="000000000000" w:firstRow="0" w:lastRow="0" w:firstColumn="0" w:lastColumn="0" w:oddVBand="0" w:evenVBand="0" w:oddHBand="0" w:evenHBand="0" w:firstRowFirstColumn="0" w:firstRowLastColumn="0" w:lastRowFirstColumn="0" w:lastRowLastColumn="0"/>
              <w:rPr>
                <w:lang w:val="es-AR"/>
              </w:rPr>
            </w:pPr>
          </w:p>
        </w:tc>
      </w:tr>
    </w:tbl>
    <w:p w:rsidR="00F846E7" w:rsidRDefault="00F846E7" w:rsidP="00F846E7"/>
    <w:p w:rsidR="00E8309E" w:rsidRPr="00E8309E" w:rsidRDefault="00E8309E" w:rsidP="00E8309E">
      <w:pPr>
        <w:jc w:val="center"/>
        <w:rPr>
          <w:b/>
        </w:rPr>
      </w:pPr>
      <w:r w:rsidRPr="00E8309E">
        <w:rPr>
          <w:b/>
        </w:rPr>
        <w:t>Tabla 3.2 Riesgos y planes</w:t>
      </w:r>
    </w:p>
    <w:p w:rsidR="00F846E7" w:rsidRPr="00F846E7" w:rsidRDefault="00F846E7" w:rsidP="00F846E7"/>
    <w:p w:rsidR="00F846E7" w:rsidRDefault="00E8309E" w:rsidP="00E8309E">
      <w:pPr>
        <w:pStyle w:val="Ttulo2"/>
      </w:pPr>
      <w:bookmarkStart w:id="54" w:name="_Toc366700861"/>
      <w:bookmarkStart w:id="55" w:name="_Toc366703639"/>
      <w:r>
        <w:t>3.5 Requerimientos</w:t>
      </w:r>
      <w:bookmarkEnd w:id="54"/>
      <w:bookmarkEnd w:id="55"/>
    </w:p>
    <w:p w:rsidR="00E8309E" w:rsidRDefault="00E8309E" w:rsidP="00E8309E"/>
    <w:p w:rsidR="00E8309E" w:rsidRDefault="00E8309E" w:rsidP="00E8309E">
      <w:pPr>
        <w:pStyle w:val="Ttulo2"/>
      </w:pPr>
      <w:bookmarkStart w:id="56" w:name="_Toc364890686"/>
      <w:bookmarkStart w:id="57" w:name="_Toc366700862"/>
      <w:bookmarkStart w:id="58" w:name="_Toc366703640"/>
      <w:r>
        <w:t>3.5.1 Requerimientos Funcionales</w:t>
      </w:r>
      <w:bookmarkEnd w:id="56"/>
      <w:bookmarkEnd w:id="57"/>
      <w:bookmarkEnd w:id="58"/>
    </w:p>
    <w:p w:rsidR="00E8309E" w:rsidRPr="00791CF3" w:rsidRDefault="00E8309E" w:rsidP="00E8309E"/>
    <w:p w:rsidR="00E8309E" w:rsidRPr="00133A9D" w:rsidRDefault="00E8309E" w:rsidP="00C71B17">
      <w:pPr>
        <w:pStyle w:val="Prrafodelista"/>
        <w:numPr>
          <w:ilvl w:val="0"/>
          <w:numId w:val="9"/>
        </w:numPr>
        <w:rPr>
          <w:lang w:val="es-ES" w:eastAsia="es-ES"/>
        </w:rPr>
      </w:pPr>
      <w:r w:rsidRPr="00133A9D">
        <w:rPr>
          <w:lang w:val="es-ES" w:eastAsia="es-ES"/>
        </w:rPr>
        <w:t>Sistema de control de usuario para ingresar al sistema</w:t>
      </w:r>
    </w:p>
    <w:p w:rsidR="00E8309E" w:rsidRPr="00133A9D" w:rsidRDefault="00E8309E" w:rsidP="00C71B17">
      <w:pPr>
        <w:pStyle w:val="Prrafodelista"/>
        <w:numPr>
          <w:ilvl w:val="0"/>
          <w:numId w:val="9"/>
        </w:numPr>
        <w:rPr>
          <w:lang w:val="es-ES" w:eastAsia="es-ES"/>
        </w:rPr>
      </w:pPr>
      <w:r w:rsidRPr="00133A9D">
        <w:rPr>
          <w:lang w:val="es-ES" w:eastAsia="es-ES"/>
        </w:rPr>
        <w:t>Diferenciar entre tipos de usuarios</w:t>
      </w:r>
    </w:p>
    <w:p w:rsidR="00E8309E" w:rsidRPr="00133A9D" w:rsidRDefault="00E8309E" w:rsidP="00C71B17">
      <w:pPr>
        <w:pStyle w:val="Prrafodelista"/>
        <w:numPr>
          <w:ilvl w:val="0"/>
          <w:numId w:val="9"/>
        </w:numPr>
        <w:rPr>
          <w:lang w:val="es-ES" w:eastAsia="es-ES"/>
        </w:rPr>
      </w:pPr>
      <w:r w:rsidRPr="00133A9D">
        <w:rPr>
          <w:lang w:val="es-ES" w:eastAsia="es-ES"/>
        </w:rPr>
        <w:t>En Caso de ser usuario administrador este podrá generar usuarios</w:t>
      </w:r>
    </w:p>
    <w:p w:rsidR="00E8309E" w:rsidRPr="00133A9D" w:rsidRDefault="00E8309E" w:rsidP="00C71B17">
      <w:pPr>
        <w:pStyle w:val="Prrafodelista"/>
        <w:numPr>
          <w:ilvl w:val="0"/>
          <w:numId w:val="9"/>
        </w:numPr>
        <w:rPr>
          <w:lang w:val="es-ES" w:eastAsia="es-ES"/>
        </w:rPr>
      </w:pPr>
      <w:r w:rsidRPr="00133A9D">
        <w:rPr>
          <w:lang w:val="es-ES" w:eastAsia="es-ES"/>
        </w:rPr>
        <w:t>El sistema debe genera los formularios para el llenado de los documentos de inspección.</w:t>
      </w:r>
    </w:p>
    <w:p w:rsidR="00E8309E" w:rsidRPr="00133A9D" w:rsidRDefault="00E8309E" w:rsidP="00C71B17">
      <w:pPr>
        <w:pStyle w:val="Prrafodelista"/>
        <w:numPr>
          <w:ilvl w:val="0"/>
          <w:numId w:val="9"/>
        </w:numPr>
        <w:rPr>
          <w:lang w:val="es-ES" w:eastAsia="es-ES"/>
        </w:rPr>
      </w:pPr>
      <w:r w:rsidRPr="00133A9D">
        <w:rPr>
          <w:lang w:val="es-ES" w:eastAsia="es-ES"/>
        </w:rPr>
        <w:t>El sistema debe guardar todos los  documentos del servicio</w:t>
      </w:r>
    </w:p>
    <w:p w:rsidR="00E8309E" w:rsidRPr="00133A9D" w:rsidRDefault="00E8309E" w:rsidP="00C71B17">
      <w:pPr>
        <w:pStyle w:val="Prrafodelista"/>
        <w:numPr>
          <w:ilvl w:val="0"/>
          <w:numId w:val="9"/>
        </w:numPr>
        <w:rPr>
          <w:lang w:val="es-ES" w:eastAsia="es-ES"/>
        </w:rPr>
      </w:pPr>
      <w:r w:rsidRPr="00133A9D">
        <w:rPr>
          <w:lang w:val="es-ES" w:eastAsia="es-ES"/>
        </w:rPr>
        <w:t>los Inspectores deben ser capaces  de leer sus documentos.</w:t>
      </w:r>
    </w:p>
    <w:p w:rsidR="00E8309E" w:rsidRPr="00133A9D" w:rsidRDefault="00E8309E" w:rsidP="00C71B17">
      <w:pPr>
        <w:pStyle w:val="Prrafodelista"/>
        <w:numPr>
          <w:ilvl w:val="0"/>
          <w:numId w:val="9"/>
        </w:numPr>
        <w:rPr>
          <w:lang w:val="es-ES" w:eastAsia="es-ES"/>
        </w:rPr>
      </w:pPr>
      <w:r w:rsidRPr="00133A9D">
        <w:rPr>
          <w:lang w:val="es-ES" w:eastAsia="es-ES"/>
        </w:rPr>
        <w:t>El rol de administrador deberá poder exportar los documentos generados por los inspectores.</w:t>
      </w:r>
    </w:p>
    <w:p w:rsidR="00E8309E" w:rsidRPr="00133A9D" w:rsidRDefault="00E8309E" w:rsidP="00C71B17">
      <w:pPr>
        <w:pStyle w:val="Prrafodelista"/>
        <w:numPr>
          <w:ilvl w:val="0"/>
          <w:numId w:val="9"/>
        </w:numPr>
        <w:rPr>
          <w:lang w:val="es-ES" w:eastAsia="es-ES"/>
        </w:rPr>
      </w:pPr>
      <w:r w:rsidRPr="00133A9D">
        <w:rPr>
          <w:lang w:val="es-ES" w:eastAsia="es-ES"/>
        </w:rPr>
        <w:t>El sistema debe ser capaz de enviar estados de procesos del trabajo en los puntos especificados</w:t>
      </w:r>
    </w:p>
    <w:p w:rsidR="00E8309E" w:rsidRPr="00133A9D" w:rsidRDefault="00E8309E" w:rsidP="00C71B17">
      <w:pPr>
        <w:pStyle w:val="Prrafodelista"/>
        <w:numPr>
          <w:ilvl w:val="0"/>
          <w:numId w:val="9"/>
        </w:numPr>
        <w:rPr>
          <w:lang w:val="es-ES" w:eastAsia="es-ES"/>
        </w:rPr>
      </w:pPr>
      <w:r w:rsidRPr="00133A9D">
        <w:rPr>
          <w:lang w:val="es-ES" w:eastAsia="es-ES"/>
        </w:rPr>
        <w:t>El gerente debe ser capaz de aprobar el termino del proceso</w:t>
      </w:r>
    </w:p>
    <w:p w:rsidR="00E8309E" w:rsidRPr="00133A9D" w:rsidRDefault="00E8309E" w:rsidP="00C71B17">
      <w:pPr>
        <w:pStyle w:val="Prrafodelista"/>
        <w:numPr>
          <w:ilvl w:val="0"/>
          <w:numId w:val="9"/>
        </w:numPr>
        <w:rPr>
          <w:lang w:val="es-ES" w:eastAsia="es-ES"/>
        </w:rPr>
      </w:pPr>
      <w:r w:rsidRPr="00133A9D">
        <w:rPr>
          <w:lang w:val="es-ES" w:eastAsia="es-ES"/>
        </w:rPr>
        <w:t>Los inspectores del sistema deben ser capaces de visualizar los estados de sus servicios</w:t>
      </w:r>
    </w:p>
    <w:p w:rsidR="00E8309E" w:rsidRPr="00133A9D" w:rsidRDefault="00E8309E" w:rsidP="00C71B17">
      <w:pPr>
        <w:pStyle w:val="Prrafodelista"/>
        <w:numPr>
          <w:ilvl w:val="0"/>
          <w:numId w:val="9"/>
        </w:numPr>
        <w:rPr>
          <w:lang w:val="es-ES" w:eastAsia="es-ES"/>
        </w:rPr>
      </w:pPr>
      <w:r w:rsidRPr="00133A9D">
        <w:rPr>
          <w:lang w:val="es-ES" w:eastAsia="es-ES"/>
        </w:rPr>
        <w:t>El administrador podrá ver el estado de los servicio ejecutándose.</w:t>
      </w:r>
    </w:p>
    <w:p w:rsidR="00E8309E" w:rsidRPr="00133A9D" w:rsidRDefault="00E8309E" w:rsidP="00C71B17">
      <w:pPr>
        <w:pStyle w:val="Prrafodelista"/>
        <w:numPr>
          <w:ilvl w:val="0"/>
          <w:numId w:val="9"/>
        </w:numPr>
        <w:rPr>
          <w:lang w:val="es-ES" w:eastAsia="es-ES"/>
        </w:rPr>
      </w:pPr>
      <w:r w:rsidRPr="00133A9D">
        <w:rPr>
          <w:lang w:val="es-ES" w:eastAsia="es-ES"/>
        </w:rPr>
        <w:t>El gerente debe poseer la capacidad de generar proformas</w:t>
      </w:r>
    </w:p>
    <w:p w:rsidR="00E8309E" w:rsidRDefault="00E8309E" w:rsidP="00C71B17">
      <w:pPr>
        <w:pStyle w:val="Prrafodelista"/>
        <w:numPr>
          <w:ilvl w:val="0"/>
          <w:numId w:val="9"/>
        </w:numPr>
      </w:pPr>
      <w:r w:rsidRPr="00791CF3">
        <w:lastRenderedPageBreak/>
        <w:t>El gerente debe poseer la capacidad de generar facturas.</w:t>
      </w:r>
    </w:p>
    <w:p w:rsidR="00E8309E" w:rsidRDefault="00133A9D" w:rsidP="00C71B17">
      <w:pPr>
        <w:pStyle w:val="Prrafodelista"/>
        <w:numPr>
          <w:ilvl w:val="0"/>
          <w:numId w:val="9"/>
        </w:numPr>
      </w:pPr>
      <w:r>
        <w:t>U</w:t>
      </w:r>
      <w:r w:rsidR="00E8309E">
        <w:t>nificar todos los procesos de un servicio.</w:t>
      </w:r>
    </w:p>
    <w:p w:rsidR="00E8309E" w:rsidRDefault="00133A9D" w:rsidP="00C71B17">
      <w:pPr>
        <w:pStyle w:val="Prrafodelista"/>
        <w:numPr>
          <w:ilvl w:val="0"/>
          <w:numId w:val="9"/>
        </w:numPr>
      </w:pPr>
      <w:r>
        <w:t>C</w:t>
      </w:r>
      <w:r w:rsidR="00E8309E">
        <w:t xml:space="preserve">apacidad de ver todos </w:t>
      </w:r>
      <w:r>
        <w:t>los</w:t>
      </w:r>
      <w:r w:rsidR="00E8309E">
        <w:t xml:space="preserve"> datos de la </w:t>
      </w:r>
      <w:r>
        <w:t>inspección</w:t>
      </w:r>
      <w:r w:rsidR="00E8309E">
        <w:t>.</w:t>
      </w:r>
    </w:p>
    <w:p w:rsidR="00E8309E" w:rsidRDefault="00133A9D" w:rsidP="00C71B17">
      <w:pPr>
        <w:pStyle w:val="Prrafodelista"/>
        <w:numPr>
          <w:ilvl w:val="0"/>
          <w:numId w:val="9"/>
        </w:numPr>
      </w:pPr>
      <w:r>
        <w:t>L</w:t>
      </w:r>
      <w:r w:rsidR="00E8309E">
        <w:t xml:space="preserve">os servicios de </w:t>
      </w:r>
      <w:r>
        <w:t>OPServices</w:t>
      </w:r>
      <w:r w:rsidR="00E8309E">
        <w:t xml:space="preserve"> deben estar asignados a un inspector responsable.</w:t>
      </w:r>
    </w:p>
    <w:p w:rsidR="00E8309E" w:rsidRDefault="00133A9D" w:rsidP="00C71B17">
      <w:pPr>
        <w:pStyle w:val="Prrafodelista"/>
        <w:numPr>
          <w:ilvl w:val="0"/>
          <w:numId w:val="9"/>
        </w:numPr>
      </w:pPr>
      <w:r>
        <w:t>Asignación</w:t>
      </w:r>
      <w:r w:rsidR="00E8309E">
        <w:t xml:space="preserve"> de inspectores ayudantes.</w:t>
      </w:r>
    </w:p>
    <w:p w:rsidR="00E8309E" w:rsidRDefault="00133A9D" w:rsidP="00C71B17">
      <w:pPr>
        <w:pStyle w:val="Prrafodelista"/>
        <w:numPr>
          <w:ilvl w:val="0"/>
          <w:numId w:val="9"/>
        </w:numPr>
      </w:pPr>
      <w:r>
        <w:t>Visualización</w:t>
      </w:r>
      <w:r w:rsidR="00E8309E">
        <w:t xml:space="preserve"> de los estados de los servicios de </w:t>
      </w:r>
      <w:r>
        <w:t>OPServices</w:t>
      </w:r>
      <w:r w:rsidR="00E8309E">
        <w:t>.</w:t>
      </w:r>
    </w:p>
    <w:p w:rsidR="00E8309E" w:rsidRDefault="00E8309E" w:rsidP="00133A9D"/>
    <w:p w:rsidR="00E8309E" w:rsidRDefault="00E8309E" w:rsidP="00E8309E">
      <w:pPr>
        <w:pStyle w:val="Ttulo2"/>
      </w:pPr>
      <w:bookmarkStart w:id="59" w:name="_Toc363054706"/>
      <w:bookmarkStart w:id="60" w:name="_Toc364890687"/>
      <w:bookmarkStart w:id="61" w:name="_Toc366700863"/>
      <w:bookmarkStart w:id="62" w:name="_Toc366703641"/>
      <w:r>
        <w:t>3.5.2 Requerimientos No Funcionales</w:t>
      </w:r>
      <w:bookmarkEnd w:id="59"/>
      <w:bookmarkEnd w:id="60"/>
      <w:bookmarkEnd w:id="61"/>
      <w:bookmarkEnd w:id="62"/>
    </w:p>
    <w:p w:rsidR="00E8309E" w:rsidRDefault="00E8309E" w:rsidP="00E8309E"/>
    <w:p w:rsidR="00E8309E" w:rsidRDefault="00E8309E" w:rsidP="00C71B17">
      <w:pPr>
        <w:pStyle w:val="Prrafodelista"/>
        <w:numPr>
          <w:ilvl w:val="0"/>
          <w:numId w:val="10"/>
        </w:numPr>
      </w:pPr>
      <w:r>
        <w:t>Seguridad.</w:t>
      </w:r>
    </w:p>
    <w:p w:rsidR="00E8309E" w:rsidRDefault="00E8309E" w:rsidP="00C71B17">
      <w:pPr>
        <w:pStyle w:val="Prrafodelista"/>
        <w:numPr>
          <w:ilvl w:val="0"/>
          <w:numId w:val="10"/>
        </w:numPr>
      </w:pPr>
      <w:r>
        <w:t>Colores institucionales.</w:t>
      </w:r>
    </w:p>
    <w:p w:rsidR="00E8309E" w:rsidRDefault="00E8309E" w:rsidP="00C71B17">
      <w:pPr>
        <w:pStyle w:val="Prrafodelista"/>
        <w:numPr>
          <w:ilvl w:val="0"/>
          <w:numId w:val="10"/>
        </w:numPr>
      </w:pPr>
      <w:r>
        <w:t>Logos institucionales.</w:t>
      </w:r>
    </w:p>
    <w:p w:rsidR="00E8309E" w:rsidRDefault="00E8309E" w:rsidP="00C71B17">
      <w:pPr>
        <w:pStyle w:val="Prrafodelista"/>
        <w:numPr>
          <w:ilvl w:val="0"/>
          <w:numId w:val="10"/>
        </w:numPr>
      </w:pPr>
      <w:proofErr w:type="spellStart"/>
      <w:r>
        <w:t>Responsividad</w:t>
      </w:r>
      <w:proofErr w:type="spellEnd"/>
      <w:r>
        <w:t>.</w:t>
      </w:r>
    </w:p>
    <w:p w:rsidR="00E8309E" w:rsidRDefault="00E8309E" w:rsidP="00C71B17">
      <w:pPr>
        <w:pStyle w:val="Prrafodelista"/>
        <w:numPr>
          <w:ilvl w:val="0"/>
          <w:numId w:val="10"/>
        </w:numPr>
      </w:pPr>
      <w:r>
        <w:t>Se deberá por imprimir desde la página.</w:t>
      </w:r>
    </w:p>
    <w:p w:rsidR="00E8309E" w:rsidRDefault="00E8309E" w:rsidP="00C71B17">
      <w:pPr>
        <w:pStyle w:val="Prrafodelista"/>
        <w:numPr>
          <w:ilvl w:val="0"/>
          <w:numId w:val="10"/>
        </w:numPr>
      </w:pPr>
      <w:r>
        <w:t>El sistema deberá soportar una sobrecarga mínima de personas.</w:t>
      </w:r>
    </w:p>
    <w:p w:rsidR="00E8309E" w:rsidRDefault="00E8309E" w:rsidP="00C71B17">
      <w:pPr>
        <w:pStyle w:val="Prrafodelista"/>
        <w:numPr>
          <w:ilvl w:val="0"/>
          <w:numId w:val="10"/>
        </w:numPr>
      </w:pPr>
      <w:r>
        <w:t>El Sistema debe responder en 5 segundo máximo, en el procesamiento de información.</w:t>
      </w:r>
    </w:p>
    <w:p w:rsidR="00E8309E" w:rsidRDefault="00E8309E" w:rsidP="00C71B17">
      <w:pPr>
        <w:pStyle w:val="Prrafodelista"/>
        <w:numPr>
          <w:ilvl w:val="0"/>
          <w:numId w:val="10"/>
        </w:numPr>
      </w:pPr>
      <w:r>
        <w:t>Sistema Intuitivo y de fácil Uso.</w:t>
      </w:r>
    </w:p>
    <w:p w:rsidR="00E8309E" w:rsidRDefault="00E8309E" w:rsidP="00C71B17">
      <w:pPr>
        <w:pStyle w:val="Prrafodelista"/>
        <w:numPr>
          <w:ilvl w:val="0"/>
          <w:numId w:val="10"/>
        </w:numPr>
      </w:pPr>
      <w:r>
        <w:t>El Sistema debe poseer un manual de usuario para su uso.</w:t>
      </w:r>
    </w:p>
    <w:p w:rsidR="00133A9D" w:rsidRDefault="00133A9D" w:rsidP="00C71B17">
      <w:pPr>
        <w:pStyle w:val="Prrafodelista"/>
        <w:numPr>
          <w:ilvl w:val="0"/>
          <w:numId w:val="10"/>
        </w:numPr>
      </w:pPr>
      <w:r>
        <w:t>Avisos de los estados de los procesos.</w:t>
      </w:r>
    </w:p>
    <w:p w:rsidR="00133A9D" w:rsidRDefault="00133A9D" w:rsidP="00133A9D">
      <w:pPr>
        <w:pStyle w:val="Ttulo2"/>
      </w:pPr>
      <w:bookmarkStart w:id="63" w:name="_Toc366700864"/>
      <w:bookmarkStart w:id="64" w:name="_Toc366703642"/>
      <w:r>
        <w:t>3.6 Casos de Uso</w:t>
      </w:r>
      <w:bookmarkEnd w:id="63"/>
      <w:bookmarkEnd w:id="64"/>
    </w:p>
    <w:p w:rsidR="00133A9D" w:rsidRDefault="00133A9D" w:rsidP="00133A9D"/>
    <w:p w:rsidR="00133A9D" w:rsidRDefault="00133A9D" w:rsidP="00133A9D">
      <w:pPr>
        <w:pStyle w:val="Ttulo3"/>
      </w:pPr>
      <w:bookmarkStart w:id="65" w:name="_Toc366700865"/>
      <w:bookmarkStart w:id="66" w:name="_Toc366703643"/>
      <w:r>
        <w:lastRenderedPageBreak/>
        <w:t>3.6.1 Especificaciones de casos de uso</w:t>
      </w:r>
      <w:bookmarkEnd w:id="65"/>
      <w:bookmarkEnd w:id="66"/>
    </w:p>
    <w:p w:rsidR="00133A9D" w:rsidRDefault="00133A9D" w:rsidP="00133A9D">
      <w:pPr>
        <w:pStyle w:val="Sinespaciado"/>
        <w:ind w:left="1701"/>
        <w:rPr>
          <w:rFonts w:cs="Arial"/>
          <w:b/>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UC01</w:t>
      </w:r>
      <w:r w:rsidRPr="00133A9D">
        <w:rPr>
          <w:rFonts w:ascii="Arial" w:hAnsi="Arial" w:cs="Arial"/>
          <w:sz w:val="24"/>
          <w:szCs w:val="24"/>
        </w:rPr>
        <w:t>: Crear proyecto.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Quiere saber cuáles son sus trabajos asignados, realizar los documentos del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se crea el proyecto. Se guardan los datos de este, y se actualiza el historial de proyecto para todos los inspectores relacionados al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Los P&amp;I entregan una orden de trabajo.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comienza un nuevo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datos del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asigna los inspectores del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registra los datos del proyecto. Y se actualizan todos los historiales de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avisa a todos los inspectores interesados de la asignación de proyectos.</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recibe una notificación de que se ha creado correctamente 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1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desea limpiar el formulario para crear proyecto:</w:t>
      </w:r>
    </w:p>
    <w:p w:rsidR="00133A9D" w:rsidRPr="00133A9D" w:rsidRDefault="00133A9D" w:rsidP="00C71B17">
      <w:pPr>
        <w:pStyle w:val="Sinespaciado"/>
        <w:numPr>
          <w:ilvl w:val="0"/>
          <w:numId w:val="1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limpiar;</w:t>
      </w:r>
    </w:p>
    <w:p w:rsidR="00133A9D" w:rsidRPr="00133A9D" w:rsidRDefault="00133A9D" w:rsidP="00C71B17">
      <w:pPr>
        <w:pStyle w:val="Sinespaciado"/>
        <w:numPr>
          <w:ilvl w:val="0"/>
          <w:numId w:val="1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limpia todos los campos.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C71B17">
      <w:pPr>
        <w:pStyle w:val="Sinespaciado"/>
        <w:numPr>
          <w:ilvl w:val="0"/>
          <w:numId w:val="1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desea cancelar la creación de proyecto:</w:t>
      </w:r>
    </w:p>
    <w:p w:rsidR="00133A9D" w:rsidRPr="00133A9D" w:rsidRDefault="00133A9D" w:rsidP="00C71B17">
      <w:pPr>
        <w:pStyle w:val="Sinespaciado"/>
        <w:numPr>
          <w:ilvl w:val="0"/>
          <w:numId w:val="1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cancelar.</w:t>
      </w:r>
    </w:p>
    <w:p w:rsidR="00133A9D" w:rsidRPr="00133A9D" w:rsidRDefault="00133A9D" w:rsidP="00C71B17">
      <w:pPr>
        <w:pStyle w:val="Sinespaciado"/>
        <w:numPr>
          <w:ilvl w:val="0"/>
          <w:numId w:val="1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Es redirigido a su página principal.</w:t>
      </w:r>
    </w:p>
    <w:p w:rsidR="00133A9D" w:rsidRPr="00133A9D" w:rsidRDefault="00133A9D" w:rsidP="00C71B17">
      <w:pPr>
        <w:pStyle w:val="Sinespaciado"/>
        <w:numPr>
          <w:ilvl w:val="0"/>
          <w:numId w:val="1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limpia todos los datos que hayan sido ingresados.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b/>
          <w:sz w:val="24"/>
          <w:szCs w:val="24"/>
        </w:rPr>
      </w:pPr>
      <w:r w:rsidRPr="00133A9D">
        <w:rPr>
          <w:rFonts w:ascii="Arial" w:hAnsi="Arial" w:cs="Arial"/>
          <w:b/>
          <w:sz w:val="24"/>
          <w:szCs w:val="24"/>
        </w:rPr>
        <w:t>Requisitos Especiales:</w:t>
      </w:r>
    </w:p>
    <w:p w:rsidR="00133A9D" w:rsidRPr="00133A9D" w:rsidRDefault="00133A9D" w:rsidP="00C71B17">
      <w:pPr>
        <w:pStyle w:val="Sinespaciado"/>
        <w:numPr>
          <w:ilvl w:val="0"/>
          <w:numId w:val="16"/>
        </w:numPr>
        <w:pBdr>
          <w:top w:val="single" w:sz="4" w:space="1" w:color="auto"/>
          <w:left w:val="single" w:sz="4" w:space="4" w:color="auto"/>
        </w:pBdr>
        <w:rPr>
          <w:rFonts w:ascii="Arial" w:hAnsi="Arial" w:cs="Arial"/>
          <w:sz w:val="24"/>
          <w:szCs w:val="24"/>
        </w:rPr>
      </w:pPr>
      <w:r w:rsidRPr="00133A9D">
        <w:rPr>
          <w:rFonts w:ascii="Arial" w:hAnsi="Arial" w:cs="Arial"/>
          <w:sz w:val="24"/>
          <w:szCs w:val="24"/>
        </w:rPr>
        <w:t>Formulario de creación de acuerdo a los estándares de la organización.</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Muy frecuente.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ight="1134"/>
        <w:jc w:val="center"/>
        <w:rPr>
          <w:rFonts w:ascii="Arial" w:hAnsi="Arial" w:cs="Arial"/>
          <w:b/>
          <w:sz w:val="24"/>
          <w:szCs w:val="24"/>
        </w:rPr>
      </w:pPr>
      <w:r>
        <w:rPr>
          <w:rFonts w:ascii="Arial" w:hAnsi="Arial" w:cs="Arial"/>
          <w:b/>
          <w:sz w:val="24"/>
          <w:szCs w:val="24"/>
        </w:rPr>
        <w:lastRenderedPageBreak/>
        <w:t>3.3 Tabla Caso de uso: Crear Proyecto</w:t>
      </w:r>
    </w:p>
    <w:p w:rsidR="00133A9D" w:rsidRDefault="00133A9D" w:rsidP="00133A9D">
      <w:pPr>
        <w:pStyle w:val="Sinespaciado"/>
        <w:ind w:left="1701" w:right="1134"/>
        <w:rPr>
          <w:rFonts w:ascii="Arial" w:hAnsi="Arial" w:cs="Arial"/>
          <w:b/>
          <w:sz w:val="24"/>
          <w:szCs w:val="24"/>
        </w:rPr>
      </w:pPr>
      <w:r w:rsidRPr="00133A9D">
        <w:rPr>
          <w:rFonts w:ascii="Arial" w:hAnsi="Arial" w:cs="Arial"/>
          <w:b/>
          <w:sz w:val="24"/>
          <w:szCs w:val="24"/>
        </w:rPr>
        <w:t xml:space="preserve"> </w:t>
      </w:r>
      <w:r w:rsidRPr="00133A9D">
        <w:rPr>
          <w:rFonts w:ascii="Arial" w:hAnsi="Arial" w:cs="Arial"/>
          <w:b/>
          <w:sz w:val="24"/>
          <w:szCs w:val="24"/>
        </w:rPr>
        <w:tab/>
      </w:r>
      <w:r w:rsidRPr="00133A9D">
        <w:rPr>
          <w:rFonts w:ascii="Arial" w:hAnsi="Arial" w:cs="Arial"/>
          <w:b/>
          <w:sz w:val="24"/>
          <w:szCs w:val="24"/>
        </w:rPr>
        <w:tab/>
      </w: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UC02</w:t>
      </w:r>
      <w:r w:rsidRPr="00133A9D">
        <w:rPr>
          <w:rFonts w:ascii="Arial" w:hAnsi="Arial" w:cs="Arial"/>
          <w:sz w:val="24"/>
          <w:szCs w:val="24"/>
        </w:rPr>
        <w:t>: Visualizar Proyecto.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 Inspector, Administrador.</w:t>
      </w:r>
      <w:r w:rsidRPr="00133A9D">
        <w:rPr>
          <w:rFonts w:ascii="Arial" w:hAnsi="Arial" w:cs="Arial"/>
          <w:sz w:val="24"/>
          <w:szCs w:val="24"/>
        </w:rPr>
        <w:tab/>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El inspector le interesa sabes cuál es la condición de trabajo, los documentos realizados y cuales quiere realizar.</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Gerente: Su participación es ver datos del proyecto y cuál es la condición del proyecto esto incluye; Documentos realizados, documentos por realizar; porcentaje de avance del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Cualquier da los cargos identificados y autenticados.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Garantías de Éxito (Pos condiciones):</w:t>
      </w:r>
      <w:r w:rsidRPr="00133A9D">
        <w:rPr>
          <w:rFonts w:ascii="Arial" w:hAnsi="Arial" w:cs="Arial"/>
          <w:sz w:val="24"/>
          <w:szCs w:val="24"/>
        </w:rPr>
        <w:t xml:space="preserve"> Si se realiza la visualización del proyecto, serán mostrado por pantalla los datos, estados, documentos.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El usuario tiene algún proyecto existente en su historial.</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El usuario pincha el proyecto.</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El sistema obtiene los datos de del proyecto y los organiza;</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Se muestra en una pantalla todos los datos.</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Se puede cerrar la ventana y volver a la pantalla principal el usuario.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1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puede crear los documentos que estén dentro de sus competencias (UC03).</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Muy frecuente.</w:t>
      </w:r>
    </w:p>
    <w:p w:rsidR="00133A9D" w:rsidRDefault="00133A9D" w:rsidP="00133A9D">
      <w:pPr>
        <w:pStyle w:val="Sinespaciado"/>
        <w:ind w:left="1701" w:right="1134"/>
        <w:rPr>
          <w:rFonts w:ascii="Arial" w:hAnsi="Arial" w:cs="Arial"/>
          <w:b/>
          <w:sz w:val="24"/>
          <w:szCs w:val="24"/>
        </w:rPr>
      </w:pPr>
    </w:p>
    <w:p w:rsidR="00133A9D" w:rsidRDefault="00133A9D" w:rsidP="00133A9D">
      <w:pPr>
        <w:pStyle w:val="Sinespaciado"/>
        <w:ind w:left="1701" w:right="1134"/>
        <w:jc w:val="center"/>
        <w:rPr>
          <w:rFonts w:ascii="Arial" w:hAnsi="Arial" w:cs="Arial"/>
          <w:b/>
          <w:sz w:val="24"/>
          <w:szCs w:val="24"/>
        </w:rPr>
      </w:pPr>
      <w:r>
        <w:rPr>
          <w:rFonts w:ascii="Arial" w:hAnsi="Arial" w:cs="Arial"/>
          <w:b/>
          <w:sz w:val="24"/>
          <w:szCs w:val="24"/>
        </w:rPr>
        <w:t>3.4 Tabla Caso de uso: Visualizar Proyecto</w:t>
      </w:r>
    </w:p>
    <w:p w:rsidR="00133A9D" w:rsidRDefault="00133A9D"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UC03</w:t>
      </w:r>
      <w:r w:rsidRPr="00133A9D">
        <w:rPr>
          <w:rFonts w:ascii="Arial" w:hAnsi="Arial" w:cs="Arial"/>
          <w:sz w:val="24"/>
          <w:szCs w:val="24"/>
        </w:rPr>
        <w:t>: Elaborar Liquidación.</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Inspector.</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 xml:space="preserve">Administrador: Su interés es observar los datos de la liquidación para uso administrativo. </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lastRenderedPageBreak/>
        <w:t>Gerente: Le interesa saber cuándo está terminada la liquidación para completarla y/o elaborar la factura (UC05, UC06 respectivamente).</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inspector se identifica, autentica y realizar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la elaboración de la liquidación es guardada, se mostrara un mensaje que se ha guardado correctamente el documento y se visualiza el documento y se envía la notificación que la liquidación ha sido terminada.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visualiza el proyecto.</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selecciona liquidación.</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llena los datos de la liquidación hasta donde su competencia lo permite.</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al inspector los datos guardados;</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y envía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24"/>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usuario ya lleno la liquidación</w:t>
      </w:r>
      <w:r w:rsidRPr="00133A9D">
        <w:rPr>
          <w:rFonts w:ascii="Arial" w:hAnsi="Arial" w:cs="Arial"/>
          <w:sz w:val="24"/>
          <w:szCs w:val="24"/>
        </w:rPr>
        <w:t>:</w:t>
      </w:r>
    </w:p>
    <w:p w:rsidR="00133A9D" w:rsidRPr="00133A9D" w:rsidRDefault="00133A9D" w:rsidP="00C71B17">
      <w:pPr>
        <w:pStyle w:val="Sinespaciado"/>
        <w:numPr>
          <w:ilvl w:val="0"/>
          <w:numId w:val="1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mostrara un icono que permite visualizar los datos.</w:t>
      </w:r>
    </w:p>
    <w:p w:rsidR="00133A9D" w:rsidRPr="00133A9D" w:rsidRDefault="00133A9D" w:rsidP="00C71B17">
      <w:pPr>
        <w:pStyle w:val="Sinespaciado"/>
        <w:numPr>
          <w:ilvl w:val="0"/>
          <w:numId w:val="1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No podrá editar los datos.</w:t>
      </w:r>
    </w:p>
    <w:p w:rsidR="00133A9D" w:rsidRPr="00133A9D" w:rsidRDefault="00133A9D" w:rsidP="00C71B17">
      <w:pPr>
        <w:pStyle w:val="Sinespaciado"/>
        <w:numPr>
          <w:ilvl w:val="0"/>
          <w:numId w:val="1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podrá elegir si salir de la liquidación o no.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C71B17">
      <w:pPr>
        <w:pStyle w:val="Sinespaciado"/>
        <w:numPr>
          <w:ilvl w:val="0"/>
          <w:numId w:val="24"/>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gerente desea completar la liquidación</w:t>
      </w:r>
      <w:r w:rsidRPr="00133A9D">
        <w:rPr>
          <w:rFonts w:ascii="Arial" w:hAnsi="Arial" w:cs="Arial"/>
          <w:sz w:val="24"/>
          <w:szCs w:val="24"/>
        </w:rPr>
        <w:t>:</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editar.</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liquidación del proyecto.</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la proforma con los datos editados.</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nuevos datos de proforma;</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Guarda los cambio;</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Regular.</w:t>
      </w:r>
    </w:p>
    <w:p w:rsidR="00133A9D" w:rsidRDefault="00133A9D" w:rsidP="00133A9D">
      <w:pPr>
        <w:pStyle w:val="Sinespaciado"/>
        <w:ind w:left="1701" w:right="1134"/>
        <w:rPr>
          <w:rFonts w:ascii="Arial" w:hAnsi="Arial" w:cs="Arial"/>
          <w:b/>
          <w:sz w:val="24"/>
          <w:szCs w:val="24"/>
        </w:rPr>
      </w:pPr>
    </w:p>
    <w:p w:rsidR="00133A9D" w:rsidRDefault="00133A9D" w:rsidP="00133A9D">
      <w:pPr>
        <w:pStyle w:val="Sinespaciado"/>
        <w:ind w:left="1701" w:right="1134"/>
        <w:jc w:val="center"/>
        <w:rPr>
          <w:rFonts w:ascii="Arial" w:hAnsi="Arial" w:cs="Arial"/>
          <w:b/>
          <w:sz w:val="24"/>
          <w:szCs w:val="24"/>
        </w:rPr>
      </w:pPr>
      <w:r>
        <w:rPr>
          <w:rFonts w:ascii="Arial" w:hAnsi="Arial" w:cs="Arial"/>
          <w:b/>
          <w:sz w:val="24"/>
          <w:szCs w:val="24"/>
        </w:rPr>
        <w:t>3.5 Tabla Caso de uso: Elaborar Liquidación</w:t>
      </w:r>
    </w:p>
    <w:p w:rsidR="00133A9D" w:rsidRDefault="00133A9D"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UC04</w:t>
      </w:r>
      <w:r w:rsidRPr="00133A9D">
        <w:rPr>
          <w:rFonts w:ascii="Arial" w:hAnsi="Arial" w:cs="Arial"/>
          <w:sz w:val="24"/>
          <w:szCs w:val="24"/>
        </w:rPr>
        <w:t>: Adjuntar Informe.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Inspector.</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lastRenderedPageBreak/>
        <w:t>Gerente: Su interés es tener los documentos del servicio realizado para 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inspector se identifica, autentica y realizar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Al adjuntar el informe se mostrara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visualiza el proyecto.</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selecciona adjuntar informe.</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selecciona la ruta del documentos adjuntar</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toma el documento y lo guarda.</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recibe el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35"/>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usuario especifica un archivo que no es de texto:</w:t>
      </w:r>
    </w:p>
    <w:p w:rsidR="00133A9D" w:rsidRPr="00133A9D" w:rsidRDefault="00133A9D" w:rsidP="00C71B17">
      <w:pPr>
        <w:pStyle w:val="Sinespaciado"/>
        <w:numPr>
          <w:ilvl w:val="0"/>
          <w:numId w:val="3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mostrara un mensaje que especifica que el archivo seleccionado no es correcto.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Continuamente.</w:t>
      </w:r>
    </w:p>
    <w:p w:rsidR="00133A9D" w:rsidRDefault="00133A9D" w:rsidP="00133A9D">
      <w:pPr>
        <w:pStyle w:val="Sinespaciado"/>
        <w:ind w:left="1701" w:right="1134"/>
        <w:rPr>
          <w:rFonts w:ascii="Arial" w:hAnsi="Arial" w:cs="Arial"/>
          <w:b/>
          <w:sz w:val="24"/>
          <w:szCs w:val="24"/>
        </w:rPr>
      </w:pPr>
    </w:p>
    <w:p w:rsidR="00133A9D" w:rsidRDefault="00133A9D" w:rsidP="00133A9D">
      <w:pPr>
        <w:pStyle w:val="Sinespaciado"/>
        <w:ind w:left="1701" w:right="1134"/>
        <w:jc w:val="center"/>
        <w:rPr>
          <w:rFonts w:ascii="Arial" w:hAnsi="Arial" w:cs="Arial"/>
          <w:b/>
          <w:sz w:val="24"/>
          <w:szCs w:val="24"/>
        </w:rPr>
      </w:pPr>
      <w:r>
        <w:rPr>
          <w:rFonts w:ascii="Arial" w:hAnsi="Arial" w:cs="Arial"/>
          <w:b/>
          <w:sz w:val="24"/>
          <w:szCs w:val="24"/>
        </w:rPr>
        <w:t>3.6 Tabla Caso de uso: Adjuntar Informe</w:t>
      </w:r>
    </w:p>
    <w:p w:rsid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UC05</w:t>
      </w:r>
      <w:r w:rsidRPr="00133A9D">
        <w:rPr>
          <w:rFonts w:ascii="Arial" w:hAnsi="Arial" w:cs="Arial"/>
          <w:sz w:val="24"/>
          <w:szCs w:val="24"/>
        </w:rPr>
        <w:t>: Elaborar proforma</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Su interés es observar los datos de la liquidación para uso administrativo.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autentica y realiza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la elaboración de la proforma es guardada se mostrara un mensaje que se ha guardado correctamente el documento y se visualiza el documento.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visualiza el proyecto.</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proforma.</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completa los datos de la proforma</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al gerente los datos guardados;</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y envía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lastRenderedPageBreak/>
        <w:t>Extensiones(o Flujo Alternativo):</w:t>
      </w:r>
    </w:p>
    <w:p w:rsidR="00133A9D" w:rsidRPr="00133A9D" w:rsidRDefault="00133A9D" w:rsidP="00C71B17">
      <w:pPr>
        <w:pStyle w:val="Sinespaciado"/>
        <w:numPr>
          <w:ilvl w:val="0"/>
          <w:numId w:val="22"/>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gerente desea editar la proforma</w:t>
      </w:r>
      <w:r w:rsidRPr="00133A9D">
        <w:rPr>
          <w:rFonts w:ascii="Arial" w:hAnsi="Arial" w:cs="Arial"/>
          <w:sz w:val="24"/>
          <w:szCs w:val="24"/>
        </w:rPr>
        <w:t>:</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editar.</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proforma del proyecto.</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la proforma con los datos guardados.</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nuevos datos de proforma;</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Guarda los cambio;</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b/>
          <w:sz w:val="24"/>
          <w:szCs w:val="24"/>
        </w:rPr>
      </w:pPr>
      <w:r w:rsidRPr="00133A9D">
        <w:rPr>
          <w:rFonts w:ascii="Arial" w:hAnsi="Arial" w:cs="Arial"/>
          <w:b/>
          <w:sz w:val="24"/>
          <w:szCs w:val="24"/>
        </w:rPr>
        <w:t>Requisitos Especiales:</w:t>
      </w:r>
    </w:p>
    <w:p w:rsidR="00133A9D" w:rsidRPr="00133A9D" w:rsidRDefault="00133A9D" w:rsidP="00C71B17">
      <w:pPr>
        <w:pStyle w:val="Sinespaciado"/>
        <w:numPr>
          <w:ilvl w:val="0"/>
          <w:numId w:val="21"/>
        </w:numPr>
        <w:pBdr>
          <w:top w:val="single" w:sz="4" w:space="1" w:color="auto"/>
          <w:left w:val="single" w:sz="4" w:space="4" w:color="auto"/>
        </w:pBdr>
        <w:rPr>
          <w:rFonts w:ascii="Arial" w:hAnsi="Arial" w:cs="Arial"/>
          <w:sz w:val="24"/>
          <w:szCs w:val="24"/>
        </w:rPr>
      </w:pPr>
      <w:r w:rsidRPr="00133A9D">
        <w:rPr>
          <w:rFonts w:ascii="Arial" w:hAnsi="Arial" w:cs="Arial"/>
          <w:sz w:val="24"/>
          <w:szCs w:val="24"/>
        </w:rPr>
        <w:t>Formulario de creación de acuerdo a los estándares de la organización.</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Frecuente.</w:t>
      </w:r>
    </w:p>
    <w:p w:rsidR="00133A9D" w:rsidRDefault="00133A9D" w:rsidP="00133A9D">
      <w:pPr>
        <w:pStyle w:val="Sinespaciado"/>
        <w:ind w:left="1701" w:right="1134"/>
        <w:rPr>
          <w:rFonts w:ascii="Arial" w:hAnsi="Arial" w:cs="Arial"/>
          <w:b/>
          <w:sz w:val="24"/>
          <w:szCs w:val="24"/>
        </w:rPr>
      </w:pPr>
    </w:p>
    <w:p w:rsidR="00133A9D" w:rsidRDefault="00133A9D" w:rsidP="00133A9D">
      <w:pPr>
        <w:pStyle w:val="Sinespaciado"/>
        <w:ind w:left="1701" w:right="1134"/>
        <w:jc w:val="center"/>
        <w:rPr>
          <w:rFonts w:ascii="Arial" w:hAnsi="Arial" w:cs="Arial"/>
          <w:b/>
          <w:sz w:val="24"/>
          <w:szCs w:val="24"/>
        </w:rPr>
      </w:pPr>
      <w:r>
        <w:rPr>
          <w:rFonts w:ascii="Arial" w:hAnsi="Arial" w:cs="Arial"/>
          <w:b/>
          <w:sz w:val="24"/>
          <w:szCs w:val="24"/>
        </w:rPr>
        <w:t>3.7 Tabla Caso de uso: Elaborar Proforma</w:t>
      </w:r>
    </w:p>
    <w:p w:rsidR="00CE3FCC" w:rsidRPr="00133A9D" w:rsidRDefault="00CE3FCC"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UC06</w:t>
      </w:r>
      <w:r w:rsidRPr="00133A9D">
        <w:rPr>
          <w:rFonts w:ascii="Arial" w:hAnsi="Arial" w:cs="Arial"/>
          <w:sz w:val="24"/>
          <w:szCs w:val="24"/>
        </w:rPr>
        <w:t>: Elaborar Factura.</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necesita saber su fecha de pago.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 y realiza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la elaboración de la factura es guardada, se mostrara un mensaje que se ha guardado correctamente el documento y se visualiza el documento.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visualiza el proyecto.</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crear factura.</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completa los datos de la factura.</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al gerente los datos guardados;</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y envía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28"/>
        </w:numPr>
        <w:pBdr>
          <w:top w:val="single" w:sz="4" w:space="1" w:color="auto"/>
          <w:left w:val="single" w:sz="4" w:space="4" w:color="auto"/>
        </w:pBdr>
        <w:jc w:val="both"/>
        <w:rPr>
          <w:rFonts w:ascii="Arial" w:hAnsi="Arial" w:cs="Arial"/>
          <w:b/>
          <w:sz w:val="24"/>
          <w:szCs w:val="24"/>
        </w:rPr>
      </w:pPr>
      <w:r w:rsidRPr="00133A9D">
        <w:rPr>
          <w:rFonts w:ascii="Arial" w:hAnsi="Arial" w:cs="Arial"/>
          <w:b/>
          <w:sz w:val="24"/>
          <w:szCs w:val="24"/>
        </w:rPr>
        <w:t>El gerente desde el paso 4 podrá decidir si imprimir la factura:</w:t>
      </w:r>
    </w:p>
    <w:p w:rsidR="00133A9D" w:rsidRPr="00133A9D" w:rsidRDefault="00133A9D" w:rsidP="00C71B17">
      <w:pPr>
        <w:pStyle w:val="Sinespaciado"/>
        <w:numPr>
          <w:ilvl w:val="0"/>
          <w:numId w:val="2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imprimir factura;</w:t>
      </w:r>
    </w:p>
    <w:p w:rsidR="00133A9D" w:rsidRPr="00133A9D" w:rsidRDefault="00133A9D" w:rsidP="00C71B17">
      <w:pPr>
        <w:pStyle w:val="Sinespaciado"/>
        <w:numPr>
          <w:ilvl w:val="0"/>
          <w:numId w:val="2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lastRenderedPageBreak/>
        <w:t>El sistema recoge los datos de la factura;</w:t>
      </w:r>
    </w:p>
    <w:p w:rsidR="00133A9D" w:rsidRPr="00133A9D" w:rsidRDefault="00133A9D" w:rsidP="00C71B17">
      <w:pPr>
        <w:pStyle w:val="Sinespaciado"/>
        <w:numPr>
          <w:ilvl w:val="0"/>
          <w:numId w:val="2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Imprime según el formato de papel de la factura.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C71B17">
      <w:pPr>
        <w:pStyle w:val="Sinespaciado"/>
        <w:numPr>
          <w:ilvl w:val="0"/>
          <w:numId w:val="22"/>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gerente desea editar la Factura:</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editar.</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proforma del proyecto.</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la factura con los datos guardados.</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nuevos datos de factura;</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Guarda los cambio;</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b/>
          <w:sz w:val="24"/>
          <w:szCs w:val="24"/>
        </w:rPr>
      </w:pPr>
      <w:r w:rsidRPr="00133A9D">
        <w:rPr>
          <w:rFonts w:ascii="Arial" w:hAnsi="Arial" w:cs="Arial"/>
          <w:b/>
          <w:sz w:val="24"/>
          <w:szCs w:val="24"/>
        </w:rPr>
        <w:t>Requisitos Especiales:</w:t>
      </w:r>
    </w:p>
    <w:p w:rsidR="00133A9D" w:rsidRPr="00133A9D" w:rsidRDefault="00133A9D" w:rsidP="00C71B17">
      <w:pPr>
        <w:pStyle w:val="Sinespaciado"/>
        <w:numPr>
          <w:ilvl w:val="0"/>
          <w:numId w:val="30"/>
        </w:numPr>
        <w:pBdr>
          <w:top w:val="single" w:sz="4" w:space="1" w:color="auto"/>
          <w:left w:val="single" w:sz="4" w:space="4" w:color="auto"/>
        </w:pBdr>
        <w:rPr>
          <w:rFonts w:ascii="Arial" w:hAnsi="Arial" w:cs="Arial"/>
          <w:sz w:val="24"/>
          <w:szCs w:val="24"/>
        </w:rPr>
      </w:pPr>
      <w:r w:rsidRPr="00133A9D">
        <w:rPr>
          <w:rFonts w:ascii="Arial" w:hAnsi="Arial" w:cs="Arial"/>
          <w:sz w:val="24"/>
          <w:szCs w:val="24"/>
        </w:rPr>
        <w:t>Formulario de creación de acuerdo a los estándares de la organización.</w:t>
      </w:r>
    </w:p>
    <w:p w:rsidR="00133A9D" w:rsidRPr="00133A9D" w:rsidRDefault="00133A9D" w:rsidP="00C71B17">
      <w:pPr>
        <w:pStyle w:val="Sinespaciado"/>
        <w:numPr>
          <w:ilvl w:val="0"/>
          <w:numId w:val="30"/>
        </w:numPr>
        <w:pBdr>
          <w:top w:val="single" w:sz="4" w:space="1" w:color="auto"/>
          <w:left w:val="single" w:sz="4" w:space="4" w:color="auto"/>
        </w:pBdr>
        <w:rPr>
          <w:rFonts w:ascii="Arial" w:hAnsi="Arial" w:cs="Arial"/>
          <w:sz w:val="24"/>
          <w:szCs w:val="24"/>
        </w:rPr>
      </w:pPr>
      <w:r w:rsidRPr="00133A9D">
        <w:rPr>
          <w:rFonts w:ascii="Arial" w:hAnsi="Arial" w:cs="Arial"/>
          <w:sz w:val="24"/>
          <w:szCs w:val="24"/>
        </w:rPr>
        <w:t>Utilización de librería para convertir a PDF los datos.</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 xml:space="preserve">Frecuencia: </w:t>
      </w:r>
      <w:r w:rsidRPr="00133A9D">
        <w:rPr>
          <w:rFonts w:ascii="Arial" w:hAnsi="Arial" w:cs="Arial"/>
          <w:sz w:val="24"/>
          <w:szCs w:val="24"/>
        </w:rPr>
        <w:t>Frecuente.</w:t>
      </w:r>
    </w:p>
    <w:p w:rsidR="00133A9D" w:rsidRDefault="00133A9D" w:rsidP="00133A9D">
      <w:pPr>
        <w:pStyle w:val="Sinespaciado"/>
        <w:ind w:left="1701" w:right="1134"/>
        <w:rPr>
          <w:rFonts w:ascii="Arial" w:hAnsi="Arial" w:cs="Arial"/>
          <w:b/>
          <w:sz w:val="24"/>
          <w:szCs w:val="24"/>
        </w:rPr>
      </w:pPr>
    </w:p>
    <w:p w:rsidR="00CE3FCC" w:rsidRDefault="00CE3FCC" w:rsidP="00CE3FCC">
      <w:pPr>
        <w:pStyle w:val="Sinespaciado"/>
        <w:ind w:left="1701" w:right="1134"/>
        <w:jc w:val="center"/>
        <w:rPr>
          <w:rFonts w:ascii="Arial" w:hAnsi="Arial" w:cs="Arial"/>
          <w:b/>
          <w:sz w:val="24"/>
          <w:szCs w:val="24"/>
        </w:rPr>
      </w:pPr>
      <w:r>
        <w:rPr>
          <w:rFonts w:ascii="Arial" w:hAnsi="Arial" w:cs="Arial"/>
          <w:b/>
          <w:sz w:val="24"/>
          <w:szCs w:val="24"/>
        </w:rPr>
        <w:t>3.8 Tabla Caso de uso: Elaborar Factura</w:t>
      </w:r>
    </w:p>
    <w:p w:rsidR="00CE3FCC" w:rsidRDefault="00CE3FCC" w:rsidP="00CE3FCC">
      <w:pPr>
        <w:pStyle w:val="Sinespaciado"/>
        <w:ind w:left="1701" w:right="1134"/>
        <w:jc w:val="center"/>
        <w:rPr>
          <w:rFonts w:ascii="Arial" w:hAnsi="Arial" w:cs="Arial"/>
          <w:b/>
          <w:sz w:val="24"/>
          <w:szCs w:val="24"/>
        </w:rPr>
      </w:pPr>
    </w:p>
    <w:p w:rsidR="00CE3FCC" w:rsidRPr="00133A9D" w:rsidRDefault="00CE3FCC" w:rsidP="00CE3FCC">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UC07</w:t>
      </w:r>
      <w:r w:rsidRPr="00133A9D">
        <w:rPr>
          <w:rFonts w:ascii="Arial" w:hAnsi="Arial" w:cs="Arial"/>
          <w:sz w:val="24"/>
          <w:szCs w:val="24"/>
        </w:rPr>
        <w:t>: Finalizar proyecto.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Quiere saber cuáles son sus trabajos terminados, realizar para realizar el cobro de sus aranceles.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 selecciona el proyecto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el proyecto está finalizado, todos los participantes de este serán notificados y el estado general será mostrado como finalizado, su porcentaje de completitud será de 100%</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visualiza el proyecto.</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finalizar proyecto actual.</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 y;</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Cambia el estado del proyecto;</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Notifica a los participantes;</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Cambia el porcentaje de avance a 100%.</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lastRenderedPageBreak/>
        <w:t>Se muestra un mensaje de finalización exitosa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3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No posee flujo alternativo. Ya que es una acción corta que cambia el estado del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Continuamente.</w:t>
      </w:r>
    </w:p>
    <w:p w:rsidR="00133A9D" w:rsidRPr="00133A9D" w:rsidRDefault="00133A9D" w:rsidP="00133A9D">
      <w:pPr>
        <w:pStyle w:val="Sinespaciado"/>
        <w:ind w:left="1701" w:right="1134"/>
        <w:rPr>
          <w:rFonts w:ascii="Arial" w:hAnsi="Arial" w:cs="Arial"/>
          <w:b/>
          <w:sz w:val="24"/>
          <w:szCs w:val="24"/>
        </w:rPr>
      </w:pPr>
    </w:p>
    <w:p w:rsidR="00133A9D" w:rsidRDefault="00CE3FCC" w:rsidP="00CE3FCC">
      <w:pPr>
        <w:pStyle w:val="Sinespaciado"/>
        <w:ind w:left="1701" w:right="1134"/>
        <w:jc w:val="center"/>
        <w:rPr>
          <w:rFonts w:ascii="Arial" w:hAnsi="Arial" w:cs="Arial"/>
          <w:b/>
          <w:sz w:val="24"/>
          <w:szCs w:val="24"/>
        </w:rPr>
      </w:pPr>
      <w:r>
        <w:rPr>
          <w:rFonts w:ascii="Arial" w:hAnsi="Arial" w:cs="Arial"/>
          <w:b/>
          <w:sz w:val="24"/>
          <w:szCs w:val="24"/>
        </w:rPr>
        <w:t>3.9 Tabla Caso de uso: Finalizar Proyecto</w:t>
      </w:r>
    </w:p>
    <w:p w:rsidR="00CE3FCC" w:rsidRDefault="00CE3FCC" w:rsidP="00CE3FCC">
      <w:pPr>
        <w:pStyle w:val="Sinespaciado"/>
        <w:ind w:left="1701" w:right="1134"/>
        <w:jc w:val="center"/>
        <w:rPr>
          <w:rFonts w:ascii="Arial" w:hAnsi="Arial" w:cs="Arial"/>
          <w:b/>
          <w:sz w:val="24"/>
          <w:szCs w:val="24"/>
        </w:rPr>
      </w:pPr>
    </w:p>
    <w:p w:rsidR="00CE3FCC" w:rsidRPr="00133A9D" w:rsidRDefault="00CE3FCC" w:rsidP="00CE3FCC">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UC08</w:t>
      </w:r>
      <w:r w:rsidRPr="00133A9D">
        <w:rPr>
          <w:rFonts w:ascii="Arial" w:hAnsi="Arial" w:cs="Arial"/>
          <w:sz w:val="24"/>
          <w:szCs w:val="24"/>
        </w:rPr>
        <w:t>: Gestionar usuarios.</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Necesita tener una forma de ingresar al sistema y también necesita tener una forma que se les asignen trabajos.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el sistema acepto, la creación, edición, actualización o edición se mostrara los datos del usuario y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la sección gestionar usuario.</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una pantalla con las opciones para la gestión de usuarios.</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la opción que desea ocupar.</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guía al gerente durante el proceso correspondiente a la opción escogida.</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Sistema toma los datos y los guarda</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esporádicamente.</w:t>
      </w:r>
    </w:p>
    <w:p w:rsidR="00133A9D" w:rsidRDefault="00133A9D" w:rsidP="00133A9D">
      <w:pPr>
        <w:pStyle w:val="Sinespaciado"/>
        <w:ind w:left="1701" w:right="1134"/>
        <w:rPr>
          <w:rFonts w:ascii="Arial" w:hAnsi="Arial" w:cs="Arial"/>
          <w:b/>
          <w:sz w:val="24"/>
          <w:szCs w:val="24"/>
        </w:rPr>
      </w:pPr>
    </w:p>
    <w:p w:rsidR="00CE3FCC" w:rsidRDefault="00CE3FCC" w:rsidP="00CE3FCC">
      <w:pPr>
        <w:pStyle w:val="Sinespaciado"/>
        <w:ind w:left="1701" w:right="1134"/>
        <w:jc w:val="center"/>
        <w:rPr>
          <w:rFonts w:ascii="Arial" w:hAnsi="Arial" w:cs="Arial"/>
          <w:b/>
          <w:sz w:val="24"/>
          <w:szCs w:val="24"/>
        </w:rPr>
      </w:pPr>
      <w:r>
        <w:rPr>
          <w:rFonts w:ascii="Arial" w:hAnsi="Arial" w:cs="Arial"/>
          <w:b/>
          <w:sz w:val="24"/>
          <w:szCs w:val="24"/>
        </w:rPr>
        <w:t>3.10 Tabla Caso de uso: Gestionar Usuario</w:t>
      </w:r>
    </w:p>
    <w:p w:rsidR="00CE3FCC" w:rsidRDefault="00CE3FCC" w:rsidP="00CE3FCC">
      <w:pPr>
        <w:pStyle w:val="Sinespaciado"/>
        <w:ind w:left="1701" w:right="1134"/>
        <w:jc w:val="center"/>
        <w:rPr>
          <w:rFonts w:ascii="Arial" w:hAnsi="Arial" w:cs="Arial"/>
          <w:b/>
          <w:sz w:val="24"/>
          <w:szCs w:val="24"/>
        </w:rPr>
      </w:pPr>
    </w:p>
    <w:p w:rsidR="00CE3FCC" w:rsidRPr="00133A9D" w:rsidRDefault="00CE3FCC" w:rsidP="00CE3FCC">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UC09</w:t>
      </w:r>
      <w:r w:rsidRPr="00133A9D">
        <w:rPr>
          <w:rFonts w:ascii="Arial" w:hAnsi="Arial" w:cs="Arial"/>
          <w:sz w:val="24"/>
          <w:szCs w:val="24"/>
        </w:rPr>
        <w:t>: Autenticar Usuario.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 Administrador, Inspector.</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Todos los actores son interesados y están involucrados, ya que necesitan ingresar al sistema.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No necesita precondición.</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lastRenderedPageBreak/>
        <w:t xml:space="preserve">Garantías de Éxito (Pos condiciones): </w:t>
      </w:r>
      <w:r w:rsidRPr="00133A9D">
        <w:rPr>
          <w:rFonts w:ascii="Arial" w:hAnsi="Arial" w:cs="Arial"/>
          <w:sz w:val="24"/>
          <w:szCs w:val="24"/>
        </w:rPr>
        <w:t>El usuario esta autenticado e identificado en el sistema. Se muestra su página de inicio en el sistema.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ingresa su usuario y contraseña.</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una pantalla con las opciones para la gestión de usuarios.</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compara sus datos ingresados con los que el posee.</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es re direccionado a su página de inicio correspondiente.</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Muy frecuente.</w:t>
      </w:r>
    </w:p>
    <w:p w:rsidR="00133A9D" w:rsidRPr="00133A9D" w:rsidRDefault="00133A9D" w:rsidP="00133A9D"/>
    <w:p w:rsidR="00E8309E" w:rsidRDefault="00CE3FCC" w:rsidP="00CE3FCC">
      <w:pPr>
        <w:jc w:val="center"/>
        <w:rPr>
          <w:rFonts w:cs="Arial"/>
          <w:b/>
          <w:szCs w:val="24"/>
        </w:rPr>
      </w:pPr>
      <w:r>
        <w:rPr>
          <w:rFonts w:cs="Arial"/>
          <w:b/>
          <w:szCs w:val="24"/>
        </w:rPr>
        <w:t>3.11 Tabla Caso de uso: Autenticar Usuario</w:t>
      </w:r>
    </w:p>
    <w:p w:rsidR="00774ED4" w:rsidRDefault="00774ED4" w:rsidP="00CE3FCC">
      <w:pPr>
        <w:jc w:val="center"/>
        <w:rPr>
          <w:rFonts w:cs="Arial"/>
          <w:b/>
          <w:szCs w:val="24"/>
        </w:rPr>
      </w:pPr>
    </w:p>
    <w:p w:rsidR="00774ED4" w:rsidRDefault="00774ED4" w:rsidP="00774ED4">
      <w:pPr>
        <w:pStyle w:val="Ttulo3"/>
      </w:pPr>
      <w:bookmarkStart w:id="67" w:name="_Toc366700866"/>
      <w:bookmarkStart w:id="68" w:name="_Toc366703644"/>
      <w:r>
        <w:lastRenderedPageBreak/>
        <w:t>3.6.2 Diagrama de Casos de Uso</w:t>
      </w:r>
      <w:bookmarkEnd w:id="67"/>
      <w:bookmarkEnd w:id="68"/>
    </w:p>
    <w:p w:rsidR="00774ED4" w:rsidRDefault="00774ED4" w:rsidP="00774ED4">
      <w:r>
        <w:rPr>
          <w:noProof/>
          <w:lang w:eastAsia="es-CL"/>
        </w:rPr>
        <w:drawing>
          <wp:inline distT="0" distB="0" distL="0" distR="0" wp14:anchorId="14F15DCA" wp14:editId="0AA7BEDD">
            <wp:extent cx="4720856" cy="5728335"/>
            <wp:effectExtent l="0" t="0" r="381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V.1.0.png"/>
                    <pic:cNvPicPr/>
                  </pic:nvPicPr>
                  <pic:blipFill>
                    <a:blip r:embed="rId19">
                      <a:extLst>
                        <a:ext uri="{28A0092B-C50C-407E-A947-70E740481C1C}">
                          <a14:useLocalDpi xmlns:a14="http://schemas.microsoft.com/office/drawing/2010/main" val="0"/>
                        </a:ext>
                      </a:extLst>
                    </a:blip>
                    <a:stretch>
                      <a:fillRect/>
                    </a:stretch>
                  </pic:blipFill>
                  <pic:spPr>
                    <a:xfrm>
                      <a:off x="0" y="0"/>
                      <a:ext cx="4727182" cy="5736011"/>
                    </a:xfrm>
                    <a:prstGeom prst="rect">
                      <a:avLst/>
                    </a:prstGeom>
                  </pic:spPr>
                </pic:pic>
              </a:graphicData>
            </a:graphic>
          </wp:inline>
        </w:drawing>
      </w:r>
    </w:p>
    <w:p w:rsidR="00774ED4" w:rsidRPr="00774ED4" w:rsidRDefault="00774ED4" w:rsidP="00774ED4"/>
    <w:p w:rsidR="00F846E7" w:rsidRPr="00774ED4" w:rsidRDefault="00774ED4" w:rsidP="00774ED4">
      <w:pPr>
        <w:jc w:val="center"/>
        <w:rPr>
          <w:b/>
        </w:rPr>
      </w:pPr>
      <w:r w:rsidRPr="00774ED4">
        <w:rPr>
          <w:b/>
        </w:rPr>
        <w:t>Figura 3.1 Diagrama Casos de Uso</w:t>
      </w:r>
    </w:p>
    <w:p w:rsidR="00F846E7" w:rsidRDefault="00F846E7" w:rsidP="00F846E7"/>
    <w:p w:rsidR="00213594" w:rsidRDefault="00213594" w:rsidP="00213594">
      <w:pPr>
        <w:pStyle w:val="Ttulo2"/>
      </w:pPr>
      <w:bookmarkStart w:id="69" w:name="_Toc366700867"/>
      <w:bookmarkStart w:id="70" w:name="_Toc366703645"/>
      <w:r>
        <w:t>3.7 Diagrama de Secuencia</w:t>
      </w:r>
      <w:bookmarkEnd w:id="69"/>
      <w:bookmarkEnd w:id="70"/>
    </w:p>
    <w:p w:rsidR="00213594" w:rsidRDefault="00213594" w:rsidP="00213594"/>
    <w:p w:rsidR="00213594" w:rsidRDefault="009240D9" w:rsidP="00213594">
      <w:pPr>
        <w:pStyle w:val="Ttulo3"/>
      </w:pPr>
      <w:bookmarkStart w:id="71" w:name="_Toc366700868"/>
      <w:bookmarkStart w:id="72" w:name="_Toc366703646"/>
      <w:r>
        <w:lastRenderedPageBreak/>
        <w:t>3.7.1 Diagrama de Secuencia Alto nivel</w:t>
      </w:r>
      <w:bookmarkEnd w:id="71"/>
      <w:bookmarkEnd w:id="72"/>
    </w:p>
    <w:p w:rsidR="00213594" w:rsidRDefault="00213594" w:rsidP="00213594">
      <w:r>
        <w:rPr>
          <w:noProof/>
          <w:lang w:eastAsia="es-CL"/>
        </w:rPr>
        <w:drawing>
          <wp:anchor distT="0" distB="0" distL="114300" distR="114300" simplePos="0" relativeHeight="251662336" behindDoc="0" locked="0" layoutInCell="1" allowOverlap="1" wp14:anchorId="75585700" wp14:editId="590E8B64">
            <wp:simplePos x="0" y="0"/>
            <wp:positionH relativeFrom="margin">
              <wp:align>right</wp:align>
            </wp:positionH>
            <wp:positionV relativeFrom="paragraph">
              <wp:posOffset>133</wp:posOffset>
            </wp:positionV>
            <wp:extent cx="4541914" cy="6012701"/>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Secuencia 30 de Julio.png"/>
                    <pic:cNvPicPr/>
                  </pic:nvPicPr>
                  <pic:blipFill>
                    <a:blip r:embed="rId20">
                      <a:extLst>
                        <a:ext uri="{28A0092B-C50C-407E-A947-70E740481C1C}">
                          <a14:useLocalDpi xmlns:a14="http://schemas.microsoft.com/office/drawing/2010/main" val="0"/>
                        </a:ext>
                      </a:extLst>
                    </a:blip>
                    <a:stretch>
                      <a:fillRect/>
                    </a:stretch>
                  </pic:blipFill>
                  <pic:spPr>
                    <a:xfrm>
                      <a:off x="0" y="0"/>
                      <a:ext cx="4541914" cy="6012701"/>
                    </a:xfrm>
                    <a:prstGeom prst="rect">
                      <a:avLst/>
                    </a:prstGeom>
                  </pic:spPr>
                </pic:pic>
              </a:graphicData>
            </a:graphic>
          </wp:anchor>
        </w:drawing>
      </w:r>
    </w:p>
    <w:p w:rsidR="00213594" w:rsidRPr="00213594" w:rsidRDefault="00213594" w:rsidP="00213594">
      <w:pPr>
        <w:jc w:val="center"/>
        <w:rPr>
          <w:b/>
        </w:rPr>
      </w:pPr>
      <w:r w:rsidRPr="00213594">
        <w:rPr>
          <w:b/>
        </w:rPr>
        <w:t>Figura 3.2 Diagrama de Secuencia Alto nivel</w:t>
      </w:r>
    </w:p>
    <w:p w:rsidR="00213594" w:rsidRDefault="00213594" w:rsidP="00213594">
      <w:pPr>
        <w:jc w:val="center"/>
      </w:pPr>
    </w:p>
    <w:p w:rsidR="00913C0D" w:rsidRDefault="00913C0D" w:rsidP="00213594">
      <w:pPr>
        <w:jc w:val="center"/>
      </w:pPr>
    </w:p>
    <w:p w:rsidR="00913C0D" w:rsidRPr="00213594" w:rsidRDefault="00913C0D" w:rsidP="00213594">
      <w:pPr>
        <w:jc w:val="center"/>
      </w:pPr>
    </w:p>
    <w:p w:rsidR="00F846E7" w:rsidRDefault="009240D9" w:rsidP="009240D9">
      <w:pPr>
        <w:pStyle w:val="Ttulo3"/>
      </w:pPr>
      <w:bookmarkStart w:id="73" w:name="_Toc366700869"/>
      <w:bookmarkStart w:id="74" w:name="_Toc366703647"/>
      <w:r>
        <w:t>3.7.2 Diagrama de Secuencia Bajo Nivel</w:t>
      </w:r>
      <w:bookmarkEnd w:id="73"/>
      <w:bookmarkEnd w:id="74"/>
    </w:p>
    <w:p w:rsidR="00913C0D" w:rsidRPr="00913C0D" w:rsidRDefault="00913C0D" w:rsidP="00913C0D"/>
    <w:p w:rsidR="00F846E7" w:rsidRPr="00913C0D" w:rsidRDefault="009240D9" w:rsidP="009240D9">
      <w:pPr>
        <w:jc w:val="center"/>
        <w:rPr>
          <w:b/>
        </w:rPr>
      </w:pPr>
      <w:r>
        <w:rPr>
          <w:noProof/>
          <w:lang w:eastAsia="es-CL"/>
        </w:rPr>
        <w:drawing>
          <wp:anchor distT="0" distB="0" distL="114300" distR="114300" simplePos="0" relativeHeight="251664384" behindDoc="0" locked="0" layoutInCell="1" allowOverlap="1" wp14:anchorId="1732B5C5" wp14:editId="0F73F387">
            <wp:simplePos x="0" y="0"/>
            <wp:positionH relativeFrom="page">
              <wp:posOffset>2190115</wp:posOffset>
            </wp:positionH>
            <wp:positionV relativeFrom="paragraph">
              <wp:posOffset>3175</wp:posOffset>
            </wp:positionV>
            <wp:extent cx="5007610" cy="347218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Secuencia 21 de Agosto Gerente-Inspector.png"/>
                    <pic:cNvPicPr/>
                  </pic:nvPicPr>
                  <pic:blipFill>
                    <a:blip r:embed="rId21">
                      <a:extLst>
                        <a:ext uri="{28A0092B-C50C-407E-A947-70E740481C1C}">
                          <a14:useLocalDpi xmlns:a14="http://schemas.microsoft.com/office/drawing/2010/main" val="0"/>
                        </a:ext>
                      </a:extLst>
                    </a:blip>
                    <a:stretch>
                      <a:fillRect/>
                    </a:stretch>
                  </pic:blipFill>
                  <pic:spPr>
                    <a:xfrm>
                      <a:off x="0" y="0"/>
                      <a:ext cx="5007610" cy="3472180"/>
                    </a:xfrm>
                    <a:prstGeom prst="rect">
                      <a:avLst/>
                    </a:prstGeom>
                  </pic:spPr>
                </pic:pic>
              </a:graphicData>
            </a:graphic>
            <wp14:sizeRelH relativeFrom="margin">
              <wp14:pctWidth>0</wp14:pctWidth>
            </wp14:sizeRelH>
            <wp14:sizeRelV relativeFrom="margin">
              <wp14:pctHeight>0</wp14:pctHeight>
            </wp14:sizeRelV>
          </wp:anchor>
        </w:drawing>
      </w:r>
    </w:p>
    <w:p w:rsidR="00F846E7" w:rsidRPr="00913C0D" w:rsidRDefault="00913C0D" w:rsidP="00913C0D">
      <w:pPr>
        <w:ind w:left="2409" w:firstLine="423"/>
        <w:jc w:val="center"/>
        <w:rPr>
          <w:b/>
        </w:rPr>
      </w:pPr>
      <w:r w:rsidRPr="00913C0D">
        <w:rPr>
          <w:b/>
        </w:rPr>
        <w:t>Figura 3.3 Diagrama de Secuencias Alto nivel</w:t>
      </w:r>
      <w:r>
        <w:rPr>
          <w:b/>
        </w:rPr>
        <w:t>.</w:t>
      </w:r>
    </w:p>
    <w:p w:rsidR="00F846E7" w:rsidRDefault="00613EAB" w:rsidP="00613EAB">
      <w:pPr>
        <w:pStyle w:val="Ttulo2"/>
      </w:pPr>
      <w:bookmarkStart w:id="75" w:name="_Toc366700870"/>
      <w:bookmarkStart w:id="76" w:name="_Toc366703648"/>
      <w:r>
        <w:t>3.8 Diagrama de Base de Datos</w:t>
      </w:r>
      <w:bookmarkEnd w:id="75"/>
      <w:bookmarkEnd w:id="76"/>
    </w:p>
    <w:p w:rsidR="00613EAB" w:rsidRPr="00613EAB" w:rsidRDefault="00613EAB" w:rsidP="00613EAB"/>
    <w:p w:rsidR="00613EAB" w:rsidRDefault="00613EAB" w:rsidP="00613EAB">
      <w:r>
        <w:t>La figura se presenta en el anexo B.1</w:t>
      </w:r>
    </w:p>
    <w:p w:rsidR="00613EAB" w:rsidRDefault="00613EAB" w:rsidP="00674FC8"/>
    <w:p w:rsidR="00613EAB" w:rsidRDefault="00613EAB" w:rsidP="00613EAB">
      <w:pPr>
        <w:pStyle w:val="Ttulo2"/>
      </w:pPr>
      <w:bookmarkStart w:id="77" w:name="_Toc366700871"/>
      <w:bookmarkStart w:id="78" w:name="_Toc366703649"/>
      <w:r>
        <w:t>3.9 Diagrama de Componentes</w:t>
      </w:r>
      <w:bookmarkEnd w:id="77"/>
      <w:bookmarkEnd w:id="78"/>
    </w:p>
    <w:p w:rsidR="00613EAB" w:rsidRDefault="00613EAB" w:rsidP="00613EAB"/>
    <w:p w:rsidR="00613EAB" w:rsidRPr="00613EAB" w:rsidRDefault="00674FC8" w:rsidP="00613EAB">
      <w:r>
        <w:t>La figura se presenta en el Anexo B.2</w:t>
      </w:r>
    </w:p>
    <w:p w:rsidR="00613EAB" w:rsidRDefault="00613EAB" w:rsidP="00613EAB"/>
    <w:p w:rsidR="00674FC8" w:rsidRDefault="00674FC8" w:rsidP="00674FC8">
      <w:pPr>
        <w:sectPr w:rsidR="00674FC8" w:rsidSect="00F846E7">
          <w:footerReference w:type="default" r:id="rId22"/>
          <w:pgSz w:w="12240" w:h="15840" w:code="1"/>
          <w:pgMar w:top="1418" w:right="1701" w:bottom="1418" w:left="1701" w:header="709" w:footer="709" w:gutter="0"/>
          <w:cols w:space="708"/>
          <w:docGrid w:linePitch="360"/>
        </w:sectPr>
      </w:pPr>
    </w:p>
    <w:p w:rsidR="00674FC8" w:rsidRDefault="00674FC8" w:rsidP="00674FC8">
      <w:pPr>
        <w:pStyle w:val="Ttulo1"/>
      </w:pPr>
      <w:bookmarkStart w:id="79" w:name="_Toc366700872"/>
      <w:bookmarkStart w:id="80" w:name="_Toc366703650"/>
      <w:r>
        <w:lastRenderedPageBreak/>
        <w:t>Anexo A</w:t>
      </w:r>
      <w:bookmarkEnd w:id="79"/>
      <w:bookmarkEnd w:id="80"/>
    </w:p>
    <w:p w:rsidR="00674FC8" w:rsidRDefault="00674FC8" w:rsidP="00674FC8">
      <w:pPr>
        <w:pStyle w:val="Ttulo2"/>
        <w:sectPr w:rsidR="00674FC8" w:rsidSect="00674FC8">
          <w:footerReference w:type="default" r:id="rId23"/>
          <w:pgSz w:w="12240" w:h="15840" w:code="1"/>
          <w:pgMar w:top="1418" w:right="1701" w:bottom="1418" w:left="1701" w:header="709" w:footer="709" w:gutter="0"/>
          <w:cols w:space="708"/>
          <w:vAlign w:val="center"/>
          <w:docGrid w:linePitch="360"/>
        </w:sectPr>
      </w:pPr>
      <w:bookmarkStart w:id="81" w:name="_Toc366700873"/>
      <w:bookmarkStart w:id="82" w:name="_Toc366703651"/>
      <w:r>
        <w:t>BPMN Actual del Negocio Y BPMN post Implantación</w:t>
      </w:r>
      <w:bookmarkEnd w:id="81"/>
      <w:bookmarkEnd w:id="82"/>
      <w:r>
        <w:t xml:space="preserve"> </w:t>
      </w:r>
    </w:p>
    <w:p w:rsidR="00674FC8" w:rsidRDefault="00674FC8" w:rsidP="00674FC8">
      <w:pPr>
        <w:pStyle w:val="Sinespaciado"/>
        <w:rPr>
          <w:noProof/>
          <w:lang w:eastAsia="es-CL"/>
        </w:rPr>
      </w:pPr>
      <w:r>
        <w:rPr>
          <w:noProof/>
          <w:lang w:val="es-CL" w:eastAsia="es-CL"/>
        </w:rPr>
        <w:lastRenderedPageBreak/>
        <w:drawing>
          <wp:anchor distT="0" distB="0" distL="114300" distR="114300" simplePos="0" relativeHeight="251666432" behindDoc="0" locked="0" layoutInCell="1" allowOverlap="1" wp14:anchorId="101EAEA4" wp14:editId="041E703F">
            <wp:simplePos x="0" y="0"/>
            <wp:positionH relativeFrom="margin">
              <wp:posOffset>-1434147</wp:posOffset>
            </wp:positionH>
            <wp:positionV relativeFrom="paragraph">
              <wp:posOffset>18732</wp:posOffset>
            </wp:positionV>
            <wp:extent cx="8678340" cy="6833355"/>
            <wp:effectExtent l="7937" t="0" r="0" b="0"/>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24" cstate="print">
                      <a:extLst>
                        <a:ext uri="{28A0092B-C50C-407E-A947-70E740481C1C}">
                          <a14:useLocalDpi xmlns:a14="http://schemas.microsoft.com/office/drawing/2010/main" val="0"/>
                        </a:ext>
                      </a:extLst>
                    </a:blip>
                    <a:srcRect b="6349"/>
                    <a:stretch/>
                  </pic:blipFill>
                  <pic:spPr bwMode="auto">
                    <a:xfrm rot="16200000">
                      <a:off x="0" y="0"/>
                      <a:ext cx="8678340" cy="683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pPr>
    </w:p>
    <w:p w:rsidR="00674FC8" w:rsidRDefault="00674FC8" w:rsidP="00674FC8">
      <w:pPr>
        <w:rPr>
          <w:lang w:val="es-ES"/>
        </w:rPr>
      </w:pPr>
    </w:p>
    <w:p w:rsidR="00674FC8" w:rsidRDefault="00674FC8" w:rsidP="00674FC8">
      <w:pPr>
        <w:jc w:val="center"/>
        <w:rPr>
          <w:b/>
          <w:lang w:val="es-ES"/>
        </w:rPr>
      </w:pPr>
      <w:r w:rsidRPr="00674FC8">
        <w:rPr>
          <w:b/>
          <w:lang w:val="es-ES"/>
        </w:rPr>
        <w:lastRenderedPageBreak/>
        <w:t>Figura A.1 BPMN situación Actual</w:t>
      </w:r>
    </w:p>
    <w:p w:rsidR="00D842A3" w:rsidRDefault="00D842A3" w:rsidP="00674FC8">
      <w:pPr>
        <w:jc w:val="center"/>
        <w:rPr>
          <w:b/>
          <w:lang w:val="es-ES"/>
        </w:rPr>
      </w:pPr>
      <w:r>
        <w:rPr>
          <w:noProof/>
          <w:lang w:eastAsia="es-CL"/>
        </w:rPr>
        <w:drawing>
          <wp:anchor distT="0" distB="0" distL="114300" distR="114300" simplePos="0" relativeHeight="251667456" behindDoc="0" locked="0" layoutInCell="1" allowOverlap="1" wp14:anchorId="4D6387E0" wp14:editId="7E6075D6">
            <wp:simplePos x="0" y="0"/>
            <wp:positionH relativeFrom="margin">
              <wp:align>center</wp:align>
            </wp:positionH>
            <wp:positionV relativeFrom="paragraph">
              <wp:posOffset>-673100</wp:posOffset>
            </wp:positionV>
            <wp:extent cx="7134225" cy="7366631"/>
            <wp:effectExtent l="0" t="0" r="0" b="635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Futuro de trabajo.png"/>
                    <pic:cNvPicPr/>
                  </pic:nvPicPr>
                  <pic:blipFill rotWithShape="1">
                    <a:blip r:embed="rId25" cstate="print">
                      <a:extLst>
                        <a:ext uri="{28A0092B-C50C-407E-A947-70E740481C1C}">
                          <a14:useLocalDpi xmlns:a14="http://schemas.microsoft.com/office/drawing/2010/main" val="0"/>
                        </a:ext>
                      </a:extLst>
                    </a:blip>
                    <a:srcRect b="4825"/>
                    <a:stretch/>
                  </pic:blipFill>
                  <pic:spPr bwMode="auto">
                    <a:xfrm>
                      <a:off x="0" y="0"/>
                      <a:ext cx="7134225" cy="7366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p>
    <w:p w:rsidR="00D842A3" w:rsidRDefault="00D842A3" w:rsidP="00674FC8">
      <w:pPr>
        <w:jc w:val="center"/>
        <w:rPr>
          <w:b/>
          <w:lang w:val="es-ES"/>
        </w:rPr>
      </w:pPr>
      <w:r>
        <w:rPr>
          <w:b/>
          <w:lang w:val="es-ES"/>
        </w:rPr>
        <w:t>Figura A.2 BPMN post implantación.</w:t>
      </w:r>
    </w:p>
    <w:p w:rsidR="00674FC8" w:rsidRDefault="00674FC8" w:rsidP="00674FC8">
      <w:pPr>
        <w:jc w:val="center"/>
        <w:rPr>
          <w:b/>
          <w:lang w:val="es-ES"/>
        </w:rPr>
      </w:pPr>
    </w:p>
    <w:p w:rsidR="00D842A3" w:rsidRDefault="00D842A3" w:rsidP="00674FC8">
      <w:pPr>
        <w:jc w:val="center"/>
        <w:rPr>
          <w:b/>
          <w:lang w:val="es-ES"/>
        </w:rPr>
        <w:sectPr w:rsidR="00D842A3" w:rsidSect="00674FC8">
          <w:footerReference w:type="default" r:id="rId26"/>
          <w:pgSz w:w="12240" w:h="15840" w:code="1"/>
          <w:pgMar w:top="1418" w:right="1701" w:bottom="1418" w:left="1701" w:header="709" w:footer="709" w:gutter="0"/>
          <w:cols w:space="708"/>
          <w:docGrid w:linePitch="360"/>
        </w:sectPr>
      </w:pPr>
    </w:p>
    <w:p w:rsidR="00D842A3" w:rsidRDefault="00D842A3" w:rsidP="00D842A3">
      <w:pPr>
        <w:pStyle w:val="Ttulo1"/>
        <w:rPr>
          <w:lang w:val="es-ES"/>
        </w:rPr>
      </w:pPr>
      <w:bookmarkStart w:id="83" w:name="_Toc366700874"/>
      <w:bookmarkStart w:id="84" w:name="_Toc366703652"/>
      <w:r>
        <w:rPr>
          <w:lang w:val="es-ES"/>
        </w:rPr>
        <w:lastRenderedPageBreak/>
        <w:t>Anexo B</w:t>
      </w:r>
      <w:bookmarkEnd w:id="83"/>
      <w:bookmarkEnd w:id="84"/>
    </w:p>
    <w:p w:rsidR="00D842A3" w:rsidRDefault="00D842A3" w:rsidP="00D842A3">
      <w:pPr>
        <w:pStyle w:val="Ttulo2"/>
        <w:jc w:val="center"/>
        <w:rPr>
          <w:lang w:val="es-ES"/>
        </w:rPr>
        <w:sectPr w:rsidR="00D842A3" w:rsidSect="00D842A3">
          <w:footerReference w:type="default" r:id="rId27"/>
          <w:pgSz w:w="12240" w:h="15840" w:code="1"/>
          <w:pgMar w:top="1418" w:right="1701" w:bottom="1418" w:left="1701" w:header="709" w:footer="709" w:gutter="0"/>
          <w:cols w:space="708"/>
          <w:vAlign w:val="center"/>
          <w:docGrid w:linePitch="360"/>
        </w:sectPr>
      </w:pPr>
      <w:bookmarkStart w:id="85" w:name="_Toc366700875"/>
      <w:bookmarkStart w:id="86" w:name="_Toc366703653"/>
      <w:r>
        <w:rPr>
          <w:lang w:val="es-ES"/>
        </w:rPr>
        <w:t>Diagramas de Artefacto de Software</w:t>
      </w:r>
      <w:bookmarkEnd w:id="85"/>
      <w:bookmarkEnd w:id="86"/>
    </w:p>
    <w:p w:rsidR="00D842A3" w:rsidRDefault="00D842A3" w:rsidP="00D842A3">
      <w:pPr>
        <w:rPr>
          <w:lang w:val="es-ES"/>
        </w:rPr>
      </w:pPr>
      <w:r>
        <w:rPr>
          <w:noProof/>
          <w:lang w:eastAsia="es-CL"/>
        </w:rPr>
        <w:lastRenderedPageBreak/>
        <w:drawing>
          <wp:anchor distT="0" distB="0" distL="114300" distR="114300" simplePos="0" relativeHeight="251669504" behindDoc="0" locked="0" layoutInCell="1" allowOverlap="1" wp14:anchorId="47AB3048" wp14:editId="0D68029E">
            <wp:simplePos x="0" y="0"/>
            <wp:positionH relativeFrom="margin">
              <wp:align>center</wp:align>
            </wp:positionH>
            <wp:positionV relativeFrom="paragraph">
              <wp:posOffset>0</wp:posOffset>
            </wp:positionV>
            <wp:extent cx="6819900" cy="6534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bdd 20 de Agost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19900" cy="6534150"/>
                    </a:xfrm>
                    <a:prstGeom prst="rect">
                      <a:avLst/>
                    </a:prstGeom>
                  </pic:spPr>
                </pic:pic>
              </a:graphicData>
            </a:graphic>
            <wp14:sizeRelH relativeFrom="margin">
              <wp14:pctWidth>0</wp14:pctWidth>
            </wp14:sizeRelH>
            <wp14:sizeRelV relativeFrom="margin">
              <wp14:pctHeight>0</wp14:pctHeight>
            </wp14:sizeRelV>
          </wp:anchor>
        </w:drawing>
      </w:r>
    </w:p>
    <w:p w:rsidR="00D842A3" w:rsidRPr="00D842A3" w:rsidRDefault="00D842A3" w:rsidP="00D842A3">
      <w:pPr>
        <w:jc w:val="center"/>
        <w:rPr>
          <w:b/>
          <w:lang w:val="es-ES"/>
        </w:rPr>
      </w:pPr>
      <w:r w:rsidRPr="00D842A3">
        <w:rPr>
          <w:b/>
          <w:lang w:val="es-ES"/>
        </w:rPr>
        <w:t>Figura B.1 Base de Datos del Sistema.</w:t>
      </w: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r>
        <w:rPr>
          <w:noProof/>
          <w:lang w:eastAsia="es-CL"/>
        </w:rPr>
        <w:lastRenderedPageBreak/>
        <w:drawing>
          <wp:anchor distT="0" distB="0" distL="114300" distR="114300" simplePos="0" relativeHeight="251670528" behindDoc="0" locked="0" layoutInCell="1" allowOverlap="1" wp14:anchorId="09CA7A20" wp14:editId="37BBE688">
            <wp:simplePos x="0" y="0"/>
            <wp:positionH relativeFrom="margin">
              <wp:align>center</wp:align>
            </wp:positionH>
            <wp:positionV relativeFrom="paragraph">
              <wp:posOffset>389572</wp:posOffset>
            </wp:positionV>
            <wp:extent cx="7880958" cy="6096635"/>
            <wp:effectExtent l="0" t="3493" r="2858" b="2857"/>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Componentes_V1.0.0.pn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7880958" cy="6096635"/>
                    </a:xfrm>
                    <a:prstGeom prst="rect">
                      <a:avLst/>
                    </a:prstGeom>
                  </pic:spPr>
                </pic:pic>
              </a:graphicData>
            </a:graphic>
            <wp14:sizeRelH relativeFrom="margin">
              <wp14:pctWidth>0</wp14:pctWidth>
            </wp14:sizeRelH>
            <wp14:sizeRelV relativeFrom="margin">
              <wp14:pctHeight>0</wp14:pctHeight>
            </wp14:sizeRelV>
          </wp:anchor>
        </w:drawing>
      </w: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rPr>
          <w:lang w:val="es-ES"/>
        </w:rPr>
      </w:pPr>
    </w:p>
    <w:p w:rsidR="00D842A3" w:rsidRDefault="00D842A3" w:rsidP="00D842A3">
      <w:pPr>
        <w:jc w:val="center"/>
        <w:rPr>
          <w:b/>
          <w:lang w:val="es-ES"/>
        </w:rPr>
      </w:pPr>
      <w:r w:rsidRPr="00D842A3">
        <w:rPr>
          <w:b/>
          <w:lang w:val="es-ES"/>
        </w:rPr>
        <w:t>Figura B.2 Diagrama de Componentes.</w:t>
      </w:r>
    </w:p>
    <w:p w:rsidR="00271700" w:rsidRDefault="00271700" w:rsidP="0079162D">
      <w:pPr>
        <w:jc w:val="center"/>
        <w:rPr>
          <w:lang w:val="es-ES"/>
        </w:rPr>
        <w:sectPr w:rsidR="00271700" w:rsidSect="00D842A3">
          <w:footerReference w:type="default" r:id="rId30"/>
          <w:pgSz w:w="12240" w:h="15840" w:code="1"/>
          <w:pgMar w:top="1418" w:right="1701" w:bottom="1418" w:left="1701" w:header="709" w:footer="709" w:gutter="0"/>
          <w:cols w:space="708"/>
          <w:docGrid w:linePitch="360"/>
        </w:sectPr>
      </w:pPr>
    </w:p>
    <w:p w:rsidR="00271700" w:rsidRPr="0079162D" w:rsidRDefault="00271700" w:rsidP="00271700">
      <w:pPr>
        <w:autoSpaceDE w:val="0"/>
        <w:autoSpaceDN w:val="0"/>
        <w:adjustRightInd w:val="0"/>
        <w:spacing w:after="0" w:line="240" w:lineRule="auto"/>
        <w:ind w:left="0" w:right="0"/>
        <w:jc w:val="center"/>
        <w:rPr>
          <w:rFonts w:cs="Arial"/>
          <w:color w:val="000000"/>
          <w:sz w:val="23"/>
          <w:szCs w:val="23"/>
        </w:rPr>
      </w:pPr>
      <w:r w:rsidRPr="0079162D">
        <w:rPr>
          <w:rFonts w:cs="Arial"/>
          <w:color w:val="000000"/>
          <w:sz w:val="23"/>
          <w:szCs w:val="23"/>
        </w:rPr>
        <w:lastRenderedPageBreak/>
        <w:t xml:space="preserve">UNIVERSIDAD ANDRÉS BELLO </w:t>
      </w:r>
    </w:p>
    <w:p w:rsidR="00271700" w:rsidRPr="0079162D" w:rsidRDefault="00271700" w:rsidP="00271700">
      <w:pPr>
        <w:autoSpaceDE w:val="0"/>
        <w:autoSpaceDN w:val="0"/>
        <w:adjustRightInd w:val="0"/>
        <w:spacing w:after="0" w:line="240" w:lineRule="auto"/>
        <w:ind w:left="0" w:right="0"/>
        <w:jc w:val="center"/>
        <w:rPr>
          <w:rFonts w:cs="Arial"/>
          <w:color w:val="000000"/>
          <w:sz w:val="23"/>
          <w:szCs w:val="23"/>
        </w:rPr>
      </w:pPr>
      <w:r w:rsidRPr="0079162D">
        <w:rPr>
          <w:rFonts w:cs="Arial"/>
          <w:color w:val="000000"/>
          <w:sz w:val="23"/>
          <w:szCs w:val="23"/>
        </w:rPr>
        <w:t xml:space="preserve">FACULTAD DE INGENIERÍA </w:t>
      </w:r>
    </w:p>
    <w:p w:rsidR="00271700" w:rsidRPr="0079162D" w:rsidRDefault="00271700" w:rsidP="00271700">
      <w:pPr>
        <w:autoSpaceDE w:val="0"/>
        <w:autoSpaceDN w:val="0"/>
        <w:adjustRightInd w:val="0"/>
        <w:spacing w:after="0" w:line="240" w:lineRule="auto"/>
        <w:ind w:left="0" w:right="0"/>
        <w:jc w:val="center"/>
        <w:rPr>
          <w:rFonts w:cs="Arial"/>
          <w:color w:val="000000"/>
          <w:sz w:val="23"/>
          <w:szCs w:val="23"/>
        </w:rPr>
      </w:pPr>
      <w:r w:rsidRPr="0079162D">
        <w:rPr>
          <w:rFonts w:cs="Arial"/>
          <w:color w:val="000000"/>
          <w:sz w:val="23"/>
          <w:szCs w:val="23"/>
        </w:rPr>
        <w:t xml:space="preserve">ESCUELA DE INFORMÁTICA </w:t>
      </w:r>
    </w:p>
    <w:p w:rsidR="00271700" w:rsidRDefault="00271700" w:rsidP="00271700">
      <w:pPr>
        <w:autoSpaceDE w:val="0"/>
        <w:autoSpaceDN w:val="0"/>
        <w:adjustRightInd w:val="0"/>
        <w:spacing w:after="200" w:line="240" w:lineRule="auto"/>
        <w:ind w:left="0" w:right="0"/>
        <w:jc w:val="center"/>
        <w:rPr>
          <w:rFonts w:cs="Arial"/>
          <w:color w:val="000000"/>
          <w:sz w:val="23"/>
          <w:szCs w:val="23"/>
        </w:rPr>
      </w:pPr>
      <w:r w:rsidRPr="0079162D">
        <w:rPr>
          <w:rFonts w:cs="Arial"/>
          <w:color w:val="000000"/>
          <w:sz w:val="23"/>
          <w:szCs w:val="23"/>
        </w:rPr>
        <w:t xml:space="preserve">INGENIERÍA EN COMPUTACIÓN E INFORMÁTICA </w:t>
      </w:r>
    </w:p>
    <w:p w:rsidR="00271700" w:rsidRDefault="00271700" w:rsidP="00271700">
      <w:pPr>
        <w:autoSpaceDE w:val="0"/>
        <w:autoSpaceDN w:val="0"/>
        <w:adjustRightInd w:val="0"/>
        <w:spacing w:after="200" w:line="240" w:lineRule="auto"/>
        <w:ind w:left="0" w:right="0"/>
        <w:jc w:val="center"/>
        <w:rPr>
          <w:rFonts w:cs="Arial"/>
          <w:color w:val="000000"/>
          <w:sz w:val="23"/>
          <w:szCs w:val="23"/>
        </w:rPr>
      </w:pPr>
    </w:p>
    <w:p w:rsidR="00271700" w:rsidRDefault="00BC75A9" w:rsidP="00271700">
      <w:pPr>
        <w:autoSpaceDE w:val="0"/>
        <w:autoSpaceDN w:val="0"/>
        <w:adjustRightInd w:val="0"/>
        <w:spacing w:after="200" w:line="240" w:lineRule="auto"/>
        <w:ind w:left="0" w:right="0"/>
        <w:jc w:val="center"/>
        <w:rPr>
          <w:rFonts w:cs="Arial"/>
          <w:color w:val="000000"/>
          <w:sz w:val="23"/>
          <w:szCs w:val="23"/>
        </w:rPr>
      </w:pPr>
      <w:r>
        <w:rPr>
          <w:rFonts w:cs="Arial"/>
          <w:noProof/>
          <w:color w:val="000000"/>
          <w:sz w:val="23"/>
          <w:szCs w:val="23"/>
          <w:lang w:eastAsia="es-CL"/>
        </w:rPr>
        <w:drawing>
          <wp:inline distT="0" distB="0" distL="0" distR="0" wp14:anchorId="2F470B14" wp14:editId="5380C5D2">
            <wp:extent cx="1719618" cy="200994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AB.jpg"/>
                    <pic:cNvPicPr/>
                  </pic:nvPicPr>
                  <pic:blipFill>
                    <a:blip r:embed="rId31">
                      <a:extLst>
                        <a:ext uri="{28A0092B-C50C-407E-A947-70E740481C1C}">
                          <a14:useLocalDpi xmlns:a14="http://schemas.microsoft.com/office/drawing/2010/main" val="0"/>
                        </a:ext>
                      </a:extLst>
                    </a:blip>
                    <a:stretch>
                      <a:fillRect/>
                    </a:stretch>
                  </pic:blipFill>
                  <pic:spPr>
                    <a:xfrm>
                      <a:off x="0" y="0"/>
                      <a:ext cx="1726342" cy="2017802"/>
                    </a:xfrm>
                    <a:prstGeom prst="rect">
                      <a:avLst/>
                    </a:prstGeom>
                  </pic:spPr>
                </pic:pic>
              </a:graphicData>
            </a:graphic>
          </wp:inline>
        </w:drawing>
      </w:r>
    </w:p>
    <w:p w:rsidR="00271700" w:rsidRDefault="00271700" w:rsidP="00271700">
      <w:pPr>
        <w:autoSpaceDE w:val="0"/>
        <w:autoSpaceDN w:val="0"/>
        <w:adjustRightInd w:val="0"/>
        <w:spacing w:after="200" w:line="240" w:lineRule="auto"/>
        <w:ind w:left="0" w:right="0"/>
        <w:jc w:val="center"/>
        <w:rPr>
          <w:rFonts w:cs="Arial"/>
          <w:color w:val="000000"/>
          <w:sz w:val="23"/>
          <w:szCs w:val="23"/>
        </w:rPr>
      </w:pPr>
    </w:p>
    <w:p w:rsidR="00271700" w:rsidRDefault="00271700" w:rsidP="00271700">
      <w:pPr>
        <w:autoSpaceDE w:val="0"/>
        <w:autoSpaceDN w:val="0"/>
        <w:adjustRightInd w:val="0"/>
        <w:spacing w:after="200" w:line="240" w:lineRule="auto"/>
        <w:ind w:left="0" w:right="0"/>
        <w:jc w:val="center"/>
        <w:rPr>
          <w:rFonts w:cs="Arial"/>
          <w:color w:val="000000"/>
          <w:sz w:val="23"/>
          <w:szCs w:val="23"/>
        </w:rPr>
      </w:pPr>
    </w:p>
    <w:p w:rsidR="00271700" w:rsidRPr="0079162D" w:rsidRDefault="00271700" w:rsidP="00271700">
      <w:pPr>
        <w:autoSpaceDE w:val="0"/>
        <w:autoSpaceDN w:val="0"/>
        <w:adjustRightInd w:val="0"/>
        <w:spacing w:after="0" w:line="240" w:lineRule="auto"/>
        <w:ind w:left="0" w:right="0"/>
        <w:jc w:val="center"/>
        <w:rPr>
          <w:rFonts w:cs="Arial"/>
          <w:color w:val="000000"/>
          <w:sz w:val="32"/>
          <w:szCs w:val="32"/>
        </w:rPr>
      </w:pPr>
      <w:r w:rsidRPr="0079162D">
        <w:rPr>
          <w:rFonts w:cs="Arial"/>
          <w:b/>
          <w:bCs/>
          <w:color w:val="000000"/>
          <w:sz w:val="32"/>
          <w:szCs w:val="32"/>
        </w:rPr>
        <w:t>“</w:t>
      </w:r>
      <w:r w:rsidR="00BC75A9">
        <w:rPr>
          <w:rFonts w:cs="Arial"/>
          <w:b/>
          <w:bCs/>
          <w:color w:val="000000"/>
          <w:sz w:val="32"/>
          <w:szCs w:val="32"/>
        </w:rPr>
        <w:t>Sistema de procesos integrados Joint Ops</w:t>
      </w:r>
      <w:r w:rsidRPr="0079162D">
        <w:rPr>
          <w:rFonts w:cs="Arial"/>
          <w:b/>
          <w:bCs/>
          <w:color w:val="000000"/>
          <w:sz w:val="32"/>
          <w:szCs w:val="32"/>
        </w:rPr>
        <w:t xml:space="preserve">” </w:t>
      </w:r>
    </w:p>
    <w:p w:rsidR="00373AF6" w:rsidRDefault="00373AF6" w:rsidP="00271700">
      <w:pPr>
        <w:autoSpaceDE w:val="0"/>
        <w:autoSpaceDN w:val="0"/>
        <w:adjustRightInd w:val="0"/>
        <w:spacing w:after="200" w:line="240" w:lineRule="auto"/>
        <w:ind w:left="0" w:right="0"/>
        <w:jc w:val="center"/>
        <w:rPr>
          <w:rFonts w:cs="Arial"/>
          <w:color w:val="000000"/>
          <w:sz w:val="23"/>
          <w:szCs w:val="23"/>
        </w:rPr>
      </w:pPr>
    </w:p>
    <w:p w:rsidR="00373AF6" w:rsidRDefault="00373AF6" w:rsidP="00271700">
      <w:pPr>
        <w:autoSpaceDE w:val="0"/>
        <w:autoSpaceDN w:val="0"/>
        <w:adjustRightInd w:val="0"/>
        <w:spacing w:after="200" w:line="240" w:lineRule="auto"/>
        <w:ind w:left="0" w:right="0"/>
        <w:jc w:val="center"/>
        <w:rPr>
          <w:rFonts w:cs="Arial"/>
          <w:color w:val="000000"/>
          <w:sz w:val="23"/>
          <w:szCs w:val="23"/>
        </w:rPr>
      </w:pPr>
    </w:p>
    <w:p w:rsidR="00271700" w:rsidRDefault="00373AF6" w:rsidP="00271700">
      <w:pPr>
        <w:autoSpaceDE w:val="0"/>
        <w:autoSpaceDN w:val="0"/>
        <w:adjustRightInd w:val="0"/>
        <w:spacing w:after="200" w:line="240" w:lineRule="auto"/>
        <w:ind w:left="0" w:right="0"/>
        <w:jc w:val="center"/>
        <w:rPr>
          <w:rFonts w:cs="Arial"/>
          <w:color w:val="000000"/>
          <w:sz w:val="23"/>
          <w:szCs w:val="23"/>
        </w:rPr>
      </w:pPr>
      <w:r>
        <w:rPr>
          <w:rFonts w:cs="Arial"/>
          <w:color w:val="000000"/>
          <w:sz w:val="23"/>
          <w:szCs w:val="23"/>
        </w:rPr>
        <w:t>JUAN CARLOS GARCÉ BERNT</w:t>
      </w:r>
    </w:p>
    <w:p w:rsidR="00BC75A9" w:rsidRDefault="00BC75A9" w:rsidP="00271700">
      <w:pPr>
        <w:autoSpaceDE w:val="0"/>
        <w:autoSpaceDN w:val="0"/>
        <w:adjustRightInd w:val="0"/>
        <w:spacing w:after="200" w:line="240" w:lineRule="auto"/>
        <w:ind w:left="0" w:right="0"/>
        <w:jc w:val="center"/>
        <w:rPr>
          <w:rFonts w:cs="Arial"/>
          <w:color w:val="000000"/>
          <w:sz w:val="23"/>
          <w:szCs w:val="23"/>
        </w:rPr>
      </w:pPr>
      <w:r>
        <w:rPr>
          <w:rFonts w:cs="Arial"/>
          <w:color w:val="000000"/>
          <w:sz w:val="23"/>
          <w:szCs w:val="23"/>
        </w:rPr>
        <w:t>OMAR IGNACIO PIZARRO SPRENG</w:t>
      </w:r>
    </w:p>
    <w:p w:rsidR="00271700" w:rsidRDefault="00271700" w:rsidP="00271700">
      <w:pPr>
        <w:autoSpaceDE w:val="0"/>
        <w:autoSpaceDN w:val="0"/>
        <w:adjustRightInd w:val="0"/>
        <w:spacing w:after="200" w:line="240" w:lineRule="auto"/>
        <w:ind w:left="0" w:right="0"/>
        <w:jc w:val="center"/>
        <w:rPr>
          <w:rFonts w:cs="Arial"/>
          <w:color w:val="000000"/>
          <w:sz w:val="23"/>
          <w:szCs w:val="23"/>
        </w:rPr>
      </w:pPr>
    </w:p>
    <w:p w:rsidR="00271700" w:rsidRDefault="00271700" w:rsidP="00271700">
      <w:pPr>
        <w:autoSpaceDE w:val="0"/>
        <w:autoSpaceDN w:val="0"/>
        <w:adjustRightInd w:val="0"/>
        <w:spacing w:after="200" w:line="240" w:lineRule="auto"/>
        <w:ind w:left="0" w:right="0"/>
        <w:jc w:val="center"/>
        <w:rPr>
          <w:rFonts w:cs="Arial"/>
          <w:color w:val="000000"/>
          <w:sz w:val="23"/>
          <w:szCs w:val="23"/>
        </w:rPr>
      </w:pPr>
    </w:p>
    <w:p w:rsidR="00271700" w:rsidRPr="0079162D" w:rsidRDefault="00271700" w:rsidP="00271700">
      <w:pPr>
        <w:autoSpaceDE w:val="0"/>
        <w:autoSpaceDN w:val="0"/>
        <w:adjustRightInd w:val="0"/>
        <w:spacing w:after="200" w:line="240" w:lineRule="auto"/>
        <w:ind w:left="0" w:right="0"/>
        <w:jc w:val="center"/>
        <w:rPr>
          <w:rFonts w:cs="Arial"/>
          <w:color w:val="000000"/>
          <w:sz w:val="23"/>
          <w:szCs w:val="23"/>
        </w:rPr>
      </w:pPr>
      <w:r w:rsidRPr="0079162D">
        <w:rPr>
          <w:rFonts w:cs="Arial"/>
          <w:color w:val="000000"/>
          <w:sz w:val="23"/>
          <w:szCs w:val="23"/>
        </w:rPr>
        <w:t xml:space="preserve"> </w:t>
      </w:r>
    </w:p>
    <w:p w:rsidR="00271700" w:rsidRPr="0079162D" w:rsidRDefault="00271700" w:rsidP="00271700">
      <w:pPr>
        <w:autoSpaceDE w:val="0"/>
        <w:autoSpaceDN w:val="0"/>
        <w:adjustRightInd w:val="0"/>
        <w:spacing w:after="200" w:line="240" w:lineRule="auto"/>
        <w:ind w:left="0" w:right="0"/>
        <w:jc w:val="right"/>
        <w:rPr>
          <w:rFonts w:cs="Arial"/>
          <w:color w:val="000000"/>
          <w:sz w:val="23"/>
          <w:szCs w:val="23"/>
        </w:rPr>
      </w:pPr>
      <w:r w:rsidRPr="0079162D">
        <w:rPr>
          <w:rFonts w:cs="Arial"/>
          <w:color w:val="000000"/>
          <w:sz w:val="23"/>
          <w:szCs w:val="23"/>
        </w:rPr>
        <w:t xml:space="preserve">PROYECTO DE TÍTULO PARA OPTAR AL TÍTULO </w:t>
      </w:r>
    </w:p>
    <w:p w:rsidR="00271700" w:rsidRDefault="00271700" w:rsidP="00271700">
      <w:pPr>
        <w:pStyle w:val="Sinespaciado"/>
        <w:ind w:left="2832"/>
        <w:rPr>
          <w:rFonts w:ascii="Arial" w:hAnsi="Arial" w:cs="Arial"/>
          <w:color w:val="000000"/>
          <w:sz w:val="23"/>
          <w:szCs w:val="23"/>
          <w:lang w:val="es-CL"/>
        </w:rPr>
      </w:pPr>
      <w:r>
        <w:rPr>
          <w:rFonts w:ascii="Arial" w:hAnsi="Arial" w:cs="Arial"/>
          <w:color w:val="000000"/>
          <w:sz w:val="23"/>
          <w:szCs w:val="23"/>
          <w:lang w:val="es-CL"/>
        </w:rPr>
        <w:t xml:space="preserve">    </w:t>
      </w:r>
      <w:r w:rsidRPr="0079162D">
        <w:rPr>
          <w:rFonts w:ascii="Arial" w:hAnsi="Arial" w:cs="Arial"/>
          <w:color w:val="000000"/>
          <w:sz w:val="23"/>
          <w:szCs w:val="23"/>
          <w:lang w:val="es-CL"/>
        </w:rPr>
        <w:t>DE INGENIERO EN COMPUTACIÓN E INFORMÁTICA</w:t>
      </w:r>
    </w:p>
    <w:p w:rsidR="00271700" w:rsidRDefault="00271700" w:rsidP="00271700">
      <w:pPr>
        <w:pStyle w:val="Sinespaciado"/>
        <w:ind w:left="2832"/>
        <w:rPr>
          <w:rFonts w:ascii="Arial" w:hAnsi="Arial" w:cs="Arial"/>
          <w:color w:val="000000"/>
          <w:sz w:val="23"/>
          <w:szCs w:val="23"/>
          <w:lang w:val="es-CL"/>
        </w:rPr>
      </w:pPr>
    </w:p>
    <w:p w:rsidR="00271700" w:rsidRDefault="00271700" w:rsidP="00271700">
      <w:pPr>
        <w:pStyle w:val="Sinespaciado"/>
        <w:ind w:left="2832"/>
        <w:rPr>
          <w:rFonts w:ascii="Arial" w:hAnsi="Arial" w:cs="Arial"/>
          <w:color w:val="000000"/>
          <w:sz w:val="23"/>
          <w:szCs w:val="23"/>
          <w:lang w:val="es-CL"/>
        </w:rPr>
      </w:pPr>
    </w:p>
    <w:p w:rsidR="00271700" w:rsidRDefault="00271700" w:rsidP="00271700">
      <w:pPr>
        <w:pStyle w:val="Sinespaciado"/>
        <w:ind w:left="2832"/>
        <w:rPr>
          <w:rFonts w:ascii="Arial" w:hAnsi="Arial" w:cs="Arial"/>
          <w:color w:val="000000"/>
          <w:sz w:val="23"/>
          <w:szCs w:val="23"/>
          <w:lang w:val="es-CL"/>
        </w:rPr>
      </w:pPr>
    </w:p>
    <w:p w:rsidR="00271700" w:rsidRDefault="00271700" w:rsidP="00271700">
      <w:pPr>
        <w:pStyle w:val="Sinespaciado"/>
        <w:ind w:left="2832"/>
        <w:rPr>
          <w:rFonts w:ascii="Arial" w:hAnsi="Arial" w:cs="Arial"/>
          <w:color w:val="000000"/>
          <w:sz w:val="23"/>
          <w:szCs w:val="23"/>
          <w:lang w:val="es-CL"/>
        </w:rPr>
      </w:pPr>
    </w:p>
    <w:p w:rsidR="00271700" w:rsidRPr="00271700" w:rsidRDefault="00271700" w:rsidP="00271700">
      <w:pPr>
        <w:autoSpaceDE w:val="0"/>
        <w:autoSpaceDN w:val="0"/>
        <w:adjustRightInd w:val="0"/>
        <w:spacing w:after="0" w:line="240" w:lineRule="auto"/>
        <w:ind w:left="0" w:right="0"/>
        <w:jc w:val="left"/>
        <w:rPr>
          <w:rFonts w:cs="Arial"/>
          <w:color w:val="000000"/>
          <w:szCs w:val="24"/>
        </w:rPr>
      </w:pPr>
    </w:p>
    <w:p w:rsidR="00271700" w:rsidRPr="00271700" w:rsidRDefault="00271700" w:rsidP="00271700">
      <w:pPr>
        <w:autoSpaceDE w:val="0"/>
        <w:autoSpaceDN w:val="0"/>
        <w:adjustRightInd w:val="0"/>
        <w:spacing w:after="0" w:line="240" w:lineRule="auto"/>
        <w:ind w:left="0" w:right="0"/>
        <w:jc w:val="center"/>
        <w:rPr>
          <w:rFonts w:cs="Arial"/>
          <w:color w:val="000000"/>
          <w:sz w:val="23"/>
          <w:szCs w:val="23"/>
        </w:rPr>
      </w:pPr>
      <w:r w:rsidRPr="00271700">
        <w:rPr>
          <w:rFonts w:cs="Arial"/>
          <w:color w:val="000000"/>
          <w:szCs w:val="24"/>
        </w:rPr>
        <w:t xml:space="preserve"> </w:t>
      </w:r>
      <w:r w:rsidRPr="00271700">
        <w:rPr>
          <w:rFonts w:cs="Arial"/>
          <w:color w:val="000000"/>
          <w:sz w:val="23"/>
          <w:szCs w:val="23"/>
        </w:rPr>
        <w:t xml:space="preserve">Viña del Mar – Chile </w:t>
      </w:r>
    </w:p>
    <w:p w:rsidR="00271700" w:rsidRDefault="00271700" w:rsidP="00302C27">
      <w:pPr>
        <w:rPr>
          <w:rFonts w:cs="Arial"/>
          <w:color w:val="000000"/>
          <w:sz w:val="23"/>
          <w:szCs w:val="23"/>
        </w:rPr>
      </w:pPr>
      <w:r>
        <w:rPr>
          <w:rFonts w:cs="Arial"/>
          <w:color w:val="000000"/>
          <w:sz w:val="23"/>
          <w:szCs w:val="23"/>
        </w:rPr>
        <w:t xml:space="preserve">                            S</w:t>
      </w:r>
      <w:r w:rsidR="00BC75A9">
        <w:rPr>
          <w:rFonts w:cs="Arial"/>
          <w:color w:val="000000"/>
          <w:sz w:val="23"/>
          <w:szCs w:val="23"/>
        </w:rPr>
        <w:t>eptiembre, 2013</w:t>
      </w:r>
    </w:p>
    <w:sdt>
      <w:sdtPr>
        <w:rPr>
          <w:rFonts w:ascii="Arial" w:hAnsi="Arial" w:cs="Arial"/>
          <w:sz w:val="24"/>
          <w:szCs w:val="24"/>
          <w:lang w:val="es-ES"/>
        </w:rPr>
        <w:id w:val="-934200300"/>
        <w:docPartObj>
          <w:docPartGallery w:val="Table of Contents"/>
          <w:docPartUnique/>
        </w:docPartObj>
      </w:sdtPr>
      <w:sdtEndPr>
        <w:rPr>
          <w:rFonts w:eastAsiaTheme="minorHAnsi" w:cstheme="minorBidi"/>
          <w:b/>
          <w:bCs/>
          <w:color w:val="auto"/>
          <w:szCs w:val="22"/>
          <w:lang w:eastAsia="en-US"/>
        </w:rPr>
      </w:sdtEndPr>
      <w:sdtContent>
        <w:p w:rsidR="00BE21E4" w:rsidRPr="00BE21E4" w:rsidRDefault="00BE21E4">
          <w:pPr>
            <w:pStyle w:val="TtulodeTDC"/>
            <w:rPr>
              <w:rFonts w:ascii="Arial" w:hAnsi="Arial" w:cs="Arial"/>
              <w:color w:val="auto"/>
              <w:sz w:val="24"/>
              <w:szCs w:val="24"/>
            </w:rPr>
          </w:pPr>
          <w:r w:rsidRPr="00BE21E4">
            <w:rPr>
              <w:rFonts w:ascii="Arial" w:hAnsi="Arial" w:cs="Arial"/>
              <w:color w:val="auto"/>
              <w:sz w:val="24"/>
              <w:szCs w:val="24"/>
              <w:lang w:val="es-ES"/>
            </w:rPr>
            <w:t>Contenido</w:t>
          </w:r>
        </w:p>
        <w:p w:rsidR="00BE21E4" w:rsidRPr="00BE21E4" w:rsidRDefault="00BE21E4">
          <w:pPr>
            <w:pStyle w:val="TDC1"/>
            <w:tabs>
              <w:tab w:val="right" w:leader="dot" w:pos="8828"/>
            </w:tabs>
            <w:rPr>
              <w:rFonts w:eastAsiaTheme="minorEastAsia" w:cs="Arial"/>
              <w:noProof/>
              <w:szCs w:val="24"/>
              <w:lang w:eastAsia="es-CL"/>
            </w:rPr>
          </w:pPr>
          <w:r w:rsidRPr="00BE21E4">
            <w:rPr>
              <w:rFonts w:cs="Arial"/>
              <w:szCs w:val="24"/>
            </w:rPr>
            <w:fldChar w:fldCharType="begin"/>
          </w:r>
          <w:r w:rsidRPr="00BE21E4">
            <w:rPr>
              <w:rFonts w:cs="Arial"/>
              <w:szCs w:val="24"/>
            </w:rPr>
            <w:instrText xml:space="preserve"> TOC \o "1-3" \h \z \u </w:instrText>
          </w:r>
          <w:r w:rsidRPr="00BE21E4">
            <w:rPr>
              <w:rFonts w:cs="Arial"/>
              <w:szCs w:val="24"/>
            </w:rPr>
            <w:fldChar w:fldCharType="separate"/>
          </w:r>
          <w:hyperlink w:anchor="_Toc366703612" w:history="1">
            <w:r w:rsidRPr="00BE21E4">
              <w:rPr>
                <w:rStyle w:val="Hipervnculo"/>
                <w:rFonts w:cs="Arial"/>
                <w:noProof/>
                <w:szCs w:val="24"/>
              </w:rPr>
              <w:t>Capítulo 1: Introducción</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_Toc366703612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1</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13" w:history="1">
            <w:r w:rsidRPr="00BE21E4">
              <w:rPr>
                <w:rStyle w:val="Hipervnculo"/>
                <w:rFonts w:cs="Arial"/>
                <w:noProof/>
                <w:szCs w:val="24"/>
              </w:rPr>
              <w:t>1.1 Introducción.</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_Toc366703613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14" w:history="1">
            <w:r w:rsidRPr="00BE21E4">
              <w:rPr>
                <w:rStyle w:val="Hipervnculo"/>
                <w:rFonts w:cs="Arial"/>
                <w:noProof/>
                <w:szCs w:val="24"/>
              </w:rPr>
              <w:t>1.2 Identificación de la organización</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_Toc366703614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3</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15" w:history="1">
            <w:r w:rsidRPr="00BE21E4">
              <w:rPr>
                <w:rStyle w:val="Hipervnculo"/>
                <w:rFonts w:cs="Arial"/>
                <w:noProof/>
                <w:szCs w:val="24"/>
                <w:lang w:val="es-ES"/>
              </w:rPr>
              <w:t>1.3 Ámbito del negocio y Planteamiento del problema</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_Toc366703615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4</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16" w:history="1">
            <w:r w:rsidRPr="00BE21E4">
              <w:rPr>
                <w:rStyle w:val="Hipervnculo"/>
                <w:rFonts w:cs="Arial"/>
                <w:noProof/>
                <w:szCs w:val="24"/>
                <w:lang w:eastAsia="es-ES"/>
              </w:rPr>
              <w:t>1.4 Alcances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_Toc366703616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8</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17" w:history="1">
            <w:r w:rsidRPr="00BE21E4">
              <w:rPr>
                <w:rStyle w:val="Hipervnculo"/>
                <w:rFonts w:cs="Arial"/>
                <w:noProof/>
                <w:szCs w:val="24"/>
                <w:lang w:val="es-AR"/>
              </w:rPr>
              <w:t>1.5 Supuestos del Alcance</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_Toc366703617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10</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18" w:history="1">
            <w:r w:rsidRPr="00BE21E4">
              <w:rPr>
                <w:rStyle w:val="Hipervnculo"/>
                <w:rFonts w:cs="Arial"/>
                <w:noProof/>
                <w:szCs w:val="24"/>
                <w:lang w:val="es-AR"/>
              </w:rPr>
              <w:t>1.6 Limitaciones del Alcance</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_Toc366703618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10</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19" w:history="1">
            <w:r w:rsidRPr="00BE21E4">
              <w:rPr>
                <w:rStyle w:val="Hipervnculo"/>
                <w:rFonts w:cs="Arial"/>
                <w:noProof/>
                <w:szCs w:val="24"/>
                <w:lang w:val="es-AR"/>
              </w:rPr>
              <w:t>1.5 Roles y Responsabilidades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_Toc366703619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11</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20" w:history="1">
            <w:r w:rsidRPr="00BE21E4">
              <w:rPr>
                <w:rStyle w:val="Hipervnculo"/>
                <w:rFonts w:cs="Arial"/>
                <w:noProof/>
                <w:szCs w:val="24"/>
              </w:rPr>
              <w:t>1.6 Organigrama</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_Toc366703620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15</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21" w:history="1">
            <w:r w:rsidRPr="00BE21E4">
              <w:rPr>
                <w:rStyle w:val="Hipervnculo"/>
                <w:rFonts w:cs="Arial"/>
                <w:noProof/>
                <w:szCs w:val="24"/>
              </w:rPr>
              <w:t>1.7 Objetivos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_Toc366703621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15</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22" w:history="1">
            <w:r w:rsidRPr="00BE21E4">
              <w:rPr>
                <w:rStyle w:val="Hipervnculo"/>
                <w:rFonts w:cs="Arial"/>
                <w:noProof/>
                <w:szCs w:val="24"/>
              </w:rPr>
              <w:t>1.7.1 Objetivos generales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_Toc366703622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16</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23" w:history="1">
            <w:r w:rsidRPr="00BE21E4">
              <w:rPr>
                <w:rStyle w:val="Hipervnculo"/>
                <w:rFonts w:cs="Arial"/>
                <w:noProof/>
                <w:szCs w:val="24"/>
              </w:rPr>
              <w:t>1.7.2 Objetivos Específicos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_Toc366703623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16</w:t>
            </w:r>
            <w:r w:rsidRPr="00BE21E4">
              <w:rPr>
                <w:rFonts w:cs="Arial"/>
                <w:noProof/>
                <w:webHidden/>
                <w:szCs w:val="24"/>
              </w:rPr>
              <w:fldChar w:fldCharType="end"/>
            </w:r>
          </w:hyperlink>
        </w:p>
        <w:p w:rsidR="00BE21E4" w:rsidRPr="00BE21E4" w:rsidRDefault="00BE21E4">
          <w:pPr>
            <w:pStyle w:val="TDC1"/>
            <w:tabs>
              <w:tab w:val="right" w:leader="dot" w:pos="8828"/>
            </w:tabs>
            <w:rPr>
              <w:rFonts w:eastAsiaTheme="minorEastAsia" w:cs="Arial"/>
              <w:noProof/>
              <w:szCs w:val="24"/>
              <w:lang w:eastAsia="es-CL"/>
            </w:rPr>
          </w:pPr>
          <w:hyperlink w:anchor="_Toc366703624" w:history="1">
            <w:r w:rsidRPr="00BE21E4">
              <w:rPr>
                <w:rStyle w:val="Hipervnculo"/>
                <w:rFonts w:cs="Arial"/>
                <w:noProof/>
                <w:szCs w:val="24"/>
              </w:rPr>
              <w:t>Capítulo 2: Fundamentación</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_Toc366703624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18</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25" w:history="1">
            <w:r w:rsidRPr="00BE21E4">
              <w:rPr>
                <w:rStyle w:val="Hipervnculo"/>
                <w:rFonts w:cs="Arial"/>
                <w:noProof/>
                <w:szCs w:val="24"/>
              </w:rPr>
              <w:t>2.1 Situación actual</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_Toc366703625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19</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26" w:history="1">
            <w:r w:rsidRPr="00BE21E4">
              <w:rPr>
                <w:rStyle w:val="Hipervnculo"/>
                <w:rFonts w:cs="Arial"/>
                <w:noProof/>
                <w:szCs w:val="24"/>
              </w:rPr>
              <w:t>2.2 Definición de metodología de desarrollo de software</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_Toc366703626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20</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27" w:history="1">
            <w:r w:rsidRPr="00BE21E4">
              <w:rPr>
                <w:rStyle w:val="Hipervnculo"/>
                <w:rFonts w:cs="Arial"/>
                <w:noProof/>
                <w:szCs w:val="24"/>
              </w:rPr>
              <w:t>2.3 Lenguaje de modelado (UML)</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_Toc366703627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22</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28" w:history="1">
            <w:r w:rsidRPr="00BE21E4">
              <w:rPr>
                <w:rStyle w:val="Hipervnculo"/>
                <w:rFonts w:cs="Arial"/>
                <w:noProof/>
                <w:szCs w:val="24"/>
              </w:rPr>
              <w:t>2.4 Arquitectura del Software</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_Toc366703628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23</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29" w:history="1">
            <w:r w:rsidRPr="00BE21E4">
              <w:rPr>
                <w:rStyle w:val="Hipervnculo"/>
                <w:rFonts w:cs="Arial"/>
                <w:noProof/>
                <w:szCs w:val="24"/>
              </w:rPr>
              <w:t>2.5 Dirección del proyecto y estimación de esfuerzo</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_Toc366703629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23</w:t>
            </w:r>
            <w:r w:rsidRPr="00BE21E4">
              <w:rPr>
                <w:rFonts w:cs="Arial"/>
                <w:noProof/>
                <w:webHidden/>
                <w:szCs w:val="24"/>
              </w:rPr>
              <w:fldChar w:fldCharType="end"/>
            </w:r>
          </w:hyperlink>
        </w:p>
        <w:p w:rsidR="00BE21E4" w:rsidRPr="00BE21E4" w:rsidRDefault="00BE21E4">
          <w:pPr>
            <w:pStyle w:val="TDC1"/>
            <w:tabs>
              <w:tab w:val="right" w:leader="dot" w:pos="8828"/>
            </w:tabs>
            <w:rPr>
              <w:rFonts w:eastAsiaTheme="minorEastAsia" w:cs="Arial"/>
              <w:noProof/>
              <w:szCs w:val="24"/>
              <w:lang w:eastAsia="es-CL"/>
            </w:rPr>
          </w:pPr>
          <w:hyperlink w:anchor="_Toc366703630" w:history="1">
            <w:r w:rsidRPr="00BE21E4">
              <w:rPr>
                <w:rStyle w:val="Hipervnculo"/>
                <w:rFonts w:cs="Arial"/>
                <w:noProof/>
                <w:szCs w:val="24"/>
              </w:rPr>
              <w:t>Capítulo 3: Materiales y Métodos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_Toc366703630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26</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31" w:history="1">
            <w:r w:rsidRPr="00BE21E4">
              <w:rPr>
                <w:rStyle w:val="Hipervnculo"/>
                <w:rFonts w:cs="Arial"/>
                <w:noProof/>
                <w:szCs w:val="24"/>
              </w:rPr>
              <w:t>3.1 Proceso de Negocio</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_Toc366703631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27</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32" w:history="1">
            <w:r w:rsidRPr="00BE21E4">
              <w:rPr>
                <w:rStyle w:val="Hipervnculo"/>
                <w:rFonts w:cs="Arial"/>
                <w:noProof/>
                <w:szCs w:val="24"/>
              </w:rPr>
              <w:t>3.2 Enfoque de la Solución</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_Toc366703632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27</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33" w:history="1">
            <w:r w:rsidRPr="00BE21E4">
              <w:rPr>
                <w:rStyle w:val="Hipervnculo"/>
                <w:rFonts w:cs="Arial"/>
                <w:noProof/>
                <w:szCs w:val="24"/>
              </w:rPr>
              <w:t>3.2.1 Enfoque Funcional</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_Toc366703633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27</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34" w:history="1">
            <w:r w:rsidRPr="00BE21E4">
              <w:rPr>
                <w:rStyle w:val="Hipervnculo"/>
                <w:rFonts w:cs="Arial"/>
                <w:noProof/>
                <w:szCs w:val="24"/>
              </w:rPr>
              <w:t>3.3 Enfoque Técnico.</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_Toc366703634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29</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35" w:history="1">
            <w:r w:rsidRPr="00BE21E4">
              <w:rPr>
                <w:rStyle w:val="Hipervnculo"/>
                <w:rFonts w:cs="Arial"/>
                <w:noProof/>
                <w:szCs w:val="24"/>
                <w:lang w:val="es-AR"/>
              </w:rPr>
              <w:t>3.3.1 Capa de Presentación</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_Toc366703635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29</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36" w:history="1">
            <w:r w:rsidRPr="00BE21E4">
              <w:rPr>
                <w:rStyle w:val="Hipervnculo"/>
                <w:rFonts w:cs="Arial"/>
                <w:noProof/>
                <w:szCs w:val="24"/>
                <w:lang w:val="es-AR"/>
              </w:rPr>
              <w:t>3.3.2 Capa de Procesos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_Toc366703636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30</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37" w:history="1">
            <w:r w:rsidRPr="00BE21E4">
              <w:rPr>
                <w:rStyle w:val="Hipervnculo"/>
                <w:rFonts w:cs="Arial"/>
                <w:noProof/>
                <w:szCs w:val="24"/>
                <w:lang w:val="es-AR"/>
              </w:rPr>
              <w:t>3.3.3 Capa de datos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_Toc366703637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30</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38" w:history="1">
            <w:r w:rsidRPr="00BE21E4">
              <w:rPr>
                <w:rStyle w:val="Hipervnculo"/>
                <w:rFonts w:cs="Arial"/>
                <w:noProof/>
                <w:szCs w:val="24"/>
              </w:rPr>
              <w:t>3.4 Factores Críticos de Éxito</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_Toc366703638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31</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39" w:history="1">
            <w:r w:rsidRPr="00BE21E4">
              <w:rPr>
                <w:rStyle w:val="Hipervnculo"/>
                <w:rFonts w:cs="Arial"/>
                <w:noProof/>
                <w:szCs w:val="24"/>
              </w:rPr>
              <w:t>3.5 Requerimientos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_Toc366703639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36</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40" w:history="1">
            <w:r w:rsidRPr="00BE21E4">
              <w:rPr>
                <w:rStyle w:val="Hipervnculo"/>
                <w:rFonts w:cs="Arial"/>
                <w:noProof/>
                <w:szCs w:val="24"/>
              </w:rPr>
              <w:t>3.5.1 Requerimientos Funcionales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_Toc366703640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36</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41" w:history="1">
            <w:r w:rsidRPr="00BE21E4">
              <w:rPr>
                <w:rStyle w:val="Hipervnculo"/>
                <w:rFonts w:cs="Arial"/>
                <w:noProof/>
                <w:szCs w:val="24"/>
              </w:rPr>
              <w:t>3.5.2 Requerimientos No Funcionales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_Toc366703641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37</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42" w:history="1">
            <w:r w:rsidRPr="00BE21E4">
              <w:rPr>
                <w:rStyle w:val="Hipervnculo"/>
                <w:rFonts w:cs="Arial"/>
                <w:noProof/>
                <w:szCs w:val="24"/>
              </w:rPr>
              <w:t>3.6 Casos de Uso</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_Toc366703642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37</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43" w:history="1">
            <w:r w:rsidRPr="00BE21E4">
              <w:rPr>
                <w:rStyle w:val="Hipervnculo"/>
                <w:rFonts w:cs="Arial"/>
                <w:noProof/>
                <w:szCs w:val="24"/>
              </w:rPr>
              <w:t>3.6.1 Especificaciones de casos de uso</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_Toc366703643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38</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44" w:history="1">
            <w:r w:rsidRPr="00BE21E4">
              <w:rPr>
                <w:rStyle w:val="Hipervnculo"/>
                <w:rFonts w:cs="Arial"/>
                <w:noProof/>
                <w:szCs w:val="24"/>
              </w:rPr>
              <w:t>3.6.2 Diagrama de Casos de Uso</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_Toc366703644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46</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45" w:history="1">
            <w:r w:rsidRPr="00BE21E4">
              <w:rPr>
                <w:rStyle w:val="Hipervnculo"/>
                <w:rFonts w:cs="Arial"/>
                <w:noProof/>
                <w:szCs w:val="24"/>
              </w:rPr>
              <w:t>3.7 Diagrama de Secuencia</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_Toc366703645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46</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46" w:history="1">
            <w:r w:rsidRPr="00BE21E4">
              <w:rPr>
                <w:rStyle w:val="Hipervnculo"/>
                <w:rFonts w:cs="Arial"/>
                <w:noProof/>
                <w:szCs w:val="24"/>
              </w:rPr>
              <w:t>3.7.1 Diagrama de Secuencia Alto nivel</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_Toc366703646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47</w:t>
            </w:r>
            <w:r w:rsidRPr="00BE21E4">
              <w:rPr>
                <w:rFonts w:cs="Arial"/>
                <w:noProof/>
                <w:webHidden/>
                <w:szCs w:val="24"/>
              </w:rPr>
              <w:fldChar w:fldCharType="end"/>
            </w:r>
          </w:hyperlink>
        </w:p>
        <w:p w:rsidR="00BE21E4" w:rsidRPr="00BE21E4" w:rsidRDefault="00BE21E4">
          <w:pPr>
            <w:pStyle w:val="TDC3"/>
            <w:tabs>
              <w:tab w:val="right" w:leader="dot" w:pos="8828"/>
            </w:tabs>
            <w:rPr>
              <w:rFonts w:eastAsiaTheme="minorEastAsia" w:cs="Arial"/>
              <w:noProof/>
              <w:szCs w:val="24"/>
              <w:lang w:eastAsia="es-CL"/>
            </w:rPr>
          </w:pPr>
          <w:hyperlink w:anchor="_Toc366703647" w:history="1">
            <w:r w:rsidRPr="00BE21E4">
              <w:rPr>
                <w:rStyle w:val="Hipervnculo"/>
                <w:rFonts w:cs="Arial"/>
                <w:noProof/>
                <w:szCs w:val="24"/>
              </w:rPr>
              <w:t>3.7.2 Diagrama de Secuencia Bajo Nivel</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_Toc366703647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48</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48" w:history="1">
            <w:r w:rsidRPr="00BE21E4">
              <w:rPr>
                <w:rStyle w:val="Hipervnculo"/>
                <w:rFonts w:cs="Arial"/>
                <w:noProof/>
                <w:szCs w:val="24"/>
              </w:rPr>
              <w:t>3.8 Diagrama de Base de Datos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_Toc366703648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48</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49" w:history="1">
            <w:r w:rsidRPr="00BE21E4">
              <w:rPr>
                <w:rStyle w:val="Hipervnculo"/>
                <w:rFonts w:cs="Arial"/>
                <w:noProof/>
                <w:szCs w:val="24"/>
              </w:rPr>
              <w:t>3.9 Diagrama de Componentes</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_Toc366703649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48</w:t>
            </w:r>
            <w:r w:rsidRPr="00BE21E4">
              <w:rPr>
                <w:rFonts w:cs="Arial"/>
                <w:noProof/>
                <w:webHidden/>
                <w:szCs w:val="24"/>
              </w:rPr>
              <w:fldChar w:fldCharType="end"/>
            </w:r>
          </w:hyperlink>
        </w:p>
        <w:p w:rsidR="00BE21E4" w:rsidRPr="00BE21E4" w:rsidRDefault="00BE21E4">
          <w:pPr>
            <w:pStyle w:val="TDC1"/>
            <w:tabs>
              <w:tab w:val="right" w:leader="dot" w:pos="8828"/>
            </w:tabs>
            <w:rPr>
              <w:rFonts w:eastAsiaTheme="minorEastAsia" w:cs="Arial"/>
              <w:noProof/>
              <w:szCs w:val="24"/>
              <w:lang w:eastAsia="es-CL"/>
            </w:rPr>
          </w:pPr>
          <w:hyperlink w:anchor="_Toc366703650" w:history="1">
            <w:r w:rsidRPr="00BE21E4">
              <w:rPr>
                <w:rStyle w:val="Hipervnculo"/>
                <w:rFonts w:cs="Arial"/>
                <w:noProof/>
                <w:szCs w:val="24"/>
              </w:rPr>
              <w:t>Anexo A</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_Toc366703650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50</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51" w:history="1">
            <w:r w:rsidRPr="00BE21E4">
              <w:rPr>
                <w:rStyle w:val="Hipervnculo"/>
                <w:rFonts w:cs="Arial"/>
                <w:noProof/>
                <w:szCs w:val="24"/>
              </w:rPr>
              <w:t>BPMN Actual del Negocio Y BPMN post Implantación</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_Toc366703651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50</w:t>
            </w:r>
            <w:r w:rsidRPr="00BE21E4">
              <w:rPr>
                <w:rFonts w:cs="Arial"/>
                <w:noProof/>
                <w:webHidden/>
                <w:szCs w:val="24"/>
              </w:rPr>
              <w:fldChar w:fldCharType="end"/>
            </w:r>
          </w:hyperlink>
        </w:p>
        <w:p w:rsidR="00BE21E4" w:rsidRPr="00BE21E4" w:rsidRDefault="00BE21E4">
          <w:pPr>
            <w:pStyle w:val="TDC1"/>
            <w:tabs>
              <w:tab w:val="right" w:leader="dot" w:pos="8828"/>
            </w:tabs>
            <w:rPr>
              <w:rFonts w:eastAsiaTheme="minorEastAsia" w:cs="Arial"/>
              <w:noProof/>
              <w:szCs w:val="24"/>
              <w:lang w:eastAsia="es-CL"/>
            </w:rPr>
          </w:pPr>
          <w:hyperlink w:anchor="_Toc366703652" w:history="1">
            <w:r w:rsidRPr="00BE21E4">
              <w:rPr>
                <w:rStyle w:val="Hipervnculo"/>
                <w:rFonts w:cs="Arial"/>
                <w:noProof/>
                <w:szCs w:val="24"/>
                <w:lang w:val="es-ES"/>
              </w:rPr>
              <w:t>Anexo B</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_Toc366703652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54</w:t>
            </w:r>
            <w:r w:rsidRPr="00BE21E4">
              <w:rPr>
                <w:rFonts w:cs="Arial"/>
                <w:noProof/>
                <w:webHidden/>
                <w:szCs w:val="24"/>
              </w:rPr>
              <w:fldChar w:fldCharType="end"/>
            </w:r>
          </w:hyperlink>
        </w:p>
        <w:p w:rsidR="00BE21E4" w:rsidRPr="00BE21E4" w:rsidRDefault="00BE21E4">
          <w:pPr>
            <w:pStyle w:val="TDC2"/>
            <w:tabs>
              <w:tab w:val="right" w:leader="dot" w:pos="8828"/>
            </w:tabs>
            <w:rPr>
              <w:rFonts w:eastAsiaTheme="minorEastAsia" w:cs="Arial"/>
              <w:noProof/>
              <w:szCs w:val="24"/>
              <w:lang w:eastAsia="es-CL"/>
            </w:rPr>
          </w:pPr>
          <w:hyperlink w:anchor="_Toc366703653" w:history="1">
            <w:r w:rsidRPr="00BE21E4">
              <w:rPr>
                <w:rStyle w:val="Hipervnculo"/>
                <w:rFonts w:cs="Arial"/>
                <w:noProof/>
                <w:szCs w:val="24"/>
                <w:lang w:val="es-ES"/>
              </w:rPr>
              <w:t>Diagramas de Artefacto de Software</w:t>
            </w:r>
            <w:r w:rsidRPr="00BE21E4">
              <w:rPr>
                <w:rFonts w:cs="Arial"/>
                <w:noProof/>
                <w:webHidden/>
                <w:szCs w:val="24"/>
              </w:rPr>
              <w:tab/>
            </w:r>
            <w:r w:rsidRPr="00BE21E4">
              <w:rPr>
                <w:rFonts w:cs="Arial"/>
                <w:noProof/>
                <w:webHidden/>
                <w:szCs w:val="24"/>
              </w:rPr>
              <w:fldChar w:fldCharType="begin"/>
            </w:r>
            <w:r w:rsidRPr="00BE21E4">
              <w:rPr>
                <w:rFonts w:cs="Arial"/>
                <w:noProof/>
                <w:webHidden/>
                <w:szCs w:val="24"/>
              </w:rPr>
              <w:instrText xml:space="preserve"> PAGEREF _Toc366703653 \h </w:instrText>
            </w:r>
            <w:r w:rsidRPr="00BE21E4">
              <w:rPr>
                <w:rFonts w:cs="Arial"/>
                <w:noProof/>
                <w:webHidden/>
                <w:szCs w:val="24"/>
              </w:rPr>
            </w:r>
            <w:r w:rsidRPr="00BE21E4">
              <w:rPr>
                <w:rFonts w:cs="Arial"/>
                <w:noProof/>
                <w:webHidden/>
                <w:szCs w:val="24"/>
              </w:rPr>
              <w:fldChar w:fldCharType="separate"/>
            </w:r>
            <w:r w:rsidRPr="00BE21E4">
              <w:rPr>
                <w:rFonts w:cs="Arial"/>
                <w:noProof/>
                <w:webHidden/>
                <w:szCs w:val="24"/>
              </w:rPr>
              <w:t>54</w:t>
            </w:r>
            <w:r w:rsidRPr="00BE21E4">
              <w:rPr>
                <w:rFonts w:cs="Arial"/>
                <w:noProof/>
                <w:webHidden/>
                <w:szCs w:val="24"/>
              </w:rPr>
              <w:fldChar w:fldCharType="end"/>
            </w:r>
          </w:hyperlink>
        </w:p>
        <w:p w:rsidR="00BE21E4" w:rsidRDefault="00BE21E4">
          <w:r w:rsidRPr="00BE21E4">
            <w:rPr>
              <w:rFonts w:cs="Arial"/>
              <w:b/>
              <w:bCs/>
              <w:szCs w:val="24"/>
              <w:lang w:val="es-ES"/>
            </w:rPr>
            <w:fldChar w:fldCharType="end"/>
          </w:r>
        </w:p>
      </w:sdtContent>
    </w:sdt>
    <w:p w:rsidR="00BE21E4" w:rsidRPr="00271700" w:rsidRDefault="00BE21E4" w:rsidP="00302C27">
      <w:bookmarkStart w:id="87" w:name="_GoBack"/>
      <w:bookmarkEnd w:id="87"/>
    </w:p>
    <w:sectPr w:rsidR="00BE21E4" w:rsidRPr="00271700" w:rsidSect="00D842A3">
      <w:footerReference w:type="default" r:id="rId32"/>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100" w:rsidRDefault="00CD0100" w:rsidP="00AC13A9">
      <w:pPr>
        <w:spacing w:after="0" w:line="240" w:lineRule="auto"/>
      </w:pPr>
      <w:r>
        <w:separator/>
      </w:r>
    </w:p>
  </w:endnote>
  <w:endnote w:type="continuationSeparator" w:id="0">
    <w:p w:rsidR="00CD0100" w:rsidRDefault="00CD0100" w:rsidP="00AC1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62D" w:rsidRDefault="0079162D">
    <w:pPr>
      <w:pStyle w:val="Piedepgina"/>
    </w:pPr>
  </w:p>
  <w:p w:rsidR="0079162D" w:rsidRDefault="0079162D"/>
  <w:p w:rsidR="0079162D" w:rsidRDefault="0079162D" w:rsidP="00674FC8"/>
  <w:p w:rsidR="0079162D" w:rsidRDefault="0079162D" w:rsidP="00D842A3"/>
  <w:p w:rsidR="0079162D" w:rsidRDefault="0079162D" w:rsidP="00D842A3">
    <w:pPr>
      <w:pStyle w:val="Sinespaciad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564657"/>
      <w:docPartObj>
        <w:docPartGallery w:val="Page Numbers (Bottom of Page)"/>
        <w:docPartUnique/>
      </w:docPartObj>
    </w:sdtPr>
    <w:sdtEndPr>
      <w:rPr>
        <w:color w:val="7F7F7F" w:themeColor="background1" w:themeShade="7F"/>
        <w:spacing w:val="60"/>
        <w:lang w:val="es-ES"/>
      </w:rPr>
    </w:sdtEndPr>
    <w:sdtContent>
      <w:p w:rsidR="0079162D" w:rsidRPr="00707E6B" w:rsidRDefault="0079162D" w:rsidP="00F846E7">
        <w:pPr>
          <w:pStyle w:val="Piedepgina"/>
          <w:pBdr>
            <w:top w:val="single" w:sz="4" w:space="1" w:color="D9D9D9" w:themeColor="background1" w:themeShade="D9"/>
          </w:pBdr>
          <w:jc w:val="right"/>
          <w:rPr>
            <w:sz w:val="20"/>
          </w:rPr>
        </w:pPr>
        <w:r w:rsidRPr="00707E6B">
          <w:rPr>
            <w:sz w:val="20"/>
          </w:rPr>
          <w:fldChar w:fldCharType="begin"/>
        </w:r>
        <w:r w:rsidRPr="00707E6B">
          <w:rPr>
            <w:sz w:val="20"/>
          </w:rPr>
          <w:instrText>PAGE   \* MERGEFORMAT</w:instrText>
        </w:r>
        <w:r w:rsidRPr="00707E6B">
          <w:rPr>
            <w:sz w:val="20"/>
          </w:rPr>
          <w:fldChar w:fldCharType="separate"/>
        </w:r>
        <w:r w:rsidR="00BE21E4" w:rsidRPr="00BE21E4">
          <w:rPr>
            <w:noProof/>
            <w:sz w:val="20"/>
            <w:lang w:val="es-ES"/>
          </w:rPr>
          <w:t>53</w:t>
        </w:r>
        <w:r w:rsidRPr="00707E6B">
          <w:rPr>
            <w:sz w:val="20"/>
          </w:rPr>
          <w:fldChar w:fldCharType="end"/>
        </w:r>
      </w:p>
      <w:p w:rsidR="0079162D" w:rsidRPr="00707E6B" w:rsidRDefault="0079162D" w:rsidP="00F846E7">
        <w:pPr>
          <w:pStyle w:val="Piedepgina"/>
          <w:pBdr>
            <w:top w:val="single" w:sz="4" w:space="1" w:color="D9D9D9" w:themeColor="background1" w:themeShade="D9"/>
          </w:pBdr>
          <w:jc w:val="left"/>
          <w:rPr>
            <w:sz w:val="20"/>
          </w:rPr>
        </w:pPr>
        <w:r w:rsidRPr="00707E6B">
          <w:rPr>
            <w:sz w:val="20"/>
          </w:rPr>
          <w:t>Sistema de procesos integrados - Joint Ops</w:t>
        </w:r>
      </w:p>
      <w:p w:rsidR="0079162D" w:rsidRPr="00D842A3" w:rsidRDefault="0079162D" w:rsidP="00D842A3">
        <w:pPr>
          <w:pStyle w:val="Piedepgina"/>
          <w:pBdr>
            <w:top w:val="single" w:sz="4" w:space="1" w:color="D9D9D9" w:themeColor="background1" w:themeShade="D9"/>
          </w:pBdr>
          <w:jc w:val="left"/>
          <w:rPr>
            <w:color w:val="7F7F7F" w:themeColor="background1" w:themeShade="7F"/>
            <w:spacing w:val="60"/>
            <w:lang w:val="es-ES"/>
          </w:rPr>
        </w:pPr>
        <w:r>
          <w:rPr>
            <w:sz w:val="20"/>
          </w:rPr>
          <w:t>Anexo A</w:t>
        </w:r>
      </w:p>
    </w:sdtContent>
  </w:sdt>
  <w:p w:rsidR="0079162D" w:rsidRDefault="0079162D" w:rsidP="00D842A3">
    <w:pPr>
      <w:pStyle w:val="Sinespaciado"/>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62D" w:rsidRDefault="0079162D" w:rsidP="00D842A3">
    <w:pPr>
      <w:rPr>
        <w:lang w:val="es-ES"/>
      </w:rPr>
    </w:pPr>
  </w:p>
  <w:p w:rsidR="0079162D" w:rsidRDefault="0079162D"/>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7040251"/>
      <w:docPartObj>
        <w:docPartGallery w:val="Page Numbers (Bottom of Page)"/>
        <w:docPartUnique/>
      </w:docPartObj>
    </w:sdtPr>
    <w:sdtEndPr>
      <w:rPr>
        <w:color w:val="7F7F7F" w:themeColor="background1" w:themeShade="7F"/>
        <w:spacing w:val="60"/>
        <w:lang w:val="es-ES"/>
      </w:rPr>
    </w:sdtEndPr>
    <w:sdtContent>
      <w:p w:rsidR="0079162D" w:rsidRPr="00707E6B" w:rsidRDefault="0079162D" w:rsidP="00F846E7">
        <w:pPr>
          <w:pStyle w:val="Piedepgina"/>
          <w:pBdr>
            <w:top w:val="single" w:sz="4" w:space="1" w:color="D9D9D9" w:themeColor="background1" w:themeShade="D9"/>
          </w:pBdr>
          <w:jc w:val="right"/>
          <w:rPr>
            <w:sz w:val="20"/>
          </w:rPr>
        </w:pPr>
        <w:r w:rsidRPr="00707E6B">
          <w:rPr>
            <w:sz w:val="20"/>
          </w:rPr>
          <w:fldChar w:fldCharType="begin"/>
        </w:r>
        <w:r w:rsidRPr="00707E6B">
          <w:rPr>
            <w:sz w:val="20"/>
          </w:rPr>
          <w:instrText>PAGE   \* MERGEFORMAT</w:instrText>
        </w:r>
        <w:r w:rsidRPr="00707E6B">
          <w:rPr>
            <w:sz w:val="20"/>
          </w:rPr>
          <w:fldChar w:fldCharType="separate"/>
        </w:r>
        <w:r w:rsidR="00BE21E4" w:rsidRPr="00BE21E4">
          <w:rPr>
            <w:noProof/>
            <w:sz w:val="20"/>
            <w:lang w:val="es-ES"/>
          </w:rPr>
          <w:t>56</w:t>
        </w:r>
        <w:r w:rsidRPr="00707E6B">
          <w:rPr>
            <w:sz w:val="20"/>
          </w:rPr>
          <w:fldChar w:fldCharType="end"/>
        </w:r>
      </w:p>
      <w:p w:rsidR="0079162D" w:rsidRPr="00707E6B" w:rsidRDefault="0079162D" w:rsidP="00F846E7">
        <w:pPr>
          <w:pStyle w:val="Piedepgina"/>
          <w:pBdr>
            <w:top w:val="single" w:sz="4" w:space="1" w:color="D9D9D9" w:themeColor="background1" w:themeShade="D9"/>
          </w:pBdr>
          <w:jc w:val="left"/>
          <w:rPr>
            <w:sz w:val="20"/>
          </w:rPr>
        </w:pPr>
        <w:r w:rsidRPr="00707E6B">
          <w:rPr>
            <w:sz w:val="20"/>
          </w:rPr>
          <w:t>Sistema de procesos integrados - Joint Ops</w:t>
        </w:r>
      </w:p>
      <w:p w:rsidR="0079162D" w:rsidRDefault="0079162D" w:rsidP="00F846E7">
        <w:pPr>
          <w:pStyle w:val="Piedepgina"/>
          <w:pBdr>
            <w:top w:val="single" w:sz="4" w:space="1" w:color="D9D9D9" w:themeColor="background1" w:themeShade="D9"/>
          </w:pBdr>
          <w:jc w:val="left"/>
          <w:rPr>
            <w:color w:val="7F7F7F" w:themeColor="background1" w:themeShade="7F"/>
            <w:spacing w:val="60"/>
            <w:lang w:val="es-ES"/>
          </w:rPr>
        </w:pPr>
        <w:r>
          <w:rPr>
            <w:sz w:val="20"/>
          </w:rPr>
          <w:t>Anexo B</w:t>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6802510"/>
      <w:docPartObj>
        <w:docPartGallery w:val="Page Numbers (Bottom of Page)"/>
        <w:docPartUnique/>
      </w:docPartObj>
    </w:sdtPr>
    <w:sdtEndPr/>
    <w:sdtContent>
      <w:p w:rsidR="00302C27" w:rsidRPr="00707E6B" w:rsidRDefault="00302C27" w:rsidP="00302C27">
        <w:pPr>
          <w:pStyle w:val="Sinespaciado"/>
        </w:pPr>
      </w:p>
      <w:p w:rsidR="00302C27" w:rsidRDefault="00CD0100" w:rsidP="00302C27">
        <w:pPr>
          <w:pStyle w:val="Sinespaciado"/>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62D" w:rsidRDefault="0079162D">
    <w:pPr>
      <w:pStyle w:val="Piedepgina"/>
    </w:pPr>
  </w:p>
  <w:p w:rsidR="0079162D" w:rsidRDefault="0079162D"/>
  <w:p w:rsidR="0079162D" w:rsidRDefault="0079162D" w:rsidP="00674FC8"/>
  <w:p w:rsidR="0079162D" w:rsidRDefault="0079162D" w:rsidP="00D842A3"/>
  <w:p w:rsidR="0079162D" w:rsidRDefault="0079162D" w:rsidP="00D842A3">
    <w:pPr>
      <w:pStyle w:val="Sinespaciad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62D" w:rsidRDefault="0079162D">
    <w:pPr>
      <w:pStyle w:val="Piedepgina"/>
    </w:pPr>
  </w:p>
  <w:p w:rsidR="0079162D" w:rsidRDefault="0079162D"/>
  <w:p w:rsidR="0079162D" w:rsidRDefault="0079162D" w:rsidP="00674FC8"/>
  <w:p w:rsidR="0079162D" w:rsidRDefault="0079162D" w:rsidP="00D842A3"/>
  <w:p w:rsidR="0079162D" w:rsidRDefault="0079162D" w:rsidP="00D842A3">
    <w:pPr>
      <w:pStyle w:val="Sinespaciad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198966693"/>
      <w:docPartObj>
        <w:docPartGallery w:val="Page Numbers (Bottom of Page)"/>
        <w:docPartUnique/>
      </w:docPartObj>
    </w:sdtPr>
    <w:sdtEndPr>
      <w:rPr>
        <w:color w:val="7F7F7F" w:themeColor="background1" w:themeShade="7F"/>
        <w:spacing w:val="60"/>
        <w:lang w:val="es-ES"/>
      </w:rPr>
    </w:sdtEndPr>
    <w:sdtContent>
      <w:p w:rsidR="0079162D" w:rsidRPr="00CD0EA5" w:rsidRDefault="0079162D">
        <w:pPr>
          <w:pStyle w:val="Piedepgina"/>
          <w:pBdr>
            <w:top w:val="single" w:sz="4" w:space="1" w:color="D9D9D9" w:themeColor="background1" w:themeShade="D9"/>
          </w:pBdr>
          <w:jc w:val="right"/>
          <w:rPr>
            <w:sz w:val="20"/>
          </w:rPr>
        </w:pPr>
        <w:r w:rsidRPr="00CD0EA5">
          <w:rPr>
            <w:sz w:val="20"/>
          </w:rPr>
          <w:fldChar w:fldCharType="begin"/>
        </w:r>
        <w:r w:rsidRPr="00CD0EA5">
          <w:rPr>
            <w:sz w:val="20"/>
          </w:rPr>
          <w:instrText>PAGE   \* MERGEFORMAT</w:instrText>
        </w:r>
        <w:r w:rsidRPr="00CD0EA5">
          <w:rPr>
            <w:sz w:val="20"/>
          </w:rPr>
          <w:fldChar w:fldCharType="separate"/>
        </w:r>
        <w:r w:rsidR="00BE21E4" w:rsidRPr="00BE21E4">
          <w:rPr>
            <w:noProof/>
            <w:sz w:val="20"/>
            <w:lang w:val="es-ES"/>
          </w:rPr>
          <w:t>16</w:t>
        </w:r>
        <w:r w:rsidRPr="00CD0EA5">
          <w:rPr>
            <w:sz w:val="20"/>
          </w:rPr>
          <w:fldChar w:fldCharType="end"/>
        </w:r>
      </w:p>
      <w:p w:rsidR="0079162D" w:rsidRPr="00CD0EA5" w:rsidRDefault="0079162D" w:rsidP="00CD0EA5">
        <w:pPr>
          <w:pStyle w:val="Piedepgina"/>
          <w:pBdr>
            <w:top w:val="single" w:sz="4" w:space="1" w:color="D9D9D9" w:themeColor="background1" w:themeShade="D9"/>
          </w:pBdr>
          <w:jc w:val="left"/>
          <w:rPr>
            <w:sz w:val="20"/>
          </w:rPr>
        </w:pPr>
        <w:r w:rsidRPr="00CD0EA5">
          <w:rPr>
            <w:sz w:val="20"/>
          </w:rPr>
          <w:t xml:space="preserve">Sistema de procesos integrados - Joint </w:t>
        </w:r>
        <w:r w:rsidRPr="00CD0EA5">
          <w:rPr>
            <w:sz w:val="20"/>
            <w:lang w:val="es-ES"/>
          </w:rPr>
          <w:t xml:space="preserve"> Ops.</w:t>
        </w:r>
      </w:p>
    </w:sdtContent>
  </w:sdt>
  <w:p w:rsidR="0079162D" w:rsidRPr="00CD0EA5" w:rsidRDefault="0079162D">
    <w:pPr>
      <w:pStyle w:val="Piedepgina"/>
      <w:rPr>
        <w:sz w:val="20"/>
      </w:rPr>
    </w:pPr>
    <w:r w:rsidRPr="00CD0EA5">
      <w:rPr>
        <w:sz w:val="20"/>
      </w:rPr>
      <w:t>Capítulo 1</w:t>
    </w:r>
  </w:p>
  <w:p w:rsidR="0079162D" w:rsidRDefault="0079162D"/>
  <w:p w:rsidR="0079162D" w:rsidRDefault="0079162D" w:rsidP="00674FC8"/>
  <w:p w:rsidR="0079162D" w:rsidRDefault="0079162D" w:rsidP="00D842A3"/>
  <w:p w:rsidR="0079162D" w:rsidRDefault="0079162D" w:rsidP="00D842A3">
    <w:pPr>
      <w:pStyle w:val="Sinespaciad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62D" w:rsidRPr="00CD0EA5" w:rsidRDefault="0079162D">
    <w:pPr>
      <w:pStyle w:val="Piedepgina"/>
      <w:rPr>
        <w:sz w:val="20"/>
      </w:rPr>
    </w:pPr>
  </w:p>
  <w:p w:rsidR="0079162D" w:rsidRDefault="0079162D"/>
  <w:p w:rsidR="0079162D" w:rsidRDefault="0079162D" w:rsidP="00674FC8"/>
  <w:p w:rsidR="0079162D" w:rsidRDefault="0079162D" w:rsidP="00D842A3"/>
  <w:p w:rsidR="0079162D" w:rsidRDefault="0079162D" w:rsidP="00D842A3">
    <w:pPr>
      <w:pStyle w:val="Sinespaciad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3492906"/>
      <w:docPartObj>
        <w:docPartGallery w:val="Page Numbers (Bottom of Page)"/>
        <w:docPartUnique/>
      </w:docPartObj>
    </w:sdtPr>
    <w:sdtEndPr>
      <w:rPr>
        <w:color w:val="7F7F7F" w:themeColor="background1" w:themeShade="7F"/>
        <w:spacing w:val="60"/>
        <w:lang w:val="es-ES"/>
      </w:rPr>
    </w:sdtEndPr>
    <w:sdtContent>
      <w:p w:rsidR="0079162D" w:rsidRPr="00707E6B" w:rsidRDefault="0079162D">
        <w:pPr>
          <w:pStyle w:val="Piedepgina"/>
          <w:pBdr>
            <w:top w:val="single" w:sz="4" w:space="1" w:color="D9D9D9" w:themeColor="background1" w:themeShade="D9"/>
          </w:pBdr>
          <w:jc w:val="right"/>
          <w:rPr>
            <w:sz w:val="20"/>
          </w:rPr>
        </w:pPr>
        <w:r w:rsidRPr="00707E6B">
          <w:rPr>
            <w:sz w:val="20"/>
          </w:rPr>
          <w:fldChar w:fldCharType="begin"/>
        </w:r>
        <w:r w:rsidRPr="00707E6B">
          <w:rPr>
            <w:sz w:val="20"/>
          </w:rPr>
          <w:instrText>PAGE   \* MERGEFORMAT</w:instrText>
        </w:r>
        <w:r w:rsidRPr="00707E6B">
          <w:rPr>
            <w:sz w:val="20"/>
          </w:rPr>
          <w:fldChar w:fldCharType="separate"/>
        </w:r>
        <w:r w:rsidR="00BE21E4" w:rsidRPr="00BE21E4">
          <w:rPr>
            <w:noProof/>
            <w:sz w:val="20"/>
            <w:lang w:val="es-ES"/>
          </w:rPr>
          <w:t>25</w:t>
        </w:r>
        <w:r w:rsidRPr="00707E6B">
          <w:rPr>
            <w:sz w:val="20"/>
          </w:rPr>
          <w:fldChar w:fldCharType="end"/>
        </w:r>
      </w:p>
      <w:p w:rsidR="0079162D" w:rsidRPr="00707E6B" w:rsidRDefault="0079162D" w:rsidP="00707E6B">
        <w:pPr>
          <w:pStyle w:val="Piedepgina"/>
          <w:pBdr>
            <w:top w:val="single" w:sz="4" w:space="1" w:color="D9D9D9" w:themeColor="background1" w:themeShade="D9"/>
          </w:pBdr>
          <w:jc w:val="left"/>
          <w:rPr>
            <w:sz w:val="20"/>
          </w:rPr>
        </w:pPr>
        <w:r w:rsidRPr="00707E6B">
          <w:rPr>
            <w:sz w:val="20"/>
          </w:rPr>
          <w:t>Sistema de procesos integrados - Joint Ops</w:t>
        </w:r>
      </w:p>
      <w:p w:rsidR="0079162D" w:rsidRPr="00707E6B" w:rsidRDefault="0079162D" w:rsidP="00707E6B">
        <w:pPr>
          <w:pStyle w:val="Piedepgina"/>
          <w:pBdr>
            <w:top w:val="single" w:sz="4" w:space="1" w:color="D9D9D9" w:themeColor="background1" w:themeShade="D9"/>
          </w:pBdr>
          <w:jc w:val="left"/>
        </w:pPr>
        <w:r w:rsidRPr="00707E6B">
          <w:rPr>
            <w:sz w:val="20"/>
          </w:rPr>
          <w:t>Capítulo 2</w:t>
        </w:r>
      </w:p>
    </w:sdtContent>
  </w:sdt>
  <w:p w:rsidR="0079162D" w:rsidRDefault="0079162D"/>
  <w:p w:rsidR="0079162D" w:rsidRDefault="0079162D" w:rsidP="00674FC8"/>
  <w:p w:rsidR="0079162D" w:rsidRDefault="0079162D" w:rsidP="00D842A3"/>
  <w:p w:rsidR="0079162D" w:rsidRDefault="0079162D" w:rsidP="00D842A3">
    <w:pPr>
      <w:pStyle w:val="Sinespaciad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62D" w:rsidRPr="00F846E7" w:rsidRDefault="0079162D" w:rsidP="00F846E7">
    <w:pPr>
      <w:pStyle w:val="Piedepgina"/>
    </w:pPr>
  </w:p>
  <w:p w:rsidR="0079162D" w:rsidRDefault="0079162D" w:rsidP="00F846E7"/>
  <w:p w:rsidR="0079162D" w:rsidRDefault="0079162D" w:rsidP="00674FC8"/>
  <w:p w:rsidR="0079162D" w:rsidRDefault="0079162D" w:rsidP="00D842A3"/>
  <w:p w:rsidR="0079162D" w:rsidRDefault="0079162D" w:rsidP="00D842A3">
    <w:pPr>
      <w:pStyle w:val="Sinespaciado"/>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452932"/>
      <w:docPartObj>
        <w:docPartGallery w:val="Page Numbers (Bottom of Page)"/>
        <w:docPartUnique/>
      </w:docPartObj>
    </w:sdtPr>
    <w:sdtEndPr>
      <w:rPr>
        <w:color w:val="7F7F7F" w:themeColor="background1" w:themeShade="7F"/>
        <w:spacing w:val="60"/>
        <w:lang w:val="es-ES"/>
      </w:rPr>
    </w:sdtEndPr>
    <w:sdtContent>
      <w:p w:rsidR="0079162D" w:rsidRPr="00707E6B" w:rsidRDefault="0079162D" w:rsidP="00F846E7">
        <w:pPr>
          <w:pStyle w:val="Piedepgina"/>
          <w:pBdr>
            <w:top w:val="single" w:sz="4" w:space="1" w:color="D9D9D9" w:themeColor="background1" w:themeShade="D9"/>
          </w:pBdr>
          <w:jc w:val="right"/>
          <w:rPr>
            <w:sz w:val="20"/>
          </w:rPr>
        </w:pPr>
        <w:r w:rsidRPr="00707E6B">
          <w:rPr>
            <w:sz w:val="20"/>
          </w:rPr>
          <w:fldChar w:fldCharType="begin"/>
        </w:r>
        <w:r w:rsidRPr="00707E6B">
          <w:rPr>
            <w:sz w:val="20"/>
          </w:rPr>
          <w:instrText>PAGE   \* MERGEFORMAT</w:instrText>
        </w:r>
        <w:r w:rsidRPr="00707E6B">
          <w:rPr>
            <w:sz w:val="20"/>
          </w:rPr>
          <w:fldChar w:fldCharType="separate"/>
        </w:r>
        <w:r w:rsidR="00BE21E4" w:rsidRPr="00BE21E4">
          <w:rPr>
            <w:noProof/>
            <w:sz w:val="20"/>
            <w:lang w:val="es-ES"/>
          </w:rPr>
          <w:t>49</w:t>
        </w:r>
        <w:r w:rsidRPr="00707E6B">
          <w:rPr>
            <w:sz w:val="20"/>
          </w:rPr>
          <w:fldChar w:fldCharType="end"/>
        </w:r>
      </w:p>
      <w:p w:rsidR="0079162D" w:rsidRPr="00707E6B" w:rsidRDefault="0079162D" w:rsidP="00F846E7">
        <w:pPr>
          <w:pStyle w:val="Piedepgina"/>
          <w:pBdr>
            <w:top w:val="single" w:sz="4" w:space="1" w:color="D9D9D9" w:themeColor="background1" w:themeShade="D9"/>
          </w:pBdr>
          <w:jc w:val="left"/>
          <w:rPr>
            <w:sz w:val="20"/>
          </w:rPr>
        </w:pPr>
        <w:r w:rsidRPr="00707E6B">
          <w:rPr>
            <w:sz w:val="20"/>
          </w:rPr>
          <w:t>Sistema de procesos integrados - Joint Ops</w:t>
        </w:r>
      </w:p>
      <w:p w:rsidR="0079162D" w:rsidRPr="00D842A3" w:rsidRDefault="0079162D" w:rsidP="00D842A3">
        <w:pPr>
          <w:pStyle w:val="Piedepgina"/>
          <w:pBdr>
            <w:top w:val="single" w:sz="4" w:space="1" w:color="D9D9D9" w:themeColor="background1" w:themeShade="D9"/>
          </w:pBdr>
          <w:jc w:val="left"/>
          <w:rPr>
            <w:color w:val="7F7F7F" w:themeColor="background1" w:themeShade="7F"/>
            <w:spacing w:val="60"/>
            <w:lang w:val="es-ES"/>
          </w:rPr>
        </w:pPr>
        <w:r w:rsidRPr="00707E6B">
          <w:rPr>
            <w:sz w:val="20"/>
          </w:rPr>
          <w:t xml:space="preserve">Capítulo </w:t>
        </w:r>
        <w:r>
          <w:rPr>
            <w:sz w:val="20"/>
          </w:rPr>
          <w:t>3</w:t>
        </w:r>
      </w:p>
    </w:sdtContent>
  </w:sdt>
  <w:p w:rsidR="0079162D" w:rsidRDefault="0079162D" w:rsidP="00D842A3">
    <w:pPr>
      <w:pStyle w:val="Sinespaciado"/>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62D" w:rsidRPr="00674FC8" w:rsidRDefault="0079162D" w:rsidP="00674FC8">
    <w:pPr>
      <w:pStyle w:val="Piedepgina"/>
    </w:pPr>
  </w:p>
  <w:p w:rsidR="0079162D" w:rsidRDefault="0079162D"/>
  <w:p w:rsidR="0079162D" w:rsidRDefault="0079162D" w:rsidP="00D842A3"/>
  <w:p w:rsidR="0079162D" w:rsidRDefault="0079162D" w:rsidP="00D842A3">
    <w:pPr>
      <w:pStyle w:val="Sinespaciad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100" w:rsidRDefault="00CD0100" w:rsidP="00AC13A9">
      <w:pPr>
        <w:spacing w:after="0" w:line="240" w:lineRule="auto"/>
      </w:pPr>
      <w:r>
        <w:separator/>
      </w:r>
    </w:p>
  </w:footnote>
  <w:footnote w:type="continuationSeparator" w:id="0">
    <w:p w:rsidR="00CD0100" w:rsidRDefault="00CD0100" w:rsidP="00AC13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62D" w:rsidRDefault="0079162D">
    <w:pPr>
      <w:pStyle w:val="Encabezado"/>
    </w:pPr>
  </w:p>
  <w:p w:rsidR="0079162D" w:rsidRDefault="0079162D" w:rsidP="00D842A3">
    <w:pPr>
      <w:ind w:left="0"/>
    </w:pPr>
  </w:p>
  <w:p w:rsidR="0079162D" w:rsidRDefault="0079162D" w:rsidP="00D842A3">
    <w:pPr>
      <w:pStyle w:val="Sinespaci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162D" w:rsidRDefault="0079162D">
    <w:pPr>
      <w:pStyle w:val="Encabezado"/>
    </w:pPr>
  </w:p>
  <w:p w:rsidR="0079162D" w:rsidRDefault="0079162D"/>
  <w:p w:rsidR="0079162D" w:rsidRDefault="0079162D" w:rsidP="00674FC8"/>
  <w:p w:rsidR="0079162D" w:rsidRDefault="0079162D" w:rsidP="00D842A3"/>
  <w:p w:rsidR="0079162D" w:rsidRDefault="0079162D" w:rsidP="00D842A3">
    <w:pPr>
      <w:pStyle w:val="Sinespaci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
    <w:nsid w:val="12156FCC"/>
    <w:multiLevelType w:val="hybridMultilevel"/>
    <w:tmpl w:val="7F38178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4">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
    <w:nsid w:val="158713D3"/>
    <w:multiLevelType w:val="hybridMultilevel"/>
    <w:tmpl w:val="5A329E9E"/>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7">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8">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F292B54"/>
    <w:multiLevelType w:val="hybridMultilevel"/>
    <w:tmpl w:val="D8D29B08"/>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58" w:hanging="360"/>
      </w:pPr>
      <w:rPr>
        <w:rFonts w:ascii="Courier New" w:hAnsi="Courier New" w:cs="Courier New" w:hint="default"/>
      </w:rPr>
    </w:lvl>
    <w:lvl w:ilvl="2" w:tplc="340A0005">
      <w:start w:val="1"/>
      <w:numFmt w:val="bullet"/>
      <w:lvlText w:val=""/>
      <w:lvlJc w:val="left"/>
      <w:pPr>
        <w:ind w:left="2178" w:hanging="360"/>
      </w:pPr>
      <w:rPr>
        <w:rFonts w:ascii="Wingdings" w:hAnsi="Wingdings" w:hint="default"/>
      </w:rPr>
    </w:lvl>
    <w:lvl w:ilvl="3" w:tplc="340A0001">
      <w:start w:val="1"/>
      <w:numFmt w:val="bullet"/>
      <w:lvlText w:val=""/>
      <w:lvlJc w:val="left"/>
      <w:pPr>
        <w:ind w:left="2898" w:hanging="360"/>
      </w:pPr>
      <w:rPr>
        <w:rFonts w:ascii="Symbol" w:hAnsi="Symbol" w:hint="default"/>
      </w:rPr>
    </w:lvl>
    <w:lvl w:ilvl="4" w:tplc="340A0003" w:tentative="1">
      <w:start w:val="1"/>
      <w:numFmt w:val="bullet"/>
      <w:lvlText w:val="o"/>
      <w:lvlJc w:val="left"/>
      <w:pPr>
        <w:ind w:left="3618" w:hanging="360"/>
      </w:pPr>
      <w:rPr>
        <w:rFonts w:ascii="Courier New" w:hAnsi="Courier New" w:cs="Courier New" w:hint="default"/>
      </w:rPr>
    </w:lvl>
    <w:lvl w:ilvl="5" w:tplc="340A0005" w:tentative="1">
      <w:start w:val="1"/>
      <w:numFmt w:val="bullet"/>
      <w:lvlText w:val=""/>
      <w:lvlJc w:val="left"/>
      <w:pPr>
        <w:ind w:left="4338" w:hanging="360"/>
      </w:pPr>
      <w:rPr>
        <w:rFonts w:ascii="Wingdings" w:hAnsi="Wingdings" w:hint="default"/>
      </w:rPr>
    </w:lvl>
    <w:lvl w:ilvl="6" w:tplc="340A0001" w:tentative="1">
      <w:start w:val="1"/>
      <w:numFmt w:val="bullet"/>
      <w:lvlText w:val=""/>
      <w:lvlJc w:val="left"/>
      <w:pPr>
        <w:ind w:left="5058" w:hanging="360"/>
      </w:pPr>
      <w:rPr>
        <w:rFonts w:ascii="Symbol" w:hAnsi="Symbol" w:hint="default"/>
      </w:rPr>
    </w:lvl>
    <w:lvl w:ilvl="7" w:tplc="340A0003" w:tentative="1">
      <w:start w:val="1"/>
      <w:numFmt w:val="bullet"/>
      <w:lvlText w:val="o"/>
      <w:lvlJc w:val="left"/>
      <w:pPr>
        <w:ind w:left="5778" w:hanging="360"/>
      </w:pPr>
      <w:rPr>
        <w:rFonts w:ascii="Courier New" w:hAnsi="Courier New" w:cs="Courier New" w:hint="default"/>
      </w:rPr>
    </w:lvl>
    <w:lvl w:ilvl="8" w:tplc="340A0005" w:tentative="1">
      <w:start w:val="1"/>
      <w:numFmt w:val="bullet"/>
      <w:lvlText w:val=""/>
      <w:lvlJc w:val="left"/>
      <w:pPr>
        <w:ind w:left="6498" w:hanging="360"/>
      </w:pPr>
      <w:rPr>
        <w:rFonts w:ascii="Wingdings" w:hAnsi="Wingdings" w:hint="default"/>
      </w:rPr>
    </w:lvl>
  </w:abstractNum>
  <w:abstractNum w:abstractNumId="10">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2">
    <w:nsid w:val="2FBC08C9"/>
    <w:multiLevelType w:val="hybridMultilevel"/>
    <w:tmpl w:val="5FE8C8A0"/>
    <w:lvl w:ilvl="0" w:tplc="8F16E3DC">
      <w:numFmt w:val="bullet"/>
      <w:lvlText w:val="•"/>
      <w:lvlJc w:val="left"/>
      <w:pPr>
        <w:ind w:left="2541" w:hanging="435"/>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4">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5">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6">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7">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8">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9">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0">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1">
    <w:nsid w:val="53A64D65"/>
    <w:multiLevelType w:val="hybridMultilevel"/>
    <w:tmpl w:val="D2102F7A"/>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A4C5F18"/>
    <w:multiLevelType w:val="hybridMultilevel"/>
    <w:tmpl w:val="BF86330C"/>
    <w:lvl w:ilvl="0" w:tplc="8F16E3DC">
      <w:numFmt w:val="bullet"/>
      <w:lvlText w:val="•"/>
      <w:lvlJc w:val="left"/>
      <w:pPr>
        <w:ind w:left="2541" w:hanging="435"/>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5C685524"/>
    <w:multiLevelType w:val="hybridMultilevel"/>
    <w:tmpl w:val="FB8CE468"/>
    <w:lvl w:ilvl="0" w:tplc="8F16E3DC">
      <w:numFmt w:val="bullet"/>
      <w:lvlText w:val="•"/>
      <w:lvlJc w:val="left"/>
      <w:pPr>
        <w:ind w:left="2541" w:hanging="435"/>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5">
    <w:nsid w:val="64794F85"/>
    <w:multiLevelType w:val="hybridMultilevel"/>
    <w:tmpl w:val="C89CAF00"/>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58" w:hanging="360"/>
      </w:pPr>
      <w:rPr>
        <w:rFonts w:ascii="Courier New" w:hAnsi="Courier New" w:cs="Courier New" w:hint="default"/>
      </w:rPr>
    </w:lvl>
    <w:lvl w:ilvl="2" w:tplc="340A0005">
      <w:start w:val="1"/>
      <w:numFmt w:val="bullet"/>
      <w:lvlText w:val=""/>
      <w:lvlJc w:val="left"/>
      <w:pPr>
        <w:ind w:left="2178" w:hanging="360"/>
      </w:pPr>
      <w:rPr>
        <w:rFonts w:ascii="Wingdings" w:hAnsi="Wingdings" w:hint="default"/>
      </w:rPr>
    </w:lvl>
    <w:lvl w:ilvl="3" w:tplc="340A0001" w:tentative="1">
      <w:start w:val="1"/>
      <w:numFmt w:val="bullet"/>
      <w:lvlText w:val=""/>
      <w:lvlJc w:val="left"/>
      <w:pPr>
        <w:ind w:left="2898" w:hanging="360"/>
      </w:pPr>
      <w:rPr>
        <w:rFonts w:ascii="Symbol" w:hAnsi="Symbol" w:hint="default"/>
      </w:rPr>
    </w:lvl>
    <w:lvl w:ilvl="4" w:tplc="340A0003" w:tentative="1">
      <w:start w:val="1"/>
      <w:numFmt w:val="bullet"/>
      <w:lvlText w:val="o"/>
      <w:lvlJc w:val="left"/>
      <w:pPr>
        <w:ind w:left="3618" w:hanging="360"/>
      </w:pPr>
      <w:rPr>
        <w:rFonts w:ascii="Courier New" w:hAnsi="Courier New" w:cs="Courier New" w:hint="default"/>
      </w:rPr>
    </w:lvl>
    <w:lvl w:ilvl="5" w:tplc="340A0005" w:tentative="1">
      <w:start w:val="1"/>
      <w:numFmt w:val="bullet"/>
      <w:lvlText w:val=""/>
      <w:lvlJc w:val="left"/>
      <w:pPr>
        <w:ind w:left="4338" w:hanging="360"/>
      </w:pPr>
      <w:rPr>
        <w:rFonts w:ascii="Wingdings" w:hAnsi="Wingdings" w:hint="default"/>
      </w:rPr>
    </w:lvl>
    <w:lvl w:ilvl="6" w:tplc="340A0001" w:tentative="1">
      <w:start w:val="1"/>
      <w:numFmt w:val="bullet"/>
      <w:lvlText w:val=""/>
      <w:lvlJc w:val="left"/>
      <w:pPr>
        <w:ind w:left="5058" w:hanging="360"/>
      </w:pPr>
      <w:rPr>
        <w:rFonts w:ascii="Symbol" w:hAnsi="Symbol" w:hint="default"/>
      </w:rPr>
    </w:lvl>
    <w:lvl w:ilvl="7" w:tplc="340A0003" w:tentative="1">
      <w:start w:val="1"/>
      <w:numFmt w:val="bullet"/>
      <w:lvlText w:val="o"/>
      <w:lvlJc w:val="left"/>
      <w:pPr>
        <w:ind w:left="5778" w:hanging="360"/>
      </w:pPr>
      <w:rPr>
        <w:rFonts w:ascii="Courier New" w:hAnsi="Courier New" w:cs="Courier New" w:hint="default"/>
      </w:rPr>
    </w:lvl>
    <w:lvl w:ilvl="8" w:tplc="340A0005" w:tentative="1">
      <w:start w:val="1"/>
      <w:numFmt w:val="bullet"/>
      <w:lvlText w:val=""/>
      <w:lvlJc w:val="left"/>
      <w:pPr>
        <w:ind w:left="6498" w:hanging="360"/>
      </w:pPr>
      <w:rPr>
        <w:rFonts w:ascii="Wingdings" w:hAnsi="Wingdings" w:hint="default"/>
      </w:rPr>
    </w:lvl>
  </w:abstractNum>
  <w:abstractNum w:abstractNumId="26">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7">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8">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9">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0">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1">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2">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3">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34">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5">
    <w:nsid w:val="7D7E21E2"/>
    <w:multiLevelType w:val="hybridMultilevel"/>
    <w:tmpl w:val="6900BE54"/>
    <w:lvl w:ilvl="0" w:tplc="340A0001">
      <w:start w:val="1"/>
      <w:numFmt w:val="bullet"/>
      <w:lvlText w:val=""/>
      <w:lvlJc w:val="left"/>
      <w:pPr>
        <w:ind w:left="2421" w:hanging="360"/>
      </w:pPr>
      <w:rPr>
        <w:rFonts w:ascii="Symbol" w:hAnsi="Symbol" w:hint="default"/>
      </w:rPr>
    </w:lvl>
    <w:lvl w:ilvl="1" w:tplc="340A0003" w:tentative="1">
      <w:start w:val="1"/>
      <w:numFmt w:val="bullet"/>
      <w:lvlText w:val="o"/>
      <w:lvlJc w:val="left"/>
      <w:pPr>
        <w:ind w:left="3141" w:hanging="360"/>
      </w:pPr>
      <w:rPr>
        <w:rFonts w:ascii="Courier New" w:hAnsi="Courier New" w:cs="Courier New" w:hint="default"/>
      </w:rPr>
    </w:lvl>
    <w:lvl w:ilvl="2" w:tplc="340A0005" w:tentative="1">
      <w:start w:val="1"/>
      <w:numFmt w:val="bullet"/>
      <w:lvlText w:val=""/>
      <w:lvlJc w:val="left"/>
      <w:pPr>
        <w:ind w:left="3861" w:hanging="360"/>
      </w:pPr>
      <w:rPr>
        <w:rFonts w:ascii="Wingdings" w:hAnsi="Wingdings" w:hint="default"/>
      </w:rPr>
    </w:lvl>
    <w:lvl w:ilvl="3" w:tplc="340A0001" w:tentative="1">
      <w:start w:val="1"/>
      <w:numFmt w:val="bullet"/>
      <w:lvlText w:val=""/>
      <w:lvlJc w:val="left"/>
      <w:pPr>
        <w:ind w:left="4581" w:hanging="360"/>
      </w:pPr>
      <w:rPr>
        <w:rFonts w:ascii="Symbol" w:hAnsi="Symbol" w:hint="default"/>
      </w:rPr>
    </w:lvl>
    <w:lvl w:ilvl="4" w:tplc="340A0003" w:tentative="1">
      <w:start w:val="1"/>
      <w:numFmt w:val="bullet"/>
      <w:lvlText w:val="o"/>
      <w:lvlJc w:val="left"/>
      <w:pPr>
        <w:ind w:left="5301" w:hanging="360"/>
      </w:pPr>
      <w:rPr>
        <w:rFonts w:ascii="Courier New" w:hAnsi="Courier New" w:cs="Courier New" w:hint="default"/>
      </w:rPr>
    </w:lvl>
    <w:lvl w:ilvl="5" w:tplc="340A0005" w:tentative="1">
      <w:start w:val="1"/>
      <w:numFmt w:val="bullet"/>
      <w:lvlText w:val=""/>
      <w:lvlJc w:val="left"/>
      <w:pPr>
        <w:ind w:left="6021" w:hanging="360"/>
      </w:pPr>
      <w:rPr>
        <w:rFonts w:ascii="Wingdings" w:hAnsi="Wingdings" w:hint="default"/>
      </w:rPr>
    </w:lvl>
    <w:lvl w:ilvl="6" w:tplc="340A0001" w:tentative="1">
      <w:start w:val="1"/>
      <w:numFmt w:val="bullet"/>
      <w:lvlText w:val=""/>
      <w:lvlJc w:val="left"/>
      <w:pPr>
        <w:ind w:left="6741" w:hanging="360"/>
      </w:pPr>
      <w:rPr>
        <w:rFonts w:ascii="Symbol" w:hAnsi="Symbol" w:hint="default"/>
      </w:rPr>
    </w:lvl>
    <w:lvl w:ilvl="7" w:tplc="340A0003" w:tentative="1">
      <w:start w:val="1"/>
      <w:numFmt w:val="bullet"/>
      <w:lvlText w:val="o"/>
      <w:lvlJc w:val="left"/>
      <w:pPr>
        <w:ind w:left="7461" w:hanging="360"/>
      </w:pPr>
      <w:rPr>
        <w:rFonts w:ascii="Courier New" w:hAnsi="Courier New" w:cs="Courier New" w:hint="default"/>
      </w:rPr>
    </w:lvl>
    <w:lvl w:ilvl="8" w:tplc="340A0005" w:tentative="1">
      <w:start w:val="1"/>
      <w:numFmt w:val="bullet"/>
      <w:lvlText w:val=""/>
      <w:lvlJc w:val="left"/>
      <w:pPr>
        <w:ind w:left="8181" w:hanging="360"/>
      </w:pPr>
      <w:rPr>
        <w:rFonts w:ascii="Wingdings" w:hAnsi="Wingdings" w:hint="default"/>
      </w:rPr>
    </w:lvl>
  </w:abstractNum>
  <w:abstractNum w:abstractNumId="36">
    <w:nsid w:val="7DC95767"/>
    <w:multiLevelType w:val="hybridMultilevel"/>
    <w:tmpl w:val="A236A3AE"/>
    <w:lvl w:ilvl="0" w:tplc="8F16E3DC">
      <w:numFmt w:val="bullet"/>
      <w:lvlText w:val="•"/>
      <w:lvlJc w:val="left"/>
      <w:pPr>
        <w:ind w:left="2541" w:hanging="435"/>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2"/>
  </w:num>
  <w:num w:numId="4">
    <w:abstractNumId w:val="22"/>
  </w:num>
  <w:num w:numId="5">
    <w:abstractNumId w:val="23"/>
  </w:num>
  <w:num w:numId="6">
    <w:abstractNumId w:val="36"/>
  </w:num>
  <w:num w:numId="7">
    <w:abstractNumId w:val="25"/>
  </w:num>
  <w:num w:numId="8">
    <w:abstractNumId w:val="35"/>
  </w:num>
  <w:num w:numId="9">
    <w:abstractNumId w:val="21"/>
  </w:num>
  <w:num w:numId="10">
    <w:abstractNumId w:val="5"/>
  </w:num>
  <w:num w:numId="11">
    <w:abstractNumId w:val="33"/>
  </w:num>
  <w:num w:numId="12">
    <w:abstractNumId w:val="0"/>
  </w:num>
  <w:num w:numId="13">
    <w:abstractNumId w:val="27"/>
  </w:num>
  <w:num w:numId="14">
    <w:abstractNumId w:val="31"/>
  </w:num>
  <w:num w:numId="15">
    <w:abstractNumId w:val="17"/>
  </w:num>
  <w:num w:numId="16">
    <w:abstractNumId w:val="15"/>
  </w:num>
  <w:num w:numId="17">
    <w:abstractNumId w:val="19"/>
  </w:num>
  <w:num w:numId="18">
    <w:abstractNumId w:val="4"/>
  </w:num>
  <w:num w:numId="19">
    <w:abstractNumId w:val="24"/>
  </w:num>
  <w:num w:numId="20">
    <w:abstractNumId w:val="6"/>
  </w:num>
  <w:num w:numId="21">
    <w:abstractNumId w:val="1"/>
  </w:num>
  <w:num w:numId="22">
    <w:abstractNumId w:val="29"/>
  </w:num>
  <w:num w:numId="23">
    <w:abstractNumId w:val="7"/>
  </w:num>
  <w:num w:numId="24">
    <w:abstractNumId w:val="34"/>
  </w:num>
  <w:num w:numId="25">
    <w:abstractNumId w:val="18"/>
  </w:num>
  <w:num w:numId="26">
    <w:abstractNumId w:val="20"/>
  </w:num>
  <w:num w:numId="27">
    <w:abstractNumId w:val="32"/>
  </w:num>
  <w:num w:numId="28">
    <w:abstractNumId w:val="30"/>
  </w:num>
  <w:num w:numId="29">
    <w:abstractNumId w:val="11"/>
  </w:num>
  <w:num w:numId="30">
    <w:abstractNumId w:val="16"/>
  </w:num>
  <w:num w:numId="31">
    <w:abstractNumId w:val="2"/>
  </w:num>
  <w:num w:numId="32">
    <w:abstractNumId w:val="8"/>
  </w:num>
  <w:num w:numId="33">
    <w:abstractNumId w:val="14"/>
  </w:num>
  <w:num w:numId="34">
    <w:abstractNumId w:val="26"/>
  </w:num>
  <w:num w:numId="35">
    <w:abstractNumId w:val="10"/>
  </w:num>
  <w:num w:numId="36">
    <w:abstractNumId w:val="28"/>
  </w:num>
  <w:num w:numId="37">
    <w:abstractNumId w:val="1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4B6"/>
    <w:rsid w:val="00001914"/>
    <w:rsid w:val="00006BC4"/>
    <w:rsid w:val="000366D0"/>
    <w:rsid w:val="00040FD7"/>
    <w:rsid w:val="000E6FDC"/>
    <w:rsid w:val="000F2652"/>
    <w:rsid w:val="00133A9D"/>
    <w:rsid w:val="00154DB9"/>
    <w:rsid w:val="001568AC"/>
    <w:rsid w:val="001D431C"/>
    <w:rsid w:val="001E78AB"/>
    <w:rsid w:val="002006B7"/>
    <w:rsid w:val="00213594"/>
    <w:rsid w:val="002161A5"/>
    <w:rsid w:val="00271700"/>
    <w:rsid w:val="002C72E1"/>
    <w:rsid w:val="00302C27"/>
    <w:rsid w:val="0032447B"/>
    <w:rsid w:val="00351523"/>
    <w:rsid w:val="00373AF6"/>
    <w:rsid w:val="003B6116"/>
    <w:rsid w:val="00465FFE"/>
    <w:rsid w:val="00494A50"/>
    <w:rsid w:val="004C2FAA"/>
    <w:rsid w:val="004C7AFA"/>
    <w:rsid w:val="00566B77"/>
    <w:rsid w:val="005C7E30"/>
    <w:rsid w:val="005D5AAD"/>
    <w:rsid w:val="005E103F"/>
    <w:rsid w:val="00613EAB"/>
    <w:rsid w:val="006259A2"/>
    <w:rsid w:val="00666E08"/>
    <w:rsid w:val="00674FC8"/>
    <w:rsid w:val="0068253B"/>
    <w:rsid w:val="006F6CA4"/>
    <w:rsid w:val="00707E6B"/>
    <w:rsid w:val="00774ED4"/>
    <w:rsid w:val="0079162D"/>
    <w:rsid w:val="00793797"/>
    <w:rsid w:val="007D2E2C"/>
    <w:rsid w:val="00802E1E"/>
    <w:rsid w:val="0081655E"/>
    <w:rsid w:val="0082185C"/>
    <w:rsid w:val="00852693"/>
    <w:rsid w:val="008D5141"/>
    <w:rsid w:val="008D6582"/>
    <w:rsid w:val="00913C0D"/>
    <w:rsid w:val="009240D9"/>
    <w:rsid w:val="00934078"/>
    <w:rsid w:val="009632ED"/>
    <w:rsid w:val="009A62D4"/>
    <w:rsid w:val="00A84883"/>
    <w:rsid w:val="00A9459B"/>
    <w:rsid w:val="00AB18D2"/>
    <w:rsid w:val="00AC13A9"/>
    <w:rsid w:val="00AC203C"/>
    <w:rsid w:val="00AC22E7"/>
    <w:rsid w:val="00AF7BE0"/>
    <w:rsid w:val="00B11C01"/>
    <w:rsid w:val="00B51050"/>
    <w:rsid w:val="00B51E2B"/>
    <w:rsid w:val="00B725AB"/>
    <w:rsid w:val="00B9160E"/>
    <w:rsid w:val="00BB3F48"/>
    <w:rsid w:val="00BC2CC9"/>
    <w:rsid w:val="00BC75A9"/>
    <w:rsid w:val="00BE21E4"/>
    <w:rsid w:val="00C71B17"/>
    <w:rsid w:val="00CC5839"/>
    <w:rsid w:val="00CD0100"/>
    <w:rsid w:val="00CD0EA5"/>
    <w:rsid w:val="00CE3FCC"/>
    <w:rsid w:val="00CF4952"/>
    <w:rsid w:val="00D27F71"/>
    <w:rsid w:val="00D36881"/>
    <w:rsid w:val="00D37FFC"/>
    <w:rsid w:val="00D636BB"/>
    <w:rsid w:val="00D70E1C"/>
    <w:rsid w:val="00D71C1E"/>
    <w:rsid w:val="00D842A3"/>
    <w:rsid w:val="00DA66BD"/>
    <w:rsid w:val="00DD34B6"/>
    <w:rsid w:val="00DE01CC"/>
    <w:rsid w:val="00E56466"/>
    <w:rsid w:val="00E651C1"/>
    <w:rsid w:val="00E8309E"/>
    <w:rsid w:val="00EC1FFC"/>
    <w:rsid w:val="00EE2204"/>
    <w:rsid w:val="00EE4AA2"/>
    <w:rsid w:val="00F10352"/>
    <w:rsid w:val="00F267E8"/>
    <w:rsid w:val="00F43474"/>
    <w:rsid w:val="00F47F92"/>
    <w:rsid w:val="00F846E7"/>
    <w:rsid w:val="00FE35D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FEE20A-3B9C-4181-A0F8-0B55E7BDA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C01"/>
    <w:pPr>
      <w:spacing w:line="360" w:lineRule="auto"/>
      <w:ind w:left="1701" w:right="1134"/>
      <w:jc w:val="both"/>
    </w:pPr>
    <w:rPr>
      <w:rFonts w:ascii="Arial" w:hAnsi="Arial"/>
      <w:sz w:val="24"/>
    </w:rPr>
  </w:style>
  <w:style w:type="paragraph" w:styleId="Ttulo1">
    <w:name w:val="heading 1"/>
    <w:basedOn w:val="Normal"/>
    <w:next w:val="Normal"/>
    <w:link w:val="Ttulo1Car"/>
    <w:uiPriority w:val="9"/>
    <w:qFormat/>
    <w:rsid w:val="00FE35D2"/>
    <w:pPr>
      <w:keepNext/>
      <w:keepLines/>
      <w:spacing w:before="240" w:after="0"/>
      <w:jc w:val="center"/>
      <w:outlineLvl w:val="0"/>
    </w:pPr>
    <w:rPr>
      <w:rFonts w:eastAsiaTheme="majorEastAsia" w:cstheme="majorBidi"/>
      <w:color w:val="000000" w:themeColor="text1"/>
      <w:sz w:val="56"/>
      <w:szCs w:val="32"/>
    </w:rPr>
  </w:style>
  <w:style w:type="paragraph" w:styleId="Ttulo2">
    <w:name w:val="heading 2"/>
    <w:basedOn w:val="Normal"/>
    <w:next w:val="Normal"/>
    <w:link w:val="Ttulo2Car"/>
    <w:uiPriority w:val="9"/>
    <w:unhideWhenUsed/>
    <w:qFormat/>
    <w:rsid w:val="007D2E2C"/>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934078"/>
    <w:pPr>
      <w:keepNext/>
      <w:keepLines/>
      <w:spacing w:before="40" w:after="0"/>
      <w:outlineLvl w:val="2"/>
    </w:pPr>
    <w:rPr>
      <w:rFonts w:eastAsiaTheme="majorEastAsia" w:cstheme="majorBidi"/>
      <w:b/>
      <w:color w:val="000000" w:themeColor="tex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465FFE"/>
    <w:rPr>
      <w:sz w:val="16"/>
      <w:szCs w:val="16"/>
    </w:rPr>
  </w:style>
  <w:style w:type="paragraph" w:styleId="Textocomentario">
    <w:name w:val="annotation text"/>
    <w:basedOn w:val="Normal"/>
    <w:link w:val="TextocomentarioCar"/>
    <w:uiPriority w:val="99"/>
    <w:semiHidden/>
    <w:unhideWhenUsed/>
    <w:rsid w:val="00465F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5FFE"/>
    <w:rPr>
      <w:sz w:val="20"/>
      <w:szCs w:val="20"/>
    </w:rPr>
  </w:style>
  <w:style w:type="paragraph" w:styleId="Asuntodelcomentario">
    <w:name w:val="annotation subject"/>
    <w:basedOn w:val="Textocomentario"/>
    <w:next w:val="Textocomentario"/>
    <w:link w:val="AsuntodelcomentarioCar"/>
    <w:uiPriority w:val="99"/>
    <w:semiHidden/>
    <w:unhideWhenUsed/>
    <w:rsid w:val="00465FFE"/>
    <w:rPr>
      <w:b/>
      <w:bCs/>
    </w:rPr>
  </w:style>
  <w:style w:type="character" w:customStyle="1" w:styleId="AsuntodelcomentarioCar">
    <w:name w:val="Asunto del comentario Car"/>
    <w:basedOn w:val="TextocomentarioCar"/>
    <w:link w:val="Asuntodelcomentario"/>
    <w:uiPriority w:val="99"/>
    <w:semiHidden/>
    <w:rsid w:val="00465FFE"/>
    <w:rPr>
      <w:b/>
      <w:bCs/>
      <w:sz w:val="20"/>
      <w:szCs w:val="20"/>
    </w:rPr>
  </w:style>
  <w:style w:type="paragraph" w:styleId="Textodeglobo">
    <w:name w:val="Balloon Text"/>
    <w:basedOn w:val="Normal"/>
    <w:link w:val="TextodegloboCar"/>
    <w:uiPriority w:val="99"/>
    <w:semiHidden/>
    <w:unhideWhenUsed/>
    <w:rsid w:val="00465F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5FFE"/>
    <w:rPr>
      <w:rFonts w:ascii="Segoe UI" w:hAnsi="Segoe UI" w:cs="Segoe UI"/>
      <w:sz w:val="18"/>
      <w:szCs w:val="18"/>
    </w:rPr>
  </w:style>
  <w:style w:type="paragraph" w:styleId="Encabezado">
    <w:name w:val="header"/>
    <w:basedOn w:val="Normal"/>
    <w:link w:val="EncabezadoCar"/>
    <w:uiPriority w:val="99"/>
    <w:unhideWhenUsed/>
    <w:rsid w:val="00AC13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13A9"/>
  </w:style>
  <w:style w:type="paragraph" w:styleId="Piedepgina">
    <w:name w:val="footer"/>
    <w:basedOn w:val="Normal"/>
    <w:link w:val="PiedepginaCar"/>
    <w:uiPriority w:val="99"/>
    <w:unhideWhenUsed/>
    <w:rsid w:val="00AC13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13A9"/>
  </w:style>
  <w:style w:type="paragraph" w:customStyle="1" w:styleId="FooterOdd">
    <w:name w:val="Footer Odd"/>
    <w:basedOn w:val="Normal"/>
    <w:qFormat/>
    <w:rsid w:val="00AC13A9"/>
    <w:pPr>
      <w:pBdr>
        <w:top w:val="single" w:sz="4" w:space="1" w:color="5B9BD5" w:themeColor="accent1"/>
      </w:pBdr>
      <w:spacing w:after="180" w:line="264" w:lineRule="auto"/>
      <w:jc w:val="right"/>
    </w:pPr>
    <w:rPr>
      <w:rFonts w:eastAsiaTheme="minorEastAsia"/>
      <w:color w:val="44546A" w:themeColor="text2"/>
      <w:sz w:val="20"/>
      <w:szCs w:val="23"/>
      <w:lang w:val="es-ES" w:eastAsia="fr-FR"/>
    </w:rPr>
  </w:style>
  <w:style w:type="character" w:customStyle="1" w:styleId="Ttulo1Car">
    <w:name w:val="Título 1 Car"/>
    <w:basedOn w:val="Fuentedeprrafopredeter"/>
    <w:link w:val="Ttulo1"/>
    <w:uiPriority w:val="9"/>
    <w:rsid w:val="00FE35D2"/>
    <w:rPr>
      <w:rFonts w:ascii="Arial" w:eastAsiaTheme="majorEastAsia" w:hAnsi="Arial" w:cstheme="majorBidi"/>
      <w:color w:val="000000" w:themeColor="text1"/>
      <w:sz w:val="56"/>
      <w:szCs w:val="32"/>
    </w:rPr>
  </w:style>
  <w:style w:type="character" w:customStyle="1" w:styleId="Ttulo2Car">
    <w:name w:val="Título 2 Car"/>
    <w:basedOn w:val="Fuentedeprrafopredeter"/>
    <w:link w:val="Ttulo2"/>
    <w:uiPriority w:val="9"/>
    <w:rsid w:val="007D2E2C"/>
    <w:rPr>
      <w:rFonts w:ascii="Arial" w:eastAsiaTheme="majorEastAsia" w:hAnsi="Arial" w:cstheme="majorBidi"/>
      <w:b/>
      <w:color w:val="000000" w:themeColor="text1"/>
      <w:sz w:val="24"/>
      <w:szCs w:val="26"/>
    </w:rPr>
  </w:style>
  <w:style w:type="paragraph" w:customStyle="1" w:styleId="Default">
    <w:name w:val="Default"/>
    <w:rsid w:val="008D6582"/>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DE01CC"/>
    <w:pPr>
      <w:ind w:left="720"/>
      <w:contextualSpacing/>
    </w:pPr>
  </w:style>
  <w:style w:type="character" w:styleId="Hipervnculo">
    <w:name w:val="Hyperlink"/>
    <w:basedOn w:val="Fuentedeprrafopredeter"/>
    <w:uiPriority w:val="99"/>
    <w:unhideWhenUsed/>
    <w:rsid w:val="008D5141"/>
    <w:rPr>
      <w:color w:val="0563C1" w:themeColor="hyperlink"/>
      <w:u w:val="single"/>
    </w:rPr>
  </w:style>
  <w:style w:type="character" w:customStyle="1" w:styleId="Ttulo3Car">
    <w:name w:val="Título 3 Car"/>
    <w:basedOn w:val="Fuentedeprrafopredeter"/>
    <w:link w:val="Ttulo3"/>
    <w:uiPriority w:val="9"/>
    <w:rsid w:val="00934078"/>
    <w:rPr>
      <w:rFonts w:ascii="Arial" w:eastAsiaTheme="majorEastAsia" w:hAnsi="Arial" w:cstheme="majorBidi"/>
      <w:b/>
      <w:color w:val="000000" w:themeColor="text1"/>
      <w:sz w:val="24"/>
      <w:szCs w:val="24"/>
    </w:rPr>
  </w:style>
  <w:style w:type="table" w:styleId="Tabladecuadrcula1clara-nfasis5">
    <w:name w:val="Grid Table 1 Light Accent 5"/>
    <w:basedOn w:val="Tablanormal"/>
    <w:uiPriority w:val="46"/>
    <w:rsid w:val="00A9459B"/>
    <w:pPr>
      <w:spacing w:after="0" w:line="240" w:lineRule="auto"/>
    </w:pPr>
    <w:rPr>
      <w:lang w:val="es-E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A9459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
    <w:name w:val="Table Grid"/>
    <w:basedOn w:val="Tablanormal"/>
    <w:uiPriority w:val="59"/>
    <w:rsid w:val="001568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133A9D"/>
    <w:pPr>
      <w:spacing w:after="0" w:line="240" w:lineRule="auto"/>
    </w:pPr>
    <w:rPr>
      <w:lang w:val="es-ES"/>
    </w:rPr>
  </w:style>
  <w:style w:type="character" w:customStyle="1" w:styleId="SinespaciadoCar">
    <w:name w:val="Sin espaciado Car"/>
    <w:basedOn w:val="Fuentedeprrafopredeter"/>
    <w:link w:val="Sinespaciado"/>
    <w:uiPriority w:val="1"/>
    <w:rsid w:val="00133A9D"/>
    <w:rPr>
      <w:lang w:val="es-ES"/>
    </w:rPr>
  </w:style>
  <w:style w:type="paragraph" w:styleId="TtulodeTDC">
    <w:name w:val="TOC Heading"/>
    <w:basedOn w:val="Ttulo1"/>
    <w:next w:val="Normal"/>
    <w:uiPriority w:val="39"/>
    <w:unhideWhenUsed/>
    <w:qFormat/>
    <w:rsid w:val="0079162D"/>
    <w:pPr>
      <w:spacing w:line="259" w:lineRule="auto"/>
      <w:ind w:left="0" w:right="0"/>
      <w:jc w:val="left"/>
      <w:outlineLvl w:val="9"/>
    </w:pPr>
    <w:rPr>
      <w:rFonts w:asciiTheme="majorHAnsi" w:hAnsiTheme="majorHAnsi"/>
      <w:color w:val="2E74B5" w:themeColor="accent1" w:themeShade="BF"/>
      <w:sz w:val="32"/>
      <w:lang w:eastAsia="es-CL"/>
    </w:rPr>
  </w:style>
  <w:style w:type="paragraph" w:styleId="TDC1">
    <w:name w:val="toc 1"/>
    <w:basedOn w:val="Normal"/>
    <w:next w:val="Normal"/>
    <w:autoRedefine/>
    <w:uiPriority w:val="39"/>
    <w:unhideWhenUsed/>
    <w:rsid w:val="0079162D"/>
    <w:pPr>
      <w:spacing w:after="100"/>
      <w:ind w:left="0"/>
    </w:pPr>
  </w:style>
  <w:style w:type="paragraph" w:styleId="TDC2">
    <w:name w:val="toc 2"/>
    <w:basedOn w:val="Normal"/>
    <w:next w:val="Normal"/>
    <w:autoRedefine/>
    <w:uiPriority w:val="39"/>
    <w:unhideWhenUsed/>
    <w:rsid w:val="0079162D"/>
    <w:pPr>
      <w:spacing w:after="100"/>
      <w:ind w:left="240"/>
    </w:pPr>
  </w:style>
  <w:style w:type="paragraph" w:styleId="TDC3">
    <w:name w:val="toc 3"/>
    <w:basedOn w:val="Normal"/>
    <w:next w:val="Normal"/>
    <w:autoRedefine/>
    <w:uiPriority w:val="39"/>
    <w:unhideWhenUsed/>
    <w:rsid w:val="007916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Osvaldo.pizarro@opservices.cl" TargetMode="External"/><Relationship Id="rId18" Type="http://schemas.openxmlformats.org/officeDocument/2006/relationships/footer" Target="footer7.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9.xml"/><Relationship Id="rId28"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footer" Target="footer8.xml"/><Relationship Id="rId27" Type="http://schemas.openxmlformats.org/officeDocument/2006/relationships/footer" Target="footer11.xml"/><Relationship Id="rId30" Type="http://schemas.openxmlformats.org/officeDocument/2006/relationships/footer" Target="footer1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45F9F-BE56-4BE7-AC90-2CAABBCD4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59</Pages>
  <Words>6426</Words>
  <Characters>35346</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Pizarro Spreng</dc:creator>
  <cp:keywords/>
  <dc:description/>
  <cp:lastModifiedBy>Pizarro Spreng</cp:lastModifiedBy>
  <cp:revision>22</cp:revision>
  <dcterms:created xsi:type="dcterms:W3CDTF">2013-09-10T18:57:00Z</dcterms:created>
  <dcterms:modified xsi:type="dcterms:W3CDTF">2013-09-12T01:58:00Z</dcterms:modified>
</cp:coreProperties>
</file>