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1048B1" w14:textId="1451D572" w:rsidR="00DB55FE" w:rsidRDefault="00DB55FE" w:rsidP="00DB55FE">
      <w:pPr>
        <w:pStyle w:val="papertitle"/>
      </w:pPr>
      <w:r>
        <w:t xml:space="preserve">Practical </w:t>
      </w:r>
      <w:r w:rsidR="00F43CDF">
        <w:t>Units Checking of</w:t>
      </w:r>
      <w:r>
        <w:t xml:space="preserve"> Large </w:t>
      </w:r>
      <w:r w:rsidR="00F43CDF">
        <w:t>Programs</w:t>
      </w:r>
    </w:p>
    <w:p w14:paraId="13C18020" w14:textId="77777777" w:rsidR="00DB55FE" w:rsidRDefault="00DB55FE" w:rsidP="00DB55FE"/>
    <w:p w14:paraId="015D0C98" w14:textId="77777777" w:rsidR="00DB55FE" w:rsidRDefault="00DB55FE" w:rsidP="00DB55FE">
      <w:pPr>
        <w:jc w:val="left"/>
        <w:rPr>
          <w:noProof/>
          <w:sz w:val="22"/>
          <w:szCs w:val="22"/>
        </w:rPr>
        <w:sectPr w:rsidR="00DB55FE">
          <w:footerReference w:type="even" r:id="rId8"/>
          <w:footerReference w:type="default" r:id="rId9"/>
          <w:pgSz w:w="12240" w:h="15840"/>
          <w:pgMar w:top="1080" w:right="893" w:bottom="1440" w:left="893" w:header="720" w:footer="720" w:gutter="0"/>
          <w:cols w:space="720"/>
        </w:sectPr>
      </w:pPr>
    </w:p>
    <w:p w14:paraId="69B8C2D6" w14:textId="77777777" w:rsidR="00DB55FE" w:rsidRDefault="00DB55FE" w:rsidP="00DB55FE">
      <w:pPr>
        <w:pStyle w:val="Author"/>
      </w:pPr>
      <w:r>
        <w:lastRenderedPageBreak/>
        <w:t>Jian Xiang, John Knight, Kevin Sullivan</w:t>
      </w:r>
    </w:p>
    <w:p w14:paraId="70177E9B" w14:textId="77777777" w:rsidR="00DB55FE" w:rsidRDefault="00DB55FE" w:rsidP="00DB55FE">
      <w:pPr>
        <w:pStyle w:val="Affiliation"/>
      </w:pPr>
      <w:r>
        <w:t>Department of Computer Science</w:t>
      </w:r>
    </w:p>
    <w:p w14:paraId="5060F712" w14:textId="77777777" w:rsidR="00DB55FE" w:rsidRDefault="00DB55FE" w:rsidP="00DB55FE">
      <w:pPr>
        <w:pStyle w:val="Affiliation"/>
      </w:pPr>
      <w:r>
        <w:t>University of Virginia</w:t>
      </w:r>
    </w:p>
    <w:p w14:paraId="32F343A2" w14:textId="77777777" w:rsidR="00DB55FE" w:rsidRDefault="00DB55FE" w:rsidP="00DB55FE">
      <w:pPr>
        <w:pStyle w:val="Affiliation"/>
      </w:pPr>
      <w:r>
        <w:t>Charlottesville, VA USA</w:t>
      </w:r>
    </w:p>
    <w:p w14:paraId="39766C61" w14:textId="77777777" w:rsidR="00DB55FE" w:rsidRDefault="00DB55FE" w:rsidP="00DB55FE">
      <w:pPr>
        <w:rPr>
          <w:rStyle w:val="e-mail"/>
          <w:rFonts w:eastAsiaTheme="minorEastAsia"/>
        </w:rPr>
      </w:pPr>
      <w:r>
        <w:rPr>
          <w:rStyle w:val="e-mail"/>
          <w:rFonts w:eastAsiaTheme="minorEastAsia"/>
        </w:rPr>
        <w:t>{Jian,Knight,Sullivan}@cs.virginia.edu</w:t>
      </w:r>
    </w:p>
    <w:p w14:paraId="0F288681" w14:textId="77777777" w:rsidR="00DB55FE" w:rsidRDefault="00DB55FE" w:rsidP="00DB55FE">
      <w:pPr>
        <w:rPr>
          <w:rStyle w:val="e-mail"/>
          <w:rFonts w:eastAsiaTheme="minorEastAsia"/>
        </w:rPr>
      </w:pPr>
    </w:p>
    <w:p w14:paraId="20BCBE5C" w14:textId="77777777" w:rsidR="00DB55FE" w:rsidRDefault="00DB55FE" w:rsidP="00DB55FE"/>
    <w:p w14:paraId="03DF8B72" w14:textId="77777777" w:rsidR="00DB55FE" w:rsidRDefault="00DB55FE" w:rsidP="00DB55FE">
      <w:pPr>
        <w:jc w:val="left"/>
        <w:sectPr w:rsidR="00DB55FE">
          <w:type w:val="continuous"/>
          <w:pgSz w:w="12240" w:h="15840"/>
          <w:pgMar w:top="1080" w:right="893" w:bottom="1440" w:left="893" w:header="720" w:footer="720" w:gutter="0"/>
          <w:cols w:space="720"/>
        </w:sectPr>
      </w:pPr>
    </w:p>
    <w:p w14:paraId="31F5347C" w14:textId="5F2DAC02" w:rsidR="00DB55FE" w:rsidRDefault="00DB55FE" w:rsidP="00DB55FE">
      <w:pPr>
        <w:pStyle w:val="Abstract"/>
        <w:rPr>
          <w:i/>
          <w:iCs/>
        </w:rPr>
      </w:pPr>
      <w:r>
        <w:rPr>
          <w:i/>
          <w:iCs/>
        </w:rPr>
        <w:lastRenderedPageBreak/>
        <w:t>Abstract</w:t>
      </w:r>
      <w:r>
        <w:t xml:space="preserve">— Units checking </w:t>
      </w:r>
    </w:p>
    <w:p w14:paraId="26EB48FF" w14:textId="2E9DAD52" w:rsidR="00DB55FE" w:rsidRDefault="00DB55FE" w:rsidP="00DB55FE">
      <w:pPr>
        <w:pStyle w:val="Keywords"/>
      </w:pPr>
      <w:r>
        <w:t xml:space="preserve">Keywords— </w:t>
      </w:r>
      <w:r>
        <w:rPr>
          <w:rFonts w:hint="eastAsia"/>
          <w:lang w:eastAsia="zh-CN"/>
        </w:rPr>
        <w:t>Unit</w:t>
      </w:r>
      <w:r>
        <w:rPr>
          <w:lang w:eastAsia="zh-CN"/>
        </w:rPr>
        <w:t>s checking</w:t>
      </w:r>
      <w:r>
        <w:t xml:space="preserve">, </w:t>
      </w:r>
      <w:r w:rsidR="00BA260D">
        <w:t>dimensional analysis</w:t>
      </w:r>
      <w:r>
        <w:t xml:space="preserve">, real-world types, software </w:t>
      </w:r>
      <w:r>
        <w:rPr>
          <w:lang w:eastAsia="zh-CN"/>
        </w:rPr>
        <w:t>assurance</w:t>
      </w:r>
    </w:p>
    <w:p w14:paraId="2B5C3136" w14:textId="77777777" w:rsidR="00DB55FE" w:rsidRDefault="00DB55FE" w:rsidP="00DB55FE">
      <w:pPr>
        <w:pStyle w:val="Keywords"/>
      </w:pPr>
    </w:p>
    <w:p w14:paraId="0AD89E8A" w14:textId="77777777" w:rsidR="00DB55FE" w:rsidRDefault="00DB55FE" w:rsidP="00DB55FE">
      <w:pPr>
        <w:pStyle w:val="Heading1"/>
        <w:numPr>
          <w:ilvl w:val="0"/>
          <w:numId w:val="33"/>
        </w:numPr>
        <w:ind w:firstLine="0"/>
      </w:pPr>
      <w:bookmarkStart w:id="0" w:name="_Ref295140527"/>
      <w:r>
        <w:t>Introduction</w:t>
      </w:r>
      <w:bookmarkEnd w:id="0"/>
    </w:p>
    <w:p w14:paraId="10D0E2C1" w14:textId="400F88D4" w:rsidR="001F0C32" w:rsidRDefault="009B71FC" w:rsidP="001F0C32">
      <w:pPr>
        <w:pStyle w:val="BodyText"/>
      </w:pPr>
      <w:r>
        <w:t>U</w:t>
      </w:r>
      <w:r w:rsidR="006F4CFF">
        <w:t>nits checking and dimensional analysis is used extensively in Physics</w:t>
      </w:r>
      <w:r w:rsidR="00A2386F">
        <w:t xml:space="preserve"> to detect algebraic errors. Software computes using </w:t>
      </w:r>
      <w:r w:rsidR="00DE6F5B">
        <w:t xml:space="preserve">a digital representation of </w:t>
      </w:r>
      <w:r w:rsidR="00A2386F">
        <w:t xml:space="preserve">physical quantities, and </w:t>
      </w:r>
      <w:r>
        <w:t xml:space="preserve">the introduction of units checking and dimensional analysis into the analysis </w:t>
      </w:r>
      <w:r w:rsidR="006B577E">
        <w:t>of software offers the potential of static detection of software faults.</w:t>
      </w:r>
    </w:p>
    <w:p w14:paraId="397066DC" w14:textId="77777777" w:rsidR="00E1124D" w:rsidRPr="001F0C32" w:rsidRDefault="00E1124D" w:rsidP="00E1124D">
      <w:pPr>
        <w:pStyle w:val="BodyText"/>
      </w:pPr>
      <w:r>
        <w:t>In this paper we present a summary of a toolset that supports comprehensive units checking and dimensional analysis of large software systems together with an empirical study of the use of the toolset.</w:t>
      </w:r>
    </w:p>
    <w:p w14:paraId="133ADAA3" w14:textId="576ABA78" w:rsidR="00C773AE" w:rsidRDefault="00C773AE" w:rsidP="001F0C32">
      <w:pPr>
        <w:pStyle w:val="BodyText"/>
      </w:pPr>
      <w:r>
        <w:t xml:space="preserve">An example of a major failure </w:t>
      </w:r>
      <w:r w:rsidR="00827B0B">
        <w:t>for which one of the causal factors was</w:t>
      </w:r>
      <w:r>
        <w:t xml:space="preserve"> mismatched units </w:t>
      </w:r>
      <w:r w:rsidR="00827B0B">
        <w:t xml:space="preserve">is the </w:t>
      </w:r>
      <w:r w:rsidR="00DE6F5B">
        <w:t>1999</w:t>
      </w:r>
      <w:r w:rsidR="007129BF" w:rsidRPr="007129BF">
        <w:t xml:space="preserve"> Mars Climate Or</w:t>
      </w:r>
      <w:r w:rsidR="00827B0B">
        <w:t xml:space="preserve">biter. The spacecraft </w:t>
      </w:r>
      <w:r w:rsidR="007129BF" w:rsidRPr="007129BF">
        <w:t>was lost because different parts of the software system used di</w:t>
      </w:r>
      <w:r w:rsidR="007129BF">
        <w:t>fferent units of measurement [</w:t>
      </w:r>
      <w:r w:rsidR="007129BF" w:rsidRPr="007129BF">
        <w:t>].</w:t>
      </w:r>
    </w:p>
    <w:p w14:paraId="3A1150FA" w14:textId="784A6DC7" w:rsidR="00724596" w:rsidRDefault="0062264E" w:rsidP="00724596">
      <w:pPr>
        <w:pStyle w:val="BodyText"/>
      </w:pPr>
      <w:r>
        <w:t xml:space="preserve">Units checking is </w:t>
      </w:r>
      <w:r w:rsidR="00BE7D0F">
        <w:t>. Dimensional analysis is.</w:t>
      </w:r>
    </w:p>
    <w:p w14:paraId="75271B2C" w14:textId="0FDAD71E" w:rsidR="00BE7D0F" w:rsidRDefault="00BE7D0F" w:rsidP="00724596">
      <w:pPr>
        <w:pStyle w:val="BodyText"/>
      </w:pPr>
      <w:r>
        <w:t>Several researchers have explored the possibil</w:t>
      </w:r>
      <w:r w:rsidR="00C4148D">
        <w:t>ity of introducing both units ch</w:t>
      </w:r>
      <w:r>
        <w:t>ecking and dimensional analysis into software.</w:t>
      </w:r>
      <w:r w:rsidR="007B3636">
        <w:t xml:space="preserve"> To do so, a mechanism is required to associate real-world properties with items in the machine world. Typically this is done with annotations.</w:t>
      </w:r>
    </w:p>
    <w:p w14:paraId="7801EDFF" w14:textId="3C04D2EB" w:rsidR="00A87122" w:rsidRDefault="00A87122" w:rsidP="00724596">
      <w:pPr>
        <w:pStyle w:val="BodyText"/>
      </w:pPr>
      <w:r>
        <w:t>The results of previous research are a promising indication of the value of units chec</w:t>
      </w:r>
      <w:r w:rsidR="00747A64">
        <w:t>king and dimensional analysis. But they are limited because.</w:t>
      </w:r>
    </w:p>
    <w:p w14:paraId="2415CD24" w14:textId="77777777" w:rsidR="00487C9F" w:rsidRDefault="00487C9F" w:rsidP="00487C9F">
      <w:pPr>
        <w:pStyle w:val="BodyText"/>
      </w:pPr>
      <w:r>
        <w:t>Limitations of prior work (very limited results and crude tools based on annotations). Solution objectives – tools and technology that work for large programs plus empirical study of large program(s).</w:t>
      </w:r>
    </w:p>
    <w:p w14:paraId="391AEC63" w14:textId="3950FC0F" w:rsidR="00C84133" w:rsidRDefault="00C84133" w:rsidP="00747A64">
      <w:pPr>
        <w:pStyle w:val="Heading1"/>
      </w:pPr>
      <w:r>
        <w:t>Logic Interpretation</w:t>
      </w:r>
    </w:p>
    <w:p w14:paraId="570A183F" w14:textId="543DB066" w:rsidR="00C84133" w:rsidRPr="00C84133" w:rsidRDefault="00C84133" w:rsidP="00C84133">
      <w:pPr>
        <w:pStyle w:val="BodyText"/>
      </w:pPr>
      <w:r>
        <w:t>Brief summary of the theory leading to explanation that units and dimensions are important special cases.</w:t>
      </w:r>
    </w:p>
    <w:p w14:paraId="58EB5433" w14:textId="77777777" w:rsidR="00C84133" w:rsidRDefault="00C84133" w:rsidP="00C84133">
      <w:pPr>
        <w:pStyle w:val="BodyText"/>
      </w:pPr>
      <w:r>
        <w:t>In separate work we have introduced the concept of the interpreted formalism and real world types.</w:t>
      </w:r>
    </w:p>
    <w:p w14:paraId="505084D6" w14:textId="1F45FEB6" w:rsidR="00747A64" w:rsidRDefault="00C84133" w:rsidP="00747A64">
      <w:pPr>
        <w:pStyle w:val="Heading1"/>
      </w:pPr>
      <w:r>
        <w:lastRenderedPageBreak/>
        <w:t>Toolset O</w:t>
      </w:r>
      <w:r w:rsidR="00747A64">
        <w:t>verview</w:t>
      </w:r>
    </w:p>
    <w:p w14:paraId="7B683256" w14:textId="6CF9F518" w:rsidR="00747A64" w:rsidRDefault="00747A64" w:rsidP="00747A64">
      <w:pPr>
        <w:pStyle w:val="BodyText"/>
      </w:pPr>
      <w:r>
        <w:t>The toolset is cool.</w:t>
      </w:r>
      <w:r w:rsidR="00D45D20">
        <w:t xml:space="preserve"> Provide overview and point to the tools paper.</w:t>
      </w:r>
    </w:p>
    <w:p w14:paraId="4C3C8457" w14:textId="48ADE9BA" w:rsidR="00D45D20" w:rsidRPr="00747A64" w:rsidRDefault="00D45D20" w:rsidP="00747A64">
      <w:pPr>
        <w:pStyle w:val="BodyText"/>
      </w:pPr>
      <w:r>
        <w:t>Explain enough to be able to show that the tools meet the objectives for units analysis.</w:t>
      </w:r>
    </w:p>
    <w:p w14:paraId="201C5EA9" w14:textId="662430F1" w:rsidR="00747A64" w:rsidRDefault="0086598D" w:rsidP="0066413E">
      <w:pPr>
        <w:pStyle w:val="Heading1"/>
      </w:pPr>
      <w:r>
        <w:t>Subject System</w:t>
      </w:r>
      <w:r w:rsidR="00F11825">
        <w:t>s</w:t>
      </w:r>
    </w:p>
    <w:p w14:paraId="061F7039" w14:textId="5133F5D6" w:rsidR="00225A5C" w:rsidRPr="00225A5C" w:rsidRDefault="00225A5C" w:rsidP="00225A5C">
      <w:pPr>
        <w:pStyle w:val="BodyText"/>
      </w:pPr>
      <w:r>
        <w:t>Explain that we didn’t write these systems. All we did was grab the code and analyze.</w:t>
      </w:r>
    </w:p>
    <w:p w14:paraId="4B0C7F4D" w14:textId="77777777" w:rsidR="003168ED" w:rsidRDefault="003168ED" w:rsidP="003168ED">
      <w:pPr>
        <w:pStyle w:val="Heading2"/>
        <w:numPr>
          <w:ilvl w:val="1"/>
          <w:numId w:val="31"/>
        </w:numPr>
        <w:tabs>
          <w:tab w:val="num" w:pos="288"/>
        </w:tabs>
      </w:pPr>
      <w:r>
        <w:t>Flight Planner Project</w:t>
      </w:r>
    </w:p>
    <w:p w14:paraId="4E61E128" w14:textId="77777777" w:rsidR="00B64C33" w:rsidRDefault="00B64C33" w:rsidP="00B64C33">
      <w:pPr>
        <w:pStyle w:val="BodyText"/>
      </w:pPr>
      <w:r>
        <w:t>The interpreted formalism has been evaluated on two open-source software projects. Both projects are from the geography domain. The two projects are:</w:t>
      </w:r>
    </w:p>
    <w:p w14:paraId="1C078BA2" w14:textId="77777777" w:rsidR="00B64C33" w:rsidRDefault="00B64C33" w:rsidP="00B64C33">
      <w:pPr>
        <w:pStyle w:val="BodyText"/>
      </w:pPr>
      <w:r>
        <w:t> The Kelpie flight planner [43]. This is an open-source Java project based on FlightGear [25]. The Planner project uses the airport and navaid databases of FlightGear to determine routes between airports based on user inputs. Results are presented using a sophisticated graphical interface. The moderate-sized project is 13,884 lines long in total.</w:t>
      </w:r>
    </w:p>
    <w:p w14:paraId="6C97B704" w14:textId="296A8783" w:rsidR="00B05AE6" w:rsidRDefault="00B05AE6" w:rsidP="00B64C33">
      <w:pPr>
        <w:pStyle w:val="BodyText"/>
      </w:pPr>
      <w:r w:rsidRPr="00B05AE6">
        <w:t>The Kelpie flight planner software makes calculations involving distances, velocities, speeds, accelerations, angles, time and so on, and it does so using a variety of units. Clearly, the software is of the type for which dimensional and units analysis has the potential to discover faults.</w:t>
      </w:r>
    </w:p>
    <w:p w14:paraId="4535CCC5" w14:textId="1C89EBF4" w:rsidR="00146C55" w:rsidRDefault="00146C55" w:rsidP="00146C55">
      <w:pPr>
        <w:pStyle w:val="BodyText"/>
      </w:pPr>
      <w:r>
        <w:t></w:t>
      </w:r>
      <w:r w:rsidRPr="00146C55">
        <w:t xml:space="preserve"> </w:t>
      </w:r>
      <w:r>
        <w:t>The Kelpie flight planner software is 13,884 lines long, is organized as 10 packages, and is contained in 126 source files. The total number of identifiers in the software is 28,754.</w:t>
      </w:r>
    </w:p>
    <w:p w14:paraId="07BEA796" w14:textId="4332E73D" w:rsidR="00146C55" w:rsidRDefault="00146C55" w:rsidP="00146C55">
      <w:pPr>
        <w:pStyle w:val="BodyText"/>
      </w:pPr>
      <w:r>
        <w:t>In this case study, the real-world type system for the project contains 35 real-world types, 97 real-world type rules, and 255 real-world typing bindings.</w:t>
      </w:r>
    </w:p>
    <w:p w14:paraId="2FFE2047" w14:textId="382FCAF5" w:rsidR="00146C55" w:rsidRDefault="00146C55" w:rsidP="00146C55">
      <w:pPr>
        <w:pStyle w:val="BodyText"/>
      </w:pPr>
      <w:r>
        <w:t>Variables in 32 source files have been interpreted with real-world types. Real-world types have been accessed by program elements inside 50 source files. The other source files do not interact with real-world entities. They do not have real-world type bindings.</w:t>
      </w:r>
    </w:p>
    <w:p w14:paraId="176B11C1" w14:textId="45EF3DB7" w:rsidR="00225A5C" w:rsidRDefault="00225A5C" w:rsidP="00225A5C">
      <w:pPr>
        <w:pStyle w:val="Heading2"/>
        <w:numPr>
          <w:ilvl w:val="1"/>
          <w:numId w:val="31"/>
        </w:numPr>
        <w:tabs>
          <w:tab w:val="num" w:pos="288"/>
        </w:tabs>
      </w:pPr>
      <w:r>
        <w:t>OpenMap</w:t>
      </w:r>
      <w:r>
        <w:t xml:space="preserve"> Project</w:t>
      </w:r>
    </w:p>
    <w:p w14:paraId="68847FFE" w14:textId="432919A9" w:rsidR="00B64C33" w:rsidRDefault="00B64C33" w:rsidP="00B64C33">
      <w:pPr>
        <w:pStyle w:val="BodyText"/>
      </w:pPr>
      <w:r>
        <w:t xml:space="preserve">OpenMap [58]. OpenMap is a JavaBean-based toolkit for building applications and applets needing geographic information. Using OpenMap components, users can access data from legacy applications. The core components of OpenMap are a set of Swing components that understand geographic </w:t>
      </w:r>
      <w:r>
        <w:lastRenderedPageBreak/>
        <w:t>coordinates. These components allow users to show map data and manipulate that data. The large-sized project has 157,858 lines of code.</w:t>
      </w:r>
    </w:p>
    <w:p w14:paraId="684F16C0" w14:textId="5A9CD6BE" w:rsidR="00547492" w:rsidRPr="00547492" w:rsidRDefault="00547492" w:rsidP="00547492">
      <w:pPr>
        <w:pStyle w:val="BodyText"/>
      </w:pPr>
      <w:r w:rsidRPr="00547492">
        <w:t>Similar to the Kelpie flight planner, the OpenMap software makes calculations involving distances, heights, speeds, angles, time and so on, and it does so usi</w:t>
      </w:r>
      <w:r>
        <w:t xml:space="preserve">ng a variety of units. Clearly, </w:t>
      </w:r>
      <w:r w:rsidRPr="00547492">
        <w:t>the software is of the type for which real-world constraint checking has the potential to discover units related errors.</w:t>
      </w:r>
    </w:p>
    <w:p w14:paraId="345C2040" w14:textId="2F002A76" w:rsidR="0086598D" w:rsidRDefault="009F5BEF" w:rsidP="009F5BEF">
      <w:pPr>
        <w:pStyle w:val="Heading1"/>
      </w:pPr>
      <w:r>
        <w:t>Empirical Study</w:t>
      </w:r>
    </w:p>
    <w:p w14:paraId="4EFD9134" w14:textId="77777777" w:rsidR="00225A5C" w:rsidRDefault="00225A5C" w:rsidP="00225A5C">
      <w:pPr>
        <w:pStyle w:val="BodyText"/>
      </w:pPr>
      <w:r>
        <w:t>(Results from dissertation page 144 and onward.)</w:t>
      </w:r>
    </w:p>
    <w:p w14:paraId="6B8E744F" w14:textId="2C0E5077" w:rsidR="00225A5C" w:rsidRDefault="00225A5C" w:rsidP="00225A5C">
      <w:pPr>
        <w:pStyle w:val="Heading2"/>
      </w:pPr>
      <w:r>
        <w:t>Study Process</w:t>
      </w:r>
    </w:p>
    <w:p w14:paraId="3A3C7A31" w14:textId="3D287674" w:rsidR="00225A5C" w:rsidRPr="00225A5C" w:rsidRDefault="00225A5C" w:rsidP="00225A5C">
      <w:pPr>
        <w:pStyle w:val="BodyText"/>
      </w:pPr>
      <w:r>
        <w:t>Overview of what was done and how.</w:t>
      </w:r>
    </w:p>
    <w:p w14:paraId="1F40D830" w14:textId="5EC72FE2" w:rsidR="00225A5C" w:rsidRDefault="00225A5C" w:rsidP="00225A5C">
      <w:pPr>
        <w:pStyle w:val="Heading2"/>
      </w:pPr>
      <w:r>
        <w:t>Result Summary</w:t>
      </w:r>
    </w:p>
    <w:p w14:paraId="54551303" w14:textId="1A84CA1E" w:rsidR="00225A5C" w:rsidRPr="00225A5C" w:rsidRDefault="00225A5C" w:rsidP="00225A5C">
      <w:pPr>
        <w:pStyle w:val="BodyText"/>
      </w:pPr>
      <w:r>
        <w:t>Tables indicating what was found.</w:t>
      </w:r>
    </w:p>
    <w:p w14:paraId="15B26B14" w14:textId="5C0A6FEF" w:rsidR="00225A5C" w:rsidRDefault="00225A5C" w:rsidP="00225A5C">
      <w:pPr>
        <w:pStyle w:val="Heading2"/>
      </w:pPr>
      <w:r>
        <w:lastRenderedPageBreak/>
        <w:t>Example Faults Located</w:t>
      </w:r>
    </w:p>
    <w:p w14:paraId="734AB2A4" w14:textId="13B4444D" w:rsidR="00225A5C" w:rsidRPr="00225A5C" w:rsidRDefault="00225A5C" w:rsidP="00225A5C">
      <w:pPr>
        <w:pStyle w:val="BodyText"/>
      </w:pPr>
      <w:r>
        <w:t>Usual example style.</w:t>
      </w:r>
      <w:bookmarkStart w:id="1" w:name="_GoBack"/>
      <w:bookmarkEnd w:id="1"/>
    </w:p>
    <w:p w14:paraId="4AF011D2" w14:textId="77777777" w:rsidR="00DB55FE" w:rsidRDefault="00DB55FE" w:rsidP="00DB55FE">
      <w:pPr>
        <w:pStyle w:val="Heading1"/>
        <w:numPr>
          <w:ilvl w:val="0"/>
          <w:numId w:val="33"/>
        </w:numPr>
        <w:ind w:firstLine="0"/>
      </w:pPr>
      <w:r>
        <w:t>Conclusion</w:t>
      </w:r>
    </w:p>
    <w:p w14:paraId="76E88D83" w14:textId="77777777" w:rsidR="00DB55FE" w:rsidRDefault="00DB55FE" w:rsidP="00DB55FE">
      <w:pPr>
        <w:pStyle w:val="Heading5"/>
      </w:pPr>
      <w:r>
        <w:t>References</w:t>
      </w:r>
    </w:p>
    <w:p w14:paraId="5289CDD4" w14:textId="44E36511" w:rsidR="00DB55FE" w:rsidRDefault="00DB55FE" w:rsidP="00DB55FE">
      <w:pPr>
        <w:pStyle w:val="references"/>
        <w:numPr>
          <w:ilvl w:val="0"/>
          <w:numId w:val="34"/>
        </w:numPr>
      </w:pPr>
      <w:bookmarkStart w:id="2" w:name="_Ref366743858"/>
      <w:bookmarkStart w:id="3" w:name="_Ref366595736"/>
      <w:bookmarkStart w:id="4" w:name="_Ref366596030"/>
      <w:r>
        <w:t xml:space="preserve">L. Jiang,  and Z. Su. </w:t>
      </w:r>
      <w:bookmarkStart w:id="5" w:name="OLE_LINK1"/>
      <w:bookmarkStart w:id="6" w:name="OLE_LINK2"/>
      <w:r>
        <w:t>“Osprey</w:t>
      </w:r>
      <w:bookmarkEnd w:id="5"/>
      <w:bookmarkEnd w:id="6"/>
      <w:r>
        <w:t>: a practical type system for validating dimensional unit correctness of C programs,” in Proceedings of the 28th international conference on Software engineering (ICSE '06). ACM, New York, NY, USA, 2006, pp. 262-271.</w:t>
      </w:r>
      <w:bookmarkEnd w:id="2"/>
    </w:p>
    <w:p w14:paraId="62A91D62" w14:textId="24483AC7" w:rsidR="00C77A37" w:rsidRDefault="00B67100" w:rsidP="00DB55FE">
      <w:pPr>
        <w:pStyle w:val="references"/>
        <w:numPr>
          <w:ilvl w:val="0"/>
          <w:numId w:val="34"/>
        </w:numPr>
      </w:pPr>
      <w:r w:rsidRPr="00B67100">
        <w:t>Antoniu, T., P. A. Steckler, S. Krishnamurthi, E. Neuwirth, and M. Felleisen. 2004. “Validating the Unit Correctness of Spreadsheet Programs”. In Proceedings of the 26th International Conference on Software Engineering (ICSE), Edinburgh, Scotland, 2004, 439-448. IEEE Computer Society, 2004.</w:t>
      </w:r>
    </w:p>
    <w:bookmarkEnd w:id="3"/>
    <w:bookmarkEnd w:id="4"/>
    <w:p w14:paraId="6196E182" w14:textId="4659EA18" w:rsidR="0081622B" w:rsidRDefault="0081622B" w:rsidP="0081622B">
      <w:pPr>
        <w:pStyle w:val="references"/>
        <w:tabs>
          <w:tab w:val="left" w:pos="720"/>
        </w:tabs>
      </w:pPr>
      <w:r>
        <w:t>Delft, V. 1999. “A Java extension with support for dimensions”. In Softw. Pract. Exper., 605-616. John Wiley &amp; Sons, Inc., 1999</w:t>
      </w:r>
    </w:p>
    <w:p w14:paraId="197E65EB" w14:textId="162EC27D" w:rsidR="00DB55FE" w:rsidRPr="00225A5C" w:rsidRDefault="00567B32" w:rsidP="00225A5C">
      <w:pPr>
        <w:pStyle w:val="references"/>
        <w:sectPr w:rsidR="00DB55FE" w:rsidRPr="00225A5C">
          <w:type w:val="continuous"/>
          <w:pgSz w:w="12240" w:h="15840"/>
          <w:pgMar w:top="1080" w:right="907" w:bottom="1440" w:left="907" w:header="720" w:footer="720" w:gutter="0"/>
          <w:cols w:num="2" w:space="360"/>
        </w:sectPr>
      </w:pPr>
      <w:r>
        <w:t xml:space="preserve">Mars Climate Orbiter Mishap Investigation Board Phase I Report, 1999. National Aeronautics and Space Administration, Washington DC, November 10, 1999. </w:t>
      </w:r>
    </w:p>
    <w:p w14:paraId="09D62E2D" w14:textId="4D0F4430" w:rsidR="00422269" w:rsidRPr="00DB55FE" w:rsidRDefault="00422269" w:rsidP="00225A5C">
      <w:pPr>
        <w:jc w:val="both"/>
      </w:pPr>
    </w:p>
    <w:sectPr w:rsidR="00422269" w:rsidRPr="00DB55FE">
      <w:footerReference w:type="even" r:id="rId10"/>
      <w:footerReference w:type="default" r:id="rId11"/>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070DBD" w14:textId="77777777" w:rsidR="00896860" w:rsidRDefault="00896860" w:rsidP="008162C2">
      <w:r>
        <w:separator/>
      </w:r>
    </w:p>
  </w:endnote>
  <w:endnote w:type="continuationSeparator" w:id="0">
    <w:p w14:paraId="40902E42" w14:textId="77777777" w:rsidR="00896860" w:rsidRDefault="00896860" w:rsidP="008162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宋体">
    <w:panose1 w:val="00000000000000000000"/>
    <w:charset w:val="86"/>
    <w:family w:val="auto"/>
    <w:notTrueType/>
    <w:pitch w:val="variable"/>
    <w:sig w:usb0="00000001" w:usb1="080E0000" w:usb2="00000010" w:usb3="00000000" w:csb0="00040000" w:csb1="00000000"/>
  </w:font>
  <w:font w:name="MS Mincho">
    <w:panose1 w:val="02020609040205080304"/>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F6BC4B" w14:textId="77777777" w:rsidR="00225A5C" w:rsidRDefault="00225A5C" w:rsidP="006A0DA1">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1F3FB25" w14:textId="77777777" w:rsidR="00225A5C" w:rsidRDefault="00225A5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A4172C" w14:textId="77777777" w:rsidR="00225A5C" w:rsidRDefault="00225A5C" w:rsidP="006A0DA1">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6283E2E3" w14:textId="77777777" w:rsidR="00225A5C" w:rsidRDefault="00225A5C">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1613F2" w14:textId="77777777" w:rsidR="005A5D86" w:rsidRDefault="005A5D86" w:rsidP="008162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B237DE" w14:textId="77777777" w:rsidR="005A5D86" w:rsidRDefault="005A5D86">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7D3409" w14:textId="77777777" w:rsidR="005A5D86" w:rsidRDefault="005A5D86" w:rsidP="008162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87122">
      <w:rPr>
        <w:rStyle w:val="PageNumber"/>
        <w:noProof/>
      </w:rPr>
      <w:t>2</w:t>
    </w:r>
    <w:r>
      <w:rPr>
        <w:rStyle w:val="PageNumber"/>
      </w:rPr>
      <w:fldChar w:fldCharType="end"/>
    </w:r>
  </w:p>
  <w:p w14:paraId="45E83D1C" w14:textId="77777777" w:rsidR="005A5D86" w:rsidRDefault="005A5D8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473B6D" w14:textId="77777777" w:rsidR="00896860" w:rsidRDefault="00896860" w:rsidP="008162C2">
      <w:r>
        <w:separator/>
      </w:r>
    </w:p>
  </w:footnote>
  <w:footnote w:type="continuationSeparator" w:id="0">
    <w:p w14:paraId="37D3884A" w14:textId="77777777" w:rsidR="00896860" w:rsidRDefault="00896860" w:rsidP="008162C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4C294BE"/>
    <w:lvl w:ilvl="0">
      <w:start w:val="1"/>
      <w:numFmt w:val="bullet"/>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C66C47C"/>
    <w:lvl w:ilvl="0">
      <w:start w:val="1"/>
      <w:numFmt w:val="decimal"/>
      <w:lvlText w:val="%1."/>
      <w:lvlJc w:val="left"/>
      <w:pPr>
        <w:tabs>
          <w:tab w:val="num" w:pos="1492"/>
        </w:tabs>
        <w:ind w:left="1492" w:hanging="360"/>
      </w:pPr>
    </w:lvl>
  </w:abstractNum>
  <w:abstractNum w:abstractNumId="2">
    <w:nsid w:val="FFFFFF7D"/>
    <w:multiLevelType w:val="singleLevel"/>
    <w:tmpl w:val="766A23E4"/>
    <w:lvl w:ilvl="0">
      <w:start w:val="1"/>
      <w:numFmt w:val="decimal"/>
      <w:lvlText w:val="%1."/>
      <w:lvlJc w:val="left"/>
      <w:pPr>
        <w:tabs>
          <w:tab w:val="num" w:pos="1209"/>
        </w:tabs>
        <w:ind w:left="1209" w:hanging="360"/>
      </w:pPr>
    </w:lvl>
  </w:abstractNum>
  <w:abstractNum w:abstractNumId="3">
    <w:nsid w:val="FFFFFF7E"/>
    <w:multiLevelType w:val="singleLevel"/>
    <w:tmpl w:val="A5AA0CA6"/>
    <w:lvl w:ilvl="0">
      <w:start w:val="1"/>
      <w:numFmt w:val="decimal"/>
      <w:lvlText w:val="%1."/>
      <w:lvlJc w:val="left"/>
      <w:pPr>
        <w:tabs>
          <w:tab w:val="num" w:pos="926"/>
        </w:tabs>
        <w:ind w:left="926" w:hanging="360"/>
      </w:pPr>
    </w:lvl>
  </w:abstractNum>
  <w:abstractNum w:abstractNumId="4">
    <w:nsid w:val="FFFFFF7F"/>
    <w:multiLevelType w:val="singleLevel"/>
    <w:tmpl w:val="FF4A7BE2"/>
    <w:lvl w:ilvl="0">
      <w:start w:val="1"/>
      <w:numFmt w:val="decimal"/>
      <w:lvlText w:val="%1."/>
      <w:lvlJc w:val="left"/>
      <w:pPr>
        <w:tabs>
          <w:tab w:val="num" w:pos="643"/>
        </w:tabs>
        <w:ind w:left="643" w:hanging="360"/>
      </w:pPr>
    </w:lvl>
  </w:abstractNum>
  <w:abstractNum w:abstractNumId="5">
    <w:nsid w:val="FFFFFF80"/>
    <w:multiLevelType w:val="singleLevel"/>
    <w:tmpl w:val="FD542256"/>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40C2C67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B1384AFE"/>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1A685AEE"/>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7AF0C126"/>
    <w:lvl w:ilvl="0">
      <w:start w:val="1"/>
      <w:numFmt w:val="decimal"/>
      <w:pStyle w:val="ListNumber"/>
      <w:lvlText w:val="%1."/>
      <w:lvlJc w:val="left"/>
      <w:pPr>
        <w:tabs>
          <w:tab w:val="num" w:pos="360"/>
        </w:tabs>
        <w:ind w:left="360" w:hanging="360"/>
      </w:pPr>
    </w:lvl>
  </w:abstractNum>
  <w:abstractNum w:abstractNumId="10">
    <w:nsid w:val="FFFFFF89"/>
    <w:multiLevelType w:val="singleLevel"/>
    <w:tmpl w:val="BA50251E"/>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0000001"/>
    <w:multiLevelType w:val="hybridMultilevel"/>
    <w:tmpl w:val="00000001"/>
    <w:lvl w:ilvl="0" w:tplc="00000001">
      <w:start w:val="5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1E17040F"/>
    <w:multiLevelType w:val="hybridMultilevel"/>
    <w:tmpl w:val="8A3CBE38"/>
    <w:lvl w:ilvl="0" w:tplc="0409000F">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3">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nsid w:val="25B9531D"/>
    <w:multiLevelType w:val="hybridMultilevel"/>
    <w:tmpl w:val="B986DC4A"/>
    <w:lvl w:ilvl="0" w:tplc="DF08F68A">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nsid w:val="2B9A6BB8"/>
    <w:multiLevelType w:val="hybridMultilevel"/>
    <w:tmpl w:val="8A3CBE38"/>
    <w:lvl w:ilvl="0" w:tplc="0409000F">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8">
    <w:nsid w:val="37660336"/>
    <w:multiLevelType w:val="hybridMultilevel"/>
    <w:tmpl w:val="29FCF654"/>
    <w:lvl w:ilvl="0" w:tplc="8168EF5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nsid w:val="3F9D1C0C"/>
    <w:multiLevelType w:val="multilevel"/>
    <w:tmpl w:val="29FCF654"/>
    <w:lvl w:ilvl="0">
      <w:start w:val="1"/>
      <w:numFmt w:val="bullet"/>
      <w:lvlText w:val=""/>
      <w:lvlJc w:val="left"/>
      <w:pPr>
        <w:tabs>
          <w:tab w:val="num" w:pos="648"/>
        </w:tabs>
        <w:ind w:left="648"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2">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6">
    <w:nsid w:val="6D104016"/>
    <w:multiLevelType w:val="hybridMultilevel"/>
    <w:tmpl w:val="C23E56D6"/>
    <w:lvl w:ilvl="0" w:tplc="3DCADF62">
      <w:start w:val="1"/>
      <w:numFmt w:val="bullet"/>
      <w:lvlText w:val=""/>
      <w:lvlJc w:val="left"/>
      <w:pPr>
        <w:ind w:left="284" w:hanging="284"/>
      </w:pPr>
      <w:rPr>
        <w:rFonts w:ascii="Symbol" w:hAnsi="Symbol" w:hint="default"/>
      </w:rPr>
    </w:lvl>
    <w:lvl w:ilvl="1" w:tplc="5636CE82" w:tentative="1">
      <w:start w:val="1"/>
      <w:numFmt w:val="bullet"/>
      <w:lvlText w:val="o"/>
      <w:lvlJc w:val="left"/>
      <w:pPr>
        <w:ind w:left="1080" w:hanging="360"/>
      </w:pPr>
      <w:rPr>
        <w:rFonts w:ascii="Courier New" w:hAnsi="Courier New" w:cs="Courier New" w:hint="default"/>
      </w:rPr>
    </w:lvl>
    <w:lvl w:ilvl="2" w:tplc="F74CA608" w:tentative="1">
      <w:start w:val="1"/>
      <w:numFmt w:val="bullet"/>
      <w:lvlText w:val=""/>
      <w:lvlJc w:val="left"/>
      <w:pPr>
        <w:ind w:left="1800" w:hanging="360"/>
      </w:pPr>
      <w:rPr>
        <w:rFonts w:ascii="Wingdings" w:hAnsi="Wingdings" w:hint="default"/>
      </w:rPr>
    </w:lvl>
    <w:lvl w:ilvl="3" w:tplc="FF643CF6" w:tentative="1">
      <w:start w:val="1"/>
      <w:numFmt w:val="bullet"/>
      <w:lvlText w:val=""/>
      <w:lvlJc w:val="left"/>
      <w:pPr>
        <w:ind w:left="2520" w:hanging="360"/>
      </w:pPr>
      <w:rPr>
        <w:rFonts w:ascii="Symbol" w:hAnsi="Symbol" w:hint="default"/>
      </w:rPr>
    </w:lvl>
    <w:lvl w:ilvl="4" w:tplc="1430F17E" w:tentative="1">
      <w:start w:val="1"/>
      <w:numFmt w:val="bullet"/>
      <w:lvlText w:val="o"/>
      <w:lvlJc w:val="left"/>
      <w:pPr>
        <w:ind w:left="3240" w:hanging="360"/>
      </w:pPr>
      <w:rPr>
        <w:rFonts w:ascii="Courier New" w:hAnsi="Courier New" w:cs="Courier New" w:hint="default"/>
      </w:rPr>
    </w:lvl>
    <w:lvl w:ilvl="5" w:tplc="19B221CA" w:tentative="1">
      <w:start w:val="1"/>
      <w:numFmt w:val="bullet"/>
      <w:lvlText w:val=""/>
      <w:lvlJc w:val="left"/>
      <w:pPr>
        <w:ind w:left="3960" w:hanging="360"/>
      </w:pPr>
      <w:rPr>
        <w:rFonts w:ascii="Wingdings" w:hAnsi="Wingdings" w:hint="default"/>
      </w:rPr>
    </w:lvl>
    <w:lvl w:ilvl="6" w:tplc="CD9EC1AC" w:tentative="1">
      <w:start w:val="1"/>
      <w:numFmt w:val="bullet"/>
      <w:lvlText w:val=""/>
      <w:lvlJc w:val="left"/>
      <w:pPr>
        <w:ind w:left="4680" w:hanging="360"/>
      </w:pPr>
      <w:rPr>
        <w:rFonts w:ascii="Symbol" w:hAnsi="Symbol" w:hint="default"/>
      </w:rPr>
    </w:lvl>
    <w:lvl w:ilvl="7" w:tplc="8FCCF9AC" w:tentative="1">
      <w:start w:val="1"/>
      <w:numFmt w:val="bullet"/>
      <w:lvlText w:val="o"/>
      <w:lvlJc w:val="left"/>
      <w:pPr>
        <w:ind w:left="5400" w:hanging="360"/>
      </w:pPr>
      <w:rPr>
        <w:rFonts w:ascii="Courier New" w:hAnsi="Courier New" w:cs="Courier New" w:hint="default"/>
      </w:rPr>
    </w:lvl>
    <w:lvl w:ilvl="8" w:tplc="D520C5C4" w:tentative="1">
      <w:start w:val="1"/>
      <w:numFmt w:val="bullet"/>
      <w:lvlText w:val=""/>
      <w:lvlJc w:val="left"/>
      <w:pPr>
        <w:ind w:left="6120" w:hanging="360"/>
      </w:pPr>
      <w:rPr>
        <w:rFonts w:ascii="Wingdings" w:hAnsi="Wingdings" w:hint="default"/>
      </w:rPr>
    </w:lvl>
  </w:abstractNum>
  <w:num w:numId="1">
    <w:abstractNumId w:val="18"/>
  </w:num>
  <w:num w:numId="2">
    <w:abstractNumId w:val="24"/>
  </w:num>
  <w:num w:numId="3">
    <w:abstractNumId w:val="16"/>
  </w:num>
  <w:num w:numId="4">
    <w:abstractNumId w:val="21"/>
  </w:num>
  <w:num w:numId="5">
    <w:abstractNumId w:val="21"/>
  </w:num>
  <w:num w:numId="6">
    <w:abstractNumId w:val="21"/>
  </w:num>
  <w:num w:numId="7">
    <w:abstractNumId w:val="21"/>
  </w:num>
  <w:num w:numId="8">
    <w:abstractNumId w:val="23"/>
  </w:num>
  <w:num w:numId="9">
    <w:abstractNumId w:val="25"/>
  </w:num>
  <w:num w:numId="10">
    <w:abstractNumId w:val="19"/>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2"/>
  </w:num>
  <w:num w:numId="25">
    <w:abstractNumId w:val="20"/>
  </w:num>
  <w:num w:numId="26">
    <w:abstractNumId w:val="17"/>
  </w:num>
  <w:num w:numId="27">
    <w:abstractNumId w:val="12"/>
  </w:num>
  <w:num w:numId="28">
    <w:abstractNumId w:val="26"/>
  </w:num>
  <w:num w:numId="29">
    <w:abstractNumId w:val="15"/>
  </w:num>
  <w:num w:numId="30">
    <w:abstractNumId w:val="23"/>
  </w:num>
  <w:num w:numId="3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3"/>
    <w:lvlOverride w:ilvl="0">
      <w:startOverride w:val="1"/>
    </w:lvlOverride>
  </w:num>
  <w:num w:numId="3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3"/>
    <w:lvlOverride w:ilvl="0">
      <w:startOverride w:val="1"/>
    </w:lvlOverride>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activeWritingStyle w:appName="MSWord" w:lang="en-US" w:vendorID="64" w:dllVersion="131078" w:nlCheck="1" w:checkStyle="0"/>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327D"/>
    <w:rsid w:val="00005CE6"/>
    <w:rsid w:val="0001183E"/>
    <w:rsid w:val="00012C49"/>
    <w:rsid w:val="0001351E"/>
    <w:rsid w:val="00013DE5"/>
    <w:rsid w:val="00016D63"/>
    <w:rsid w:val="0002206A"/>
    <w:rsid w:val="0002437A"/>
    <w:rsid w:val="00026AB6"/>
    <w:rsid w:val="00034A40"/>
    <w:rsid w:val="00035F2C"/>
    <w:rsid w:val="00036AB0"/>
    <w:rsid w:val="00041ECA"/>
    <w:rsid w:val="00042C6A"/>
    <w:rsid w:val="00044A02"/>
    <w:rsid w:val="0004781E"/>
    <w:rsid w:val="000523C6"/>
    <w:rsid w:val="00052DB1"/>
    <w:rsid w:val="0005733A"/>
    <w:rsid w:val="00062EDE"/>
    <w:rsid w:val="00075583"/>
    <w:rsid w:val="000776E8"/>
    <w:rsid w:val="00077DD3"/>
    <w:rsid w:val="000848EF"/>
    <w:rsid w:val="00085BCD"/>
    <w:rsid w:val="000910E1"/>
    <w:rsid w:val="00091AA0"/>
    <w:rsid w:val="00094AE4"/>
    <w:rsid w:val="000A499F"/>
    <w:rsid w:val="000A7B62"/>
    <w:rsid w:val="000B25DB"/>
    <w:rsid w:val="000B7293"/>
    <w:rsid w:val="000C1E68"/>
    <w:rsid w:val="000C6997"/>
    <w:rsid w:val="000D00A8"/>
    <w:rsid w:val="000D07CB"/>
    <w:rsid w:val="000D46F3"/>
    <w:rsid w:val="000D546D"/>
    <w:rsid w:val="000D6CB7"/>
    <w:rsid w:val="000E28A5"/>
    <w:rsid w:val="000F7C7A"/>
    <w:rsid w:val="00101094"/>
    <w:rsid w:val="00103B97"/>
    <w:rsid w:val="001076DA"/>
    <w:rsid w:val="00111061"/>
    <w:rsid w:val="00115093"/>
    <w:rsid w:val="00116079"/>
    <w:rsid w:val="0013274C"/>
    <w:rsid w:val="001346F3"/>
    <w:rsid w:val="001348EC"/>
    <w:rsid w:val="001425FC"/>
    <w:rsid w:val="00146C55"/>
    <w:rsid w:val="00147990"/>
    <w:rsid w:val="00153227"/>
    <w:rsid w:val="00153C78"/>
    <w:rsid w:val="00156951"/>
    <w:rsid w:val="00157330"/>
    <w:rsid w:val="0016144B"/>
    <w:rsid w:val="001677F4"/>
    <w:rsid w:val="001800A1"/>
    <w:rsid w:val="001809D8"/>
    <w:rsid w:val="00182169"/>
    <w:rsid w:val="00191562"/>
    <w:rsid w:val="001927B6"/>
    <w:rsid w:val="00192E74"/>
    <w:rsid w:val="00194DD2"/>
    <w:rsid w:val="0019595A"/>
    <w:rsid w:val="00197442"/>
    <w:rsid w:val="001A156C"/>
    <w:rsid w:val="001A2EFD"/>
    <w:rsid w:val="001A30A5"/>
    <w:rsid w:val="001A6215"/>
    <w:rsid w:val="001A7325"/>
    <w:rsid w:val="001B39B6"/>
    <w:rsid w:val="001B53BA"/>
    <w:rsid w:val="001B5D48"/>
    <w:rsid w:val="001B67DC"/>
    <w:rsid w:val="001C1958"/>
    <w:rsid w:val="001C2268"/>
    <w:rsid w:val="001C4900"/>
    <w:rsid w:val="001C75B2"/>
    <w:rsid w:val="001D498A"/>
    <w:rsid w:val="001D5B15"/>
    <w:rsid w:val="001E07D5"/>
    <w:rsid w:val="001E30A6"/>
    <w:rsid w:val="001E4FDA"/>
    <w:rsid w:val="001E7E0F"/>
    <w:rsid w:val="001F0220"/>
    <w:rsid w:val="001F0C32"/>
    <w:rsid w:val="001F415F"/>
    <w:rsid w:val="001F6D74"/>
    <w:rsid w:val="00200AD2"/>
    <w:rsid w:val="00204AD5"/>
    <w:rsid w:val="00207E70"/>
    <w:rsid w:val="002101E6"/>
    <w:rsid w:val="002125EC"/>
    <w:rsid w:val="0021755C"/>
    <w:rsid w:val="0022532A"/>
    <w:rsid w:val="002254A9"/>
    <w:rsid w:val="00225A5C"/>
    <w:rsid w:val="00225BC8"/>
    <w:rsid w:val="00231EC8"/>
    <w:rsid w:val="00233AD6"/>
    <w:rsid w:val="002352C3"/>
    <w:rsid w:val="00237362"/>
    <w:rsid w:val="0024258D"/>
    <w:rsid w:val="0024722F"/>
    <w:rsid w:val="00250049"/>
    <w:rsid w:val="002547BC"/>
    <w:rsid w:val="00255FF7"/>
    <w:rsid w:val="0025734E"/>
    <w:rsid w:val="00263A9F"/>
    <w:rsid w:val="0026620F"/>
    <w:rsid w:val="002663D3"/>
    <w:rsid w:val="00281923"/>
    <w:rsid w:val="002825BB"/>
    <w:rsid w:val="002863A6"/>
    <w:rsid w:val="00295447"/>
    <w:rsid w:val="00295C40"/>
    <w:rsid w:val="00297575"/>
    <w:rsid w:val="002A1490"/>
    <w:rsid w:val="002A1B71"/>
    <w:rsid w:val="002A2D70"/>
    <w:rsid w:val="002A4A66"/>
    <w:rsid w:val="002B032E"/>
    <w:rsid w:val="002B28E6"/>
    <w:rsid w:val="002B4D1C"/>
    <w:rsid w:val="002C04BA"/>
    <w:rsid w:val="002C6118"/>
    <w:rsid w:val="002C69B4"/>
    <w:rsid w:val="002C6E37"/>
    <w:rsid w:val="002C772F"/>
    <w:rsid w:val="002D0DE9"/>
    <w:rsid w:val="002D16A1"/>
    <w:rsid w:val="002D4571"/>
    <w:rsid w:val="002D7B8A"/>
    <w:rsid w:val="002E5123"/>
    <w:rsid w:val="002E705B"/>
    <w:rsid w:val="002F2F77"/>
    <w:rsid w:val="002F5380"/>
    <w:rsid w:val="002F689C"/>
    <w:rsid w:val="0030020F"/>
    <w:rsid w:val="00300D58"/>
    <w:rsid w:val="003038E6"/>
    <w:rsid w:val="003056A4"/>
    <w:rsid w:val="00305D80"/>
    <w:rsid w:val="00310A7C"/>
    <w:rsid w:val="003113C9"/>
    <w:rsid w:val="00311E3C"/>
    <w:rsid w:val="003133FD"/>
    <w:rsid w:val="003147A5"/>
    <w:rsid w:val="003168ED"/>
    <w:rsid w:val="00320269"/>
    <w:rsid w:val="003206E5"/>
    <w:rsid w:val="0032596B"/>
    <w:rsid w:val="00330BAC"/>
    <w:rsid w:val="003318B8"/>
    <w:rsid w:val="0033302A"/>
    <w:rsid w:val="003408DB"/>
    <w:rsid w:val="00341195"/>
    <w:rsid w:val="00352780"/>
    <w:rsid w:val="003533BF"/>
    <w:rsid w:val="00353651"/>
    <w:rsid w:val="00355AFB"/>
    <w:rsid w:val="003578A5"/>
    <w:rsid w:val="00357B4D"/>
    <w:rsid w:val="003605CB"/>
    <w:rsid w:val="00362757"/>
    <w:rsid w:val="003646BB"/>
    <w:rsid w:val="0036640A"/>
    <w:rsid w:val="00376527"/>
    <w:rsid w:val="003767CD"/>
    <w:rsid w:val="00377A57"/>
    <w:rsid w:val="00384FEB"/>
    <w:rsid w:val="00385381"/>
    <w:rsid w:val="0038670E"/>
    <w:rsid w:val="00387DF0"/>
    <w:rsid w:val="00390F06"/>
    <w:rsid w:val="00390F32"/>
    <w:rsid w:val="00391A58"/>
    <w:rsid w:val="0039374A"/>
    <w:rsid w:val="003951B7"/>
    <w:rsid w:val="003A19E2"/>
    <w:rsid w:val="003A25CC"/>
    <w:rsid w:val="003A6B84"/>
    <w:rsid w:val="003B207D"/>
    <w:rsid w:val="003C00ED"/>
    <w:rsid w:val="003C278A"/>
    <w:rsid w:val="003D0E0D"/>
    <w:rsid w:val="003D1658"/>
    <w:rsid w:val="003D3C51"/>
    <w:rsid w:val="003D4524"/>
    <w:rsid w:val="003D6361"/>
    <w:rsid w:val="003D74BE"/>
    <w:rsid w:val="003E2383"/>
    <w:rsid w:val="003E41C0"/>
    <w:rsid w:val="003E5DD2"/>
    <w:rsid w:val="003F2F7F"/>
    <w:rsid w:val="0040107C"/>
    <w:rsid w:val="00406B2E"/>
    <w:rsid w:val="00410111"/>
    <w:rsid w:val="004103B1"/>
    <w:rsid w:val="00410425"/>
    <w:rsid w:val="00412BEF"/>
    <w:rsid w:val="00421BFE"/>
    <w:rsid w:val="00422269"/>
    <w:rsid w:val="004264C2"/>
    <w:rsid w:val="00431D8C"/>
    <w:rsid w:val="004336CF"/>
    <w:rsid w:val="00433F76"/>
    <w:rsid w:val="00434BE3"/>
    <w:rsid w:val="00435E90"/>
    <w:rsid w:val="004434D5"/>
    <w:rsid w:val="00443F0E"/>
    <w:rsid w:val="0045050D"/>
    <w:rsid w:val="0045067E"/>
    <w:rsid w:val="00451747"/>
    <w:rsid w:val="00451FBB"/>
    <w:rsid w:val="004549CD"/>
    <w:rsid w:val="00455931"/>
    <w:rsid w:val="0046116D"/>
    <w:rsid w:val="0046691F"/>
    <w:rsid w:val="00466AD6"/>
    <w:rsid w:val="004671B9"/>
    <w:rsid w:val="0046727D"/>
    <w:rsid w:val="00472100"/>
    <w:rsid w:val="0047490A"/>
    <w:rsid w:val="004817D0"/>
    <w:rsid w:val="00483C6D"/>
    <w:rsid w:val="00483F79"/>
    <w:rsid w:val="00486F17"/>
    <w:rsid w:val="00487C9F"/>
    <w:rsid w:val="0049049D"/>
    <w:rsid w:val="004955ED"/>
    <w:rsid w:val="00495C6F"/>
    <w:rsid w:val="004967CB"/>
    <w:rsid w:val="004A29A5"/>
    <w:rsid w:val="004A3316"/>
    <w:rsid w:val="004A4499"/>
    <w:rsid w:val="004A48A1"/>
    <w:rsid w:val="004A5067"/>
    <w:rsid w:val="004C0742"/>
    <w:rsid w:val="004C1799"/>
    <w:rsid w:val="004C21A6"/>
    <w:rsid w:val="004C29BD"/>
    <w:rsid w:val="004C4DEA"/>
    <w:rsid w:val="004D6A84"/>
    <w:rsid w:val="004D72B5"/>
    <w:rsid w:val="004E2309"/>
    <w:rsid w:val="004E4C13"/>
    <w:rsid w:val="004F16A5"/>
    <w:rsid w:val="004F4821"/>
    <w:rsid w:val="00501267"/>
    <w:rsid w:val="005022C1"/>
    <w:rsid w:val="0050488A"/>
    <w:rsid w:val="0050732D"/>
    <w:rsid w:val="00512DC5"/>
    <w:rsid w:val="005179AE"/>
    <w:rsid w:val="00517AAF"/>
    <w:rsid w:val="00524446"/>
    <w:rsid w:val="005248DB"/>
    <w:rsid w:val="00534980"/>
    <w:rsid w:val="00534C3E"/>
    <w:rsid w:val="005364BD"/>
    <w:rsid w:val="00540440"/>
    <w:rsid w:val="00545554"/>
    <w:rsid w:val="00545841"/>
    <w:rsid w:val="00545904"/>
    <w:rsid w:val="00547492"/>
    <w:rsid w:val="0055158A"/>
    <w:rsid w:val="00551B7F"/>
    <w:rsid w:val="005531E4"/>
    <w:rsid w:val="00554A19"/>
    <w:rsid w:val="00556875"/>
    <w:rsid w:val="0056327D"/>
    <w:rsid w:val="00567B32"/>
    <w:rsid w:val="005722F4"/>
    <w:rsid w:val="00575BCA"/>
    <w:rsid w:val="00581550"/>
    <w:rsid w:val="00583959"/>
    <w:rsid w:val="0058568D"/>
    <w:rsid w:val="00590851"/>
    <w:rsid w:val="00591FBD"/>
    <w:rsid w:val="005A0513"/>
    <w:rsid w:val="005A4D3F"/>
    <w:rsid w:val="005A5D86"/>
    <w:rsid w:val="005B0344"/>
    <w:rsid w:val="005B1526"/>
    <w:rsid w:val="005B250D"/>
    <w:rsid w:val="005B520E"/>
    <w:rsid w:val="005B5E75"/>
    <w:rsid w:val="005C1D47"/>
    <w:rsid w:val="005C2F1A"/>
    <w:rsid w:val="005D1099"/>
    <w:rsid w:val="005D4EA6"/>
    <w:rsid w:val="005E2800"/>
    <w:rsid w:val="005E727D"/>
    <w:rsid w:val="005E7B2E"/>
    <w:rsid w:val="005F3D76"/>
    <w:rsid w:val="005F52FB"/>
    <w:rsid w:val="005F56AF"/>
    <w:rsid w:val="005F74AC"/>
    <w:rsid w:val="00603784"/>
    <w:rsid w:val="006045EE"/>
    <w:rsid w:val="00605FC2"/>
    <w:rsid w:val="006061E5"/>
    <w:rsid w:val="00610F9D"/>
    <w:rsid w:val="006138DA"/>
    <w:rsid w:val="0061557B"/>
    <w:rsid w:val="0062264E"/>
    <w:rsid w:val="00634A90"/>
    <w:rsid w:val="00642008"/>
    <w:rsid w:val="0064367D"/>
    <w:rsid w:val="00644BD0"/>
    <w:rsid w:val="00645754"/>
    <w:rsid w:val="00647027"/>
    <w:rsid w:val="00651A08"/>
    <w:rsid w:val="0065512F"/>
    <w:rsid w:val="006562E3"/>
    <w:rsid w:val="00661C7D"/>
    <w:rsid w:val="006627D8"/>
    <w:rsid w:val="00663422"/>
    <w:rsid w:val="0066393C"/>
    <w:rsid w:val="0066413E"/>
    <w:rsid w:val="00667510"/>
    <w:rsid w:val="00670434"/>
    <w:rsid w:val="00672418"/>
    <w:rsid w:val="00673168"/>
    <w:rsid w:val="00680A22"/>
    <w:rsid w:val="00680BED"/>
    <w:rsid w:val="00681EEB"/>
    <w:rsid w:val="006826F1"/>
    <w:rsid w:val="00691654"/>
    <w:rsid w:val="00692A13"/>
    <w:rsid w:val="0069448F"/>
    <w:rsid w:val="00696E18"/>
    <w:rsid w:val="00697EDC"/>
    <w:rsid w:val="006A43FB"/>
    <w:rsid w:val="006A5D89"/>
    <w:rsid w:val="006B17E1"/>
    <w:rsid w:val="006B2B93"/>
    <w:rsid w:val="006B577E"/>
    <w:rsid w:val="006B6B66"/>
    <w:rsid w:val="006B76BD"/>
    <w:rsid w:val="006B7AE6"/>
    <w:rsid w:val="006B7B70"/>
    <w:rsid w:val="006B7F51"/>
    <w:rsid w:val="006C1695"/>
    <w:rsid w:val="006C2C06"/>
    <w:rsid w:val="006C4C58"/>
    <w:rsid w:val="006D477D"/>
    <w:rsid w:val="006E082E"/>
    <w:rsid w:val="006E0ED4"/>
    <w:rsid w:val="006E3A7B"/>
    <w:rsid w:val="006E467D"/>
    <w:rsid w:val="006F2B58"/>
    <w:rsid w:val="006F4CB4"/>
    <w:rsid w:val="006F4CFF"/>
    <w:rsid w:val="006F50E6"/>
    <w:rsid w:val="00703E60"/>
    <w:rsid w:val="007129BF"/>
    <w:rsid w:val="00720A08"/>
    <w:rsid w:val="007211F1"/>
    <w:rsid w:val="00724596"/>
    <w:rsid w:val="00726AFE"/>
    <w:rsid w:val="00733FD0"/>
    <w:rsid w:val="007361E6"/>
    <w:rsid w:val="007379B2"/>
    <w:rsid w:val="00740EEA"/>
    <w:rsid w:val="00742B40"/>
    <w:rsid w:val="00743C35"/>
    <w:rsid w:val="00743CFE"/>
    <w:rsid w:val="00747A64"/>
    <w:rsid w:val="00753D4D"/>
    <w:rsid w:val="00754C71"/>
    <w:rsid w:val="007571B7"/>
    <w:rsid w:val="00770414"/>
    <w:rsid w:val="00772A50"/>
    <w:rsid w:val="00774CA1"/>
    <w:rsid w:val="00774D87"/>
    <w:rsid w:val="00777018"/>
    <w:rsid w:val="00777A71"/>
    <w:rsid w:val="00784206"/>
    <w:rsid w:val="0078764A"/>
    <w:rsid w:val="00787DBE"/>
    <w:rsid w:val="0079015D"/>
    <w:rsid w:val="00790F33"/>
    <w:rsid w:val="0079356F"/>
    <w:rsid w:val="00794804"/>
    <w:rsid w:val="007950C1"/>
    <w:rsid w:val="007957FB"/>
    <w:rsid w:val="007A09C3"/>
    <w:rsid w:val="007A19F5"/>
    <w:rsid w:val="007A2573"/>
    <w:rsid w:val="007B0920"/>
    <w:rsid w:val="007B15C4"/>
    <w:rsid w:val="007B2300"/>
    <w:rsid w:val="007B33F1"/>
    <w:rsid w:val="007B3636"/>
    <w:rsid w:val="007B70E2"/>
    <w:rsid w:val="007C0308"/>
    <w:rsid w:val="007C0FBB"/>
    <w:rsid w:val="007C2F8C"/>
    <w:rsid w:val="007C2FF2"/>
    <w:rsid w:val="007C32DA"/>
    <w:rsid w:val="007C3F98"/>
    <w:rsid w:val="007C7AEC"/>
    <w:rsid w:val="007D4A72"/>
    <w:rsid w:val="007D57C8"/>
    <w:rsid w:val="007D6790"/>
    <w:rsid w:val="007E16BC"/>
    <w:rsid w:val="007E36C3"/>
    <w:rsid w:val="007E5615"/>
    <w:rsid w:val="007E65C8"/>
    <w:rsid w:val="007E69BF"/>
    <w:rsid w:val="007F1F99"/>
    <w:rsid w:val="007F36B8"/>
    <w:rsid w:val="007F4B16"/>
    <w:rsid w:val="007F7243"/>
    <w:rsid w:val="007F768F"/>
    <w:rsid w:val="00802A4A"/>
    <w:rsid w:val="00804405"/>
    <w:rsid w:val="00806CEF"/>
    <w:rsid w:val="00807351"/>
    <w:rsid w:val="00807758"/>
    <w:rsid w:val="0080791D"/>
    <w:rsid w:val="008129F9"/>
    <w:rsid w:val="0081320A"/>
    <w:rsid w:val="0081622B"/>
    <w:rsid w:val="008162C2"/>
    <w:rsid w:val="00820590"/>
    <w:rsid w:val="00821897"/>
    <w:rsid w:val="008256A3"/>
    <w:rsid w:val="00827B0B"/>
    <w:rsid w:val="00830464"/>
    <w:rsid w:val="008350FD"/>
    <w:rsid w:val="00835ADE"/>
    <w:rsid w:val="008360CE"/>
    <w:rsid w:val="00836E33"/>
    <w:rsid w:val="00840283"/>
    <w:rsid w:val="00844955"/>
    <w:rsid w:val="00846796"/>
    <w:rsid w:val="0085459B"/>
    <w:rsid w:val="008607AF"/>
    <w:rsid w:val="00861804"/>
    <w:rsid w:val="0086598D"/>
    <w:rsid w:val="00867E9A"/>
    <w:rsid w:val="008712F8"/>
    <w:rsid w:val="00873603"/>
    <w:rsid w:val="00873FB0"/>
    <w:rsid w:val="00875147"/>
    <w:rsid w:val="00876DC3"/>
    <w:rsid w:val="00880744"/>
    <w:rsid w:val="00883575"/>
    <w:rsid w:val="00885410"/>
    <w:rsid w:val="0088685C"/>
    <w:rsid w:val="00890C2F"/>
    <w:rsid w:val="00890ED8"/>
    <w:rsid w:val="00896860"/>
    <w:rsid w:val="008A0BD9"/>
    <w:rsid w:val="008A2C7D"/>
    <w:rsid w:val="008A7736"/>
    <w:rsid w:val="008B005D"/>
    <w:rsid w:val="008B52B7"/>
    <w:rsid w:val="008C0519"/>
    <w:rsid w:val="008C4B23"/>
    <w:rsid w:val="008C5100"/>
    <w:rsid w:val="008C72F5"/>
    <w:rsid w:val="008D492A"/>
    <w:rsid w:val="008D6EBC"/>
    <w:rsid w:val="008E38D4"/>
    <w:rsid w:val="008E7B36"/>
    <w:rsid w:val="008F2D4D"/>
    <w:rsid w:val="008F2E2E"/>
    <w:rsid w:val="0090136A"/>
    <w:rsid w:val="009063FE"/>
    <w:rsid w:val="0091170D"/>
    <w:rsid w:val="00913BD5"/>
    <w:rsid w:val="00914BA3"/>
    <w:rsid w:val="00927D71"/>
    <w:rsid w:val="009303D9"/>
    <w:rsid w:val="00933C64"/>
    <w:rsid w:val="009410AB"/>
    <w:rsid w:val="00942847"/>
    <w:rsid w:val="00947708"/>
    <w:rsid w:val="0096279D"/>
    <w:rsid w:val="009648B2"/>
    <w:rsid w:val="00966529"/>
    <w:rsid w:val="00972203"/>
    <w:rsid w:val="00983E21"/>
    <w:rsid w:val="00987039"/>
    <w:rsid w:val="009920E6"/>
    <w:rsid w:val="009925FA"/>
    <w:rsid w:val="00992B7F"/>
    <w:rsid w:val="00993823"/>
    <w:rsid w:val="0099390C"/>
    <w:rsid w:val="0099409E"/>
    <w:rsid w:val="009A067C"/>
    <w:rsid w:val="009A2E0C"/>
    <w:rsid w:val="009B5705"/>
    <w:rsid w:val="009B71FC"/>
    <w:rsid w:val="009B7C6B"/>
    <w:rsid w:val="009B7F69"/>
    <w:rsid w:val="009C07B9"/>
    <w:rsid w:val="009D5104"/>
    <w:rsid w:val="009D6008"/>
    <w:rsid w:val="009E0320"/>
    <w:rsid w:val="009E0825"/>
    <w:rsid w:val="009E3AA5"/>
    <w:rsid w:val="009E3EB4"/>
    <w:rsid w:val="009F03B4"/>
    <w:rsid w:val="009F0A95"/>
    <w:rsid w:val="009F49C7"/>
    <w:rsid w:val="009F5BEF"/>
    <w:rsid w:val="009F67E5"/>
    <w:rsid w:val="009F6AFA"/>
    <w:rsid w:val="00A00ECE"/>
    <w:rsid w:val="00A01F80"/>
    <w:rsid w:val="00A02DF3"/>
    <w:rsid w:val="00A04367"/>
    <w:rsid w:val="00A04543"/>
    <w:rsid w:val="00A059B3"/>
    <w:rsid w:val="00A06A3C"/>
    <w:rsid w:val="00A06AF3"/>
    <w:rsid w:val="00A07C2F"/>
    <w:rsid w:val="00A10D41"/>
    <w:rsid w:val="00A15E28"/>
    <w:rsid w:val="00A20287"/>
    <w:rsid w:val="00A2386F"/>
    <w:rsid w:val="00A27917"/>
    <w:rsid w:val="00A309C8"/>
    <w:rsid w:val="00A311C8"/>
    <w:rsid w:val="00A32764"/>
    <w:rsid w:val="00A32F63"/>
    <w:rsid w:val="00A34ABD"/>
    <w:rsid w:val="00A34B51"/>
    <w:rsid w:val="00A34FB5"/>
    <w:rsid w:val="00A362D9"/>
    <w:rsid w:val="00A400A1"/>
    <w:rsid w:val="00A42E36"/>
    <w:rsid w:val="00A4504F"/>
    <w:rsid w:val="00A51690"/>
    <w:rsid w:val="00A60E7C"/>
    <w:rsid w:val="00A61050"/>
    <w:rsid w:val="00A62390"/>
    <w:rsid w:val="00A66476"/>
    <w:rsid w:val="00A67730"/>
    <w:rsid w:val="00A67998"/>
    <w:rsid w:val="00A70EA8"/>
    <w:rsid w:val="00A71A2D"/>
    <w:rsid w:val="00A72C00"/>
    <w:rsid w:val="00A73532"/>
    <w:rsid w:val="00A74371"/>
    <w:rsid w:val="00A743F6"/>
    <w:rsid w:val="00A748A7"/>
    <w:rsid w:val="00A7745E"/>
    <w:rsid w:val="00A82348"/>
    <w:rsid w:val="00A83A3C"/>
    <w:rsid w:val="00A8508C"/>
    <w:rsid w:val="00A85513"/>
    <w:rsid w:val="00A87122"/>
    <w:rsid w:val="00A90495"/>
    <w:rsid w:val="00A91CF8"/>
    <w:rsid w:val="00A95735"/>
    <w:rsid w:val="00AA2C6B"/>
    <w:rsid w:val="00AB0522"/>
    <w:rsid w:val="00AB4AFF"/>
    <w:rsid w:val="00AC1A32"/>
    <w:rsid w:val="00AD3C62"/>
    <w:rsid w:val="00AE3409"/>
    <w:rsid w:val="00AE3A9C"/>
    <w:rsid w:val="00AF324A"/>
    <w:rsid w:val="00B05136"/>
    <w:rsid w:val="00B05AE6"/>
    <w:rsid w:val="00B07E08"/>
    <w:rsid w:val="00B11A60"/>
    <w:rsid w:val="00B14369"/>
    <w:rsid w:val="00B16959"/>
    <w:rsid w:val="00B22613"/>
    <w:rsid w:val="00B43D1B"/>
    <w:rsid w:val="00B43E30"/>
    <w:rsid w:val="00B51351"/>
    <w:rsid w:val="00B54FB8"/>
    <w:rsid w:val="00B64C33"/>
    <w:rsid w:val="00B65225"/>
    <w:rsid w:val="00B67100"/>
    <w:rsid w:val="00B715FC"/>
    <w:rsid w:val="00B81149"/>
    <w:rsid w:val="00B91D5D"/>
    <w:rsid w:val="00B924F9"/>
    <w:rsid w:val="00B92721"/>
    <w:rsid w:val="00B93FEF"/>
    <w:rsid w:val="00BA1025"/>
    <w:rsid w:val="00BA260D"/>
    <w:rsid w:val="00BA29FC"/>
    <w:rsid w:val="00BA3550"/>
    <w:rsid w:val="00BA3D91"/>
    <w:rsid w:val="00BA40EF"/>
    <w:rsid w:val="00BA5693"/>
    <w:rsid w:val="00BA675E"/>
    <w:rsid w:val="00BA7611"/>
    <w:rsid w:val="00BB07E8"/>
    <w:rsid w:val="00BB1126"/>
    <w:rsid w:val="00BB252E"/>
    <w:rsid w:val="00BB3589"/>
    <w:rsid w:val="00BB3D27"/>
    <w:rsid w:val="00BC054D"/>
    <w:rsid w:val="00BC3420"/>
    <w:rsid w:val="00BC6E3E"/>
    <w:rsid w:val="00BC7FF6"/>
    <w:rsid w:val="00BD0F6B"/>
    <w:rsid w:val="00BD1395"/>
    <w:rsid w:val="00BD18C6"/>
    <w:rsid w:val="00BD575F"/>
    <w:rsid w:val="00BD78A8"/>
    <w:rsid w:val="00BE0572"/>
    <w:rsid w:val="00BE0723"/>
    <w:rsid w:val="00BE2C47"/>
    <w:rsid w:val="00BE3740"/>
    <w:rsid w:val="00BE377D"/>
    <w:rsid w:val="00BE5179"/>
    <w:rsid w:val="00BE5203"/>
    <w:rsid w:val="00BE6399"/>
    <w:rsid w:val="00BE7D0F"/>
    <w:rsid w:val="00BE7D3C"/>
    <w:rsid w:val="00BF199A"/>
    <w:rsid w:val="00BF5FF6"/>
    <w:rsid w:val="00BF7463"/>
    <w:rsid w:val="00C00FBE"/>
    <w:rsid w:val="00C0207F"/>
    <w:rsid w:val="00C0272C"/>
    <w:rsid w:val="00C02A6E"/>
    <w:rsid w:val="00C056F3"/>
    <w:rsid w:val="00C10774"/>
    <w:rsid w:val="00C15FAB"/>
    <w:rsid w:val="00C16117"/>
    <w:rsid w:val="00C17CB8"/>
    <w:rsid w:val="00C2163E"/>
    <w:rsid w:val="00C21C57"/>
    <w:rsid w:val="00C22AA6"/>
    <w:rsid w:val="00C23029"/>
    <w:rsid w:val="00C235E6"/>
    <w:rsid w:val="00C35D79"/>
    <w:rsid w:val="00C4148D"/>
    <w:rsid w:val="00C424BC"/>
    <w:rsid w:val="00C44B0F"/>
    <w:rsid w:val="00C503CD"/>
    <w:rsid w:val="00C54507"/>
    <w:rsid w:val="00C60B52"/>
    <w:rsid w:val="00C664FB"/>
    <w:rsid w:val="00C674C8"/>
    <w:rsid w:val="00C73BDD"/>
    <w:rsid w:val="00C749B1"/>
    <w:rsid w:val="00C773AE"/>
    <w:rsid w:val="00C77A37"/>
    <w:rsid w:val="00C829AD"/>
    <w:rsid w:val="00C83F57"/>
    <w:rsid w:val="00C84133"/>
    <w:rsid w:val="00C919A4"/>
    <w:rsid w:val="00C91A00"/>
    <w:rsid w:val="00C9430F"/>
    <w:rsid w:val="00C967CA"/>
    <w:rsid w:val="00C972A1"/>
    <w:rsid w:val="00CA0145"/>
    <w:rsid w:val="00CA2232"/>
    <w:rsid w:val="00CA2E13"/>
    <w:rsid w:val="00CA59B9"/>
    <w:rsid w:val="00CB23EF"/>
    <w:rsid w:val="00CB350E"/>
    <w:rsid w:val="00CC393F"/>
    <w:rsid w:val="00CD1DFF"/>
    <w:rsid w:val="00CD3158"/>
    <w:rsid w:val="00CD4BD5"/>
    <w:rsid w:val="00CD662A"/>
    <w:rsid w:val="00CE585A"/>
    <w:rsid w:val="00CE5EBE"/>
    <w:rsid w:val="00CF12D1"/>
    <w:rsid w:val="00CF4465"/>
    <w:rsid w:val="00CF6DBB"/>
    <w:rsid w:val="00D078C5"/>
    <w:rsid w:val="00D10ADA"/>
    <w:rsid w:val="00D123C3"/>
    <w:rsid w:val="00D219DE"/>
    <w:rsid w:val="00D22019"/>
    <w:rsid w:val="00D22CF7"/>
    <w:rsid w:val="00D249E8"/>
    <w:rsid w:val="00D3133F"/>
    <w:rsid w:val="00D41758"/>
    <w:rsid w:val="00D43B07"/>
    <w:rsid w:val="00D45D20"/>
    <w:rsid w:val="00D4626D"/>
    <w:rsid w:val="00D46873"/>
    <w:rsid w:val="00D515AB"/>
    <w:rsid w:val="00D57A9C"/>
    <w:rsid w:val="00D57EC3"/>
    <w:rsid w:val="00D604E2"/>
    <w:rsid w:val="00D632BE"/>
    <w:rsid w:val="00D640C5"/>
    <w:rsid w:val="00D64104"/>
    <w:rsid w:val="00D71D7F"/>
    <w:rsid w:val="00D725D8"/>
    <w:rsid w:val="00D74FD6"/>
    <w:rsid w:val="00D7536F"/>
    <w:rsid w:val="00D75FCE"/>
    <w:rsid w:val="00D77E73"/>
    <w:rsid w:val="00D91517"/>
    <w:rsid w:val="00D92EC6"/>
    <w:rsid w:val="00D93DBD"/>
    <w:rsid w:val="00D940D8"/>
    <w:rsid w:val="00D94D59"/>
    <w:rsid w:val="00D97C26"/>
    <w:rsid w:val="00DA0B3D"/>
    <w:rsid w:val="00DA1E6B"/>
    <w:rsid w:val="00DA4E60"/>
    <w:rsid w:val="00DA639D"/>
    <w:rsid w:val="00DA6B83"/>
    <w:rsid w:val="00DA737C"/>
    <w:rsid w:val="00DA77C4"/>
    <w:rsid w:val="00DB08E9"/>
    <w:rsid w:val="00DB33DD"/>
    <w:rsid w:val="00DB55FE"/>
    <w:rsid w:val="00DB5763"/>
    <w:rsid w:val="00DC0F16"/>
    <w:rsid w:val="00DD2690"/>
    <w:rsid w:val="00DD425F"/>
    <w:rsid w:val="00DE0F16"/>
    <w:rsid w:val="00DE30EA"/>
    <w:rsid w:val="00DE57FE"/>
    <w:rsid w:val="00DE6E69"/>
    <w:rsid w:val="00DE6F5B"/>
    <w:rsid w:val="00DE71CE"/>
    <w:rsid w:val="00DF22B9"/>
    <w:rsid w:val="00DF4C51"/>
    <w:rsid w:val="00DF5856"/>
    <w:rsid w:val="00E03C53"/>
    <w:rsid w:val="00E07457"/>
    <w:rsid w:val="00E07EED"/>
    <w:rsid w:val="00E1124D"/>
    <w:rsid w:val="00E14A92"/>
    <w:rsid w:val="00E25806"/>
    <w:rsid w:val="00E32826"/>
    <w:rsid w:val="00E34A4B"/>
    <w:rsid w:val="00E3577D"/>
    <w:rsid w:val="00E426B3"/>
    <w:rsid w:val="00E43936"/>
    <w:rsid w:val="00E477DE"/>
    <w:rsid w:val="00E53132"/>
    <w:rsid w:val="00E53F47"/>
    <w:rsid w:val="00E550CC"/>
    <w:rsid w:val="00E61E12"/>
    <w:rsid w:val="00E623E5"/>
    <w:rsid w:val="00E63F31"/>
    <w:rsid w:val="00E663E5"/>
    <w:rsid w:val="00E74E4D"/>
    <w:rsid w:val="00E7596C"/>
    <w:rsid w:val="00E76800"/>
    <w:rsid w:val="00E773C8"/>
    <w:rsid w:val="00E811A8"/>
    <w:rsid w:val="00E826DB"/>
    <w:rsid w:val="00E878F2"/>
    <w:rsid w:val="00EA3DA0"/>
    <w:rsid w:val="00EA5BCC"/>
    <w:rsid w:val="00EA6789"/>
    <w:rsid w:val="00EA6E5B"/>
    <w:rsid w:val="00EB1D65"/>
    <w:rsid w:val="00EB7712"/>
    <w:rsid w:val="00EC5B21"/>
    <w:rsid w:val="00EC7E14"/>
    <w:rsid w:val="00ED0149"/>
    <w:rsid w:val="00ED23D9"/>
    <w:rsid w:val="00ED2B9D"/>
    <w:rsid w:val="00ED514B"/>
    <w:rsid w:val="00EE2F55"/>
    <w:rsid w:val="00EE39EC"/>
    <w:rsid w:val="00EE43BA"/>
    <w:rsid w:val="00EE70F6"/>
    <w:rsid w:val="00EF0052"/>
    <w:rsid w:val="00EF450B"/>
    <w:rsid w:val="00EF69EF"/>
    <w:rsid w:val="00EF7DDA"/>
    <w:rsid w:val="00F01BDB"/>
    <w:rsid w:val="00F01DE1"/>
    <w:rsid w:val="00F024D7"/>
    <w:rsid w:val="00F03103"/>
    <w:rsid w:val="00F03C13"/>
    <w:rsid w:val="00F048D9"/>
    <w:rsid w:val="00F11825"/>
    <w:rsid w:val="00F13B3C"/>
    <w:rsid w:val="00F13D46"/>
    <w:rsid w:val="00F1652E"/>
    <w:rsid w:val="00F16FC6"/>
    <w:rsid w:val="00F174F8"/>
    <w:rsid w:val="00F24BBC"/>
    <w:rsid w:val="00F271DE"/>
    <w:rsid w:val="00F276E8"/>
    <w:rsid w:val="00F308DA"/>
    <w:rsid w:val="00F30B4F"/>
    <w:rsid w:val="00F324F2"/>
    <w:rsid w:val="00F326AB"/>
    <w:rsid w:val="00F33EA1"/>
    <w:rsid w:val="00F347E0"/>
    <w:rsid w:val="00F37752"/>
    <w:rsid w:val="00F408B8"/>
    <w:rsid w:val="00F43CDF"/>
    <w:rsid w:val="00F44E7D"/>
    <w:rsid w:val="00F4555F"/>
    <w:rsid w:val="00F455BE"/>
    <w:rsid w:val="00F50D49"/>
    <w:rsid w:val="00F50EC1"/>
    <w:rsid w:val="00F5216F"/>
    <w:rsid w:val="00F54D5A"/>
    <w:rsid w:val="00F54E3B"/>
    <w:rsid w:val="00F627DA"/>
    <w:rsid w:val="00F62FF6"/>
    <w:rsid w:val="00F63EA3"/>
    <w:rsid w:val="00F64251"/>
    <w:rsid w:val="00F6503E"/>
    <w:rsid w:val="00F666BB"/>
    <w:rsid w:val="00F70F19"/>
    <w:rsid w:val="00F7288F"/>
    <w:rsid w:val="00F7350F"/>
    <w:rsid w:val="00F76E9C"/>
    <w:rsid w:val="00F81A3A"/>
    <w:rsid w:val="00F838F4"/>
    <w:rsid w:val="00F926D7"/>
    <w:rsid w:val="00F92BEA"/>
    <w:rsid w:val="00F9441B"/>
    <w:rsid w:val="00F945E0"/>
    <w:rsid w:val="00F970FC"/>
    <w:rsid w:val="00FA2771"/>
    <w:rsid w:val="00FA3E5C"/>
    <w:rsid w:val="00FA4C32"/>
    <w:rsid w:val="00FA4E97"/>
    <w:rsid w:val="00FA594A"/>
    <w:rsid w:val="00FB064F"/>
    <w:rsid w:val="00FB1095"/>
    <w:rsid w:val="00FB4275"/>
    <w:rsid w:val="00FB5D3A"/>
    <w:rsid w:val="00FB6D37"/>
    <w:rsid w:val="00FC1764"/>
    <w:rsid w:val="00FC2038"/>
    <w:rsid w:val="00FC43A9"/>
    <w:rsid w:val="00FC4F44"/>
    <w:rsid w:val="00FC75E3"/>
    <w:rsid w:val="00FD08FF"/>
    <w:rsid w:val="00FD2A0F"/>
    <w:rsid w:val="00FD52E2"/>
    <w:rsid w:val="00FD5E19"/>
    <w:rsid w:val="00FE5C8C"/>
    <w:rsid w:val="00FE7114"/>
    <w:rsid w:val="00FE763E"/>
    <w:rsid w:val="00FF5C41"/>
    <w:rsid w:val="00FF67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A4BEF59"/>
  <w15:docId w15:val="{4B9B148F-72E3-4BBD-804D-87EF193BB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jc w:val="center"/>
    </w:pPr>
  </w:style>
  <w:style w:type="paragraph" w:styleId="Heading1">
    <w:name w:val="heading 1"/>
    <w:basedOn w:val="Normal"/>
    <w:next w:val="BodyText"/>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BodyText"/>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BodyText"/>
    <w:link w:val="Heading5Char"/>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qFormat/>
    <w:rsid w:val="008B52B7"/>
    <w:pPr>
      <w:tabs>
        <w:tab w:val="left" w:pos="288"/>
        <w:tab w:val="left" w:pos="360"/>
        <w:tab w:val="left" w:pos="720"/>
        <w:tab w:val="left" w:pos="1080"/>
        <w:tab w:val="left" w:pos="1440"/>
        <w:tab w:val="left" w:pos="1800"/>
        <w:tab w:val="left" w:pos="2160"/>
      </w:tabs>
      <w:spacing w:after="120" w:line="228" w:lineRule="auto"/>
      <w:ind w:firstLine="288"/>
      <w:jc w:val="both"/>
    </w:pPr>
    <w:rPr>
      <w:spacing w:val="-1"/>
      <w:lang w:eastAsia="x-none"/>
    </w:rPr>
  </w:style>
  <w:style w:type="character" w:customStyle="1" w:styleId="BodyTextChar">
    <w:name w:val="Body Text Char"/>
    <w:link w:val="BodyText"/>
    <w:rsid w:val="008B52B7"/>
    <w:rPr>
      <w:spacing w:val="-1"/>
      <w:lang w:eastAsia="x-none"/>
    </w:rPr>
  </w:style>
  <w:style w:type="paragraph" w:customStyle="1" w:styleId="bulletlist">
    <w:name w:val="bullet list"/>
    <w:basedOn w:val="BodyText"/>
    <w:qForma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C35D79"/>
    <w:pPr>
      <w:numPr>
        <w:numId w:val="2"/>
      </w:numPr>
      <w:tabs>
        <w:tab w:val="left" w:pos="533"/>
      </w:tabs>
      <w:spacing w:after="120"/>
      <w:ind w:left="0" w:firstLine="0"/>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customStyle="1" w:styleId="Quotation">
    <w:name w:val="Quotation"/>
    <w:basedOn w:val="BodyText"/>
    <w:qFormat/>
    <w:rsid w:val="00BA7611"/>
    <w:pPr>
      <w:spacing w:before="120"/>
      <w:ind w:left="360" w:right="360" w:firstLine="0"/>
    </w:pPr>
  </w:style>
  <w:style w:type="paragraph" w:styleId="BalloonText">
    <w:name w:val="Balloon Text"/>
    <w:basedOn w:val="Normal"/>
    <w:link w:val="BalloonTextChar"/>
    <w:rsid w:val="00A73532"/>
    <w:rPr>
      <w:rFonts w:ascii="Lucida Grande" w:hAnsi="Lucida Grande" w:cs="Lucida Grande"/>
      <w:sz w:val="18"/>
      <w:szCs w:val="18"/>
    </w:rPr>
  </w:style>
  <w:style w:type="character" w:customStyle="1" w:styleId="BalloonTextChar">
    <w:name w:val="Balloon Text Char"/>
    <w:basedOn w:val="DefaultParagraphFont"/>
    <w:link w:val="BalloonText"/>
    <w:rsid w:val="00A73532"/>
    <w:rPr>
      <w:rFonts w:ascii="Lucida Grande" w:hAnsi="Lucida Grande" w:cs="Lucida Grande"/>
      <w:sz w:val="18"/>
      <w:szCs w:val="18"/>
    </w:rPr>
  </w:style>
  <w:style w:type="character" w:styleId="IntenseReference">
    <w:name w:val="Intense Reference"/>
    <w:basedOn w:val="DefaultParagraphFont"/>
    <w:uiPriority w:val="32"/>
    <w:rsid w:val="008F2E2E"/>
    <w:rPr>
      <w:b/>
      <w:bCs/>
      <w:smallCaps/>
      <w:color w:val="C0504D" w:themeColor="accent2"/>
      <w:spacing w:val="5"/>
      <w:u w:val="single"/>
    </w:rPr>
  </w:style>
  <w:style w:type="paragraph" w:customStyle="1" w:styleId="Note">
    <w:name w:val="Note"/>
    <w:qFormat/>
    <w:rsid w:val="00ED23D9"/>
    <w:pPr>
      <w:spacing w:before="120" w:after="120"/>
    </w:pPr>
    <w:rPr>
      <w:color w:val="FF0000"/>
      <w:spacing w:val="-1"/>
      <w:lang w:val="x-none" w:eastAsia="x-none"/>
    </w:rPr>
  </w:style>
  <w:style w:type="paragraph" w:customStyle="1" w:styleId="NoteLevel21">
    <w:name w:val="Note Level 21"/>
    <w:basedOn w:val="Normal"/>
    <w:uiPriority w:val="1"/>
    <w:qFormat/>
    <w:rsid w:val="00DD2690"/>
    <w:pPr>
      <w:keepNext/>
      <w:numPr>
        <w:ilvl w:val="1"/>
        <w:numId w:val="13"/>
      </w:numPr>
      <w:contextualSpacing/>
      <w:outlineLvl w:val="1"/>
    </w:pPr>
    <w:rPr>
      <w:rFonts w:ascii="Verdana" w:hAnsi="Verdana"/>
    </w:rPr>
  </w:style>
  <w:style w:type="paragraph" w:styleId="ListNumber">
    <w:name w:val="List Number"/>
    <w:basedOn w:val="Normal"/>
    <w:rsid w:val="00FD5E19"/>
    <w:pPr>
      <w:numPr>
        <w:numId w:val="19"/>
      </w:numPr>
      <w:contextualSpacing/>
    </w:pPr>
  </w:style>
  <w:style w:type="paragraph" w:customStyle="1" w:styleId="PVS">
    <w:name w:val="PVS"/>
    <w:next w:val="BodyText"/>
    <w:rsid w:val="002C6E37"/>
    <w:pPr>
      <w:tabs>
        <w:tab w:val="left" w:pos="216"/>
        <w:tab w:val="left" w:pos="720"/>
        <w:tab w:val="left" w:pos="1080"/>
        <w:tab w:val="left" w:pos="1440"/>
        <w:tab w:val="left" w:pos="2160"/>
        <w:tab w:val="left" w:pos="2880"/>
        <w:tab w:val="left" w:pos="3600"/>
        <w:tab w:val="left" w:pos="4320"/>
      </w:tabs>
      <w:spacing w:before="240" w:after="240"/>
    </w:pPr>
    <w:rPr>
      <w:rFonts w:ascii="Courier New" w:hAnsi="Courier New"/>
      <w:spacing w:val="-1"/>
      <w:sz w:val="14"/>
      <w:szCs w:val="14"/>
      <w:lang w:eastAsia="x-none"/>
    </w:rPr>
  </w:style>
  <w:style w:type="paragraph" w:customStyle="1" w:styleId="BodyTextNoIndent">
    <w:name w:val="Body Text No Indent"/>
    <w:basedOn w:val="BodyText"/>
    <w:next w:val="BodyText"/>
    <w:qFormat/>
    <w:rsid w:val="00F1652E"/>
    <w:pPr>
      <w:ind w:firstLine="0"/>
    </w:pPr>
  </w:style>
  <w:style w:type="paragraph" w:styleId="BodyText2">
    <w:name w:val="Body Text 2"/>
    <w:basedOn w:val="Normal"/>
    <w:link w:val="BodyText2Char"/>
    <w:rsid w:val="00F1652E"/>
    <w:pPr>
      <w:spacing w:after="120" w:line="480" w:lineRule="auto"/>
    </w:pPr>
  </w:style>
  <w:style w:type="character" w:customStyle="1" w:styleId="BodyText2Char">
    <w:name w:val="Body Text 2 Char"/>
    <w:basedOn w:val="DefaultParagraphFont"/>
    <w:link w:val="BodyText2"/>
    <w:rsid w:val="00F1652E"/>
  </w:style>
  <w:style w:type="paragraph" w:styleId="BodyTextFirstIndent">
    <w:name w:val="Body Text First Indent"/>
    <w:basedOn w:val="BodyText"/>
    <w:link w:val="BodyTextFirstIndentChar"/>
    <w:rsid w:val="00F1652E"/>
    <w:pPr>
      <w:tabs>
        <w:tab w:val="clear" w:pos="288"/>
      </w:tabs>
      <w:spacing w:after="0" w:line="240" w:lineRule="auto"/>
      <w:ind w:firstLine="360"/>
      <w:jc w:val="center"/>
    </w:pPr>
    <w:rPr>
      <w:spacing w:val="0"/>
      <w:lang w:eastAsia="en-US"/>
    </w:rPr>
  </w:style>
  <w:style w:type="character" w:customStyle="1" w:styleId="BodyTextFirstIndentChar">
    <w:name w:val="Body Text First Indent Char"/>
    <w:basedOn w:val="BodyTextChar"/>
    <w:link w:val="BodyTextFirstIndent"/>
    <w:rsid w:val="00F1652E"/>
    <w:rPr>
      <w:spacing w:val="-1"/>
      <w:lang w:val="x-none" w:eastAsia="x-none"/>
    </w:rPr>
  </w:style>
  <w:style w:type="paragraph" w:styleId="BodyTextIndent">
    <w:name w:val="Body Text Indent"/>
    <w:basedOn w:val="Normal"/>
    <w:link w:val="BodyTextIndentChar"/>
    <w:rsid w:val="00F1652E"/>
    <w:pPr>
      <w:spacing w:after="120"/>
      <w:ind w:left="360"/>
    </w:pPr>
  </w:style>
  <w:style w:type="character" w:customStyle="1" w:styleId="BodyTextIndentChar">
    <w:name w:val="Body Text Indent Char"/>
    <w:basedOn w:val="DefaultParagraphFont"/>
    <w:link w:val="BodyTextIndent"/>
    <w:rsid w:val="00F1652E"/>
  </w:style>
  <w:style w:type="paragraph" w:styleId="BodyTextFirstIndent2">
    <w:name w:val="Body Text First Indent 2"/>
    <w:basedOn w:val="BodyTextIndent"/>
    <w:link w:val="BodyTextFirstIndent2Char"/>
    <w:rsid w:val="00F1652E"/>
    <w:pPr>
      <w:spacing w:after="0"/>
      <w:ind w:firstLine="360"/>
    </w:pPr>
  </w:style>
  <w:style w:type="character" w:customStyle="1" w:styleId="BodyTextFirstIndent2Char">
    <w:name w:val="Body Text First Indent 2 Char"/>
    <w:basedOn w:val="BodyTextIndentChar"/>
    <w:link w:val="BodyTextFirstIndent2"/>
    <w:rsid w:val="00F1652E"/>
  </w:style>
  <w:style w:type="paragraph" w:customStyle="1" w:styleId="Code">
    <w:name w:val="Code"/>
    <w:qFormat/>
    <w:rsid w:val="00BF199A"/>
    <w:pPr>
      <w:spacing w:before="120" w:after="120"/>
      <w:ind w:left="288"/>
    </w:pPr>
    <w:rPr>
      <w:rFonts w:ascii="Courier New" w:hAnsi="Courier New"/>
      <w:spacing w:val="-1"/>
      <w:sz w:val="18"/>
      <w:lang w:eastAsia="x-none"/>
    </w:rPr>
  </w:style>
  <w:style w:type="paragraph" w:customStyle="1" w:styleId="bulletcontinued">
    <w:name w:val="bullet continued"/>
    <w:basedOn w:val="bulletlist"/>
    <w:qFormat/>
    <w:rsid w:val="0022532A"/>
    <w:pPr>
      <w:numPr>
        <w:numId w:val="0"/>
      </w:numPr>
      <w:ind w:left="576"/>
    </w:pPr>
  </w:style>
  <w:style w:type="character" w:styleId="Hyperlink">
    <w:name w:val="Hyperlink"/>
    <w:basedOn w:val="DefaultParagraphFont"/>
    <w:rsid w:val="00311E3C"/>
    <w:rPr>
      <w:color w:val="0000FF" w:themeColor="hyperlink"/>
      <w:u w:val="single"/>
    </w:rPr>
  </w:style>
  <w:style w:type="character" w:styleId="FollowedHyperlink">
    <w:name w:val="FollowedHyperlink"/>
    <w:basedOn w:val="DefaultParagraphFont"/>
    <w:rsid w:val="00311E3C"/>
    <w:rPr>
      <w:color w:val="800080" w:themeColor="followedHyperlink"/>
      <w:u w:val="single"/>
    </w:rPr>
  </w:style>
  <w:style w:type="paragraph" w:customStyle="1" w:styleId="FunctionUpper">
    <w:name w:val="Function Upper"/>
    <w:basedOn w:val="BodyText"/>
    <w:rsid w:val="00A7745E"/>
    <w:pPr>
      <w:spacing w:after="0"/>
    </w:pPr>
  </w:style>
  <w:style w:type="character" w:styleId="CommentReference">
    <w:name w:val="annotation reference"/>
    <w:basedOn w:val="DefaultParagraphFont"/>
    <w:rsid w:val="007D4A72"/>
    <w:rPr>
      <w:sz w:val="18"/>
      <w:szCs w:val="18"/>
    </w:rPr>
  </w:style>
  <w:style w:type="paragraph" w:styleId="CommentText">
    <w:name w:val="annotation text"/>
    <w:basedOn w:val="Normal"/>
    <w:link w:val="CommentTextChar"/>
    <w:rsid w:val="007D4A72"/>
    <w:rPr>
      <w:sz w:val="24"/>
      <w:szCs w:val="24"/>
    </w:rPr>
  </w:style>
  <w:style w:type="character" w:customStyle="1" w:styleId="CommentTextChar">
    <w:name w:val="Comment Text Char"/>
    <w:basedOn w:val="DefaultParagraphFont"/>
    <w:link w:val="CommentText"/>
    <w:rsid w:val="007D4A72"/>
    <w:rPr>
      <w:sz w:val="24"/>
      <w:szCs w:val="24"/>
    </w:rPr>
  </w:style>
  <w:style w:type="paragraph" w:styleId="CommentSubject">
    <w:name w:val="annotation subject"/>
    <w:basedOn w:val="CommentText"/>
    <w:next w:val="CommentText"/>
    <w:link w:val="CommentSubjectChar"/>
    <w:rsid w:val="007D4A72"/>
    <w:rPr>
      <w:b/>
      <w:bCs/>
      <w:sz w:val="20"/>
      <w:szCs w:val="20"/>
    </w:rPr>
  </w:style>
  <w:style w:type="character" w:customStyle="1" w:styleId="CommentSubjectChar">
    <w:name w:val="Comment Subject Char"/>
    <w:basedOn w:val="CommentTextChar"/>
    <w:link w:val="CommentSubject"/>
    <w:rsid w:val="007D4A72"/>
    <w:rPr>
      <w:b/>
      <w:bCs/>
      <w:sz w:val="24"/>
      <w:szCs w:val="24"/>
    </w:rPr>
  </w:style>
  <w:style w:type="paragraph" w:styleId="Revision">
    <w:name w:val="Revision"/>
    <w:hidden/>
    <w:uiPriority w:val="71"/>
    <w:rsid w:val="00C73BDD"/>
  </w:style>
  <w:style w:type="character" w:styleId="PlaceholderText">
    <w:name w:val="Placeholder Text"/>
    <w:basedOn w:val="DefaultParagraphFont"/>
    <w:uiPriority w:val="67"/>
    <w:rsid w:val="00CB350E"/>
    <w:rPr>
      <w:color w:val="808080"/>
    </w:rPr>
  </w:style>
  <w:style w:type="character" w:customStyle="1" w:styleId="e-mail">
    <w:name w:val="e-mail"/>
    <w:basedOn w:val="DefaultParagraphFont"/>
    <w:rsid w:val="00410425"/>
    <w:rPr>
      <w:rFonts w:ascii="Courier" w:hAnsi="Courier"/>
      <w:noProof/>
      <w:lang w:val="en-US"/>
    </w:rPr>
  </w:style>
  <w:style w:type="paragraph" w:styleId="ListParagraph">
    <w:name w:val="List Paragraph"/>
    <w:basedOn w:val="Normal"/>
    <w:uiPriority w:val="34"/>
    <w:qFormat/>
    <w:rsid w:val="006C1695"/>
    <w:pPr>
      <w:spacing w:after="60"/>
      <w:ind w:left="720"/>
      <w:contextualSpacing/>
      <w:jc w:val="both"/>
    </w:pPr>
    <w:rPr>
      <w:rFonts w:eastAsiaTheme="minorEastAsia"/>
    </w:rPr>
  </w:style>
  <w:style w:type="table" w:styleId="TableGrid">
    <w:name w:val="Table Grid"/>
    <w:basedOn w:val="TableNormal"/>
    <w:uiPriority w:val="59"/>
    <w:rsid w:val="006C1695"/>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entstext">
    <w:name w:val="Contents_text"/>
    <w:basedOn w:val="BodyText"/>
    <w:link w:val="ContentstextChar"/>
    <w:qFormat/>
    <w:rsid w:val="006C1695"/>
    <w:pPr>
      <w:tabs>
        <w:tab w:val="clear" w:pos="288"/>
        <w:tab w:val="clear" w:pos="360"/>
        <w:tab w:val="clear" w:pos="720"/>
        <w:tab w:val="clear" w:pos="1080"/>
        <w:tab w:val="clear" w:pos="1440"/>
        <w:tab w:val="clear" w:pos="1800"/>
        <w:tab w:val="clear" w:pos="2160"/>
      </w:tabs>
      <w:spacing w:after="0"/>
    </w:pPr>
  </w:style>
  <w:style w:type="character" w:customStyle="1" w:styleId="ContentstextChar">
    <w:name w:val="Contents_text Char"/>
    <w:basedOn w:val="BodyTextChar"/>
    <w:link w:val="Contentstext"/>
    <w:rsid w:val="006C1695"/>
    <w:rPr>
      <w:rFonts w:eastAsia="宋体"/>
      <w:spacing w:val="-1"/>
      <w:lang w:eastAsia="x-none"/>
    </w:rPr>
  </w:style>
  <w:style w:type="paragraph" w:customStyle="1" w:styleId="FigurePlacement">
    <w:name w:val="FigurePlacement"/>
    <w:basedOn w:val="BodyText"/>
    <w:qFormat/>
    <w:rsid w:val="00C35D79"/>
    <w:pPr>
      <w:spacing w:before="120"/>
      <w:ind w:firstLine="0"/>
      <w:jc w:val="center"/>
    </w:pPr>
  </w:style>
  <w:style w:type="paragraph" w:styleId="Footer">
    <w:name w:val="footer"/>
    <w:basedOn w:val="Normal"/>
    <w:link w:val="FooterChar"/>
    <w:rsid w:val="008162C2"/>
    <w:pPr>
      <w:tabs>
        <w:tab w:val="center" w:pos="4320"/>
        <w:tab w:val="right" w:pos="8640"/>
      </w:tabs>
    </w:pPr>
  </w:style>
  <w:style w:type="character" w:customStyle="1" w:styleId="FooterChar">
    <w:name w:val="Footer Char"/>
    <w:basedOn w:val="DefaultParagraphFont"/>
    <w:link w:val="Footer"/>
    <w:rsid w:val="008162C2"/>
  </w:style>
  <w:style w:type="character" w:styleId="PageNumber">
    <w:name w:val="page number"/>
    <w:basedOn w:val="DefaultParagraphFont"/>
    <w:rsid w:val="008162C2"/>
  </w:style>
  <w:style w:type="paragraph" w:styleId="Title">
    <w:name w:val="Title"/>
    <w:basedOn w:val="Normal"/>
    <w:next w:val="Normal"/>
    <w:link w:val="TitleChar"/>
    <w:qFormat/>
    <w:rsid w:val="0042226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422269"/>
    <w:rPr>
      <w:rFonts w:asciiTheme="majorHAnsi" w:eastAsiaTheme="majorEastAsia" w:hAnsiTheme="majorHAnsi" w:cstheme="majorBidi"/>
      <w:color w:val="17365D" w:themeColor="text2" w:themeShade="BF"/>
      <w:spacing w:val="5"/>
      <w:kern w:val="28"/>
      <w:sz w:val="52"/>
      <w:szCs w:val="52"/>
    </w:rPr>
  </w:style>
  <w:style w:type="paragraph" w:customStyle="1" w:styleId="CodeSmall">
    <w:name w:val="CodeSmall"/>
    <w:basedOn w:val="bulletlist"/>
    <w:qFormat/>
    <w:rsid w:val="00E53132"/>
    <w:pPr>
      <w:numPr>
        <w:numId w:val="0"/>
      </w:numPr>
      <w:tabs>
        <w:tab w:val="clear" w:pos="360"/>
        <w:tab w:val="clear" w:pos="720"/>
        <w:tab w:val="clear" w:pos="1080"/>
        <w:tab w:val="clear" w:pos="1800"/>
        <w:tab w:val="clear" w:pos="2160"/>
        <w:tab w:val="left" w:pos="576"/>
        <w:tab w:val="left" w:pos="864"/>
        <w:tab w:val="left" w:pos="1152"/>
        <w:tab w:val="left" w:pos="1728"/>
        <w:tab w:val="left" w:pos="2016"/>
        <w:tab w:val="left" w:pos="2304"/>
        <w:tab w:val="left" w:pos="2592"/>
        <w:tab w:val="left" w:pos="2880"/>
        <w:tab w:val="left" w:pos="3168"/>
        <w:tab w:val="left" w:pos="3456"/>
        <w:tab w:val="left" w:pos="3744"/>
        <w:tab w:val="left" w:pos="4032"/>
        <w:tab w:val="left" w:pos="4320"/>
      </w:tabs>
      <w:spacing w:before="120"/>
      <w:ind w:left="360"/>
      <w:contextualSpacing/>
    </w:pPr>
    <w:rPr>
      <w:rFonts w:ascii="Courier New" w:eastAsia="Times New Roman" w:hAnsi="Courier New"/>
      <w:spacing w:val="0"/>
      <w:sz w:val="16"/>
    </w:rPr>
  </w:style>
  <w:style w:type="character" w:customStyle="1" w:styleId="Courier8pt">
    <w:name w:val="Courier8pt"/>
    <w:uiPriority w:val="1"/>
    <w:qFormat/>
    <w:rsid w:val="0030020F"/>
    <w:rPr>
      <w:rFonts w:ascii="Courier New" w:hAnsi="Courier New"/>
      <w:sz w:val="16"/>
    </w:rPr>
  </w:style>
  <w:style w:type="character" w:customStyle="1" w:styleId="apple-converted-space">
    <w:name w:val="apple-converted-space"/>
    <w:basedOn w:val="DefaultParagraphFont"/>
    <w:rsid w:val="001A30A5"/>
  </w:style>
  <w:style w:type="character" w:styleId="Emphasis">
    <w:name w:val="Emphasis"/>
    <w:basedOn w:val="DefaultParagraphFont"/>
    <w:uiPriority w:val="20"/>
    <w:qFormat/>
    <w:rsid w:val="00C17CB8"/>
    <w:rPr>
      <w:i/>
      <w:iCs/>
    </w:rPr>
  </w:style>
  <w:style w:type="paragraph" w:styleId="ListBullet">
    <w:name w:val="List Bullet"/>
    <w:basedOn w:val="Normal"/>
    <w:unhideWhenUsed/>
    <w:rsid w:val="004A48A1"/>
    <w:pPr>
      <w:numPr>
        <w:numId w:val="14"/>
      </w:numPr>
      <w:contextualSpacing/>
    </w:pPr>
  </w:style>
  <w:style w:type="character" w:customStyle="1" w:styleId="Heading1Char">
    <w:name w:val="Heading 1 Char"/>
    <w:basedOn w:val="DefaultParagraphFont"/>
    <w:link w:val="Heading1"/>
    <w:rsid w:val="00DB55FE"/>
    <w:rPr>
      <w:smallCaps/>
      <w:noProof/>
    </w:rPr>
  </w:style>
  <w:style w:type="character" w:customStyle="1" w:styleId="Heading4Char">
    <w:name w:val="Heading 4 Char"/>
    <w:basedOn w:val="DefaultParagraphFont"/>
    <w:link w:val="Heading4"/>
    <w:rsid w:val="00DB55FE"/>
    <w:rPr>
      <w:i/>
      <w:iCs/>
      <w:noProof/>
    </w:rPr>
  </w:style>
  <w:style w:type="character" w:customStyle="1" w:styleId="Heading5Char">
    <w:name w:val="Heading 5 Char"/>
    <w:basedOn w:val="DefaultParagraphFont"/>
    <w:link w:val="Heading5"/>
    <w:rsid w:val="00DB55FE"/>
    <w:rPr>
      <w:smallCap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050994">
      <w:bodyDiv w:val="1"/>
      <w:marLeft w:val="0"/>
      <w:marRight w:val="0"/>
      <w:marTop w:val="0"/>
      <w:marBottom w:val="0"/>
      <w:divBdr>
        <w:top w:val="none" w:sz="0" w:space="0" w:color="auto"/>
        <w:left w:val="none" w:sz="0" w:space="0" w:color="auto"/>
        <w:bottom w:val="none" w:sz="0" w:space="0" w:color="auto"/>
        <w:right w:val="none" w:sz="0" w:space="0" w:color="auto"/>
      </w:divBdr>
    </w:div>
    <w:div w:id="664093309">
      <w:bodyDiv w:val="1"/>
      <w:marLeft w:val="0"/>
      <w:marRight w:val="0"/>
      <w:marTop w:val="0"/>
      <w:marBottom w:val="0"/>
      <w:divBdr>
        <w:top w:val="none" w:sz="0" w:space="0" w:color="auto"/>
        <w:left w:val="none" w:sz="0" w:space="0" w:color="auto"/>
        <w:bottom w:val="none" w:sz="0" w:space="0" w:color="auto"/>
        <w:right w:val="none" w:sz="0" w:space="0" w:color="auto"/>
      </w:divBdr>
    </w:div>
    <w:div w:id="725884033">
      <w:bodyDiv w:val="1"/>
      <w:marLeft w:val="0"/>
      <w:marRight w:val="0"/>
      <w:marTop w:val="0"/>
      <w:marBottom w:val="0"/>
      <w:divBdr>
        <w:top w:val="none" w:sz="0" w:space="0" w:color="auto"/>
        <w:left w:val="none" w:sz="0" w:space="0" w:color="auto"/>
        <w:bottom w:val="none" w:sz="0" w:space="0" w:color="auto"/>
        <w:right w:val="none" w:sz="0" w:space="0" w:color="auto"/>
      </w:divBdr>
    </w:div>
    <w:div w:id="8876874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4.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F4B346-1AED-4445-A4DF-DCACACD23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2</Pages>
  <Words>815</Words>
  <Characters>4648</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Manager/>
  <Company>IEEE</Company>
  <LinksUpToDate>false</LinksUpToDate>
  <CharactersWithSpaces>5453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John Knight</cp:lastModifiedBy>
  <cp:revision>28</cp:revision>
  <cp:lastPrinted>2015-11-13T18:36:00Z</cp:lastPrinted>
  <dcterms:created xsi:type="dcterms:W3CDTF">2015-11-11T21:09:00Z</dcterms:created>
  <dcterms:modified xsi:type="dcterms:W3CDTF">2016-09-07T23:50:00Z</dcterms:modified>
  <cp:category/>
</cp:coreProperties>
</file>