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972D68" w:rsidRDefault="00A753A8" w:rsidP="00A753A8">
      <w:pPr>
        <w:jc w:val="center"/>
        <w:rPr>
          <w:sz w:val="28"/>
          <w:szCs w:val="28"/>
        </w:rPr>
      </w:pPr>
      <w:r w:rsidRPr="00972D68">
        <w:rPr>
          <w:sz w:val="28"/>
          <w:szCs w:val="28"/>
        </w:rPr>
        <w:t>ITIS 6200/8200 Principles of Information Security and Privacy</w:t>
      </w:r>
    </w:p>
    <w:p w14:paraId="73CC83C8" w14:textId="0FAE56A4" w:rsidR="00A753A8" w:rsidRPr="00972D68" w:rsidRDefault="00A753A8" w:rsidP="00574FB2">
      <w:pPr>
        <w:jc w:val="center"/>
        <w:rPr>
          <w:sz w:val="28"/>
          <w:szCs w:val="28"/>
        </w:rPr>
      </w:pPr>
    </w:p>
    <w:p w14:paraId="7E400F8C" w14:textId="04CE3682" w:rsidR="00B8218C" w:rsidRPr="00972D68" w:rsidRDefault="001B0E88" w:rsidP="00C344F5">
      <w:pPr>
        <w:jc w:val="center"/>
        <w:rPr>
          <w:sz w:val="28"/>
          <w:szCs w:val="28"/>
        </w:rPr>
      </w:pPr>
      <w:r w:rsidRPr="00972D68">
        <w:rPr>
          <w:sz w:val="28"/>
          <w:szCs w:val="28"/>
        </w:rPr>
        <w:t xml:space="preserve">Final Exam </w:t>
      </w:r>
    </w:p>
    <w:p w14:paraId="59284293" w14:textId="77777777" w:rsidR="002C7DF0" w:rsidRPr="00972D68" w:rsidRDefault="002C7DF0" w:rsidP="000F577A">
      <w:pPr>
        <w:rPr>
          <w:b/>
          <w:bCs/>
        </w:rPr>
      </w:pPr>
    </w:p>
    <w:p w14:paraId="3754E43A" w14:textId="25A3AD32" w:rsidR="00800494" w:rsidRPr="00972D68" w:rsidRDefault="00800494" w:rsidP="00800494">
      <w:pPr>
        <w:autoSpaceDE w:val="0"/>
        <w:autoSpaceDN w:val="0"/>
        <w:adjustRightInd w:val="0"/>
        <w:spacing w:line="276" w:lineRule="auto"/>
        <w:jc w:val="both"/>
        <w:rPr>
          <w:rFonts w:eastAsiaTheme="minorEastAsia"/>
          <w:b/>
          <w:bCs/>
        </w:rPr>
      </w:pPr>
      <w:r w:rsidRPr="00972D68">
        <w:rPr>
          <w:rFonts w:eastAsiaTheme="minorEastAsia"/>
          <w:b/>
          <w:bCs/>
        </w:rPr>
        <w:t>Question 3</w:t>
      </w:r>
      <w:r w:rsidRPr="00972D68">
        <w:rPr>
          <w:rFonts w:eastAsiaTheme="minorEastAsia"/>
        </w:rPr>
        <w:t>.</w:t>
      </w:r>
      <w:r w:rsidRPr="00972D68">
        <w:rPr>
          <w:rFonts w:eastAsiaTheme="minorEastAsia"/>
          <w:b/>
          <w:bCs/>
        </w:rPr>
        <w:t xml:space="preserve"> Hashing (10 points)</w:t>
      </w:r>
    </w:p>
    <w:p w14:paraId="4EC44835" w14:textId="77777777" w:rsidR="00800494" w:rsidRPr="00972D68" w:rsidRDefault="00800494" w:rsidP="00800494">
      <w:pPr>
        <w:rPr>
          <w:b/>
          <w:bCs/>
        </w:rPr>
      </w:pPr>
    </w:p>
    <w:p w14:paraId="5B12E980" w14:textId="43B96FAE" w:rsidR="00800494" w:rsidRPr="00972D68" w:rsidRDefault="00800494" w:rsidP="00945E98">
      <w:pPr>
        <w:spacing w:line="276" w:lineRule="auto"/>
      </w:pPr>
      <w:r w:rsidRPr="00972D68">
        <w:t>Alice’s computer stores the files in the following way: for every file F, the computer will calculate the hash value of the file hash(F) and store it after the file</w:t>
      </w:r>
      <w:r w:rsidR="00F74676" w:rsidRPr="00972D68">
        <w:t>, i.e., F || hash(F)</w:t>
      </w:r>
      <w:r w:rsidRPr="00972D68">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972D68" w:rsidRDefault="00800494" w:rsidP="00800494"/>
    <w:p w14:paraId="08E130B7" w14:textId="6A6CCB2F" w:rsidR="00800494" w:rsidRPr="00972D68" w:rsidRDefault="00800494" w:rsidP="00800494">
      <w:r w:rsidRPr="00972D68">
        <w:t xml:space="preserve">Q 3.1: Describe what the attacker needs to do so that the next time Alice login, the machine will not detect the changes. </w:t>
      </w:r>
    </w:p>
    <w:p w14:paraId="4216A131" w14:textId="77777777" w:rsidR="00800494" w:rsidRPr="00972D68" w:rsidRDefault="00800494" w:rsidP="00800494"/>
    <w:p w14:paraId="79329DED" w14:textId="22379BD8" w:rsidR="00800494" w:rsidRPr="00972D68" w:rsidRDefault="00800494" w:rsidP="00800494">
      <w:pPr>
        <w:rPr>
          <w:bCs/>
        </w:rPr>
      </w:pPr>
      <w:r w:rsidRPr="00972D68">
        <w:t>Q 3.2:</w:t>
      </w:r>
      <w:r w:rsidRPr="00972D68">
        <w:rPr>
          <w:bCs/>
        </w:rPr>
        <w:t xml:space="preserve"> </w:t>
      </w:r>
      <w:r w:rsidR="009D6796" w:rsidRPr="00972D68">
        <w:rPr>
          <w:bCs/>
        </w:rPr>
        <w:t>H</w:t>
      </w:r>
      <w:r w:rsidRPr="00972D68">
        <w:rPr>
          <w:bCs/>
        </w:rPr>
        <w:t xml:space="preserve">ow </w:t>
      </w:r>
      <w:r w:rsidR="009D6796" w:rsidRPr="00972D68">
        <w:rPr>
          <w:bCs/>
        </w:rPr>
        <w:t xml:space="preserve">do </w:t>
      </w:r>
      <w:r w:rsidRPr="00972D68">
        <w:rPr>
          <w:bCs/>
        </w:rPr>
        <w:t xml:space="preserve">we improve the mechanism to </w:t>
      </w:r>
      <w:r w:rsidR="0097589E" w:rsidRPr="00972D68">
        <w:rPr>
          <w:bCs/>
        </w:rPr>
        <w:t xml:space="preserve">prevent / </w:t>
      </w:r>
      <w:r w:rsidRPr="00972D68">
        <w:rPr>
          <w:bCs/>
        </w:rPr>
        <w:t>detect such changes</w:t>
      </w:r>
      <w:r w:rsidR="000C2201" w:rsidRPr="00972D68">
        <w:rPr>
          <w:bCs/>
        </w:rPr>
        <w:t>?</w:t>
      </w:r>
    </w:p>
    <w:p w14:paraId="5A948218" w14:textId="77777777" w:rsidR="00800494" w:rsidRPr="00972D68" w:rsidRDefault="00800494">
      <w:pPr>
        <w:spacing w:after="200" w:line="276" w:lineRule="auto"/>
        <w:rPr>
          <w:rFonts w:eastAsiaTheme="minorEastAsia"/>
          <w:b/>
          <w:bCs/>
        </w:rPr>
      </w:pPr>
      <w:r w:rsidRPr="00972D68">
        <w:rPr>
          <w:rFonts w:eastAsiaTheme="minorEastAsia"/>
          <w:b/>
          <w:bCs/>
        </w:rPr>
        <w:br w:type="page"/>
      </w:r>
    </w:p>
    <w:p w14:paraId="4E87CCD4" w14:textId="45B52739" w:rsidR="00744D1F" w:rsidRPr="00972D68" w:rsidRDefault="00744D1F" w:rsidP="000862D0">
      <w:pPr>
        <w:spacing w:line="276" w:lineRule="auto"/>
        <w:rPr>
          <w:rFonts w:eastAsiaTheme="minorEastAsia"/>
          <w:b/>
          <w:bCs/>
        </w:rPr>
      </w:pPr>
      <w:r w:rsidRPr="00972D68">
        <w:rPr>
          <w:rFonts w:eastAsiaTheme="minorEastAsia"/>
          <w:b/>
          <w:bCs/>
        </w:rPr>
        <w:lastRenderedPageBreak/>
        <w:t xml:space="preserve">Question </w:t>
      </w:r>
      <w:r w:rsidR="00800494" w:rsidRPr="00972D68">
        <w:rPr>
          <w:rFonts w:eastAsiaTheme="minorEastAsia"/>
          <w:b/>
          <w:bCs/>
        </w:rPr>
        <w:t>5</w:t>
      </w:r>
      <w:r w:rsidRPr="00972D68">
        <w:rPr>
          <w:rFonts w:eastAsiaTheme="minorEastAsia"/>
        </w:rPr>
        <w:t>.</w:t>
      </w:r>
      <w:r w:rsidRPr="00972D68">
        <w:rPr>
          <w:rFonts w:eastAsiaTheme="minorEastAsia"/>
          <w:b/>
          <w:bCs/>
        </w:rPr>
        <w:t xml:space="preserve"> Public-Key Encryption</w:t>
      </w:r>
      <w:r w:rsidR="005A78E5" w:rsidRPr="00972D68">
        <w:rPr>
          <w:rFonts w:eastAsiaTheme="minorEastAsia"/>
          <w:b/>
          <w:bCs/>
        </w:rPr>
        <w:t xml:space="preserve"> (</w:t>
      </w:r>
      <w:r w:rsidR="00497EF5" w:rsidRPr="00972D68">
        <w:rPr>
          <w:rFonts w:eastAsiaTheme="minorEastAsia"/>
          <w:b/>
          <w:bCs/>
        </w:rPr>
        <w:t>15</w:t>
      </w:r>
      <w:r w:rsidR="005A78E5" w:rsidRPr="00972D68">
        <w:rPr>
          <w:rFonts w:eastAsiaTheme="minorEastAsia"/>
          <w:b/>
          <w:bCs/>
        </w:rPr>
        <w:t xml:space="preserve"> points)</w:t>
      </w:r>
    </w:p>
    <w:p w14:paraId="391AA955" w14:textId="77777777" w:rsidR="00744D1F" w:rsidRPr="00972D68" w:rsidRDefault="00744D1F" w:rsidP="00744D1F"/>
    <w:p w14:paraId="698B1FC8" w14:textId="30F89560" w:rsidR="00497EF5" w:rsidRPr="00972D68" w:rsidRDefault="00D4384B" w:rsidP="00945E98">
      <w:pPr>
        <w:spacing w:line="276" w:lineRule="auto"/>
      </w:pPr>
      <w:r w:rsidRPr="00972D68">
        <w:t>Bob has a public-private key pair (</w:t>
      </w:r>
      <w:proofErr w:type="spellStart"/>
      <w:r w:rsidRPr="00972D68">
        <w:t>pub_Bob</w:t>
      </w:r>
      <w:proofErr w:type="spellEnd"/>
      <w:r w:rsidRPr="00972D68">
        <w:t xml:space="preserve">, </w:t>
      </w:r>
      <w:proofErr w:type="spellStart"/>
      <w:r w:rsidRPr="00972D68">
        <w:t>pri</w:t>
      </w:r>
      <w:r w:rsidR="00C344F5" w:rsidRPr="00972D68">
        <w:t>v</w:t>
      </w:r>
      <w:r w:rsidRPr="00972D68">
        <w:t>_Bob</w:t>
      </w:r>
      <w:proofErr w:type="spellEnd"/>
      <w:r w:rsidRPr="00972D68">
        <w:t xml:space="preserve">). Alice needs to send some information to Bob. She wants to make sure that when Bob opens the message, he can verify that this is from Alice but not anyone else. </w:t>
      </w:r>
    </w:p>
    <w:p w14:paraId="0F1E6F8E" w14:textId="77777777" w:rsidR="00497EF5" w:rsidRPr="00972D68" w:rsidRDefault="00497EF5" w:rsidP="00945E98">
      <w:pPr>
        <w:spacing w:line="276" w:lineRule="auto"/>
      </w:pPr>
    </w:p>
    <w:p w14:paraId="07AB438B" w14:textId="664E67A2" w:rsidR="00497EF5" w:rsidRPr="00972D68" w:rsidRDefault="00E54822" w:rsidP="00945E98">
      <w:pPr>
        <w:spacing w:line="276" w:lineRule="auto"/>
      </w:pPr>
      <w:r w:rsidRPr="00972D68">
        <w:t xml:space="preserve">Q </w:t>
      </w:r>
      <w:r w:rsidR="00800494" w:rsidRPr="00972D68">
        <w:t>5</w:t>
      </w:r>
      <w:r w:rsidRPr="00972D68">
        <w:t>.1:</w:t>
      </w:r>
      <w:r w:rsidR="00497EF5" w:rsidRPr="00972D68">
        <w:t xml:space="preserve"> If Alice </w:t>
      </w:r>
      <w:r w:rsidR="00D4384B" w:rsidRPr="00972D68">
        <w:t>sends out the message as: [ Alice</w:t>
      </w:r>
      <w:r w:rsidR="00497EF5" w:rsidRPr="00972D68">
        <w:t xml:space="preserve"> ||</w:t>
      </w:r>
      <w:r w:rsidR="00D4384B" w:rsidRPr="00972D68">
        <w:t xml:space="preserve"> </w:t>
      </w:r>
      <w:proofErr w:type="spellStart"/>
      <w:r w:rsidR="00D4384B" w:rsidRPr="00972D68">
        <w:t>E</w:t>
      </w:r>
      <w:r w:rsidR="00D4384B" w:rsidRPr="00972D68">
        <w:rPr>
          <w:vertAlign w:val="subscript"/>
        </w:rPr>
        <w:t>pub_Bob</w:t>
      </w:r>
      <w:proofErr w:type="spellEnd"/>
      <w:r w:rsidR="00D4384B" w:rsidRPr="00972D68">
        <w:t>(message</w:t>
      </w:r>
      <w:proofErr w:type="gramStart"/>
      <w:r w:rsidR="00D4384B" w:rsidRPr="00972D68">
        <w:t>) ]</w:t>
      </w:r>
      <w:proofErr w:type="gramEnd"/>
      <w:r w:rsidR="00D4384B" w:rsidRPr="00972D68">
        <w:t xml:space="preserve"> to Bob. </w:t>
      </w:r>
      <w:r w:rsidR="00C43C51" w:rsidRPr="00972D68">
        <w:t>That is</w:t>
      </w:r>
      <w:r w:rsidR="00D4384B" w:rsidRPr="00972D68">
        <w:t>, she sends out her name in clear text,</w:t>
      </w:r>
      <w:r w:rsidR="00497EF5" w:rsidRPr="00972D68">
        <w:t xml:space="preserve"> followed by ciphertext of the message encrypted with Bob’s public key. C</w:t>
      </w:r>
      <w:r w:rsidR="00D4384B" w:rsidRPr="00972D68">
        <w:t xml:space="preserve">an </w:t>
      </w:r>
      <w:r w:rsidR="00497EF5" w:rsidRPr="00972D68">
        <w:t xml:space="preserve">powerful attacker Mallory </w:t>
      </w:r>
      <w:r w:rsidR="00D4384B" w:rsidRPr="00972D68">
        <w:t xml:space="preserve">impersonate Alice and send out a packet in Alice’s name? How can </w:t>
      </w:r>
      <w:r w:rsidR="00945F6D" w:rsidRPr="00972D68">
        <w:t>s</w:t>
      </w:r>
      <w:r w:rsidR="002D5846" w:rsidRPr="00972D68">
        <w:t>he</w:t>
      </w:r>
      <w:r w:rsidR="00D4384B" w:rsidRPr="00972D68">
        <w:t xml:space="preserve"> do it? </w:t>
      </w:r>
      <w:r w:rsidR="00497EF5" w:rsidRPr="00972D68">
        <w:t>A</w:t>
      </w:r>
      <w:r w:rsidR="00D4384B" w:rsidRPr="00972D68">
        <w:t xml:space="preserve">ssume that </w:t>
      </w:r>
      <w:r w:rsidR="00497EF5" w:rsidRPr="00972D68">
        <w:t xml:space="preserve">Mallory </w:t>
      </w:r>
      <w:r w:rsidR="00D4384B" w:rsidRPr="00972D68">
        <w:t xml:space="preserve">also has the public key of Bob. </w:t>
      </w:r>
    </w:p>
    <w:p w14:paraId="64755B53" w14:textId="77777777" w:rsidR="00497EF5" w:rsidRPr="00972D68" w:rsidRDefault="00497EF5" w:rsidP="00945E98">
      <w:pPr>
        <w:spacing w:line="276" w:lineRule="auto"/>
      </w:pPr>
    </w:p>
    <w:p w14:paraId="3F05A26C" w14:textId="267AE88B" w:rsidR="00D4384B" w:rsidRPr="00972D68" w:rsidRDefault="00E54822" w:rsidP="00945E98">
      <w:pPr>
        <w:spacing w:line="276" w:lineRule="auto"/>
      </w:pPr>
      <w:r w:rsidRPr="00972D68">
        <w:t xml:space="preserve">Q </w:t>
      </w:r>
      <w:r w:rsidR="00800494" w:rsidRPr="00972D68">
        <w:t>5</w:t>
      </w:r>
      <w:r w:rsidRPr="00972D68">
        <w:t>.2:</w:t>
      </w:r>
      <w:r w:rsidR="00497EF5" w:rsidRPr="00972D68">
        <w:t xml:space="preserve"> I</w:t>
      </w:r>
      <w:r w:rsidR="00D4384B" w:rsidRPr="00972D68">
        <w:t xml:space="preserve">f Alice sends out [ </w:t>
      </w:r>
      <w:proofErr w:type="spellStart"/>
      <w:r w:rsidR="00D4384B" w:rsidRPr="00972D68">
        <w:t>E</w:t>
      </w:r>
      <w:r w:rsidR="00D4384B" w:rsidRPr="00972D68">
        <w:rPr>
          <w:vertAlign w:val="subscript"/>
        </w:rPr>
        <w:t>pub_</w:t>
      </w:r>
      <w:proofErr w:type="gramStart"/>
      <w:r w:rsidR="00D4384B" w:rsidRPr="00972D68">
        <w:rPr>
          <w:vertAlign w:val="subscript"/>
        </w:rPr>
        <w:t>Bob</w:t>
      </w:r>
      <w:proofErr w:type="spellEnd"/>
      <w:r w:rsidR="00D4384B" w:rsidRPr="00972D68">
        <w:t>(</w:t>
      </w:r>
      <w:proofErr w:type="gramEnd"/>
      <w:r w:rsidR="00D4384B" w:rsidRPr="00972D68">
        <w:t>Alic</w:t>
      </w:r>
      <w:r w:rsidR="00497EF5" w:rsidRPr="00972D68">
        <w:t>e ||</w:t>
      </w:r>
      <w:r w:rsidR="00D4384B" w:rsidRPr="00972D68">
        <w:t xml:space="preserve"> message) ], </w:t>
      </w:r>
      <w:r w:rsidR="00497EF5" w:rsidRPr="00972D68">
        <w:t xml:space="preserve">where Alice puts her name in the encryption. Can </w:t>
      </w:r>
      <w:r w:rsidR="00585E10" w:rsidRPr="00972D68">
        <w:t xml:space="preserve">Mallory </w:t>
      </w:r>
      <w:r w:rsidR="00D4384B" w:rsidRPr="00972D68">
        <w:t xml:space="preserve">still impersonate Alice? </w:t>
      </w:r>
    </w:p>
    <w:p w14:paraId="2EF60823" w14:textId="77777777" w:rsidR="00EA258F" w:rsidRPr="00972D68" w:rsidRDefault="00EA258F" w:rsidP="00945E98">
      <w:pPr>
        <w:autoSpaceDE w:val="0"/>
        <w:autoSpaceDN w:val="0"/>
        <w:adjustRightInd w:val="0"/>
        <w:spacing w:line="276" w:lineRule="auto"/>
        <w:rPr>
          <w:rFonts w:eastAsiaTheme="minorEastAsia"/>
        </w:rPr>
      </w:pPr>
    </w:p>
    <w:p w14:paraId="795A2B7F" w14:textId="275BBBFC" w:rsidR="00497EF5" w:rsidRPr="00972D68" w:rsidRDefault="00E54822" w:rsidP="00945E98">
      <w:pPr>
        <w:autoSpaceDE w:val="0"/>
        <w:autoSpaceDN w:val="0"/>
        <w:adjustRightInd w:val="0"/>
        <w:spacing w:line="276" w:lineRule="auto"/>
        <w:rPr>
          <w:rFonts w:eastAsiaTheme="minorEastAsia"/>
        </w:rPr>
      </w:pPr>
      <w:r w:rsidRPr="00972D68">
        <w:t xml:space="preserve">Q </w:t>
      </w:r>
      <w:r w:rsidR="00800494" w:rsidRPr="00972D68">
        <w:t>5</w:t>
      </w:r>
      <w:r w:rsidRPr="00972D68">
        <w:t>.3:</w:t>
      </w:r>
      <w:r w:rsidR="00497EF5" w:rsidRPr="00972D68">
        <w:rPr>
          <w:rFonts w:eastAsiaTheme="minorEastAsia"/>
        </w:rPr>
        <w:t xml:space="preserve"> </w:t>
      </w:r>
      <w:r w:rsidR="007C7E8B" w:rsidRPr="00972D68">
        <w:rPr>
          <w:rFonts w:eastAsiaTheme="minorEastAsia"/>
        </w:rPr>
        <w:t>Design</w:t>
      </w:r>
      <w:r w:rsidR="00497EF5" w:rsidRPr="00972D68">
        <w:rPr>
          <w:rFonts w:eastAsiaTheme="minorEastAsia"/>
        </w:rPr>
        <w:t xml:space="preserve"> a way that Bob can ensure the message comes from Alice</w:t>
      </w:r>
      <w:r w:rsidR="007C7E8B" w:rsidRPr="00972D68">
        <w:rPr>
          <w:rFonts w:eastAsiaTheme="minorEastAsia"/>
        </w:rPr>
        <w:t>.</w:t>
      </w:r>
    </w:p>
    <w:p w14:paraId="41EAAA99" w14:textId="77777777" w:rsidR="00B22077" w:rsidRPr="00972D68" w:rsidRDefault="00B22077" w:rsidP="00BF037E">
      <w:pPr>
        <w:autoSpaceDE w:val="0"/>
        <w:autoSpaceDN w:val="0"/>
        <w:adjustRightInd w:val="0"/>
        <w:rPr>
          <w:rFonts w:eastAsiaTheme="minorEastAsia"/>
          <w:b/>
          <w:bCs/>
        </w:rPr>
      </w:pPr>
    </w:p>
    <w:p w14:paraId="59584FA6" w14:textId="77777777" w:rsidR="006816E0" w:rsidRPr="00972D68" w:rsidRDefault="006816E0">
      <w:pPr>
        <w:spacing w:after="200" w:line="276" w:lineRule="auto"/>
        <w:rPr>
          <w:rFonts w:eastAsiaTheme="minorEastAsia"/>
          <w:b/>
          <w:bCs/>
        </w:rPr>
      </w:pPr>
      <w:r w:rsidRPr="00972D68">
        <w:rPr>
          <w:rFonts w:eastAsiaTheme="minorEastAsia"/>
          <w:b/>
          <w:bCs/>
        </w:rPr>
        <w:br w:type="page"/>
      </w:r>
    </w:p>
    <w:p w14:paraId="67107260" w14:textId="77777777" w:rsidR="0097364D" w:rsidRPr="00972D68" w:rsidRDefault="0097364D" w:rsidP="00BF037E">
      <w:pPr>
        <w:autoSpaceDE w:val="0"/>
        <w:autoSpaceDN w:val="0"/>
        <w:adjustRightInd w:val="0"/>
      </w:pPr>
    </w:p>
    <w:p w14:paraId="4528F070" w14:textId="1E722154" w:rsidR="0097364D" w:rsidRPr="00972D68" w:rsidRDefault="0097364D" w:rsidP="0097364D">
      <w:pPr>
        <w:autoSpaceDE w:val="0"/>
        <w:autoSpaceDN w:val="0"/>
        <w:adjustRightInd w:val="0"/>
        <w:rPr>
          <w:b/>
          <w:bCs/>
        </w:rPr>
      </w:pPr>
      <w:bookmarkStart w:id="0" w:name="OLE_LINK2"/>
      <w:bookmarkStart w:id="1" w:name="OLE_LINK3"/>
      <w:r w:rsidRPr="00972D68">
        <w:rPr>
          <w:rFonts w:eastAsiaTheme="minorEastAsia"/>
          <w:b/>
          <w:bCs/>
        </w:rPr>
        <w:t xml:space="preserve">Question </w:t>
      </w:r>
      <w:r w:rsidR="00800494" w:rsidRPr="00972D68">
        <w:rPr>
          <w:rFonts w:eastAsiaTheme="minorEastAsia"/>
          <w:b/>
          <w:bCs/>
        </w:rPr>
        <w:t>6</w:t>
      </w:r>
      <w:r w:rsidRPr="00972D68">
        <w:rPr>
          <w:rFonts w:eastAsiaTheme="minorEastAsia"/>
        </w:rPr>
        <w:t>.</w:t>
      </w:r>
      <w:r w:rsidRPr="00972D68">
        <w:rPr>
          <w:rFonts w:eastAsiaTheme="minorEastAsia"/>
          <w:b/>
          <w:bCs/>
        </w:rPr>
        <w:t xml:space="preserve"> </w:t>
      </w:r>
      <w:r w:rsidRPr="00972D68">
        <w:rPr>
          <w:b/>
          <w:bCs/>
        </w:rPr>
        <w:t>RSA Signature (15 points)</w:t>
      </w:r>
    </w:p>
    <w:p w14:paraId="2432A272" w14:textId="77777777" w:rsidR="00777E57" w:rsidRPr="00972D68" w:rsidRDefault="00777E57" w:rsidP="0060114D"/>
    <w:p w14:paraId="4F2F7D14" w14:textId="6238A43E" w:rsidR="0060114D" w:rsidRPr="00972D68" w:rsidRDefault="0060114D" w:rsidP="00945E98">
      <w:pPr>
        <w:spacing w:line="276" w:lineRule="auto"/>
      </w:pPr>
      <w:r w:rsidRPr="00972D68">
        <w:t xml:space="preserve">To </w:t>
      </w:r>
      <w:r w:rsidR="00777E57" w:rsidRPr="00972D68">
        <w:t>use</w:t>
      </w:r>
      <w:r w:rsidRPr="00972D68">
        <w:t xml:space="preserve"> RSA signatures</w:t>
      </w:r>
      <w:r w:rsidR="00777E57" w:rsidRPr="00972D68">
        <w:t xml:space="preserve"> on messages</w:t>
      </w:r>
      <w:r w:rsidRPr="00972D68">
        <w:t xml:space="preserve">, </w:t>
      </w:r>
      <w:r w:rsidR="00777E57" w:rsidRPr="00972D68">
        <w:t>we</w:t>
      </w:r>
      <w:r w:rsidRPr="00972D68">
        <w:t xml:space="preserve"> first create </w:t>
      </w:r>
      <w:proofErr w:type="gramStart"/>
      <w:r w:rsidRPr="00972D68">
        <w:t>a</w:t>
      </w:r>
      <w:proofErr w:type="gramEnd"/>
      <w:r w:rsidRPr="00972D68">
        <w:t xml:space="preserve"> RSA key pair: (</w:t>
      </w:r>
      <w:r w:rsidR="008F476D" w:rsidRPr="00972D68">
        <w:t>N</w:t>
      </w:r>
      <w:r w:rsidRPr="00972D68">
        <w:t xml:space="preserve">, e) is the RSA public key and d is the RSA private key, where </w:t>
      </w:r>
      <w:r w:rsidR="008F476D" w:rsidRPr="00972D68">
        <w:t>N</w:t>
      </w:r>
      <w:r w:rsidRPr="00972D68">
        <w:t xml:space="preserve"> is the RSA modulus. For standard RSA signatures, we typically set e to a small prime value such as </w:t>
      </w:r>
      <w:r w:rsidR="008F476D" w:rsidRPr="00972D68">
        <w:t>5</w:t>
      </w:r>
      <w:r w:rsidRPr="00972D68">
        <w:t xml:space="preserve">. </w:t>
      </w:r>
    </w:p>
    <w:bookmarkEnd w:id="0"/>
    <w:bookmarkEnd w:id="1"/>
    <w:p w14:paraId="356ABBA4" w14:textId="77777777" w:rsidR="00777E57" w:rsidRPr="00972D68" w:rsidRDefault="00777E57" w:rsidP="00945E98">
      <w:pPr>
        <w:spacing w:line="276" w:lineRule="auto"/>
      </w:pPr>
    </w:p>
    <w:p w14:paraId="6F7D20BE" w14:textId="011DF2C0" w:rsidR="001503F2" w:rsidRPr="00972D68" w:rsidRDefault="00E54822" w:rsidP="00945E98">
      <w:pPr>
        <w:spacing w:line="276" w:lineRule="auto"/>
      </w:pPr>
      <w:r w:rsidRPr="00972D68">
        <w:t xml:space="preserve">Q </w:t>
      </w:r>
      <w:r w:rsidR="00800494" w:rsidRPr="00972D68">
        <w:t>6</w:t>
      </w:r>
      <w:r w:rsidRPr="00972D68">
        <w:t>.1:</w:t>
      </w:r>
      <w:r w:rsidR="001503F2" w:rsidRPr="00972D68">
        <w:t xml:space="preserve"> For RSA signatures, we often sign the hash of a message, rather than the message directly. </w:t>
      </w:r>
    </w:p>
    <w:p w14:paraId="477A49A6" w14:textId="17AD76DA" w:rsidR="00777E57" w:rsidRPr="00972D68" w:rsidRDefault="00777E57" w:rsidP="00945E98">
      <w:pPr>
        <w:spacing w:line="276" w:lineRule="auto"/>
      </w:pPr>
      <w:r w:rsidRPr="00972D68">
        <w:t xml:space="preserve">Why </w:t>
      </w:r>
      <w:r w:rsidR="001503F2" w:rsidRPr="00972D68">
        <w:t>is that</w:t>
      </w:r>
      <w:r w:rsidRPr="00972D68">
        <w:t xml:space="preserve">? </w:t>
      </w:r>
    </w:p>
    <w:p w14:paraId="2CD01638" w14:textId="77777777" w:rsidR="001503F2" w:rsidRPr="00972D68" w:rsidRDefault="001503F2" w:rsidP="00945E98">
      <w:pPr>
        <w:spacing w:line="276" w:lineRule="auto"/>
      </w:pPr>
    </w:p>
    <w:p w14:paraId="58D7E143" w14:textId="1617CC95" w:rsidR="001503F2" w:rsidRPr="00972D68" w:rsidRDefault="00E54822" w:rsidP="00945E98">
      <w:pPr>
        <w:spacing w:line="276" w:lineRule="auto"/>
      </w:pPr>
      <w:r w:rsidRPr="00972D68">
        <w:t xml:space="preserve">Q </w:t>
      </w:r>
      <w:r w:rsidR="00800494" w:rsidRPr="00972D68">
        <w:t>6</w:t>
      </w:r>
      <w:r w:rsidRPr="00972D68">
        <w:t>.2:</w:t>
      </w:r>
      <w:r w:rsidR="001503F2" w:rsidRPr="00972D68">
        <w:t xml:space="preserve"> Assume that we </w:t>
      </w:r>
      <w:r w:rsidR="001503F2" w:rsidRPr="00972D68">
        <w:rPr>
          <w:b/>
          <w:bCs/>
        </w:rPr>
        <w:t>skip using a hash function</w:t>
      </w:r>
      <w:r w:rsidR="001503F2" w:rsidRPr="00972D68">
        <w:t>, and sign the messages directly. That means, if Alice wants to send a signed message to Bob, she will send (M, S) to Bob where S = M</w:t>
      </w:r>
      <w:r w:rsidR="001503F2" w:rsidRPr="00972D68">
        <w:rPr>
          <w:vertAlign w:val="superscript"/>
        </w:rPr>
        <w:t>d</w:t>
      </w:r>
      <w:r w:rsidR="001503F2" w:rsidRPr="00972D68">
        <w:t xml:space="preserve"> mod N is computed using her private signing key d. With such a scheme, how do</w:t>
      </w:r>
      <w:r w:rsidR="0048453A" w:rsidRPr="00972D68">
        <w:t>es</w:t>
      </w:r>
      <w:r w:rsidR="001503F2" w:rsidRPr="00972D68">
        <w:t xml:space="preserve"> Bob verify this message come from Alice? What formula does Bob need? </w:t>
      </w:r>
    </w:p>
    <w:p w14:paraId="5F9C6CF4" w14:textId="6CE99EDB" w:rsidR="001503F2" w:rsidRPr="00972D68" w:rsidRDefault="001503F2" w:rsidP="00945E98">
      <w:pPr>
        <w:spacing w:line="276" w:lineRule="auto"/>
      </w:pPr>
    </w:p>
    <w:p w14:paraId="2390A078" w14:textId="010DA9FA" w:rsidR="00F32D01" w:rsidRPr="00972D68" w:rsidRDefault="00E54822" w:rsidP="00945E98">
      <w:pPr>
        <w:spacing w:line="276" w:lineRule="auto"/>
      </w:pPr>
      <w:r w:rsidRPr="00972D68">
        <w:t xml:space="preserve">Q </w:t>
      </w:r>
      <w:r w:rsidR="00800494" w:rsidRPr="00972D68">
        <w:t>6</w:t>
      </w:r>
      <w:r w:rsidRPr="00972D68">
        <w:t>.3:</w:t>
      </w:r>
      <w:r w:rsidR="001503F2" w:rsidRPr="00972D68">
        <w:t xml:space="preserve"> </w:t>
      </w:r>
      <w:r w:rsidR="0060114D" w:rsidRPr="00972D68">
        <w:t xml:space="preserve">Mallory learns that Alice and Bob are using </w:t>
      </w:r>
      <w:r w:rsidR="005F220E" w:rsidRPr="00972D68">
        <w:t xml:space="preserve">the </w:t>
      </w:r>
      <w:r w:rsidR="00C52847" w:rsidRPr="00972D68">
        <w:t xml:space="preserve">simplified </w:t>
      </w:r>
      <w:r w:rsidR="0060114D" w:rsidRPr="00972D68">
        <w:t xml:space="preserve">signature scheme </w:t>
      </w:r>
      <w:r w:rsidR="005F220E" w:rsidRPr="00972D68">
        <w:t>that without using hash functions. Can Mallory find a (M, S) pair such that S will be a valid signature on M</w:t>
      </w:r>
      <w:r w:rsidR="00C52847" w:rsidRPr="00972D68">
        <w:t>?</w:t>
      </w:r>
      <w:r w:rsidR="005F220E" w:rsidRPr="00972D68">
        <w:t xml:space="preserve"> </w:t>
      </w:r>
    </w:p>
    <w:p w14:paraId="7CEDBFEB" w14:textId="4628D1CC" w:rsidR="0060114D" w:rsidRPr="00972D68" w:rsidRDefault="001503F2" w:rsidP="00945E98">
      <w:pPr>
        <w:spacing w:line="276" w:lineRule="auto"/>
      </w:pPr>
      <w:r w:rsidRPr="00972D68">
        <w:t>A</w:t>
      </w:r>
      <w:r w:rsidR="0060114D" w:rsidRPr="00972D68">
        <w:t xml:space="preserve">ssume that Mallory knows Alice’s public key </w:t>
      </w:r>
      <w:r w:rsidR="003E2626" w:rsidRPr="00972D68">
        <w:t>N and e</w:t>
      </w:r>
      <w:r w:rsidR="0060114D" w:rsidRPr="00972D68">
        <w:t xml:space="preserve">, but not Alice’s private key d. </w:t>
      </w:r>
    </w:p>
    <w:p w14:paraId="1AA78598" w14:textId="77777777" w:rsidR="00B22077" w:rsidRPr="00972D68" w:rsidRDefault="00B22077" w:rsidP="00BF037E">
      <w:pPr>
        <w:autoSpaceDE w:val="0"/>
        <w:autoSpaceDN w:val="0"/>
        <w:adjustRightInd w:val="0"/>
        <w:rPr>
          <w:rFonts w:eastAsiaTheme="minorEastAsia"/>
        </w:rPr>
      </w:pPr>
    </w:p>
    <w:p w14:paraId="0DC91FA6" w14:textId="05A89538" w:rsidR="006C3465" w:rsidRPr="0004280D" w:rsidRDefault="006816E0">
      <w:pPr>
        <w:spacing w:after="200" w:line="276" w:lineRule="auto"/>
        <w:rPr>
          <w:rFonts w:eastAsiaTheme="minorEastAsia"/>
          <w:b/>
          <w:bCs/>
        </w:rPr>
      </w:pPr>
      <w:r w:rsidRPr="00972D68">
        <w:rPr>
          <w:rFonts w:eastAsiaTheme="minorEastAsia"/>
          <w:b/>
          <w:bCs/>
        </w:rPr>
        <w:br w:type="page"/>
      </w:r>
    </w:p>
    <w:p w14:paraId="1504FC82" w14:textId="6E366108" w:rsidR="00F825BC" w:rsidRPr="00D158B4" w:rsidRDefault="00860263" w:rsidP="00860263">
      <w:pPr>
        <w:spacing w:line="276" w:lineRule="auto"/>
        <w:jc w:val="both"/>
        <w:rPr>
          <w:rFonts w:eastAsiaTheme="minorEastAsia"/>
          <w:b/>
          <w:bCs/>
          <w:sz w:val="28"/>
          <w:szCs w:val="28"/>
        </w:rPr>
      </w:pPr>
      <w:r w:rsidRPr="00D158B4">
        <w:rPr>
          <w:sz w:val="28"/>
          <w:szCs w:val="28"/>
        </w:rPr>
        <w:lastRenderedPageBreak/>
        <w:t>If the questions ask for explanations, p</w:t>
      </w:r>
      <w:r w:rsidR="00F825BC" w:rsidRPr="00D158B4">
        <w:rPr>
          <w:sz w:val="28"/>
          <w:szCs w:val="28"/>
        </w:rPr>
        <w:t xml:space="preserve">lease </w:t>
      </w:r>
      <w:r w:rsidR="00F825BC" w:rsidRPr="004101B3">
        <w:rPr>
          <w:b/>
          <w:bCs/>
          <w:color w:val="000000" w:themeColor="text1"/>
          <w:sz w:val="56"/>
          <w:szCs w:val="56"/>
        </w:rPr>
        <w:t xml:space="preserve">briefly </w:t>
      </w:r>
      <w:r w:rsidR="00F825BC" w:rsidRPr="00D158B4">
        <w:rPr>
          <w:sz w:val="28"/>
          <w:szCs w:val="28"/>
        </w:rPr>
        <w:t xml:space="preserve">explain </w:t>
      </w:r>
      <w:r w:rsidRPr="00D158B4">
        <w:rPr>
          <w:sz w:val="28"/>
          <w:szCs w:val="28"/>
        </w:rPr>
        <w:t xml:space="preserve">the </w:t>
      </w:r>
      <w:r w:rsidRPr="00D158B4">
        <w:rPr>
          <w:b/>
          <w:bCs/>
          <w:sz w:val="28"/>
          <w:szCs w:val="28"/>
        </w:rPr>
        <w:t>key reasons</w:t>
      </w:r>
      <w:r w:rsidRPr="00D158B4">
        <w:rPr>
          <w:sz w:val="28"/>
          <w:szCs w:val="28"/>
        </w:rPr>
        <w:t>.</w:t>
      </w:r>
    </w:p>
    <w:p w14:paraId="3D0A2C9D" w14:textId="77777777" w:rsidR="00F825BC" w:rsidRDefault="00F825BC" w:rsidP="00972D68">
      <w:pPr>
        <w:spacing w:line="276" w:lineRule="auto"/>
        <w:jc w:val="both"/>
        <w:rPr>
          <w:b/>
          <w:bCs/>
        </w:rPr>
      </w:pPr>
    </w:p>
    <w:p w14:paraId="156BB2C1" w14:textId="77777777" w:rsidR="00860263" w:rsidRDefault="00860263" w:rsidP="00972D68">
      <w:pPr>
        <w:spacing w:line="276" w:lineRule="auto"/>
        <w:jc w:val="both"/>
        <w:rPr>
          <w:b/>
          <w:bCs/>
        </w:rPr>
      </w:pPr>
    </w:p>
    <w:p w14:paraId="647102A8" w14:textId="336C73B8" w:rsidR="00972D68" w:rsidRPr="004101B3" w:rsidRDefault="00F825BC" w:rsidP="00972D68">
      <w:pPr>
        <w:spacing w:line="276" w:lineRule="auto"/>
        <w:jc w:val="both"/>
      </w:pPr>
      <w:r w:rsidRPr="004101B3">
        <w:rPr>
          <w:b/>
          <w:bCs/>
          <w:sz w:val="44"/>
          <w:szCs w:val="44"/>
        </w:rPr>
        <w:t>Notation</w:t>
      </w:r>
      <w:r w:rsidR="00972D68" w:rsidRPr="004101B3">
        <w:t xml:space="preserve">: here are some of techniques and notations that may be useful. </w:t>
      </w:r>
    </w:p>
    <w:p w14:paraId="5E7FE42A" w14:textId="77777777" w:rsidR="00972D68" w:rsidRPr="004101B3" w:rsidRDefault="00972D68" w:rsidP="00972D68">
      <w:pPr>
        <w:pStyle w:val="ListParagraph"/>
        <w:numPr>
          <w:ilvl w:val="0"/>
          <w:numId w:val="14"/>
        </w:numPr>
        <w:spacing w:line="276" w:lineRule="auto"/>
        <w:ind w:left="288" w:hanging="288"/>
        <w:jc w:val="both"/>
      </w:pPr>
      <w:r w:rsidRPr="004101B3">
        <w:t xml:space="preserve">AES: </w:t>
      </w:r>
      <w:proofErr w:type="gramStart"/>
      <w:r w:rsidRPr="004101B3">
        <w:t>Enc(</w:t>
      </w:r>
      <w:proofErr w:type="gramEnd"/>
      <w:r w:rsidRPr="004101B3">
        <w:t>K, M) and Dec(K, C) where K, M, and C denote the key, plaintext, and ciphertext</w:t>
      </w:r>
    </w:p>
    <w:p w14:paraId="6B60F6C6" w14:textId="77777777" w:rsidR="00972D68" w:rsidRPr="004101B3" w:rsidRDefault="00972D68" w:rsidP="00972D68">
      <w:pPr>
        <w:pStyle w:val="ListParagraph"/>
        <w:numPr>
          <w:ilvl w:val="0"/>
          <w:numId w:val="14"/>
        </w:numPr>
        <w:spacing w:line="276" w:lineRule="auto"/>
        <w:ind w:left="288" w:hanging="288"/>
        <w:jc w:val="both"/>
      </w:pPr>
      <w:r w:rsidRPr="004101B3">
        <w:t xml:space="preserve">HMAC: </w:t>
      </w:r>
      <w:proofErr w:type="gramStart"/>
      <w:r w:rsidRPr="004101B3">
        <w:t>HMAC(</w:t>
      </w:r>
      <w:proofErr w:type="gramEnd"/>
      <w:r w:rsidRPr="004101B3">
        <w:t>K, V) where K, V are the inputs to the HMAC function</w:t>
      </w:r>
    </w:p>
    <w:p w14:paraId="01E7E9C4" w14:textId="77777777" w:rsidR="00972D68" w:rsidRPr="004101B3" w:rsidRDefault="00972D68" w:rsidP="00972D68">
      <w:pPr>
        <w:pStyle w:val="ListParagraph"/>
        <w:numPr>
          <w:ilvl w:val="0"/>
          <w:numId w:val="14"/>
        </w:numPr>
        <w:spacing w:line="276" w:lineRule="auto"/>
        <w:ind w:left="288" w:hanging="288"/>
        <w:jc w:val="both"/>
      </w:pPr>
      <w:r w:rsidRPr="004101B3">
        <w:t>Hash: Hash(M) where M is the input to the hash function</w:t>
      </w:r>
    </w:p>
    <w:p w14:paraId="38FFC3F8" w14:textId="0E39C9B2" w:rsidR="00972D68" w:rsidRDefault="00972D68" w:rsidP="00972D68">
      <w:pPr>
        <w:pStyle w:val="ListParagraph"/>
        <w:numPr>
          <w:ilvl w:val="0"/>
          <w:numId w:val="14"/>
        </w:numPr>
        <w:spacing w:line="276" w:lineRule="auto"/>
        <w:ind w:left="288" w:hanging="288"/>
        <w:jc w:val="both"/>
      </w:pPr>
      <w:r w:rsidRPr="004101B3">
        <w:t xml:space="preserve">RSA: </w:t>
      </w:r>
      <w:proofErr w:type="spellStart"/>
      <w:r w:rsidRPr="004101B3">
        <w:t>E</w:t>
      </w:r>
      <w:r w:rsidRPr="004101B3">
        <w:rPr>
          <w:vertAlign w:val="subscript"/>
        </w:rPr>
        <w:t>key</w:t>
      </w:r>
      <w:proofErr w:type="spellEnd"/>
      <w:r w:rsidRPr="004101B3">
        <w:t xml:space="preserve">(M), and </w:t>
      </w:r>
      <w:proofErr w:type="spellStart"/>
      <w:r w:rsidRPr="004101B3">
        <w:t>D</w:t>
      </w:r>
      <w:r w:rsidRPr="004101B3">
        <w:rPr>
          <w:vertAlign w:val="subscript"/>
        </w:rPr>
        <w:t>key</w:t>
      </w:r>
      <w:proofErr w:type="spellEnd"/>
      <w:r w:rsidRPr="004101B3">
        <w:t>(C)</w:t>
      </w:r>
      <w:r w:rsidR="0004280D" w:rsidRPr="004101B3">
        <w:t xml:space="preserve">. The key here could be </w:t>
      </w:r>
      <w:r w:rsidR="0004280D" w:rsidRPr="004101B3">
        <w:rPr>
          <w:rStyle w:val="code"/>
        </w:rPr>
        <w:t>pub_[name]</w:t>
      </w:r>
      <w:r w:rsidR="0004280D" w:rsidRPr="004101B3">
        <w:t xml:space="preserve">, </w:t>
      </w:r>
      <w:proofErr w:type="spellStart"/>
      <w:r w:rsidR="0004280D" w:rsidRPr="004101B3">
        <w:rPr>
          <w:rStyle w:val="code"/>
        </w:rPr>
        <w:t>pri</w:t>
      </w:r>
      <w:proofErr w:type="spellEnd"/>
      <w:r w:rsidR="0004280D" w:rsidRPr="004101B3">
        <w:rPr>
          <w:rStyle w:val="code"/>
        </w:rPr>
        <w:t>_[name]</w:t>
      </w:r>
      <w:r w:rsidR="0004280D" w:rsidRPr="004101B3">
        <w:t xml:space="preserve"> with the corresponding names. For example, </w:t>
      </w:r>
      <w:proofErr w:type="spellStart"/>
      <w:r w:rsidR="0004280D" w:rsidRPr="004101B3">
        <w:t>E</w:t>
      </w:r>
      <w:r w:rsidR="0004280D" w:rsidRPr="004101B3">
        <w:rPr>
          <w:vertAlign w:val="subscript"/>
        </w:rPr>
        <w:t>pub_alice</w:t>
      </w:r>
      <w:proofErr w:type="spellEnd"/>
      <w:r w:rsidR="0004280D" w:rsidRPr="004101B3">
        <w:t xml:space="preserve">(M). </w:t>
      </w:r>
    </w:p>
    <w:p w14:paraId="40FF0EAC" w14:textId="4D529B6C" w:rsidR="00B40E46" w:rsidRPr="00932343" w:rsidRDefault="00D62B2A" w:rsidP="00972D68">
      <w:pPr>
        <w:pStyle w:val="ListParagraph"/>
        <w:numPr>
          <w:ilvl w:val="0"/>
          <w:numId w:val="14"/>
        </w:numPr>
        <w:spacing w:line="276" w:lineRule="auto"/>
        <w:ind w:left="288" w:hanging="288"/>
        <w:jc w:val="both"/>
      </w:pPr>
      <w:r>
        <w:t>c1</w:t>
      </w:r>
      <w:r w:rsidR="00B40E46" w:rsidRPr="00932343">
        <w:t xml:space="preserve"> || c2</w:t>
      </w:r>
      <w:r w:rsidR="00B40E46" w:rsidRPr="00932343">
        <w:rPr>
          <w:position w:val="-4"/>
        </w:rPr>
        <w:t>: String concatenation of c1</w:t>
      </w:r>
      <w:r w:rsidR="00B40E46" w:rsidRPr="00932343">
        <w:t xml:space="preserve"> </w:t>
      </w:r>
      <w:r>
        <w:rPr>
          <w:position w:val="-4"/>
        </w:rPr>
        <w:t>||</w:t>
      </w:r>
      <w:r w:rsidR="00B40E46" w:rsidRPr="00932343">
        <w:rPr>
          <w:position w:val="-4"/>
        </w:rPr>
        <w:t xml:space="preserve"> c2. </w:t>
      </w:r>
    </w:p>
    <w:p w14:paraId="2AD51F45" w14:textId="77777777" w:rsidR="00972D68" w:rsidRDefault="00972D68" w:rsidP="006C3465">
      <w:pPr>
        <w:autoSpaceDE w:val="0"/>
        <w:autoSpaceDN w:val="0"/>
        <w:adjustRightInd w:val="0"/>
        <w:rPr>
          <w:rFonts w:eastAsiaTheme="minorEastAsia"/>
          <w:b/>
          <w:bCs/>
        </w:rPr>
      </w:pPr>
    </w:p>
    <w:p w14:paraId="4CA36BAF" w14:textId="77777777" w:rsidR="00860263" w:rsidRPr="00972D68" w:rsidRDefault="00860263" w:rsidP="006C3465">
      <w:pPr>
        <w:autoSpaceDE w:val="0"/>
        <w:autoSpaceDN w:val="0"/>
        <w:adjustRightInd w:val="0"/>
        <w:rPr>
          <w:rFonts w:eastAsiaTheme="minorEastAsia"/>
          <w:b/>
          <w:bCs/>
        </w:rPr>
      </w:pPr>
    </w:p>
    <w:p w14:paraId="601825BD" w14:textId="77777777" w:rsidR="00972D68" w:rsidRDefault="00972D68" w:rsidP="006C3465">
      <w:pPr>
        <w:autoSpaceDE w:val="0"/>
        <w:autoSpaceDN w:val="0"/>
        <w:adjustRightInd w:val="0"/>
        <w:rPr>
          <w:rFonts w:eastAsiaTheme="minorEastAsia"/>
          <w:b/>
          <w:bCs/>
        </w:rPr>
      </w:pPr>
    </w:p>
    <w:p w14:paraId="698AF580" w14:textId="77777777" w:rsidR="00DE6AE0" w:rsidRPr="00972D68" w:rsidRDefault="00DE6AE0" w:rsidP="006C3465">
      <w:pPr>
        <w:autoSpaceDE w:val="0"/>
        <w:autoSpaceDN w:val="0"/>
        <w:adjustRightInd w:val="0"/>
        <w:rPr>
          <w:rFonts w:eastAsiaTheme="minorEastAsia"/>
          <w:b/>
          <w:bCs/>
        </w:rPr>
      </w:pPr>
    </w:p>
    <w:p w14:paraId="77CFE217" w14:textId="7698D45F" w:rsidR="006C3465" w:rsidRPr="00972D68" w:rsidRDefault="006C3465" w:rsidP="006C3465">
      <w:pPr>
        <w:autoSpaceDE w:val="0"/>
        <w:autoSpaceDN w:val="0"/>
        <w:adjustRightInd w:val="0"/>
        <w:rPr>
          <w:b/>
          <w:bCs/>
        </w:rPr>
      </w:pPr>
      <w:r w:rsidRPr="00972D68">
        <w:rPr>
          <w:rFonts w:eastAsiaTheme="minorEastAsia"/>
          <w:b/>
          <w:bCs/>
        </w:rPr>
        <w:t>Question 1</w:t>
      </w:r>
      <w:r w:rsidRPr="00972D68">
        <w:rPr>
          <w:rFonts w:eastAsiaTheme="minorEastAsia"/>
        </w:rPr>
        <w:t>.</w:t>
      </w:r>
      <w:r w:rsidRPr="00972D68">
        <w:rPr>
          <w:rFonts w:eastAsiaTheme="minorEastAsia"/>
          <w:b/>
          <w:bCs/>
        </w:rPr>
        <w:t xml:space="preserve"> Cryptography </w:t>
      </w:r>
      <w:r w:rsidR="00770C25" w:rsidRPr="00972D68">
        <w:rPr>
          <w:b/>
          <w:bCs/>
        </w:rPr>
        <w:t xml:space="preserve">Fundamentals </w:t>
      </w:r>
      <w:r w:rsidRPr="00972D68">
        <w:rPr>
          <w:b/>
          <w:bCs/>
        </w:rPr>
        <w:t>(15 points)</w:t>
      </w:r>
    </w:p>
    <w:p w14:paraId="7F20F2E3" w14:textId="77777777" w:rsidR="006C3465" w:rsidRPr="00972D68" w:rsidRDefault="006C3465" w:rsidP="006C3465">
      <w:pPr>
        <w:spacing w:line="276" w:lineRule="auto"/>
      </w:pPr>
    </w:p>
    <w:p w14:paraId="64957275" w14:textId="3D778599" w:rsidR="006C3465" w:rsidRPr="00972D68" w:rsidRDefault="006C3465" w:rsidP="00E55C67">
      <w:pPr>
        <w:spacing w:line="276" w:lineRule="auto"/>
      </w:pPr>
      <w:r w:rsidRPr="00972D68">
        <w:t xml:space="preserve">Q 1.1: Fill the following table. </w:t>
      </w:r>
      <w:r w:rsidR="00E55C67" w:rsidRPr="00972D68">
        <w:t xml:space="preserve">The first column shows a few mechanisms used in different cryptographic techniques. Put a mark </w:t>
      </w:r>
      <m:oMath>
        <m:r>
          <w:rPr>
            <w:rFonts w:ascii="Cambria Math" w:hAnsi="Cambria Math"/>
          </w:rPr>
          <m:t>×</m:t>
        </m:r>
      </m:oMath>
      <w:r w:rsidR="00E55C67" w:rsidRPr="00972D68">
        <w:t xml:space="preserve"> in </w:t>
      </w:r>
      <w:r w:rsidR="00B86428" w:rsidRPr="00972D68">
        <w:t xml:space="preserve">a cell if its corresponding technique (top row) uses the corresponding mechanism (first column) in the table. </w:t>
      </w:r>
    </w:p>
    <w:tbl>
      <w:tblPr>
        <w:tblStyle w:val="TableGrid"/>
        <w:tblpPr w:leftFromText="180" w:rightFromText="180" w:vertAnchor="text" w:horzAnchor="margin" w:tblpY="250"/>
        <w:tblW w:w="0" w:type="auto"/>
        <w:tblLook w:val="04A0" w:firstRow="1" w:lastRow="0" w:firstColumn="1" w:lastColumn="0" w:noHBand="0" w:noVBand="1"/>
      </w:tblPr>
      <w:tblGrid>
        <w:gridCol w:w="3325"/>
        <w:gridCol w:w="3012"/>
        <w:gridCol w:w="3013"/>
      </w:tblGrid>
      <w:tr w:rsidR="0071467D" w:rsidRPr="00972D68" w14:paraId="059E6D17" w14:textId="77777777" w:rsidTr="00B71A2C">
        <w:tc>
          <w:tcPr>
            <w:tcW w:w="3325" w:type="dxa"/>
          </w:tcPr>
          <w:p w14:paraId="27534FB8" w14:textId="77777777" w:rsidR="0071467D" w:rsidRPr="00972D68" w:rsidRDefault="0071467D" w:rsidP="00B71A2C">
            <w:pPr>
              <w:spacing w:line="276" w:lineRule="auto"/>
              <w:jc w:val="both"/>
            </w:pPr>
          </w:p>
        </w:tc>
        <w:tc>
          <w:tcPr>
            <w:tcW w:w="3012" w:type="dxa"/>
          </w:tcPr>
          <w:p w14:paraId="42261C63" w14:textId="77777777" w:rsidR="0071467D" w:rsidRPr="00972D68" w:rsidRDefault="0071467D" w:rsidP="00B71A2C">
            <w:pPr>
              <w:spacing w:line="276" w:lineRule="auto"/>
              <w:jc w:val="both"/>
            </w:pPr>
            <w:r w:rsidRPr="00972D68">
              <w:t xml:space="preserve">Confidentiality </w:t>
            </w:r>
          </w:p>
        </w:tc>
        <w:tc>
          <w:tcPr>
            <w:tcW w:w="3013" w:type="dxa"/>
          </w:tcPr>
          <w:p w14:paraId="4B1BD3F0" w14:textId="77777777" w:rsidR="0071467D" w:rsidRPr="00972D68" w:rsidRDefault="0071467D" w:rsidP="00B71A2C">
            <w:pPr>
              <w:spacing w:line="276" w:lineRule="auto"/>
              <w:jc w:val="both"/>
            </w:pPr>
            <w:r w:rsidRPr="00972D68">
              <w:t xml:space="preserve">Integrity </w:t>
            </w:r>
          </w:p>
        </w:tc>
      </w:tr>
      <w:tr w:rsidR="0071467D" w:rsidRPr="00972D68" w14:paraId="5DA4498A" w14:textId="77777777" w:rsidTr="00B71A2C">
        <w:tc>
          <w:tcPr>
            <w:tcW w:w="3325" w:type="dxa"/>
          </w:tcPr>
          <w:p w14:paraId="29CBC919" w14:textId="77777777" w:rsidR="0071467D" w:rsidRPr="00972D68" w:rsidRDefault="0071467D" w:rsidP="00B71A2C">
            <w:pPr>
              <w:spacing w:line="276" w:lineRule="auto"/>
              <w:jc w:val="both"/>
            </w:pPr>
            <w:r w:rsidRPr="00972D68">
              <w:t>AES-CBC</w:t>
            </w:r>
          </w:p>
        </w:tc>
        <w:tc>
          <w:tcPr>
            <w:tcW w:w="3012" w:type="dxa"/>
          </w:tcPr>
          <w:p w14:paraId="09EE9156" w14:textId="77777777" w:rsidR="0071467D" w:rsidRPr="00972D68" w:rsidRDefault="0071467D" w:rsidP="00B71A2C">
            <w:pPr>
              <w:spacing w:line="276" w:lineRule="auto"/>
              <w:jc w:val="both"/>
            </w:pPr>
          </w:p>
        </w:tc>
        <w:tc>
          <w:tcPr>
            <w:tcW w:w="3013" w:type="dxa"/>
          </w:tcPr>
          <w:p w14:paraId="204A4E23" w14:textId="77777777" w:rsidR="0071467D" w:rsidRPr="00972D68" w:rsidRDefault="0071467D" w:rsidP="00B71A2C">
            <w:pPr>
              <w:spacing w:line="276" w:lineRule="auto"/>
              <w:jc w:val="both"/>
            </w:pPr>
          </w:p>
        </w:tc>
      </w:tr>
      <w:tr w:rsidR="0071467D" w:rsidRPr="00972D68" w14:paraId="5A6E3158" w14:textId="77777777" w:rsidTr="00B71A2C">
        <w:tc>
          <w:tcPr>
            <w:tcW w:w="3325" w:type="dxa"/>
          </w:tcPr>
          <w:p w14:paraId="02A60F26" w14:textId="77777777" w:rsidR="0071467D" w:rsidRPr="00972D68" w:rsidRDefault="0071467D" w:rsidP="00B71A2C">
            <w:pPr>
              <w:spacing w:line="276" w:lineRule="auto"/>
              <w:jc w:val="both"/>
            </w:pPr>
            <w:r w:rsidRPr="00972D68">
              <w:t>MAC</w:t>
            </w:r>
          </w:p>
        </w:tc>
        <w:tc>
          <w:tcPr>
            <w:tcW w:w="3012" w:type="dxa"/>
          </w:tcPr>
          <w:p w14:paraId="379FDA61" w14:textId="77777777" w:rsidR="0071467D" w:rsidRPr="00972D68" w:rsidRDefault="0071467D" w:rsidP="00B71A2C">
            <w:pPr>
              <w:spacing w:line="276" w:lineRule="auto"/>
              <w:jc w:val="both"/>
            </w:pPr>
          </w:p>
        </w:tc>
        <w:tc>
          <w:tcPr>
            <w:tcW w:w="3013" w:type="dxa"/>
          </w:tcPr>
          <w:p w14:paraId="0A899037" w14:textId="77777777" w:rsidR="0071467D" w:rsidRPr="00972D68" w:rsidRDefault="0071467D" w:rsidP="00B71A2C">
            <w:pPr>
              <w:spacing w:line="276" w:lineRule="auto"/>
              <w:jc w:val="both"/>
            </w:pPr>
          </w:p>
        </w:tc>
      </w:tr>
      <w:tr w:rsidR="0071467D" w:rsidRPr="00972D68" w14:paraId="20B8F1E3" w14:textId="77777777" w:rsidTr="00B71A2C">
        <w:tc>
          <w:tcPr>
            <w:tcW w:w="3325" w:type="dxa"/>
          </w:tcPr>
          <w:p w14:paraId="5067F2FB" w14:textId="77777777" w:rsidR="0071467D" w:rsidRPr="00972D68" w:rsidRDefault="0071467D" w:rsidP="00B71A2C">
            <w:pPr>
              <w:spacing w:line="276" w:lineRule="auto"/>
              <w:jc w:val="both"/>
            </w:pPr>
            <w:r w:rsidRPr="00972D68">
              <w:t>RSA encryption</w:t>
            </w:r>
          </w:p>
        </w:tc>
        <w:tc>
          <w:tcPr>
            <w:tcW w:w="3012" w:type="dxa"/>
          </w:tcPr>
          <w:p w14:paraId="3EE1643F" w14:textId="77777777" w:rsidR="0071467D" w:rsidRPr="00972D68" w:rsidRDefault="0071467D" w:rsidP="00B71A2C">
            <w:pPr>
              <w:spacing w:line="276" w:lineRule="auto"/>
              <w:jc w:val="both"/>
            </w:pPr>
          </w:p>
        </w:tc>
        <w:tc>
          <w:tcPr>
            <w:tcW w:w="3013" w:type="dxa"/>
          </w:tcPr>
          <w:p w14:paraId="67CF8F4A" w14:textId="77777777" w:rsidR="0071467D" w:rsidRPr="00972D68" w:rsidRDefault="0071467D" w:rsidP="00B71A2C">
            <w:pPr>
              <w:spacing w:line="276" w:lineRule="auto"/>
              <w:jc w:val="both"/>
            </w:pPr>
          </w:p>
        </w:tc>
      </w:tr>
      <w:tr w:rsidR="0071467D" w:rsidRPr="00972D68" w14:paraId="4B44A88C" w14:textId="77777777" w:rsidTr="00B71A2C">
        <w:tc>
          <w:tcPr>
            <w:tcW w:w="3325" w:type="dxa"/>
          </w:tcPr>
          <w:p w14:paraId="7224496F" w14:textId="77777777" w:rsidR="0071467D" w:rsidRPr="00972D68" w:rsidRDefault="0071467D" w:rsidP="00B71A2C">
            <w:pPr>
              <w:spacing w:line="276" w:lineRule="auto"/>
              <w:jc w:val="both"/>
            </w:pPr>
            <w:r w:rsidRPr="00972D68">
              <w:t>RSA signature</w:t>
            </w:r>
          </w:p>
        </w:tc>
        <w:tc>
          <w:tcPr>
            <w:tcW w:w="3012" w:type="dxa"/>
          </w:tcPr>
          <w:p w14:paraId="75221B76" w14:textId="77777777" w:rsidR="0071467D" w:rsidRPr="00972D68" w:rsidRDefault="0071467D" w:rsidP="00B71A2C">
            <w:pPr>
              <w:spacing w:line="276" w:lineRule="auto"/>
              <w:jc w:val="both"/>
            </w:pPr>
          </w:p>
        </w:tc>
        <w:tc>
          <w:tcPr>
            <w:tcW w:w="3013" w:type="dxa"/>
          </w:tcPr>
          <w:p w14:paraId="38846C89" w14:textId="77777777" w:rsidR="0071467D" w:rsidRPr="00972D68" w:rsidRDefault="0071467D" w:rsidP="00B71A2C">
            <w:pPr>
              <w:spacing w:line="276" w:lineRule="auto"/>
              <w:jc w:val="both"/>
            </w:pPr>
          </w:p>
        </w:tc>
      </w:tr>
      <w:tr w:rsidR="0071467D" w:rsidRPr="00972D68" w14:paraId="17FD92EF" w14:textId="77777777" w:rsidTr="00B71A2C">
        <w:tc>
          <w:tcPr>
            <w:tcW w:w="3325" w:type="dxa"/>
          </w:tcPr>
          <w:p w14:paraId="2402E877" w14:textId="77777777" w:rsidR="0071467D" w:rsidRPr="00972D68" w:rsidRDefault="0071467D" w:rsidP="00B71A2C">
            <w:pPr>
              <w:spacing w:line="276" w:lineRule="auto"/>
              <w:jc w:val="both"/>
            </w:pPr>
            <w:r w:rsidRPr="00972D68">
              <w:t>Diffie-Hellman Key Exchange</w:t>
            </w:r>
          </w:p>
        </w:tc>
        <w:tc>
          <w:tcPr>
            <w:tcW w:w="3012" w:type="dxa"/>
          </w:tcPr>
          <w:p w14:paraId="1E9CDC66" w14:textId="77777777" w:rsidR="0071467D" w:rsidRPr="00972D68" w:rsidRDefault="0071467D" w:rsidP="00B71A2C">
            <w:pPr>
              <w:spacing w:line="276" w:lineRule="auto"/>
              <w:jc w:val="both"/>
            </w:pPr>
          </w:p>
        </w:tc>
        <w:tc>
          <w:tcPr>
            <w:tcW w:w="3013" w:type="dxa"/>
          </w:tcPr>
          <w:p w14:paraId="02BFED41" w14:textId="77777777" w:rsidR="0071467D" w:rsidRPr="00972D68" w:rsidRDefault="0071467D" w:rsidP="00B71A2C">
            <w:pPr>
              <w:spacing w:line="276" w:lineRule="auto"/>
              <w:jc w:val="both"/>
            </w:pPr>
          </w:p>
        </w:tc>
      </w:tr>
    </w:tbl>
    <w:p w14:paraId="56B400AC" w14:textId="77777777" w:rsidR="006C3465" w:rsidRPr="00972D68" w:rsidRDefault="006C3465" w:rsidP="00AB1C2F">
      <w:pPr>
        <w:spacing w:line="276" w:lineRule="auto"/>
        <w:jc w:val="both"/>
        <w:rPr>
          <w:b/>
          <w:bCs/>
        </w:rPr>
      </w:pPr>
    </w:p>
    <w:p w14:paraId="3A843517" w14:textId="1F40F354" w:rsidR="00770C25" w:rsidRPr="00972D68" w:rsidRDefault="00770C25" w:rsidP="00770C25">
      <w:pPr>
        <w:spacing w:line="276" w:lineRule="auto"/>
      </w:pPr>
      <w:r w:rsidRPr="00972D68">
        <w:t>Q 1.</w:t>
      </w:r>
      <w:r w:rsidR="0071467D" w:rsidRPr="00972D68">
        <w:t>2</w:t>
      </w:r>
      <w:r w:rsidRPr="00972D68">
        <w:t xml:space="preserve">: Fill the following table. The first column shows a few mechanisms used in different cryptographic techniques. Put a mark </w:t>
      </w:r>
      <m:oMath>
        <m:r>
          <w:rPr>
            <w:rFonts w:ascii="Cambria Math" w:hAnsi="Cambria Math"/>
          </w:rPr>
          <m:t>×</m:t>
        </m:r>
      </m:oMath>
      <w:r w:rsidRPr="00972D68">
        <w:t xml:space="preserve"> in a cell if its corresponding technique (top row) uses the corresponding mechanism (first column) in the table. </w:t>
      </w:r>
    </w:p>
    <w:p w14:paraId="6B3DACE2" w14:textId="77777777" w:rsidR="0071467D" w:rsidRPr="00972D68" w:rsidRDefault="0071467D" w:rsidP="00770C25">
      <w:pPr>
        <w:spacing w:line="276" w:lineRule="auto"/>
      </w:pPr>
    </w:p>
    <w:tbl>
      <w:tblPr>
        <w:tblStyle w:val="TableGrid"/>
        <w:tblpPr w:leftFromText="180" w:rightFromText="180" w:vertAnchor="text" w:horzAnchor="margin" w:tblpY="126"/>
        <w:tblW w:w="0" w:type="auto"/>
        <w:tblLook w:val="04A0" w:firstRow="1" w:lastRow="0" w:firstColumn="1" w:lastColumn="0" w:noHBand="0" w:noVBand="1"/>
      </w:tblPr>
      <w:tblGrid>
        <w:gridCol w:w="2155"/>
        <w:gridCol w:w="1440"/>
        <w:gridCol w:w="1440"/>
        <w:gridCol w:w="2160"/>
        <w:gridCol w:w="2155"/>
      </w:tblGrid>
      <w:tr w:rsidR="0071467D" w:rsidRPr="00972D68" w14:paraId="335A6CDF" w14:textId="77777777" w:rsidTr="00B71A2C">
        <w:tc>
          <w:tcPr>
            <w:tcW w:w="2155" w:type="dxa"/>
          </w:tcPr>
          <w:p w14:paraId="3D1E6319" w14:textId="77777777" w:rsidR="0071467D" w:rsidRPr="00972D68" w:rsidRDefault="0071467D" w:rsidP="00B71A2C">
            <w:pPr>
              <w:spacing w:line="276" w:lineRule="auto"/>
              <w:jc w:val="both"/>
            </w:pPr>
          </w:p>
        </w:tc>
        <w:tc>
          <w:tcPr>
            <w:tcW w:w="1440" w:type="dxa"/>
          </w:tcPr>
          <w:p w14:paraId="51CC8CC6" w14:textId="77777777" w:rsidR="0071467D" w:rsidRPr="00972D68" w:rsidRDefault="0071467D" w:rsidP="00B71A2C">
            <w:pPr>
              <w:spacing w:line="276" w:lineRule="auto"/>
              <w:jc w:val="both"/>
            </w:pPr>
            <w:r w:rsidRPr="00972D68">
              <w:t>AES-CBC</w:t>
            </w:r>
          </w:p>
        </w:tc>
        <w:tc>
          <w:tcPr>
            <w:tcW w:w="1440" w:type="dxa"/>
          </w:tcPr>
          <w:p w14:paraId="2F4167D7" w14:textId="77777777" w:rsidR="0071467D" w:rsidRPr="00972D68" w:rsidRDefault="0071467D" w:rsidP="00B71A2C">
            <w:pPr>
              <w:spacing w:line="276" w:lineRule="auto"/>
              <w:jc w:val="both"/>
            </w:pPr>
            <w:r w:rsidRPr="00972D68">
              <w:t>MAC</w:t>
            </w:r>
          </w:p>
        </w:tc>
        <w:tc>
          <w:tcPr>
            <w:tcW w:w="2160" w:type="dxa"/>
          </w:tcPr>
          <w:p w14:paraId="7B3969C2" w14:textId="77777777" w:rsidR="0071467D" w:rsidRPr="00972D68" w:rsidRDefault="0071467D" w:rsidP="00B71A2C">
            <w:pPr>
              <w:spacing w:line="276" w:lineRule="auto"/>
              <w:jc w:val="both"/>
            </w:pPr>
            <w:r w:rsidRPr="00972D68">
              <w:t>RSA Encryption</w:t>
            </w:r>
          </w:p>
        </w:tc>
        <w:tc>
          <w:tcPr>
            <w:tcW w:w="2155" w:type="dxa"/>
          </w:tcPr>
          <w:p w14:paraId="649B42B1" w14:textId="77777777" w:rsidR="0071467D" w:rsidRPr="00972D68" w:rsidRDefault="0071467D" w:rsidP="00B71A2C">
            <w:pPr>
              <w:spacing w:line="276" w:lineRule="auto"/>
              <w:jc w:val="both"/>
            </w:pPr>
            <w:r w:rsidRPr="00972D68">
              <w:t xml:space="preserve">RSA Signature </w:t>
            </w:r>
          </w:p>
        </w:tc>
      </w:tr>
      <w:tr w:rsidR="0071467D" w:rsidRPr="00972D68" w14:paraId="534D34AC" w14:textId="77777777" w:rsidTr="00B71A2C">
        <w:tc>
          <w:tcPr>
            <w:tcW w:w="2155" w:type="dxa"/>
          </w:tcPr>
          <w:p w14:paraId="2F0F886B" w14:textId="77777777" w:rsidR="0071467D" w:rsidRPr="00972D68" w:rsidRDefault="0071467D" w:rsidP="00B71A2C">
            <w:pPr>
              <w:spacing w:line="276" w:lineRule="auto"/>
              <w:jc w:val="both"/>
            </w:pPr>
            <w:r w:rsidRPr="00972D68">
              <w:t>Hash</w:t>
            </w:r>
          </w:p>
        </w:tc>
        <w:tc>
          <w:tcPr>
            <w:tcW w:w="1440" w:type="dxa"/>
          </w:tcPr>
          <w:p w14:paraId="01F14FCF" w14:textId="77777777" w:rsidR="0071467D" w:rsidRPr="00972D68" w:rsidRDefault="0071467D" w:rsidP="00B71A2C">
            <w:pPr>
              <w:spacing w:line="276" w:lineRule="auto"/>
              <w:jc w:val="both"/>
            </w:pPr>
          </w:p>
        </w:tc>
        <w:tc>
          <w:tcPr>
            <w:tcW w:w="1440" w:type="dxa"/>
          </w:tcPr>
          <w:p w14:paraId="218F70FF" w14:textId="77777777" w:rsidR="0071467D" w:rsidRPr="00972D68" w:rsidRDefault="0071467D" w:rsidP="00B71A2C">
            <w:pPr>
              <w:spacing w:line="276" w:lineRule="auto"/>
              <w:jc w:val="both"/>
            </w:pPr>
          </w:p>
        </w:tc>
        <w:tc>
          <w:tcPr>
            <w:tcW w:w="2160" w:type="dxa"/>
          </w:tcPr>
          <w:p w14:paraId="16EEB458" w14:textId="77777777" w:rsidR="0071467D" w:rsidRPr="00972D68" w:rsidRDefault="0071467D" w:rsidP="00B71A2C">
            <w:pPr>
              <w:spacing w:line="276" w:lineRule="auto"/>
              <w:jc w:val="both"/>
            </w:pPr>
          </w:p>
        </w:tc>
        <w:tc>
          <w:tcPr>
            <w:tcW w:w="2155" w:type="dxa"/>
          </w:tcPr>
          <w:p w14:paraId="5E8945F2" w14:textId="77777777" w:rsidR="0071467D" w:rsidRPr="00972D68" w:rsidRDefault="0071467D" w:rsidP="00B71A2C">
            <w:pPr>
              <w:spacing w:line="276" w:lineRule="auto"/>
              <w:jc w:val="both"/>
            </w:pPr>
          </w:p>
        </w:tc>
      </w:tr>
      <w:tr w:rsidR="0071467D" w:rsidRPr="00972D68" w14:paraId="1605B54C" w14:textId="77777777" w:rsidTr="00B71A2C">
        <w:tc>
          <w:tcPr>
            <w:tcW w:w="2155" w:type="dxa"/>
          </w:tcPr>
          <w:p w14:paraId="53EA8991" w14:textId="77777777" w:rsidR="0071467D" w:rsidRPr="00972D68" w:rsidRDefault="0071467D" w:rsidP="00B71A2C">
            <w:pPr>
              <w:spacing w:line="276" w:lineRule="auto"/>
              <w:jc w:val="both"/>
            </w:pPr>
            <w:r w:rsidRPr="00972D68">
              <w:t>PRNG</w:t>
            </w:r>
          </w:p>
        </w:tc>
        <w:tc>
          <w:tcPr>
            <w:tcW w:w="1440" w:type="dxa"/>
          </w:tcPr>
          <w:p w14:paraId="67AC6CC5" w14:textId="77777777" w:rsidR="0071467D" w:rsidRPr="00972D68" w:rsidRDefault="0071467D" w:rsidP="00B71A2C">
            <w:pPr>
              <w:spacing w:line="276" w:lineRule="auto"/>
              <w:jc w:val="both"/>
              <w:rPr>
                <w:b/>
                <w:bCs/>
              </w:rPr>
            </w:pPr>
          </w:p>
        </w:tc>
        <w:tc>
          <w:tcPr>
            <w:tcW w:w="1440" w:type="dxa"/>
          </w:tcPr>
          <w:p w14:paraId="5CD5AD63" w14:textId="77777777" w:rsidR="0071467D" w:rsidRPr="00972D68" w:rsidRDefault="0071467D" w:rsidP="00B71A2C">
            <w:pPr>
              <w:spacing w:line="276" w:lineRule="auto"/>
              <w:jc w:val="both"/>
              <w:rPr>
                <w:b/>
                <w:bCs/>
              </w:rPr>
            </w:pPr>
          </w:p>
        </w:tc>
        <w:tc>
          <w:tcPr>
            <w:tcW w:w="2160" w:type="dxa"/>
          </w:tcPr>
          <w:p w14:paraId="0C69976B" w14:textId="77777777" w:rsidR="0071467D" w:rsidRPr="00972D68" w:rsidRDefault="0071467D" w:rsidP="00B71A2C">
            <w:pPr>
              <w:spacing w:line="276" w:lineRule="auto"/>
              <w:jc w:val="both"/>
              <w:rPr>
                <w:b/>
                <w:bCs/>
              </w:rPr>
            </w:pPr>
          </w:p>
        </w:tc>
        <w:tc>
          <w:tcPr>
            <w:tcW w:w="2155" w:type="dxa"/>
          </w:tcPr>
          <w:p w14:paraId="49E29F4A" w14:textId="77777777" w:rsidR="0071467D" w:rsidRPr="00972D68" w:rsidRDefault="0071467D" w:rsidP="00B71A2C">
            <w:pPr>
              <w:spacing w:line="276" w:lineRule="auto"/>
              <w:jc w:val="both"/>
              <w:rPr>
                <w:b/>
                <w:bCs/>
              </w:rPr>
            </w:pPr>
          </w:p>
        </w:tc>
      </w:tr>
      <w:tr w:rsidR="0071467D" w:rsidRPr="00972D68" w14:paraId="5838A88E" w14:textId="77777777" w:rsidTr="00B71A2C">
        <w:tc>
          <w:tcPr>
            <w:tcW w:w="2155" w:type="dxa"/>
          </w:tcPr>
          <w:p w14:paraId="7408EF29" w14:textId="77777777" w:rsidR="0071467D" w:rsidRPr="00972D68" w:rsidRDefault="0071467D" w:rsidP="00B71A2C">
            <w:pPr>
              <w:spacing w:line="276" w:lineRule="auto"/>
              <w:jc w:val="both"/>
            </w:pPr>
            <w:r w:rsidRPr="00972D68">
              <w:t>Modulo operation</w:t>
            </w:r>
          </w:p>
        </w:tc>
        <w:tc>
          <w:tcPr>
            <w:tcW w:w="1440" w:type="dxa"/>
          </w:tcPr>
          <w:p w14:paraId="15CBEDD6" w14:textId="77777777" w:rsidR="0071467D" w:rsidRPr="00972D68" w:rsidRDefault="0071467D" w:rsidP="00B71A2C">
            <w:pPr>
              <w:spacing w:line="276" w:lineRule="auto"/>
              <w:jc w:val="both"/>
              <w:rPr>
                <w:b/>
                <w:bCs/>
              </w:rPr>
            </w:pPr>
          </w:p>
        </w:tc>
        <w:tc>
          <w:tcPr>
            <w:tcW w:w="1440" w:type="dxa"/>
          </w:tcPr>
          <w:p w14:paraId="4B6FDA79" w14:textId="77777777" w:rsidR="0071467D" w:rsidRPr="00972D68" w:rsidRDefault="0071467D" w:rsidP="00B71A2C">
            <w:pPr>
              <w:spacing w:line="276" w:lineRule="auto"/>
              <w:jc w:val="both"/>
              <w:rPr>
                <w:b/>
                <w:bCs/>
              </w:rPr>
            </w:pPr>
          </w:p>
        </w:tc>
        <w:tc>
          <w:tcPr>
            <w:tcW w:w="2160" w:type="dxa"/>
          </w:tcPr>
          <w:p w14:paraId="1D1D227C" w14:textId="77777777" w:rsidR="0071467D" w:rsidRPr="00972D68" w:rsidRDefault="0071467D" w:rsidP="00B71A2C">
            <w:pPr>
              <w:spacing w:line="276" w:lineRule="auto"/>
              <w:jc w:val="both"/>
              <w:rPr>
                <w:b/>
                <w:bCs/>
              </w:rPr>
            </w:pPr>
          </w:p>
        </w:tc>
        <w:tc>
          <w:tcPr>
            <w:tcW w:w="2155" w:type="dxa"/>
          </w:tcPr>
          <w:p w14:paraId="01C0B050" w14:textId="77777777" w:rsidR="0071467D" w:rsidRPr="00972D68" w:rsidRDefault="0071467D" w:rsidP="00B71A2C">
            <w:pPr>
              <w:spacing w:line="276" w:lineRule="auto"/>
              <w:jc w:val="both"/>
              <w:rPr>
                <w:b/>
                <w:bCs/>
              </w:rPr>
            </w:pPr>
          </w:p>
        </w:tc>
      </w:tr>
      <w:tr w:rsidR="0071467D" w:rsidRPr="00972D68" w14:paraId="100E4C68" w14:textId="77777777" w:rsidTr="00B71A2C">
        <w:tc>
          <w:tcPr>
            <w:tcW w:w="2155" w:type="dxa"/>
          </w:tcPr>
          <w:p w14:paraId="10A731F9" w14:textId="77777777" w:rsidR="0071467D" w:rsidRPr="00972D68" w:rsidRDefault="0071467D" w:rsidP="00B71A2C">
            <w:pPr>
              <w:spacing w:line="276" w:lineRule="auto"/>
              <w:jc w:val="both"/>
            </w:pPr>
            <w:r w:rsidRPr="00972D68">
              <w:t>XOR</w:t>
            </w:r>
          </w:p>
        </w:tc>
        <w:tc>
          <w:tcPr>
            <w:tcW w:w="1440" w:type="dxa"/>
          </w:tcPr>
          <w:p w14:paraId="7934D487" w14:textId="77777777" w:rsidR="0071467D" w:rsidRPr="00972D68" w:rsidRDefault="0071467D" w:rsidP="00B71A2C">
            <w:pPr>
              <w:spacing w:line="276" w:lineRule="auto"/>
              <w:jc w:val="both"/>
              <w:rPr>
                <w:b/>
                <w:bCs/>
              </w:rPr>
            </w:pPr>
          </w:p>
        </w:tc>
        <w:tc>
          <w:tcPr>
            <w:tcW w:w="1440" w:type="dxa"/>
          </w:tcPr>
          <w:p w14:paraId="7ACA2C49" w14:textId="77777777" w:rsidR="0071467D" w:rsidRPr="00972D68" w:rsidRDefault="0071467D" w:rsidP="00B71A2C">
            <w:pPr>
              <w:spacing w:line="276" w:lineRule="auto"/>
              <w:jc w:val="both"/>
              <w:rPr>
                <w:b/>
                <w:bCs/>
              </w:rPr>
            </w:pPr>
          </w:p>
        </w:tc>
        <w:tc>
          <w:tcPr>
            <w:tcW w:w="2160" w:type="dxa"/>
          </w:tcPr>
          <w:p w14:paraId="3911E647" w14:textId="77777777" w:rsidR="0071467D" w:rsidRPr="00972D68" w:rsidRDefault="0071467D" w:rsidP="00B71A2C">
            <w:pPr>
              <w:spacing w:line="276" w:lineRule="auto"/>
              <w:jc w:val="both"/>
              <w:rPr>
                <w:b/>
                <w:bCs/>
              </w:rPr>
            </w:pPr>
          </w:p>
        </w:tc>
        <w:tc>
          <w:tcPr>
            <w:tcW w:w="2155" w:type="dxa"/>
          </w:tcPr>
          <w:p w14:paraId="7EBC1213" w14:textId="77777777" w:rsidR="0071467D" w:rsidRPr="00972D68" w:rsidRDefault="0071467D" w:rsidP="00B71A2C">
            <w:pPr>
              <w:spacing w:line="276" w:lineRule="auto"/>
              <w:jc w:val="both"/>
              <w:rPr>
                <w:b/>
                <w:bCs/>
              </w:rPr>
            </w:pPr>
          </w:p>
        </w:tc>
      </w:tr>
    </w:tbl>
    <w:p w14:paraId="7B4264B5" w14:textId="77777777" w:rsidR="0071467D" w:rsidRPr="00972D68" w:rsidRDefault="0071467D" w:rsidP="00770C25">
      <w:pPr>
        <w:spacing w:line="276" w:lineRule="auto"/>
      </w:pPr>
    </w:p>
    <w:tbl>
      <w:tblPr>
        <w:tblStyle w:val="TableGrid"/>
        <w:tblpPr w:leftFromText="180" w:rightFromText="180" w:vertAnchor="text" w:horzAnchor="margin" w:tblpY="250"/>
        <w:tblW w:w="0" w:type="auto"/>
        <w:tblLook w:val="04A0" w:firstRow="1" w:lastRow="0" w:firstColumn="1" w:lastColumn="0" w:noHBand="0" w:noVBand="1"/>
      </w:tblPr>
      <w:tblGrid>
        <w:gridCol w:w="3325"/>
        <w:gridCol w:w="6025"/>
      </w:tblGrid>
      <w:tr w:rsidR="00770C25" w:rsidRPr="00972D68" w14:paraId="3FE4D8DD" w14:textId="77777777" w:rsidTr="00770C25">
        <w:tc>
          <w:tcPr>
            <w:tcW w:w="3325" w:type="dxa"/>
          </w:tcPr>
          <w:p w14:paraId="6D563205" w14:textId="77777777" w:rsidR="00770C25" w:rsidRPr="00972D68" w:rsidRDefault="00770C25" w:rsidP="00770C25">
            <w:pPr>
              <w:spacing w:line="276" w:lineRule="auto"/>
              <w:jc w:val="both"/>
              <w:rPr>
                <w:b/>
                <w:bCs/>
              </w:rPr>
            </w:pPr>
          </w:p>
        </w:tc>
        <w:tc>
          <w:tcPr>
            <w:tcW w:w="6025" w:type="dxa"/>
          </w:tcPr>
          <w:p w14:paraId="1EC9D45E" w14:textId="77777777" w:rsidR="00770C25" w:rsidRPr="00972D68" w:rsidRDefault="00770C25" w:rsidP="00770C25">
            <w:pPr>
              <w:spacing w:line="276" w:lineRule="auto"/>
              <w:jc w:val="both"/>
              <w:rPr>
                <w:b/>
                <w:bCs/>
              </w:rPr>
            </w:pPr>
            <w:r w:rsidRPr="00972D68">
              <w:rPr>
                <w:b/>
                <w:bCs/>
              </w:rPr>
              <w:t>Man-In-The-Middle Attack</w:t>
            </w:r>
          </w:p>
        </w:tc>
      </w:tr>
      <w:tr w:rsidR="00770C25" w:rsidRPr="00972D68" w14:paraId="3FE13E24" w14:textId="77777777" w:rsidTr="00770C25">
        <w:tc>
          <w:tcPr>
            <w:tcW w:w="3325" w:type="dxa"/>
          </w:tcPr>
          <w:p w14:paraId="49607166" w14:textId="77777777" w:rsidR="00770C25" w:rsidRPr="00972D68" w:rsidRDefault="00770C25" w:rsidP="00770C25">
            <w:pPr>
              <w:spacing w:line="276" w:lineRule="auto"/>
              <w:jc w:val="both"/>
              <w:rPr>
                <w:b/>
                <w:bCs/>
              </w:rPr>
            </w:pPr>
            <w:r w:rsidRPr="00972D68">
              <w:rPr>
                <w:b/>
                <w:bCs/>
              </w:rPr>
              <w:t>AES-CBC</w:t>
            </w:r>
          </w:p>
        </w:tc>
        <w:tc>
          <w:tcPr>
            <w:tcW w:w="6025" w:type="dxa"/>
          </w:tcPr>
          <w:p w14:paraId="13EB2B1A" w14:textId="77777777" w:rsidR="00770C25" w:rsidRPr="00972D68" w:rsidRDefault="00770C25" w:rsidP="00770C25">
            <w:pPr>
              <w:spacing w:line="276" w:lineRule="auto"/>
              <w:jc w:val="both"/>
              <w:rPr>
                <w:b/>
                <w:bCs/>
              </w:rPr>
            </w:pPr>
          </w:p>
        </w:tc>
      </w:tr>
      <w:tr w:rsidR="00770C25" w:rsidRPr="00972D68" w14:paraId="4285B40A" w14:textId="77777777" w:rsidTr="00770C25">
        <w:tc>
          <w:tcPr>
            <w:tcW w:w="3325" w:type="dxa"/>
          </w:tcPr>
          <w:p w14:paraId="3F19BFAC" w14:textId="77777777" w:rsidR="00770C25" w:rsidRPr="00972D68" w:rsidRDefault="00770C25" w:rsidP="00770C25">
            <w:pPr>
              <w:spacing w:line="276" w:lineRule="auto"/>
              <w:jc w:val="both"/>
              <w:rPr>
                <w:b/>
                <w:bCs/>
              </w:rPr>
            </w:pPr>
            <w:r w:rsidRPr="00972D68">
              <w:rPr>
                <w:b/>
                <w:bCs/>
              </w:rPr>
              <w:t>MAC</w:t>
            </w:r>
          </w:p>
        </w:tc>
        <w:tc>
          <w:tcPr>
            <w:tcW w:w="6025" w:type="dxa"/>
          </w:tcPr>
          <w:p w14:paraId="59DB0618" w14:textId="77777777" w:rsidR="00770C25" w:rsidRPr="00972D68" w:rsidRDefault="00770C25" w:rsidP="00770C25">
            <w:pPr>
              <w:spacing w:line="276" w:lineRule="auto"/>
              <w:jc w:val="both"/>
              <w:rPr>
                <w:b/>
                <w:bCs/>
              </w:rPr>
            </w:pPr>
          </w:p>
        </w:tc>
      </w:tr>
      <w:tr w:rsidR="00770C25" w:rsidRPr="00972D68" w14:paraId="6B978B1C" w14:textId="77777777" w:rsidTr="00770C25">
        <w:tc>
          <w:tcPr>
            <w:tcW w:w="3325" w:type="dxa"/>
          </w:tcPr>
          <w:p w14:paraId="1E58BE00" w14:textId="77777777" w:rsidR="00770C25" w:rsidRPr="00972D68" w:rsidRDefault="00770C25" w:rsidP="00770C25">
            <w:pPr>
              <w:spacing w:line="276" w:lineRule="auto"/>
              <w:jc w:val="both"/>
              <w:rPr>
                <w:b/>
                <w:bCs/>
              </w:rPr>
            </w:pPr>
            <w:r w:rsidRPr="00972D68">
              <w:rPr>
                <w:b/>
                <w:bCs/>
              </w:rPr>
              <w:t>RSA encryption</w:t>
            </w:r>
          </w:p>
        </w:tc>
        <w:tc>
          <w:tcPr>
            <w:tcW w:w="6025" w:type="dxa"/>
          </w:tcPr>
          <w:p w14:paraId="4D7DBBB9" w14:textId="77777777" w:rsidR="00770C25" w:rsidRPr="00972D68" w:rsidRDefault="00770C25" w:rsidP="00770C25">
            <w:pPr>
              <w:spacing w:line="276" w:lineRule="auto"/>
              <w:jc w:val="both"/>
              <w:rPr>
                <w:b/>
                <w:bCs/>
              </w:rPr>
            </w:pPr>
          </w:p>
        </w:tc>
      </w:tr>
      <w:tr w:rsidR="00770C25" w:rsidRPr="00972D68" w14:paraId="1CB4EE3E" w14:textId="77777777" w:rsidTr="00770C25">
        <w:tc>
          <w:tcPr>
            <w:tcW w:w="3325" w:type="dxa"/>
          </w:tcPr>
          <w:p w14:paraId="2FC0A862" w14:textId="77777777" w:rsidR="00770C25" w:rsidRPr="00972D68" w:rsidRDefault="00770C25" w:rsidP="00770C25">
            <w:pPr>
              <w:spacing w:line="276" w:lineRule="auto"/>
              <w:jc w:val="both"/>
              <w:rPr>
                <w:b/>
                <w:bCs/>
              </w:rPr>
            </w:pPr>
            <w:r w:rsidRPr="00972D68">
              <w:rPr>
                <w:b/>
                <w:bCs/>
              </w:rPr>
              <w:t>RSA signature</w:t>
            </w:r>
          </w:p>
        </w:tc>
        <w:tc>
          <w:tcPr>
            <w:tcW w:w="6025" w:type="dxa"/>
          </w:tcPr>
          <w:p w14:paraId="0D089125" w14:textId="77777777" w:rsidR="00770C25" w:rsidRPr="00972D68" w:rsidRDefault="00770C25" w:rsidP="00770C25">
            <w:pPr>
              <w:spacing w:line="276" w:lineRule="auto"/>
              <w:jc w:val="both"/>
              <w:rPr>
                <w:b/>
                <w:bCs/>
              </w:rPr>
            </w:pPr>
          </w:p>
        </w:tc>
      </w:tr>
      <w:tr w:rsidR="00770C25" w:rsidRPr="00972D68" w14:paraId="1AF4257A" w14:textId="77777777" w:rsidTr="00770C25">
        <w:tc>
          <w:tcPr>
            <w:tcW w:w="3325" w:type="dxa"/>
          </w:tcPr>
          <w:p w14:paraId="64248408" w14:textId="77777777" w:rsidR="00770C25" w:rsidRPr="00972D68" w:rsidRDefault="00770C25" w:rsidP="00770C25">
            <w:pPr>
              <w:spacing w:line="276" w:lineRule="auto"/>
              <w:jc w:val="both"/>
              <w:rPr>
                <w:b/>
                <w:bCs/>
              </w:rPr>
            </w:pPr>
            <w:r w:rsidRPr="00972D68">
              <w:rPr>
                <w:b/>
                <w:bCs/>
              </w:rPr>
              <w:t>Diffie-Hellman Key Exchange</w:t>
            </w:r>
          </w:p>
        </w:tc>
        <w:tc>
          <w:tcPr>
            <w:tcW w:w="6025" w:type="dxa"/>
          </w:tcPr>
          <w:p w14:paraId="67EA19FE" w14:textId="77777777" w:rsidR="00770C25" w:rsidRPr="00972D68" w:rsidRDefault="00770C25" w:rsidP="00770C25">
            <w:pPr>
              <w:spacing w:line="276" w:lineRule="auto"/>
              <w:jc w:val="both"/>
              <w:rPr>
                <w:b/>
                <w:bCs/>
              </w:rPr>
            </w:pPr>
          </w:p>
        </w:tc>
      </w:tr>
      <w:tr w:rsidR="00770C25" w:rsidRPr="00972D68" w14:paraId="35C746FC" w14:textId="77777777" w:rsidTr="00770C25">
        <w:tc>
          <w:tcPr>
            <w:tcW w:w="3325" w:type="dxa"/>
          </w:tcPr>
          <w:p w14:paraId="234E8AFF" w14:textId="77777777" w:rsidR="00770C25" w:rsidRPr="00972D68" w:rsidRDefault="00770C25" w:rsidP="00770C25">
            <w:pPr>
              <w:spacing w:line="276" w:lineRule="auto"/>
              <w:jc w:val="both"/>
              <w:rPr>
                <w:b/>
                <w:bCs/>
              </w:rPr>
            </w:pPr>
          </w:p>
        </w:tc>
        <w:tc>
          <w:tcPr>
            <w:tcW w:w="6025" w:type="dxa"/>
          </w:tcPr>
          <w:p w14:paraId="17370BAA" w14:textId="77777777" w:rsidR="00770C25" w:rsidRPr="00972D68" w:rsidRDefault="00770C25" w:rsidP="00770C25">
            <w:pPr>
              <w:spacing w:line="276" w:lineRule="auto"/>
              <w:jc w:val="both"/>
              <w:rPr>
                <w:b/>
                <w:bCs/>
              </w:rPr>
            </w:pPr>
          </w:p>
        </w:tc>
      </w:tr>
    </w:tbl>
    <w:p w14:paraId="3C5DEDDE" w14:textId="02C31C2C" w:rsidR="00770C25" w:rsidRPr="00972D68" w:rsidRDefault="00770C25" w:rsidP="00AB1C2F">
      <w:pPr>
        <w:spacing w:line="276" w:lineRule="auto"/>
        <w:jc w:val="both"/>
        <w:rPr>
          <w:b/>
          <w:bCs/>
        </w:rPr>
      </w:pPr>
    </w:p>
    <w:p w14:paraId="6B9A79DC" w14:textId="43122E1F" w:rsidR="0071467D" w:rsidRPr="00972D68" w:rsidRDefault="0071467D">
      <w:pPr>
        <w:spacing w:after="200" w:line="276" w:lineRule="auto"/>
        <w:rPr>
          <w:b/>
          <w:bCs/>
        </w:rPr>
      </w:pPr>
    </w:p>
    <w:p w14:paraId="175BED60" w14:textId="0894C0B1" w:rsidR="0071467D" w:rsidRPr="00972D68" w:rsidRDefault="0071467D" w:rsidP="0071467D">
      <w:pPr>
        <w:autoSpaceDE w:val="0"/>
        <w:autoSpaceDN w:val="0"/>
        <w:adjustRightInd w:val="0"/>
        <w:rPr>
          <w:b/>
          <w:bCs/>
        </w:rPr>
      </w:pPr>
      <w:r w:rsidRPr="00972D68">
        <w:rPr>
          <w:rFonts w:eastAsiaTheme="minorEastAsia"/>
          <w:b/>
          <w:bCs/>
        </w:rPr>
        <w:t>Question 2</w:t>
      </w:r>
      <w:r w:rsidRPr="00972D68">
        <w:rPr>
          <w:rFonts w:eastAsiaTheme="minorEastAsia"/>
        </w:rPr>
        <w:t>.</w:t>
      </w:r>
      <w:r w:rsidRPr="00972D68">
        <w:rPr>
          <w:rFonts w:eastAsiaTheme="minorEastAsia"/>
          <w:b/>
          <w:bCs/>
        </w:rPr>
        <w:t xml:space="preserve"> </w:t>
      </w:r>
      <w:r w:rsidR="0004280D">
        <w:rPr>
          <w:rFonts w:eastAsiaTheme="minorEastAsia"/>
          <w:b/>
          <w:bCs/>
        </w:rPr>
        <w:t xml:space="preserve">Symmetric and Asymmetric Encryption </w:t>
      </w:r>
      <w:r w:rsidRPr="00972D68">
        <w:rPr>
          <w:b/>
          <w:bCs/>
        </w:rPr>
        <w:t>(15 points)</w:t>
      </w:r>
    </w:p>
    <w:p w14:paraId="3CAE2D07" w14:textId="77777777" w:rsidR="0071467D" w:rsidRDefault="0071467D" w:rsidP="0071467D">
      <w:pPr>
        <w:spacing w:line="276" w:lineRule="auto"/>
      </w:pPr>
    </w:p>
    <w:p w14:paraId="5BFCF88D"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7877FE27" w14:textId="12D82D11" w:rsidR="00972D68" w:rsidRPr="00972D68" w:rsidRDefault="00972D68" w:rsidP="0071467D">
      <w:pPr>
        <w:spacing w:line="276" w:lineRule="auto"/>
      </w:pPr>
    </w:p>
    <w:p w14:paraId="5460DBBC" w14:textId="16BE869B" w:rsidR="0004280D" w:rsidRDefault="0071467D" w:rsidP="0071467D">
      <w:pPr>
        <w:spacing w:line="276" w:lineRule="auto"/>
      </w:pPr>
      <w:r w:rsidRPr="00972D68">
        <w:t xml:space="preserve">Q </w:t>
      </w:r>
      <w:r w:rsidR="00B756EA" w:rsidRPr="00972D68">
        <w:t>2</w:t>
      </w:r>
      <w:r w:rsidRPr="00972D68">
        <w:t xml:space="preserve">.1: </w:t>
      </w:r>
      <w:r w:rsidR="0004280D">
        <w:t xml:space="preserve">What </w:t>
      </w:r>
      <w:proofErr w:type="gramStart"/>
      <w:r w:rsidR="0004280D">
        <w:t>are</w:t>
      </w:r>
      <w:proofErr w:type="gramEnd"/>
      <w:r w:rsidR="0004280D">
        <w:t xml:space="preserve"> the main advantage of using Symmetric key encryption like AES? What </w:t>
      </w:r>
      <w:proofErr w:type="gramStart"/>
      <w:r w:rsidR="0004280D">
        <w:t>are</w:t>
      </w:r>
      <w:proofErr w:type="gramEnd"/>
      <w:r w:rsidR="0004280D">
        <w:t xml:space="preserve"> the main advantage of using Asymmetric key encryption like RSA? </w:t>
      </w:r>
    </w:p>
    <w:p w14:paraId="4D4CA446" w14:textId="77777777" w:rsidR="0004280D" w:rsidRDefault="0004280D" w:rsidP="0071467D">
      <w:pPr>
        <w:spacing w:line="276" w:lineRule="auto"/>
      </w:pPr>
    </w:p>
    <w:p w14:paraId="7233FBC0" w14:textId="6EE655AA" w:rsidR="00534B99" w:rsidRPr="00972D68" w:rsidRDefault="0004280D" w:rsidP="0071467D">
      <w:pPr>
        <w:spacing w:line="276" w:lineRule="auto"/>
      </w:pPr>
      <w:r>
        <w:t xml:space="preserve">Q 2.2: </w:t>
      </w:r>
      <w:r w:rsidR="00972D68">
        <w:t xml:space="preserve">Design a scheme to </w:t>
      </w:r>
      <w:r w:rsidR="00972D68" w:rsidRPr="00972D68">
        <w:t>share a symmetric key K</w:t>
      </w:r>
      <w:r w:rsidR="00972D68">
        <w:t xml:space="preserve">. </w:t>
      </w:r>
      <w:r w:rsidR="00972D68" w:rsidRPr="00972D68">
        <w:t>Use RSA to send a</w:t>
      </w:r>
      <w:r w:rsidR="00972D68">
        <w:t xml:space="preserve"> key for symmetric-key encryption.</w:t>
      </w:r>
    </w:p>
    <w:p w14:paraId="21FBF948" w14:textId="77777777" w:rsidR="00DD20EA" w:rsidRPr="00972D68" w:rsidRDefault="00DD20EA" w:rsidP="0071467D">
      <w:pPr>
        <w:spacing w:line="276" w:lineRule="auto"/>
      </w:pPr>
    </w:p>
    <w:p w14:paraId="384C7973" w14:textId="7F04C822" w:rsidR="00DD20EA" w:rsidRPr="00972D68" w:rsidRDefault="00DD20EA" w:rsidP="00DD20EA">
      <w:pPr>
        <w:spacing w:line="276" w:lineRule="auto"/>
      </w:pPr>
      <w:r w:rsidRPr="00972D68">
        <w:t>Q 2.2: Use symmetric</w:t>
      </w:r>
      <w:r w:rsidR="00972D68">
        <w:t>-key encryption to encrypt the message</w:t>
      </w:r>
    </w:p>
    <w:p w14:paraId="6F7BF944" w14:textId="77777777" w:rsidR="00DD20EA" w:rsidRPr="00972D68" w:rsidRDefault="00DD20EA" w:rsidP="0071467D">
      <w:pPr>
        <w:spacing w:line="276" w:lineRule="auto"/>
      </w:pPr>
    </w:p>
    <w:p w14:paraId="33A5ED86" w14:textId="271AA2E8" w:rsidR="00DD20EA" w:rsidRPr="00972D68" w:rsidRDefault="00DD20EA" w:rsidP="00DD20EA">
      <w:pPr>
        <w:spacing w:line="276" w:lineRule="auto"/>
      </w:pPr>
      <w:r w:rsidRPr="00972D68">
        <w:t xml:space="preserve">Q 2.3: </w:t>
      </w:r>
      <w:r w:rsidR="0004280D">
        <w:t>What can go wrong i</w:t>
      </w:r>
      <w:r w:rsidR="00972D68">
        <w:t>f a powerful attacker Mallory can intercept messages passing between Alice and Bob</w:t>
      </w:r>
      <w:r w:rsidR="0004280D">
        <w:t xml:space="preserve">? </w:t>
      </w:r>
    </w:p>
    <w:p w14:paraId="672B8999" w14:textId="77777777" w:rsidR="00DD20EA" w:rsidRPr="00972D68" w:rsidRDefault="00DD20EA" w:rsidP="0071467D">
      <w:pPr>
        <w:spacing w:line="276" w:lineRule="auto"/>
      </w:pPr>
    </w:p>
    <w:p w14:paraId="533667C1" w14:textId="77777777" w:rsidR="00534B99" w:rsidRPr="00972D68" w:rsidRDefault="00534B99" w:rsidP="0071467D">
      <w:pPr>
        <w:spacing w:line="276" w:lineRule="auto"/>
      </w:pPr>
    </w:p>
    <w:p w14:paraId="058050C4" w14:textId="77777777" w:rsidR="00534B99" w:rsidRPr="00972D68" w:rsidRDefault="00534B99" w:rsidP="0071467D">
      <w:pPr>
        <w:spacing w:line="276" w:lineRule="auto"/>
      </w:pPr>
    </w:p>
    <w:p w14:paraId="4262BDC1" w14:textId="3A348F64" w:rsidR="00972D68" w:rsidRPr="00972D68" w:rsidRDefault="00972D68" w:rsidP="00972D68">
      <w:pPr>
        <w:autoSpaceDE w:val="0"/>
        <w:autoSpaceDN w:val="0"/>
        <w:adjustRightInd w:val="0"/>
        <w:rPr>
          <w:b/>
          <w:bCs/>
        </w:rPr>
      </w:pPr>
      <w:r w:rsidRPr="00972D68">
        <w:rPr>
          <w:rFonts w:eastAsiaTheme="minorEastAsia"/>
          <w:b/>
          <w:bCs/>
        </w:rPr>
        <w:t xml:space="preserve">Question </w:t>
      </w:r>
      <w:r>
        <w:rPr>
          <w:rFonts w:eastAsiaTheme="minorEastAsia"/>
          <w:b/>
          <w:bCs/>
        </w:rPr>
        <w:t>3</w:t>
      </w:r>
      <w:r w:rsidRPr="00972D68">
        <w:rPr>
          <w:rFonts w:eastAsiaTheme="minorEastAsia"/>
        </w:rPr>
        <w:t>.</w:t>
      </w:r>
      <w:r w:rsidRPr="00972D68">
        <w:rPr>
          <w:rFonts w:eastAsiaTheme="minorEastAsia"/>
          <w:b/>
          <w:bCs/>
        </w:rPr>
        <w:t xml:space="preserve"> </w:t>
      </w:r>
      <w:r w:rsidR="005F30C2">
        <w:rPr>
          <w:rFonts w:eastAsiaTheme="minorEastAsia"/>
          <w:b/>
          <w:bCs/>
        </w:rPr>
        <w:t>Confidentiality and Integrity</w:t>
      </w:r>
      <w:r w:rsidRPr="00972D68">
        <w:rPr>
          <w:b/>
          <w:bCs/>
        </w:rPr>
        <w:t xml:space="preserve"> (15 points)</w:t>
      </w:r>
    </w:p>
    <w:p w14:paraId="61167CAA" w14:textId="77777777" w:rsidR="00972D68" w:rsidRDefault="00972D68" w:rsidP="00972D68">
      <w:pPr>
        <w:spacing w:line="276" w:lineRule="auto"/>
      </w:pPr>
    </w:p>
    <w:p w14:paraId="36B960A6"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00BD8073" w14:textId="77777777" w:rsidR="00972D68" w:rsidRPr="00972D68" w:rsidRDefault="00972D68" w:rsidP="00972D68">
      <w:pPr>
        <w:spacing w:line="276" w:lineRule="auto"/>
      </w:pPr>
    </w:p>
    <w:p w14:paraId="5704AB5B" w14:textId="0C75398A" w:rsidR="005F30C2" w:rsidRPr="00972D68" w:rsidRDefault="00972D68" w:rsidP="00972D68">
      <w:pPr>
        <w:spacing w:line="276" w:lineRule="auto"/>
      </w:pPr>
      <w:r w:rsidRPr="00972D68">
        <w:t xml:space="preserve">Q </w:t>
      </w:r>
      <w:r w:rsidR="001655E6">
        <w:t>3</w:t>
      </w:r>
      <w:r w:rsidRPr="00972D68">
        <w:t xml:space="preserve">.1: </w:t>
      </w:r>
      <w:r w:rsidR="001655E6">
        <w:t>Can Bob get the message M?</w:t>
      </w:r>
      <w:r w:rsidR="005F30C2">
        <w:t xml:space="preserve"> </w:t>
      </w:r>
      <w:proofErr w:type="gramStart"/>
      <w:r w:rsidR="005F30C2" w:rsidRPr="005F30C2">
        <w:t>Enc(</w:t>
      </w:r>
      <w:proofErr w:type="gramEnd"/>
      <w:r w:rsidR="005F30C2" w:rsidRPr="005F30C2">
        <w:t>K1, M || MAC(K2, M))</w:t>
      </w:r>
    </w:p>
    <w:p w14:paraId="5FC3046D" w14:textId="77777777" w:rsidR="00972D68" w:rsidRPr="00972D68" w:rsidRDefault="00972D68" w:rsidP="00972D68">
      <w:pPr>
        <w:spacing w:line="276" w:lineRule="auto"/>
      </w:pPr>
    </w:p>
    <w:p w14:paraId="578DBC46" w14:textId="417DE724" w:rsidR="00972D68" w:rsidRPr="00972D68" w:rsidRDefault="00972D68" w:rsidP="00972D68">
      <w:pPr>
        <w:spacing w:line="276" w:lineRule="auto"/>
      </w:pPr>
      <w:r w:rsidRPr="00972D68">
        <w:t xml:space="preserve">Q </w:t>
      </w:r>
      <w:r w:rsidR="001655E6">
        <w:t>3</w:t>
      </w:r>
      <w:r w:rsidRPr="00972D68">
        <w:t xml:space="preserve">.2: </w:t>
      </w:r>
      <w:r w:rsidR="001655E6">
        <w:t xml:space="preserve">Design a scheme that provides both confidentiality and integrity. </w:t>
      </w:r>
    </w:p>
    <w:p w14:paraId="737C9F85" w14:textId="77777777" w:rsidR="00972D68" w:rsidRPr="00972D68" w:rsidRDefault="00972D68" w:rsidP="00972D68">
      <w:pPr>
        <w:spacing w:line="276" w:lineRule="auto"/>
      </w:pPr>
    </w:p>
    <w:p w14:paraId="0F00A635" w14:textId="52D1B60F" w:rsidR="00972D68" w:rsidRPr="00972D68" w:rsidRDefault="00972D68" w:rsidP="00972D68">
      <w:pPr>
        <w:spacing w:line="276" w:lineRule="auto"/>
      </w:pPr>
      <w:r w:rsidRPr="00972D68">
        <w:t xml:space="preserve">Q </w:t>
      </w:r>
      <w:r w:rsidR="001655E6">
        <w:t>3</w:t>
      </w:r>
      <w:r w:rsidRPr="00972D68">
        <w:t xml:space="preserve">.3: </w:t>
      </w:r>
      <w:r w:rsidR="001655E6">
        <w:t xml:space="preserve">Assume AEC-CBC, </w:t>
      </w:r>
      <w:r w:rsidR="00B764B5">
        <w:t>but the same</w:t>
      </w:r>
      <w:r w:rsidR="001655E6">
        <w:t xml:space="preserve"> IV </w:t>
      </w:r>
      <w:r w:rsidR="00B764B5">
        <w:t xml:space="preserve">is </w:t>
      </w:r>
      <w:r w:rsidR="001655E6">
        <w:t>reused</w:t>
      </w:r>
      <w:r w:rsidR="00B764B5">
        <w:t xml:space="preserve"> for encryption</w:t>
      </w:r>
      <w:r w:rsidR="001655E6">
        <w:t xml:space="preserve">. Does the scheme provide IND-CPA? If not. </w:t>
      </w:r>
      <w:r w:rsidR="00B764B5">
        <w:t xml:space="preserve">Design two inputs that can break INC-CPA. </w:t>
      </w:r>
      <w:r>
        <w:t xml:space="preserve"> </w:t>
      </w:r>
    </w:p>
    <w:p w14:paraId="26F50085" w14:textId="77777777" w:rsidR="00972D68" w:rsidRPr="00972D68" w:rsidRDefault="00972D68" w:rsidP="00972D68">
      <w:pPr>
        <w:spacing w:line="276" w:lineRule="auto"/>
      </w:pPr>
    </w:p>
    <w:p w14:paraId="1E997A98" w14:textId="77777777" w:rsidR="00F62EF3" w:rsidRDefault="00F62EF3" w:rsidP="00F62EF3">
      <w:pPr>
        <w:spacing w:line="276" w:lineRule="auto"/>
      </w:pPr>
    </w:p>
    <w:p w14:paraId="78FD8A09" w14:textId="5B7A8B29" w:rsidR="00221439" w:rsidRPr="00972D68" w:rsidRDefault="00221439" w:rsidP="00221439">
      <w:pPr>
        <w:spacing w:line="276" w:lineRule="auto"/>
        <w:jc w:val="both"/>
        <w:rPr>
          <w:rFonts w:eastAsiaTheme="minorEastAsia"/>
          <w:b/>
          <w:bCs/>
        </w:rPr>
      </w:pPr>
      <w:r w:rsidRPr="00972D68">
        <w:rPr>
          <w:b/>
          <w:bCs/>
        </w:rPr>
        <w:t xml:space="preserve">Question </w:t>
      </w:r>
      <w:r>
        <w:rPr>
          <w:b/>
          <w:bCs/>
        </w:rPr>
        <w:t>3</w:t>
      </w:r>
      <w:r w:rsidRPr="00972D68">
        <w:rPr>
          <w:b/>
          <w:bCs/>
        </w:rPr>
        <w:t>.</w:t>
      </w:r>
      <w:r w:rsidRPr="00972D68">
        <w:rPr>
          <w:rFonts w:eastAsiaTheme="minorEastAsia"/>
          <w:b/>
          <w:bCs/>
        </w:rPr>
        <w:t xml:space="preserve"> Confidentiality &amp; Integrity</w:t>
      </w:r>
    </w:p>
    <w:p w14:paraId="31A56AEA" w14:textId="77777777" w:rsidR="00221439" w:rsidRPr="00972D68" w:rsidRDefault="00221439" w:rsidP="00221439">
      <w:pPr>
        <w:spacing w:line="276" w:lineRule="auto"/>
        <w:jc w:val="both"/>
        <w:rPr>
          <w:rFonts w:eastAsiaTheme="minorEastAsia"/>
          <w:b/>
          <w:bCs/>
        </w:rPr>
      </w:pPr>
    </w:p>
    <w:p w14:paraId="32035F36" w14:textId="77777777" w:rsidR="00221439" w:rsidRPr="00972D68" w:rsidRDefault="00221439" w:rsidP="00221439">
      <w:pPr>
        <w:autoSpaceDE w:val="0"/>
        <w:autoSpaceDN w:val="0"/>
        <w:adjustRightInd w:val="0"/>
        <w:spacing w:line="276" w:lineRule="auto"/>
        <w:jc w:val="both"/>
      </w:pPr>
      <w:r w:rsidRPr="00972D68">
        <w:t>Alice is sending message M to Bob in the following way:</w:t>
      </w:r>
    </w:p>
    <w:p w14:paraId="46686A0B" w14:textId="77777777" w:rsidR="00221439" w:rsidRPr="00972D68" w:rsidRDefault="00221439" w:rsidP="00221439">
      <w:pPr>
        <w:pStyle w:val="NormalWeb"/>
        <w:spacing w:line="276" w:lineRule="auto"/>
        <w:jc w:val="center"/>
      </w:pPr>
      <w:r w:rsidRPr="00972D68">
        <w:t>Ciphertext c = c</w:t>
      </w:r>
      <w:r w:rsidRPr="00972D68">
        <w:rPr>
          <w:position w:val="-4"/>
          <w:vertAlign w:val="subscript"/>
        </w:rPr>
        <w:t>1</w:t>
      </w:r>
      <w:r w:rsidRPr="00972D68">
        <w:t xml:space="preserve"> || c</w:t>
      </w:r>
      <w:r w:rsidRPr="00972D68">
        <w:rPr>
          <w:position w:val="-4"/>
          <w:vertAlign w:val="subscript"/>
        </w:rPr>
        <w:t>2</w:t>
      </w:r>
      <w:r w:rsidRPr="00972D68">
        <w:rPr>
          <w:position w:val="-4"/>
        </w:rPr>
        <w:t xml:space="preserve"> </w:t>
      </w:r>
      <w:r w:rsidRPr="00972D68">
        <w:t>where c</w:t>
      </w:r>
      <w:r w:rsidRPr="00972D68">
        <w:rPr>
          <w:position w:val="-4"/>
          <w:vertAlign w:val="subscript"/>
        </w:rPr>
        <w:t>1</w:t>
      </w:r>
      <w:r w:rsidRPr="00972D68">
        <w:rPr>
          <w:position w:val="-4"/>
        </w:rPr>
        <w:t xml:space="preserve"> </w:t>
      </w:r>
      <w:r w:rsidRPr="00972D68">
        <w:t xml:space="preserve">= </w:t>
      </w:r>
      <w:proofErr w:type="gramStart"/>
      <w:r w:rsidRPr="00972D68">
        <w:t>Enc(</w:t>
      </w:r>
      <w:proofErr w:type="gramEnd"/>
      <w:r w:rsidRPr="00972D68">
        <w:t>K, m) and c</w:t>
      </w:r>
      <w:r w:rsidRPr="00972D68">
        <w:rPr>
          <w:position w:val="-4"/>
          <w:vertAlign w:val="subscript"/>
        </w:rPr>
        <w:t>2</w:t>
      </w:r>
      <w:r w:rsidRPr="00972D68">
        <w:rPr>
          <w:position w:val="-4"/>
        </w:rPr>
        <w:t xml:space="preserve"> </w:t>
      </w:r>
      <w:r w:rsidRPr="00972D68">
        <w:t>= Hash(c</w:t>
      </w:r>
      <w:r w:rsidRPr="00972D68">
        <w:rPr>
          <w:position w:val="-4"/>
          <w:vertAlign w:val="subscript"/>
        </w:rPr>
        <w:t>1</w:t>
      </w:r>
      <w:r w:rsidRPr="00972D68">
        <w:t>)</w:t>
      </w:r>
    </w:p>
    <w:p w14:paraId="2EB8F027" w14:textId="77777777" w:rsidR="00221439" w:rsidRPr="00972D68" w:rsidRDefault="00221439" w:rsidP="00221439">
      <w:pPr>
        <w:pStyle w:val="NormalWeb"/>
        <w:spacing w:line="276" w:lineRule="auto"/>
      </w:pPr>
      <w:r w:rsidRPr="00972D68">
        <w:t>Here, Enc(</w:t>
      </w:r>
      <w:proofErr w:type="spellStart"/>
      <w:proofErr w:type="gramStart"/>
      <w:r w:rsidRPr="00972D68">
        <w:t>K,m</w:t>
      </w:r>
      <w:proofErr w:type="spellEnd"/>
      <w:proofErr w:type="gramEnd"/>
      <w:r w:rsidRPr="00972D68">
        <w:t xml:space="preserve">) is the secure encryption scheme AES-CBC, and Hash(m) is the cryptographic hash function SHA-256. </w:t>
      </w:r>
    </w:p>
    <w:p w14:paraId="07E1DEF0" w14:textId="77777777" w:rsidR="00221439" w:rsidRPr="00972D68" w:rsidRDefault="00221439" w:rsidP="00221439">
      <w:pPr>
        <w:autoSpaceDE w:val="0"/>
        <w:autoSpaceDN w:val="0"/>
        <w:adjustRightInd w:val="0"/>
        <w:spacing w:line="276" w:lineRule="auto"/>
        <w:jc w:val="both"/>
      </w:pPr>
      <w:r w:rsidRPr="00972D68">
        <w:t xml:space="preserve">Q 4.1: Does this scheme provide confidentiality? E.g., can an eavesdropper Eve learn about the contents of the message? </w:t>
      </w:r>
    </w:p>
    <w:p w14:paraId="7F325DB2" w14:textId="77777777" w:rsidR="00221439" w:rsidRPr="00972D68" w:rsidRDefault="00221439" w:rsidP="00221439">
      <w:pPr>
        <w:autoSpaceDE w:val="0"/>
        <w:autoSpaceDN w:val="0"/>
        <w:adjustRightInd w:val="0"/>
        <w:spacing w:line="276" w:lineRule="auto"/>
        <w:jc w:val="both"/>
        <w:rPr>
          <w:rFonts w:eastAsiaTheme="minorEastAsia"/>
        </w:rPr>
      </w:pPr>
    </w:p>
    <w:p w14:paraId="4A4184ED" w14:textId="77777777" w:rsidR="00221439" w:rsidRPr="00972D68" w:rsidRDefault="00221439" w:rsidP="00221439">
      <w:pPr>
        <w:autoSpaceDE w:val="0"/>
        <w:autoSpaceDN w:val="0"/>
        <w:adjustRightInd w:val="0"/>
        <w:spacing w:line="276" w:lineRule="auto"/>
        <w:jc w:val="both"/>
      </w:pPr>
      <w:r w:rsidRPr="00972D68">
        <w:t xml:space="preserve">Q 4.2: Does this scheme provide integrity? E.g., can Mallory tamper with message without being detected? </w:t>
      </w:r>
    </w:p>
    <w:p w14:paraId="4E955D53" w14:textId="77777777" w:rsidR="00221439" w:rsidRPr="00972D68" w:rsidRDefault="00221439" w:rsidP="00221439">
      <w:pPr>
        <w:autoSpaceDE w:val="0"/>
        <w:autoSpaceDN w:val="0"/>
        <w:adjustRightInd w:val="0"/>
        <w:spacing w:line="276" w:lineRule="auto"/>
        <w:jc w:val="both"/>
        <w:rPr>
          <w:sz w:val="22"/>
          <w:szCs w:val="22"/>
        </w:rPr>
      </w:pPr>
    </w:p>
    <w:p w14:paraId="532A2233" w14:textId="77777777" w:rsidR="00221439" w:rsidRPr="00972D68" w:rsidRDefault="00221439" w:rsidP="00221439">
      <w:pPr>
        <w:autoSpaceDE w:val="0"/>
        <w:autoSpaceDN w:val="0"/>
        <w:adjustRightInd w:val="0"/>
        <w:spacing w:line="276" w:lineRule="auto"/>
        <w:jc w:val="both"/>
        <w:rPr>
          <w:rFonts w:eastAsiaTheme="minorEastAsia"/>
        </w:rPr>
      </w:pPr>
      <w:r w:rsidRPr="00972D68">
        <w:rPr>
          <w:rFonts w:eastAsiaTheme="minorEastAsia"/>
        </w:rPr>
        <w:t xml:space="preserve">Q 4.3: Can you design an approach for sending the message so it provides both integrity and confidentiality? </w:t>
      </w:r>
    </w:p>
    <w:p w14:paraId="32EE3F42" w14:textId="77777777" w:rsidR="00221439" w:rsidRDefault="00221439" w:rsidP="00F62EF3">
      <w:pPr>
        <w:spacing w:line="276" w:lineRule="auto"/>
      </w:pPr>
    </w:p>
    <w:p w14:paraId="453AF41C" w14:textId="77777777" w:rsidR="00221439" w:rsidRPr="00972D68" w:rsidRDefault="00221439" w:rsidP="00F62EF3">
      <w:pPr>
        <w:spacing w:line="276" w:lineRule="auto"/>
      </w:pPr>
    </w:p>
    <w:p w14:paraId="0100DBAF" w14:textId="5983D122" w:rsidR="00F62EF3" w:rsidRPr="00972D68" w:rsidRDefault="00F62EF3" w:rsidP="00F62EF3">
      <w:pPr>
        <w:autoSpaceDE w:val="0"/>
        <w:autoSpaceDN w:val="0"/>
        <w:adjustRightInd w:val="0"/>
        <w:rPr>
          <w:b/>
          <w:bCs/>
        </w:rPr>
      </w:pPr>
      <w:r w:rsidRPr="00972D68">
        <w:rPr>
          <w:rFonts w:eastAsiaTheme="minorEastAsia"/>
          <w:b/>
          <w:bCs/>
        </w:rPr>
        <w:t xml:space="preserve">Question </w:t>
      </w:r>
      <w:r>
        <w:rPr>
          <w:rFonts w:eastAsiaTheme="minorEastAsia"/>
          <w:b/>
          <w:bCs/>
        </w:rPr>
        <w:t>4</w:t>
      </w:r>
      <w:r w:rsidRPr="00972D68">
        <w:rPr>
          <w:rFonts w:eastAsiaTheme="minorEastAsia"/>
        </w:rPr>
        <w:t>.</w:t>
      </w:r>
      <w:r w:rsidRPr="00972D68">
        <w:rPr>
          <w:rFonts w:eastAsiaTheme="minorEastAsia"/>
          <w:b/>
          <w:bCs/>
        </w:rPr>
        <w:t xml:space="preserve"> </w:t>
      </w:r>
      <w:r>
        <w:rPr>
          <w:rFonts w:eastAsiaTheme="minorEastAsia"/>
          <w:b/>
          <w:bCs/>
        </w:rPr>
        <w:t xml:space="preserve">Hash </w:t>
      </w:r>
      <w:r w:rsidRPr="00972D68">
        <w:rPr>
          <w:b/>
          <w:bCs/>
        </w:rPr>
        <w:t>(15 points)</w:t>
      </w:r>
    </w:p>
    <w:p w14:paraId="18F88079" w14:textId="77777777" w:rsidR="00F62EF3" w:rsidRDefault="00F62EF3" w:rsidP="00F62EF3">
      <w:pPr>
        <w:spacing w:line="276" w:lineRule="auto"/>
      </w:pPr>
    </w:p>
    <w:p w14:paraId="106568C5" w14:textId="77777777" w:rsidR="00F62EF3" w:rsidRPr="00972D68" w:rsidRDefault="00F62EF3" w:rsidP="00F62EF3">
      <w:pPr>
        <w:spacing w:line="276" w:lineRule="auto"/>
      </w:pPr>
      <w:r w:rsidRPr="00972D68">
        <w:t xml:space="preserve">Alice and Bob want to communicate with confidentiality and integrity. They share a symmetric key K and know each other’s public key. </w:t>
      </w:r>
    </w:p>
    <w:p w14:paraId="1D70FF22" w14:textId="77777777" w:rsidR="00F62EF3" w:rsidRPr="00972D68" w:rsidRDefault="00F62EF3" w:rsidP="00F62EF3">
      <w:pPr>
        <w:spacing w:line="276" w:lineRule="auto"/>
      </w:pPr>
    </w:p>
    <w:p w14:paraId="12F887F8" w14:textId="09968883" w:rsidR="00F62EF3" w:rsidRPr="00972D68" w:rsidRDefault="00F62EF3" w:rsidP="00F62EF3">
      <w:pPr>
        <w:spacing w:line="276" w:lineRule="auto"/>
      </w:pPr>
      <w:r w:rsidRPr="00972D68">
        <w:t xml:space="preserve">Q </w:t>
      </w:r>
      <w:r>
        <w:t>4</w:t>
      </w:r>
      <w:r w:rsidRPr="00972D68">
        <w:t xml:space="preserve">.1: </w:t>
      </w:r>
      <w:r w:rsidR="005F30C2">
        <w:rPr>
          <w:rFonts w:hint="eastAsia"/>
        </w:rPr>
        <w:t>What</w:t>
      </w:r>
      <w:r w:rsidR="005F30C2">
        <w:t xml:space="preserve"> if </w:t>
      </w:r>
    </w:p>
    <w:p w14:paraId="6384F14C" w14:textId="77777777" w:rsidR="00F62EF3" w:rsidRPr="00972D68" w:rsidRDefault="00F62EF3" w:rsidP="00F62EF3">
      <w:pPr>
        <w:spacing w:line="276" w:lineRule="auto"/>
      </w:pPr>
    </w:p>
    <w:p w14:paraId="7E29DBA4" w14:textId="33C7C5C2" w:rsidR="00F62EF3" w:rsidRPr="00972D68" w:rsidRDefault="00F62EF3" w:rsidP="00F62EF3">
      <w:pPr>
        <w:spacing w:line="276" w:lineRule="auto"/>
      </w:pPr>
      <w:r w:rsidRPr="00972D68">
        <w:t xml:space="preserve">Q </w:t>
      </w:r>
      <w:r>
        <w:t>4</w:t>
      </w:r>
      <w:r w:rsidRPr="00972D68">
        <w:t xml:space="preserve">.2: </w:t>
      </w:r>
      <w:r w:rsidR="005F30C2">
        <w:t>What if</w:t>
      </w:r>
    </w:p>
    <w:p w14:paraId="26DC21CF" w14:textId="77777777" w:rsidR="00F62EF3" w:rsidRPr="00972D68" w:rsidRDefault="00F62EF3" w:rsidP="00F62EF3">
      <w:pPr>
        <w:spacing w:line="276" w:lineRule="auto"/>
      </w:pPr>
    </w:p>
    <w:p w14:paraId="6609C602" w14:textId="306B6CF0" w:rsidR="00F62EF3" w:rsidRPr="00972D68" w:rsidRDefault="00F62EF3" w:rsidP="00F62EF3">
      <w:pPr>
        <w:spacing w:line="276" w:lineRule="auto"/>
      </w:pPr>
      <w:r w:rsidRPr="00972D68">
        <w:t xml:space="preserve">Q </w:t>
      </w:r>
      <w:r>
        <w:t>4</w:t>
      </w:r>
      <w:r w:rsidRPr="00972D68">
        <w:t xml:space="preserve">.3: </w:t>
      </w:r>
      <w:r w:rsidR="005F30C2">
        <w:t xml:space="preserve">What if </w:t>
      </w:r>
      <w:r>
        <w:t xml:space="preserve">  </w:t>
      </w:r>
    </w:p>
    <w:p w14:paraId="1FFE2354" w14:textId="77777777" w:rsidR="00F62EF3" w:rsidRPr="00972D68" w:rsidRDefault="00F62EF3" w:rsidP="00F62EF3">
      <w:pPr>
        <w:spacing w:line="276" w:lineRule="auto"/>
      </w:pPr>
    </w:p>
    <w:p w14:paraId="739E16DE" w14:textId="77777777" w:rsidR="00F62EF3" w:rsidRPr="00EA15E8" w:rsidRDefault="00F62EF3" w:rsidP="00EA15E8">
      <w:pPr>
        <w:spacing w:line="276" w:lineRule="auto"/>
      </w:pPr>
    </w:p>
    <w:p w14:paraId="6F2D375C" w14:textId="7BA6EDD9" w:rsidR="00EA15E8" w:rsidRPr="00EA15E8" w:rsidRDefault="00EA15E8" w:rsidP="00EA15E8">
      <w:pPr>
        <w:spacing w:line="276" w:lineRule="auto"/>
      </w:pPr>
      <w:r>
        <w:t xml:space="preserve">Alice </w:t>
      </w:r>
      <w:r w:rsidRPr="00EA15E8">
        <w:t xml:space="preserve">wants to store a file in an untrusted </w:t>
      </w:r>
      <w:r>
        <w:t xml:space="preserve">file system </w:t>
      </w:r>
      <w:r w:rsidRPr="00EA15E8">
        <w:t>that the adversary can read and modify.</w:t>
      </w:r>
      <w:r>
        <w:t xml:space="preserve"> </w:t>
      </w:r>
      <w:r w:rsidRPr="00EA15E8">
        <w:t xml:space="preserve">Assume that </w:t>
      </w:r>
      <w:r>
        <w:t>Alice</w:t>
      </w:r>
      <w:r w:rsidRPr="00EA15E8">
        <w:t xml:space="preserve"> does not know if hashes or files have been modified in the untrusted datastore. </w:t>
      </w:r>
    </w:p>
    <w:p w14:paraId="467C4C94" w14:textId="77777777" w:rsidR="00972D68" w:rsidRPr="00972D68" w:rsidRDefault="00972D68" w:rsidP="00AB1C2F">
      <w:pPr>
        <w:spacing w:line="276" w:lineRule="auto"/>
        <w:jc w:val="both"/>
        <w:rPr>
          <w:b/>
          <w:bCs/>
        </w:rPr>
      </w:pPr>
    </w:p>
    <w:p w14:paraId="195B7705" w14:textId="77777777" w:rsidR="00720C62" w:rsidRPr="00972D68" w:rsidRDefault="00720C62" w:rsidP="00AB1C2F">
      <w:pPr>
        <w:spacing w:line="276" w:lineRule="auto"/>
        <w:jc w:val="both"/>
        <w:rPr>
          <w:b/>
          <w:bCs/>
        </w:rPr>
      </w:pPr>
    </w:p>
    <w:p w14:paraId="785043CF" w14:textId="16DCB1FD" w:rsidR="00F1314A" w:rsidRPr="00972D68" w:rsidRDefault="00F1314A" w:rsidP="00AB1C2F">
      <w:pPr>
        <w:spacing w:line="276" w:lineRule="auto"/>
        <w:jc w:val="both"/>
        <w:rPr>
          <w:b/>
          <w:bCs/>
        </w:rPr>
      </w:pPr>
      <w:r w:rsidRPr="00972D68">
        <w:rPr>
          <w:b/>
          <w:bCs/>
        </w:rPr>
        <w:t>Question 1.b</w:t>
      </w:r>
    </w:p>
    <w:p w14:paraId="45951FA1" w14:textId="77777777" w:rsidR="00F1314A" w:rsidRPr="00972D68" w:rsidRDefault="00F1314A" w:rsidP="00F1314A">
      <w:pPr>
        <w:numPr>
          <w:ilvl w:val="0"/>
          <w:numId w:val="22"/>
        </w:numPr>
        <w:spacing w:line="276" w:lineRule="auto"/>
        <w:jc w:val="both"/>
        <w:rPr>
          <w:b/>
          <w:bCs/>
        </w:rPr>
      </w:pPr>
      <w:r w:rsidRPr="00972D68">
        <w:rPr>
          <w:b/>
          <w:bCs/>
        </w:rPr>
        <w:t>You can use:</w:t>
      </w:r>
    </w:p>
    <w:p w14:paraId="04EB37DD" w14:textId="77777777" w:rsidR="00F1314A" w:rsidRPr="00972D68" w:rsidRDefault="00F1314A" w:rsidP="00F1314A">
      <w:pPr>
        <w:numPr>
          <w:ilvl w:val="1"/>
          <w:numId w:val="22"/>
        </w:numPr>
        <w:spacing w:line="276" w:lineRule="auto"/>
        <w:jc w:val="both"/>
        <w:rPr>
          <w:b/>
          <w:bCs/>
        </w:rPr>
      </w:pPr>
      <w:r w:rsidRPr="00972D68">
        <w:rPr>
          <w:b/>
          <w:bCs/>
        </w:rPr>
        <w:t xml:space="preserve">An IND-CPA encryption scheme (e.g. AES-CBC): </w:t>
      </w:r>
      <w:proofErr w:type="gramStart"/>
      <w:r w:rsidRPr="00972D68">
        <w:rPr>
          <w:b/>
          <w:bCs/>
        </w:rPr>
        <w:t>Enc(</w:t>
      </w:r>
      <w:proofErr w:type="gramEnd"/>
      <w:r w:rsidRPr="00972D68">
        <w:rPr>
          <w:b/>
          <w:bCs/>
          <w:i/>
          <w:iCs/>
        </w:rPr>
        <w:t>K</w:t>
      </w:r>
      <w:r w:rsidRPr="00972D68">
        <w:rPr>
          <w:b/>
          <w:bCs/>
        </w:rPr>
        <w:t xml:space="preserve">, </w:t>
      </w:r>
      <w:r w:rsidRPr="00972D68">
        <w:rPr>
          <w:b/>
          <w:bCs/>
          <w:i/>
          <w:iCs/>
        </w:rPr>
        <w:t>M</w:t>
      </w:r>
      <w:r w:rsidRPr="00972D68">
        <w:rPr>
          <w:b/>
          <w:bCs/>
        </w:rPr>
        <w:t>) and Dec(</w:t>
      </w:r>
      <w:r w:rsidRPr="00972D68">
        <w:rPr>
          <w:b/>
          <w:bCs/>
          <w:i/>
          <w:iCs/>
        </w:rPr>
        <w:t>K</w:t>
      </w:r>
      <w:r w:rsidRPr="00972D68">
        <w:rPr>
          <w:b/>
          <w:bCs/>
        </w:rPr>
        <w:t xml:space="preserve">, </w:t>
      </w:r>
      <w:r w:rsidRPr="00972D68">
        <w:rPr>
          <w:b/>
          <w:bCs/>
          <w:i/>
          <w:iCs/>
        </w:rPr>
        <w:t>M</w:t>
      </w:r>
      <w:r w:rsidRPr="00972D68">
        <w:rPr>
          <w:b/>
          <w:bCs/>
        </w:rPr>
        <w:t>)</w:t>
      </w:r>
    </w:p>
    <w:p w14:paraId="4ECABAA1" w14:textId="77777777" w:rsidR="00F1314A" w:rsidRPr="00972D68" w:rsidRDefault="00F1314A" w:rsidP="00F1314A">
      <w:pPr>
        <w:numPr>
          <w:ilvl w:val="1"/>
          <w:numId w:val="22"/>
        </w:numPr>
        <w:spacing w:line="276" w:lineRule="auto"/>
        <w:jc w:val="both"/>
        <w:rPr>
          <w:b/>
          <w:bCs/>
        </w:rPr>
      </w:pPr>
      <w:r w:rsidRPr="00972D68">
        <w:rPr>
          <w:b/>
          <w:bCs/>
        </w:rPr>
        <w:t xml:space="preserve">An unforgeable MAC scheme (e.g. HMAC): </w:t>
      </w:r>
      <w:proofErr w:type="gramStart"/>
      <w:r w:rsidRPr="00972D68">
        <w:rPr>
          <w:b/>
          <w:bCs/>
        </w:rPr>
        <w:t>MAC(</w:t>
      </w:r>
      <w:proofErr w:type="gramEnd"/>
      <w:r w:rsidRPr="00972D68">
        <w:rPr>
          <w:b/>
          <w:bCs/>
          <w:i/>
          <w:iCs/>
        </w:rPr>
        <w:t>K</w:t>
      </w:r>
      <w:r w:rsidRPr="00972D68">
        <w:rPr>
          <w:b/>
          <w:bCs/>
        </w:rPr>
        <w:t xml:space="preserve">, </w:t>
      </w:r>
      <w:r w:rsidRPr="00972D68">
        <w:rPr>
          <w:b/>
          <w:bCs/>
          <w:i/>
          <w:iCs/>
        </w:rPr>
        <w:t>M</w:t>
      </w:r>
      <w:r w:rsidRPr="00972D68">
        <w:rPr>
          <w:b/>
          <w:bCs/>
        </w:rPr>
        <w:t>)</w:t>
      </w:r>
    </w:p>
    <w:p w14:paraId="526685CF" w14:textId="77777777" w:rsidR="00F1314A" w:rsidRPr="00972D68" w:rsidRDefault="00F1314A" w:rsidP="00F1314A">
      <w:pPr>
        <w:numPr>
          <w:ilvl w:val="0"/>
          <w:numId w:val="22"/>
        </w:numPr>
        <w:spacing w:line="276" w:lineRule="auto"/>
        <w:jc w:val="both"/>
        <w:rPr>
          <w:b/>
          <w:bCs/>
        </w:rPr>
      </w:pPr>
      <w:r w:rsidRPr="00972D68">
        <w:rPr>
          <w:b/>
          <w:bCs/>
        </w:rPr>
        <w:lastRenderedPageBreak/>
        <w:t xml:space="preserve">First attempt: Alice sends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w:t>
      </w:r>
      <w:r w:rsidRPr="00972D68">
        <w:rPr>
          <w:b/>
          <w:bCs/>
          <w:i/>
          <w:iCs/>
        </w:rPr>
        <w:t>K</w:t>
      </w:r>
      <w:r w:rsidRPr="00972D68">
        <w:rPr>
          <w:b/>
          <w:bCs/>
        </w:rPr>
        <w:t xml:space="preserve">2, </w:t>
      </w:r>
      <w:r w:rsidRPr="00972D68">
        <w:rPr>
          <w:b/>
          <w:bCs/>
          <w:i/>
          <w:iCs/>
        </w:rPr>
        <w:t>M</w:t>
      </w:r>
      <w:r w:rsidRPr="00972D68">
        <w:rPr>
          <w:b/>
          <w:bCs/>
        </w:rPr>
        <w:t>)</w:t>
      </w:r>
    </w:p>
    <w:p w14:paraId="42282F70"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1AB0C258" w14:textId="77777777" w:rsidR="00F1314A" w:rsidRPr="00972D68" w:rsidRDefault="00F1314A" w:rsidP="00F1314A">
      <w:pPr>
        <w:numPr>
          <w:ilvl w:val="1"/>
          <w:numId w:val="22"/>
        </w:numPr>
        <w:spacing w:line="276" w:lineRule="auto"/>
        <w:jc w:val="both"/>
        <w:rPr>
          <w:b/>
          <w:bCs/>
        </w:rPr>
      </w:pPr>
      <w:r w:rsidRPr="00972D68">
        <w:rPr>
          <w:b/>
          <w:bCs/>
        </w:rPr>
        <w:t>Confidentiality? No, the MAC is not IND-CPA secure</w:t>
      </w:r>
    </w:p>
    <w:p w14:paraId="0A1C579B" w14:textId="77777777" w:rsidR="00F1314A" w:rsidRPr="00972D68" w:rsidRDefault="00F1314A" w:rsidP="00F1314A">
      <w:pPr>
        <w:numPr>
          <w:ilvl w:val="0"/>
          <w:numId w:val="22"/>
        </w:numPr>
        <w:spacing w:line="276" w:lineRule="auto"/>
        <w:jc w:val="both"/>
        <w:rPr>
          <w:b/>
          <w:bCs/>
        </w:rPr>
      </w:pPr>
      <w:r w:rsidRPr="00972D68">
        <w:rPr>
          <w:b/>
          <w:bCs/>
        </w:rPr>
        <w:t xml:space="preserve">Idea: Let’s compute the MAC on the </w:t>
      </w:r>
      <w:r w:rsidRPr="00972D68">
        <w:rPr>
          <w:b/>
          <w:bCs/>
          <w:i/>
          <w:iCs/>
        </w:rPr>
        <w:t>ciphertext</w:t>
      </w:r>
      <w:r w:rsidRPr="00972D68">
        <w:rPr>
          <w:b/>
          <w:bCs/>
        </w:rPr>
        <w:t xml:space="preserve"> instead of the plaintext:</w:t>
      </w:r>
      <w:r w:rsidRPr="00972D68">
        <w:rPr>
          <w:b/>
          <w:bCs/>
        </w:rPr>
        <w:br/>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MAC(k2, Enc(</w:t>
      </w:r>
      <w:r w:rsidRPr="00972D68">
        <w:rPr>
          <w:b/>
          <w:bCs/>
          <w:i/>
          <w:iCs/>
        </w:rPr>
        <w:t>K</w:t>
      </w:r>
      <w:r w:rsidRPr="00972D68">
        <w:rPr>
          <w:b/>
          <w:bCs/>
        </w:rPr>
        <w:t xml:space="preserve">1, </w:t>
      </w:r>
      <w:r w:rsidRPr="00972D68">
        <w:rPr>
          <w:b/>
          <w:bCs/>
          <w:i/>
          <w:iCs/>
        </w:rPr>
        <w:t>M</w:t>
      </w:r>
      <w:r w:rsidRPr="00972D68">
        <w:rPr>
          <w:b/>
          <w:bCs/>
        </w:rPr>
        <w:t>))</w:t>
      </w:r>
    </w:p>
    <w:p w14:paraId="7C597A2C"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0FB0D1EA" w14:textId="77777777" w:rsidR="00F1314A" w:rsidRPr="00972D68" w:rsidRDefault="00F1314A" w:rsidP="00F1314A">
      <w:pPr>
        <w:numPr>
          <w:ilvl w:val="1"/>
          <w:numId w:val="22"/>
        </w:numPr>
        <w:spacing w:line="276" w:lineRule="auto"/>
        <w:jc w:val="both"/>
        <w:rPr>
          <w:b/>
          <w:bCs/>
        </w:rPr>
      </w:pPr>
      <w:r w:rsidRPr="00972D68">
        <w:rPr>
          <w:b/>
          <w:bCs/>
        </w:rPr>
        <w:t>Confidentiality? Yes, the MAC might leak info about the ciphertext, but that’s okay</w:t>
      </w:r>
    </w:p>
    <w:p w14:paraId="0D71AF17" w14:textId="77777777" w:rsidR="00F1314A" w:rsidRPr="00972D68" w:rsidRDefault="00F1314A" w:rsidP="00F1314A">
      <w:pPr>
        <w:numPr>
          <w:ilvl w:val="0"/>
          <w:numId w:val="22"/>
        </w:numPr>
        <w:spacing w:line="276" w:lineRule="auto"/>
        <w:jc w:val="both"/>
        <w:rPr>
          <w:b/>
          <w:bCs/>
        </w:rPr>
      </w:pPr>
      <w:r w:rsidRPr="00972D68">
        <w:rPr>
          <w:b/>
          <w:bCs/>
        </w:rPr>
        <w:t xml:space="preserve">Idea: Let’s encrypt the MAC too: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xml:space="preserve"> || MAC(</w:t>
      </w:r>
      <w:r w:rsidRPr="00972D68">
        <w:rPr>
          <w:b/>
          <w:bCs/>
          <w:i/>
          <w:iCs/>
        </w:rPr>
        <w:t>K</w:t>
      </w:r>
      <w:r w:rsidRPr="00972D68">
        <w:rPr>
          <w:b/>
          <w:bCs/>
        </w:rPr>
        <w:t xml:space="preserve">2, </w:t>
      </w:r>
      <w:r w:rsidRPr="00972D68">
        <w:rPr>
          <w:b/>
          <w:bCs/>
          <w:i/>
          <w:iCs/>
        </w:rPr>
        <w:t>M</w:t>
      </w:r>
      <w:r w:rsidRPr="00972D68">
        <w:rPr>
          <w:b/>
          <w:bCs/>
        </w:rPr>
        <w:t>))</w:t>
      </w:r>
    </w:p>
    <w:p w14:paraId="5D56B7DB"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62D836BB" w14:textId="77777777" w:rsidR="00F1314A" w:rsidRPr="00972D68" w:rsidRDefault="00F1314A" w:rsidP="00F1314A">
      <w:pPr>
        <w:numPr>
          <w:ilvl w:val="1"/>
          <w:numId w:val="22"/>
        </w:numPr>
        <w:spacing w:line="276" w:lineRule="auto"/>
        <w:jc w:val="both"/>
        <w:rPr>
          <w:b/>
          <w:bCs/>
        </w:rPr>
      </w:pPr>
      <w:r w:rsidRPr="00972D68">
        <w:rPr>
          <w:b/>
          <w:bCs/>
        </w:rPr>
        <w:t>Confidentiality? Yes, everything is encrypted</w:t>
      </w:r>
    </w:p>
    <w:p w14:paraId="74EB19A7" w14:textId="77777777" w:rsidR="00F1314A" w:rsidRPr="00972D68" w:rsidRDefault="00F1314A" w:rsidP="00AB1C2F">
      <w:pPr>
        <w:spacing w:line="276" w:lineRule="auto"/>
        <w:jc w:val="both"/>
      </w:pPr>
    </w:p>
    <w:p w14:paraId="3638C59D" w14:textId="77777777" w:rsidR="001B7F5E" w:rsidRPr="00972D68" w:rsidRDefault="001B7F5E" w:rsidP="00AB1C2F">
      <w:pPr>
        <w:spacing w:line="276" w:lineRule="auto"/>
        <w:jc w:val="both"/>
        <w:rPr>
          <w:b/>
          <w:bCs/>
        </w:rPr>
      </w:pPr>
    </w:p>
    <w:p w14:paraId="40258E72" w14:textId="77777777" w:rsidR="00886E55" w:rsidRPr="00972D68"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rsidRPr="00972D68" w14:paraId="19B4A3EC" w14:textId="77777777" w:rsidTr="006A492A">
        <w:tc>
          <w:tcPr>
            <w:tcW w:w="2245" w:type="dxa"/>
          </w:tcPr>
          <w:p w14:paraId="40368330" w14:textId="77777777" w:rsidR="006A492A" w:rsidRPr="00972D68" w:rsidRDefault="006A492A" w:rsidP="00AB1C2F">
            <w:pPr>
              <w:spacing w:line="276" w:lineRule="auto"/>
              <w:jc w:val="both"/>
              <w:rPr>
                <w:b/>
                <w:bCs/>
              </w:rPr>
            </w:pPr>
          </w:p>
        </w:tc>
        <w:tc>
          <w:tcPr>
            <w:tcW w:w="2070" w:type="dxa"/>
          </w:tcPr>
          <w:p w14:paraId="0653AA4C" w14:textId="67ADDB8A" w:rsidR="006A492A" w:rsidRPr="00972D68" w:rsidRDefault="006A492A" w:rsidP="00AB1C2F">
            <w:pPr>
              <w:spacing w:line="276" w:lineRule="auto"/>
              <w:jc w:val="both"/>
              <w:rPr>
                <w:b/>
                <w:bCs/>
              </w:rPr>
            </w:pPr>
            <w:r w:rsidRPr="00972D68">
              <w:rPr>
                <w:b/>
                <w:bCs/>
              </w:rPr>
              <w:t>Confidentiality</w:t>
            </w:r>
          </w:p>
        </w:tc>
        <w:tc>
          <w:tcPr>
            <w:tcW w:w="1710" w:type="dxa"/>
          </w:tcPr>
          <w:p w14:paraId="79530326" w14:textId="77777777" w:rsidR="006A492A" w:rsidRPr="00972D68" w:rsidRDefault="006A492A" w:rsidP="00AB1C2F">
            <w:pPr>
              <w:spacing w:line="276" w:lineRule="auto"/>
              <w:jc w:val="both"/>
              <w:rPr>
                <w:b/>
                <w:bCs/>
              </w:rPr>
            </w:pPr>
            <w:r w:rsidRPr="00972D68">
              <w:rPr>
                <w:b/>
                <w:bCs/>
              </w:rPr>
              <w:t>Integrity</w:t>
            </w:r>
          </w:p>
        </w:tc>
        <w:tc>
          <w:tcPr>
            <w:tcW w:w="1800" w:type="dxa"/>
          </w:tcPr>
          <w:p w14:paraId="43F73786" w14:textId="053C0778" w:rsidR="006A492A" w:rsidRPr="00972D68" w:rsidRDefault="006A492A" w:rsidP="00AB1C2F">
            <w:pPr>
              <w:spacing w:line="276" w:lineRule="auto"/>
              <w:jc w:val="both"/>
              <w:rPr>
                <w:b/>
                <w:bCs/>
              </w:rPr>
            </w:pPr>
            <w:r w:rsidRPr="00972D68">
              <w:rPr>
                <w:b/>
                <w:bCs/>
              </w:rPr>
              <w:t>Authenticity</w:t>
            </w:r>
          </w:p>
        </w:tc>
        <w:tc>
          <w:tcPr>
            <w:tcW w:w="1525" w:type="dxa"/>
          </w:tcPr>
          <w:p w14:paraId="52B8E1A0" w14:textId="6F2636BB" w:rsidR="006A492A" w:rsidRPr="00972D68" w:rsidRDefault="006A492A" w:rsidP="00AB1C2F">
            <w:pPr>
              <w:spacing w:line="276" w:lineRule="auto"/>
              <w:jc w:val="both"/>
              <w:rPr>
                <w:b/>
                <w:bCs/>
              </w:rPr>
            </w:pPr>
            <w:r w:rsidRPr="00972D68">
              <w:rPr>
                <w:b/>
                <w:bCs/>
              </w:rPr>
              <w:t>Availability</w:t>
            </w:r>
          </w:p>
        </w:tc>
      </w:tr>
      <w:tr w:rsidR="006A492A" w:rsidRPr="00972D68" w14:paraId="1266E1B6" w14:textId="77777777" w:rsidTr="006A492A">
        <w:tc>
          <w:tcPr>
            <w:tcW w:w="2245" w:type="dxa"/>
          </w:tcPr>
          <w:p w14:paraId="420164AF" w14:textId="63BB20F9" w:rsidR="006A492A" w:rsidRPr="00972D68" w:rsidRDefault="006A492A" w:rsidP="00AB1C2F">
            <w:pPr>
              <w:spacing w:line="276" w:lineRule="auto"/>
              <w:jc w:val="both"/>
              <w:rPr>
                <w:b/>
                <w:bCs/>
              </w:rPr>
            </w:pPr>
            <w:r w:rsidRPr="00972D68">
              <w:rPr>
                <w:b/>
                <w:bCs/>
              </w:rPr>
              <w:t>AES</w:t>
            </w:r>
          </w:p>
        </w:tc>
        <w:tc>
          <w:tcPr>
            <w:tcW w:w="2070" w:type="dxa"/>
          </w:tcPr>
          <w:p w14:paraId="4A806025" w14:textId="77777777" w:rsidR="006A492A" w:rsidRPr="00972D68" w:rsidRDefault="006A492A" w:rsidP="00AB1C2F">
            <w:pPr>
              <w:spacing w:line="276" w:lineRule="auto"/>
              <w:jc w:val="both"/>
              <w:rPr>
                <w:b/>
                <w:bCs/>
              </w:rPr>
            </w:pPr>
          </w:p>
        </w:tc>
        <w:tc>
          <w:tcPr>
            <w:tcW w:w="1710" w:type="dxa"/>
          </w:tcPr>
          <w:p w14:paraId="1A659580" w14:textId="77777777" w:rsidR="006A492A" w:rsidRPr="00972D68" w:rsidRDefault="006A492A" w:rsidP="00AB1C2F">
            <w:pPr>
              <w:spacing w:line="276" w:lineRule="auto"/>
              <w:jc w:val="both"/>
              <w:rPr>
                <w:b/>
                <w:bCs/>
              </w:rPr>
            </w:pPr>
          </w:p>
        </w:tc>
        <w:tc>
          <w:tcPr>
            <w:tcW w:w="1800" w:type="dxa"/>
          </w:tcPr>
          <w:p w14:paraId="4624FEB4" w14:textId="77777777" w:rsidR="006A492A" w:rsidRPr="00972D68" w:rsidRDefault="006A492A" w:rsidP="00AB1C2F">
            <w:pPr>
              <w:spacing w:line="276" w:lineRule="auto"/>
              <w:jc w:val="both"/>
              <w:rPr>
                <w:b/>
                <w:bCs/>
              </w:rPr>
            </w:pPr>
          </w:p>
        </w:tc>
        <w:tc>
          <w:tcPr>
            <w:tcW w:w="1525" w:type="dxa"/>
          </w:tcPr>
          <w:p w14:paraId="39F54BBA" w14:textId="05189054" w:rsidR="006A492A" w:rsidRPr="00972D68" w:rsidRDefault="006A492A" w:rsidP="00AB1C2F">
            <w:pPr>
              <w:spacing w:line="276" w:lineRule="auto"/>
              <w:jc w:val="both"/>
              <w:rPr>
                <w:b/>
                <w:bCs/>
              </w:rPr>
            </w:pPr>
          </w:p>
        </w:tc>
      </w:tr>
      <w:tr w:rsidR="002009F2" w:rsidRPr="00972D68" w14:paraId="5598729D" w14:textId="77777777" w:rsidTr="006A492A">
        <w:tc>
          <w:tcPr>
            <w:tcW w:w="2245" w:type="dxa"/>
          </w:tcPr>
          <w:p w14:paraId="0FEDAD01" w14:textId="08BD6A07" w:rsidR="002009F2" w:rsidRPr="00972D68" w:rsidRDefault="002009F2" w:rsidP="00AB1C2F">
            <w:pPr>
              <w:spacing w:line="276" w:lineRule="auto"/>
              <w:jc w:val="both"/>
              <w:rPr>
                <w:b/>
                <w:bCs/>
              </w:rPr>
            </w:pPr>
            <w:r w:rsidRPr="00972D68">
              <w:rPr>
                <w:b/>
                <w:bCs/>
              </w:rPr>
              <w:t>MAC</w:t>
            </w:r>
          </w:p>
        </w:tc>
        <w:tc>
          <w:tcPr>
            <w:tcW w:w="2070" w:type="dxa"/>
          </w:tcPr>
          <w:p w14:paraId="2C12C772" w14:textId="77777777" w:rsidR="002009F2" w:rsidRPr="00972D68" w:rsidRDefault="002009F2" w:rsidP="00AB1C2F">
            <w:pPr>
              <w:spacing w:line="276" w:lineRule="auto"/>
              <w:jc w:val="both"/>
              <w:rPr>
                <w:b/>
                <w:bCs/>
              </w:rPr>
            </w:pPr>
          </w:p>
        </w:tc>
        <w:tc>
          <w:tcPr>
            <w:tcW w:w="5035" w:type="dxa"/>
            <w:gridSpan w:val="3"/>
          </w:tcPr>
          <w:p w14:paraId="677A3036" w14:textId="77777777" w:rsidR="002009F2" w:rsidRPr="00972D68" w:rsidRDefault="002009F2" w:rsidP="00AB1C2F">
            <w:pPr>
              <w:spacing w:line="276" w:lineRule="auto"/>
              <w:jc w:val="both"/>
              <w:rPr>
                <w:b/>
                <w:bCs/>
              </w:rPr>
            </w:pPr>
          </w:p>
        </w:tc>
      </w:tr>
      <w:tr w:rsidR="002009F2" w:rsidRPr="00972D68" w14:paraId="1FF299B8" w14:textId="77777777" w:rsidTr="006A492A">
        <w:tc>
          <w:tcPr>
            <w:tcW w:w="2245" w:type="dxa"/>
          </w:tcPr>
          <w:p w14:paraId="5471D98F" w14:textId="7AA22931" w:rsidR="002009F2" w:rsidRPr="00972D68" w:rsidRDefault="002009F2" w:rsidP="00AB1C2F">
            <w:pPr>
              <w:spacing w:line="276" w:lineRule="auto"/>
              <w:jc w:val="both"/>
              <w:rPr>
                <w:b/>
                <w:bCs/>
              </w:rPr>
            </w:pPr>
            <w:r w:rsidRPr="00972D68">
              <w:rPr>
                <w:b/>
                <w:bCs/>
              </w:rPr>
              <w:t>RSA encryption</w:t>
            </w:r>
          </w:p>
        </w:tc>
        <w:tc>
          <w:tcPr>
            <w:tcW w:w="2070" w:type="dxa"/>
          </w:tcPr>
          <w:p w14:paraId="2EB42BB3" w14:textId="77777777" w:rsidR="002009F2" w:rsidRPr="00972D68" w:rsidRDefault="002009F2" w:rsidP="00AB1C2F">
            <w:pPr>
              <w:spacing w:line="276" w:lineRule="auto"/>
              <w:jc w:val="both"/>
              <w:rPr>
                <w:b/>
                <w:bCs/>
              </w:rPr>
            </w:pPr>
          </w:p>
        </w:tc>
        <w:tc>
          <w:tcPr>
            <w:tcW w:w="5035" w:type="dxa"/>
            <w:gridSpan w:val="3"/>
          </w:tcPr>
          <w:p w14:paraId="50FD4951" w14:textId="77777777" w:rsidR="002009F2" w:rsidRPr="00972D68" w:rsidRDefault="002009F2" w:rsidP="00AB1C2F">
            <w:pPr>
              <w:spacing w:line="276" w:lineRule="auto"/>
              <w:jc w:val="both"/>
              <w:rPr>
                <w:b/>
                <w:bCs/>
              </w:rPr>
            </w:pPr>
          </w:p>
        </w:tc>
      </w:tr>
      <w:tr w:rsidR="002009F2" w:rsidRPr="00972D68" w14:paraId="2CE156B6" w14:textId="77777777" w:rsidTr="006A492A">
        <w:tc>
          <w:tcPr>
            <w:tcW w:w="2245" w:type="dxa"/>
          </w:tcPr>
          <w:p w14:paraId="38FFF3E6" w14:textId="510F0C60" w:rsidR="002009F2" w:rsidRPr="00972D68" w:rsidRDefault="002009F2" w:rsidP="00AB1C2F">
            <w:pPr>
              <w:spacing w:line="276" w:lineRule="auto"/>
              <w:jc w:val="both"/>
              <w:rPr>
                <w:b/>
                <w:bCs/>
              </w:rPr>
            </w:pPr>
            <w:r w:rsidRPr="00972D68">
              <w:rPr>
                <w:b/>
                <w:bCs/>
              </w:rPr>
              <w:t>RSA signature</w:t>
            </w:r>
          </w:p>
        </w:tc>
        <w:tc>
          <w:tcPr>
            <w:tcW w:w="2070" w:type="dxa"/>
          </w:tcPr>
          <w:p w14:paraId="4E3C800B" w14:textId="77777777" w:rsidR="002009F2" w:rsidRPr="00972D68" w:rsidRDefault="002009F2" w:rsidP="00AB1C2F">
            <w:pPr>
              <w:spacing w:line="276" w:lineRule="auto"/>
              <w:jc w:val="both"/>
              <w:rPr>
                <w:b/>
                <w:bCs/>
              </w:rPr>
            </w:pPr>
          </w:p>
        </w:tc>
        <w:tc>
          <w:tcPr>
            <w:tcW w:w="5035" w:type="dxa"/>
            <w:gridSpan w:val="3"/>
          </w:tcPr>
          <w:p w14:paraId="0208F666" w14:textId="77777777" w:rsidR="002009F2" w:rsidRPr="00972D68" w:rsidRDefault="002009F2" w:rsidP="00AB1C2F">
            <w:pPr>
              <w:spacing w:line="276" w:lineRule="auto"/>
              <w:jc w:val="both"/>
              <w:rPr>
                <w:b/>
                <w:bCs/>
              </w:rPr>
            </w:pPr>
          </w:p>
        </w:tc>
      </w:tr>
      <w:tr w:rsidR="002009F2" w:rsidRPr="00972D68" w14:paraId="5DA2173D" w14:textId="77777777" w:rsidTr="006A492A">
        <w:tc>
          <w:tcPr>
            <w:tcW w:w="2245" w:type="dxa"/>
          </w:tcPr>
          <w:p w14:paraId="023746B8" w14:textId="11AC9E16" w:rsidR="002009F2" w:rsidRPr="00972D68" w:rsidRDefault="002009F2" w:rsidP="00AB1C2F">
            <w:pPr>
              <w:spacing w:line="276" w:lineRule="auto"/>
              <w:jc w:val="both"/>
              <w:rPr>
                <w:b/>
                <w:bCs/>
              </w:rPr>
            </w:pPr>
            <w:r w:rsidRPr="00972D68">
              <w:rPr>
                <w:b/>
                <w:bCs/>
              </w:rPr>
              <w:t>Hash function</w:t>
            </w:r>
          </w:p>
        </w:tc>
        <w:tc>
          <w:tcPr>
            <w:tcW w:w="2070" w:type="dxa"/>
          </w:tcPr>
          <w:p w14:paraId="1DA0AA0F" w14:textId="77777777" w:rsidR="002009F2" w:rsidRPr="00972D68" w:rsidRDefault="002009F2" w:rsidP="00AB1C2F">
            <w:pPr>
              <w:spacing w:line="276" w:lineRule="auto"/>
              <w:jc w:val="both"/>
              <w:rPr>
                <w:b/>
                <w:bCs/>
              </w:rPr>
            </w:pPr>
          </w:p>
        </w:tc>
        <w:tc>
          <w:tcPr>
            <w:tcW w:w="5035" w:type="dxa"/>
            <w:gridSpan w:val="3"/>
          </w:tcPr>
          <w:p w14:paraId="37A8B12F" w14:textId="77777777" w:rsidR="002009F2" w:rsidRPr="00972D68" w:rsidRDefault="002009F2" w:rsidP="00AB1C2F">
            <w:pPr>
              <w:spacing w:line="276" w:lineRule="auto"/>
              <w:jc w:val="both"/>
              <w:rPr>
                <w:b/>
                <w:bCs/>
              </w:rPr>
            </w:pPr>
          </w:p>
        </w:tc>
      </w:tr>
      <w:tr w:rsidR="002009F2" w:rsidRPr="00972D68" w14:paraId="6E09DEE0" w14:textId="77777777" w:rsidTr="006A492A">
        <w:tc>
          <w:tcPr>
            <w:tcW w:w="2245" w:type="dxa"/>
          </w:tcPr>
          <w:p w14:paraId="787483E2" w14:textId="427C27BB" w:rsidR="002009F2" w:rsidRPr="00972D68" w:rsidRDefault="002009F2" w:rsidP="00AB1C2F">
            <w:pPr>
              <w:spacing w:line="276" w:lineRule="auto"/>
              <w:jc w:val="both"/>
              <w:rPr>
                <w:b/>
                <w:bCs/>
              </w:rPr>
            </w:pPr>
            <w:r w:rsidRPr="00972D68">
              <w:t>Diffie-Hellman Key Exchange</w:t>
            </w:r>
          </w:p>
        </w:tc>
        <w:tc>
          <w:tcPr>
            <w:tcW w:w="2070" w:type="dxa"/>
          </w:tcPr>
          <w:p w14:paraId="28F46FFC" w14:textId="77777777" w:rsidR="002009F2" w:rsidRPr="00972D68" w:rsidRDefault="002009F2" w:rsidP="00AB1C2F">
            <w:pPr>
              <w:spacing w:line="276" w:lineRule="auto"/>
              <w:jc w:val="both"/>
              <w:rPr>
                <w:b/>
                <w:bCs/>
              </w:rPr>
            </w:pPr>
          </w:p>
        </w:tc>
        <w:tc>
          <w:tcPr>
            <w:tcW w:w="5035" w:type="dxa"/>
            <w:gridSpan w:val="3"/>
          </w:tcPr>
          <w:p w14:paraId="4478EC31" w14:textId="77777777" w:rsidR="002009F2" w:rsidRPr="00972D68" w:rsidRDefault="002009F2" w:rsidP="00AB1C2F">
            <w:pPr>
              <w:spacing w:line="276" w:lineRule="auto"/>
              <w:jc w:val="both"/>
              <w:rPr>
                <w:b/>
                <w:bCs/>
              </w:rPr>
            </w:pPr>
          </w:p>
        </w:tc>
      </w:tr>
      <w:tr w:rsidR="002009F2" w:rsidRPr="00972D68" w14:paraId="269F2DA9" w14:textId="77777777" w:rsidTr="006A492A">
        <w:tc>
          <w:tcPr>
            <w:tcW w:w="2245" w:type="dxa"/>
          </w:tcPr>
          <w:p w14:paraId="64515AC8" w14:textId="43A76B56" w:rsidR="002009F2" w:rsidRPr="00972D68" w:rsidRDefault="002009F2" w:rsidP="00AB1C2F">
            <w:pPr>
              <w:spacing w:line="276" w:lineRule="auto"/>
              <w:jc w:val="both"/>
            </w:pPr>
            <w:r w:rsidRPr="00972D68">
              <w:t>PRNG</w:t>
            </w:r>
          </w:p>
        </w:tc>
        <w:tc>
          <w:tcPr>
            <w:tcW w:w="2070" w:type="dxa"/>
          </w:tcPr>
          <w:p w14:paraId="201490C9" w14:textId="77777777" w:rsidR="002009F2" w:rsidRPr="00972D68" w:rsidRDefault="002009F2" w:rsidP="00AB1C2F">
            <w:pPr>
              <w:spacing w:line="276" w:lineRule="auto"/>
              <w:jc w:val="both"/>
              <w:rPr>
                <w:b/>
                <w:bCs/>
              </w:rPr>
            </w:pPr>
          </w:p>
        </w:tc>
        <w:tc>
          <w:tcPr>
            <w:tcW w:w="5035" w:type="dxa"/>
            <w:gridSpan w:val="3"/>
          </w:tcPr>
          <w:p w14:paraId="50033899" w14:textId="77777777" w:rsidR="002009F2" w:rsidRPr="00972D68" w:rsidRDefault="002009F2" w:rsidP="00AB1C2F">
            <w:pPr>
              <w:spacing w:line="276" w:lineRule="auto"/>
              <w:jc w:val="both"/>
              <w:rPr>
                <w:b/>
                <w:bCs/>
              </w:rPr>
            </w:pPr>
          </w:p>
        </w:tc>
      </w:tr>
      <w:tr w:rsidR="002009F2" w:rsidRPr="00972D68" w14:paraId="5F652770" w14:textId="77777777" w:rsidTr="006A492A">
        <w:tc>
          <w:tcPr>
            <w:tcW w:w="2245" w:type="dxa"/>
          </w:tcPr>
          <w:p w14:paraId="0095109E" w14:textId="0C264B27" w:rsidR="002009F2" w:rsidRPr="00972D68" w:rsidRDefault="002009F2" w:rsidP="00AB1C2F">
            <w:pPr>
              <w:spacing w:line="276" w:lineRule="auto"/>
              <w:jc w:val="both"/>
            </w:pPr>
            <w:r w:rsidRPr="00972D68">
              <w:t>Certificate</w:t>
            </w:r>
          </w:p>
        </w:tc>
        <w:tc>
          <w:tcPr>
            <w:tcW w:w="2070" w:type="dxa"/>
          </w:tcPr>
          <w:p w14:paraId="71AB293B" w14:textId="77777777" w:rsidR="002009F2" w:rsidRPr="00972D68" w:rsidRDefault="002009F2" w:rsidP="00AB1C2F">
            <w:pPr>
              <w:spacing w:line="276" w:lineRule="auto"/>
              <w:jc w:val="both"/>
              <w:rPr>
                <w:b/>
                <w:bCs/>
              </w:rPr>
            </w:pPr>
          </w:p>
        </w:tc>
        <w:tc>
          <w:tcPr>
            <w:tcW w:w="5035" w:type="dxa"/>
            <w:gridSpan w:val="3"/>
          </w:tcPr>
          <w:p w14:paraId="4E59A03D" w14:textId="77777777" w:rsidR="002009F2" w:rsidRPr="00972D68" w:rsidRDefault="002009F2" w:rsidP="00AB1C2F">
            <w:pPr>
              <w:spacing w:line="276" w:lineRule="auto"/>
              <w:jc w:val="both"/>
              <w:rPr>
                <w:b/>
                <w:bCs/>
              </w:rPr>
            </w:pPr>
          </w:p>
        </w:tc>
      </w:tr>
    </w:tbl>
    <w:p w14:paraId="1BA68A15" w14:textId="77777777" w:rsidR="006A492A" w:rsidRPr="00972D68"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rsidRPr="00972D68" w14:paraId="6BA006F7" w14:textId="77777777" w:rsidTr="00F212ED">
        <w:tc>
          <w:tcPr>
            <w:tcW w:w="2425" w:type="dxa"/>
          </w:tcPr>
          <w:p w14:paraId="77094761" w14:textId="39CB6032" w:rsidR="006A492A" w:rsidRPr="00972D68" w:rsidRDefault="006A492A" w:rsidP="006824BF">
            <w:pPr>
              <w:spacing w:line="276" w:lineRule="auto"/>
              <w:jc w:val="both"/>
              <w:rPr>
                <w:b/>
                <w:bCs/>
              </w:rPr>
            </w:pPr>
          </w:p>
        </w:tc>
        <w:tc>
          <w:tcPr>
            <w:tcW w:w="1890" w:type="dxa"/>
          </w:tcPr>
          <w:p w14:paraId="3A044F92" w14:textId="77777777" w:rsidR="006A492A" w:rsidRPr="00972D68" w:rsidRDefault="006A492A" w:rsidP="006824BF">
            <w:pPr>
              <w:spacing w:line="276" w:lineRule="auto"/>
              <w:jc w:val="both"/>
              <w:rPr>
                <w:b/>
                <w:bCs/>
              </w:rPr>
            </w:pPr>
            <w:r w:rsidRPr="00972D68">
              <w:rPr>
                <w:b/>
                <w:bCs/>
              </w:rPr>
              <w:t>Confidentiality</w:t>
            </w:r>
          </w:p>
        </w:tc>
        <w:tc>
          <w:tcPr>
            <w:tcW w:w="1710" w:type="dxa"/>
          </w:tcPr>
          <w:p w14:paraId="526D6D21" w14:textId="77777777" w:rsidR="006A492A" w:rsidRPr="00972D68" w:rsidRDefault="006A492A" w:rsidP="006824BF">
            <w:pPr>
              <w:spacing w:line="276" w:lineRule="auto"/>
              <w:jc w:val="both"/>
              <w:rPr>
                <w:b/>
                <w:bCs/>
              </w:rPr>
            </w:pPr>
            <w:r w:rsidRPr="00972D68">
              <w:rPr>
                <w:b/>
                <w:bCs/>
              </w:rPr>
              <w:t>Integrity</w:t>
            </w:r>
          </w:p>
        </w:tc>
        <w:tc>
          <w:tcPr>
            <w:tcW w:w="3325" w:type="dxa"/>
          </w:tcPr>
          <w:p w14:paraId="68FDCCA0" w14:textId="77777777" w:rsidR="006A492A" w:rsidRPr="00972D68" w:rsidRDefault="006A492A" w:rsidP="006824BF">
            <w:pPr>
              <w:spacing w:line="276" w:lineRule="auto"/>
              <w:jc w:val="both"/>
              <w:rPr>
                <w:b/>
                <w:bCs/>
              </w:rPr>
            </w:pPr>
            <w:r w:rsidRPr="00972D68">
              <w:rPr>
                <w:b/>
                <w:bCs/>
              </w:rPr>
              <w:t>Availability</w:t>
            </w:r>
          </w:p>
        </w:tc>
      </w:tr>
      <w:tr w:rsidR="006A492A" w:rsidRPr="00972D68" w14:paraId="448CBE5B" w14:textId="77777777" w:rsidTr="00F212ED">
        <w:tc>
          <w:tcPr>
            <w:tcW w:w="2425" w:type="dxa"/>
          </w:tcPr>
          <w:p w14:paraId="753820B2" w14:textId="05488622" w:rsidR="006A492A" w:rsidRPr="00972D68" w:rsidRDefault="006A492A" w:rsidP="006824BF">
            <w:pPr>
              <w:spacing w:line="276" w:lineRule="auto"/>
              <w:jc w:val="both"/>
              <w:rPr>
                <w:b/>
                <w:bCs/>
              </w:rPr>
            </w:pPr>
            <w:r w:rsidRPr="00972D68">
              <w:rPr>
                <w:b/>
                <w:bCs/>
              </w:rPr>
              <w:t>MITM</w:t>
            </w:r>
          </w:p>
        </w:tc>
        <w:tc>
          <w:tcPr>
            <w:tcW w:w="1890" w:type="dxa"/>
          </w:tcPr>
          <w:p w14:paraId="054B4D52" w14:textId="77777777" w:rsidR="006A492A" w:rsidRPr="00972D68" w:rsidRDefault="006A492A" w:rsidP="006824BF">
            <w:pPr>
              <w:spacing w:line="276" w:lineRule="auto"/>
              <w:jc w:val="both"/>
              <w:rPr>
                <w:b/>
                <w:bCs/>
              </w:rPr>
            </w:pPr>
          </w:p>
        </w:tc>
        <w:tc>
          <w:tcPr>
            <w:tcW w:w="1710" w:type="dxa"/>
          </w:tcPr>
          <w:p w14:paraId="34E1F19F" w14:textId="77777777" w:rsidR="006A492A" w:rsidRPr="00972D68" w:rsidRDefault="006A492A" w:rsidP="006824BF">
            <w:pPr>
              <w:spacing w:line="276" w:lineRule="auto"/>
              <w:jc w:val="both"/>
              <w:rPr>
                <w:b/>
                <w:bCs/>
              </w:rPr>
            </w:pPr>
          </w:p>
        </w:tc>
        <w:tc>
          <w:tcPr>
            <w:tcW w:w="3325" w:type="dxa"/>
          </w:tcPr>
          <w:p w14:paraId="09BD770C" w14:textId="77777777" w:rsidR="006A492A" w:rsidRPr="00972D68" w:rsidRDefault="006A492A" w:rsidP="006824BF">
            <w:pPr>
              <w:spacing w:line="276" w:lineRule="auto"/>
              <w:jc w:val="both"/>
              <w:rPr>
                <w:b/>
                <w:bCs/>
              </w:rPr>
            </w:pPr>
          </w:p>
        </w:tc>
      </w:tr>
      <w:tr w:rsidR="006A492A" w:rsidRPr="00972D68" w14:paraId="43AC7BC0" w14:textId="77777777" w:rsidTr="00F212ED">
        <w:tc>
          <w:tcPr>
            <w:tcW w:w="2425" w:type="dxa"/>
          </w:tcPr>
          <w:p w14:paraId="666F8F55" w14:textId="0F0F16C7" w:rsidR="006A492A" w:rsidRPr="00972D68" w:rsidRDefault="00F212ED" w:rsidP="006824BF">
            <w:pPr>
              <w:spacing w:line="276" w:lineRule="auto"/>
              <w:jc w:val="both"/>
              <w:rPr>
                <w:b/>
                <w:bCs/>
              </w:rPr>
            </w:pPr>
            <w:r w:rsidRPr="00972D68">
              <w:rPr>
                <w:b/>
                <w:bCs/>
              </w:rPr>
              <w:t>XSS</w:t>
            </w:r>
          </w:p>
        </w:tc>
        <w:tc>
          <w:tcPr>
            <w:tcW w:w="1890" w:type="dxa"/>
          </w:tcPr>
          <w:p w14:paraId="60DAADC2" w14:textId="77777777" w:rsidR="006A492A" w:rsidRPr="00972D68" w:rsidRDefault="006A492A" w:rsidP="006824BF">
            <w:pPr>
              <w:spacing w:line="276" w:lineRule="auto"/>
              <w:jc w:val="both"/>
              <w:rPr>
                <w:b/>
                <w:bCs/>
              </w:rPr>
            </w:pPr>
          </w:p>
        </w:tc>
        <w:tc>
          <w:tcPr>
            <w:tcW w:w="5035" w:type="dxa"/>
            <w:gridSpan w:val="2"/>
          </w:tcPr>
          <w:p w14:paraId="4048CB4F" w14:textId="77777777" w:rsidR="006A492A" w:rsidRPr="00972D68" w:rsidRDefault="006A492A" w:rsidP="006824BF">
            <w:pPr>
              <w:spacing w:line="276" w:lineRule="auto"/>
              <w:jc w:val="both"/>
              <w:rPr>
                <w:b/>
                <w:bCs/>
              </w:rPr>
            </w:pPr>
          </w:p>
        </w:tc>
      </w:tr>
      <w:tr w:rsidR="006A492A" w:rsidRPr="00972D68" w14:paraId="1FA50583" w14:textId="77777777" w:rsidTr="00F212ED">
        <w:tc>
          <w:tcPr>
            <w:tcW w:w="2425" w:type="dxa"/>
          </w:tcPr>
          <w:p w14:paraId="4B145DB9" w14:textId="78A538DA" w:rsidR="006A492A" w:rsidRPr="00972D68" w:rsidRDefault="006A492A" w:rsidP="006824BF">
            <w:pPr>
              <w:spacing w:line="276" w:lineRule="auto"/>
              <w:jc w:val="both"/>
              <w:rPr>
                <w:b/>
                <w:bCs/>
              </w:rPr>
            </w:pPr>
            <w:r w:rsidRPr="00972D68">
              <w:rPr>
                <w:b/>
                <w:bCs/>
              </w:rPr>
              <w:t>CSRF</w:t>
            </w:r>
          </w:p>
        </w:tc>
        <w:tc>
          <w:tcPr>
            <w:tcW w:w="1890" w:type="dxa"/>
          </w:tcPr>
          <w:p w14:paraId="675C6E67" w14:textId="77777777" w:rsidR="006A492A" w:rsidRPr="00972D68" w:rsidRDefault="006A492A" w:rsidP="006824BF">
            <w:pPr>
              <w:spacing w:line="276" w:lineRule="auto"/>
              <w:jc w:val="both"/>
              <w:rPr>
                <w:b/>
                <w:bCs/>
              </w:rPr>
            </w:pPr>
          </w:p>
        </w:tc>
        <w:tc>
          <w:tcPr>
            <w:tcW w:w="5035" w:type="dxa"/>
            <w:gridSpan w:val="2"/>
          </w:tcPr>
          <w:p w14:paraId="60044A58" w14:textId="77777777" w:rsidR="006A492A" w:rsidRPr="00972D68" w:rsidRDefault="006A492A" w:rsidP="006824BF">
            <w:pPr>
              <w:spacing w:line="276" w:lineRule="auto"/>
              <w:jc w:val="both"/>
              <w:rPr>
                <w:b/>
                <w:bCs/>
              </w:rPr>
            </w:pPr>
          </w:p>
        </w:tc>
      </w:tr>
      <w:tr w:rsidR="006A492A" w:rsidRPr="00972D68" w14:paraId="7BB9AB42" w14:textId="77777777" w:rsidTr="00F212ED">
        <w:tc>
          <w:tcPr>
            <w:tcW w:w="2425" w:type="dxa"/>
          </w:tcPr>
          <w:p w14:paraId="18D12984" w14:textId="4E716A2F" w:rsidR="006A492A" w:rsidRPr="00972D68" w:rsidRDefault="00F212ED" w:rsidP="006824BF">
            <w:pPr>
              <w:spacing w:line="276" w:lineRule="auto"/>
              <w:jc w:val="both"/>
              <w:rPr>
                <w:b/>
                <w:bCs/>
              </w:rPr>
            </w:pPr>
            <w:r w:rsidRPr="00972D68">
              <w:rPr>
                <w:color w:val="2D3B45"/>
                <w:sz w:val="21"/>
                <w:szCs w:val="21"/>
                <w:shd w:val="clear" w:color="auto" w:fill="FFFFFF"/>
              </w:rPr>
              <w:t>Distributed Denial of Service (DDoS)</w:t>
            </w:r>
          </w:p>
        </w:tc>
        <w:tc>
          <w:tcPr>
            <w:tcW w:w="1890" w:type="dxa"/>
          </w:tcPr>
          <w:p w14:paraId="2B3265E6" w14:textId="77777777" w:rsidR="006A492A" w:rsidRPr="00972D68" w:rsidRDefault="006A492A" w:rsidP="006824BF">
            <w:pPr>
              <w:spacing w:line="276" w:lineRule="auto"/>
              <w:jc w:val="both"/>
              <w:rPr>
                <w:b/>
                <w:bCs/>
              </w:rPr>
            </w:pPr>
          </w:p>
        </w:tc>
        <w:tc>
          <w:tcPr>
            <w:tcW w:w="5035" w:type="dxa"/>
            <w:gridSpan w:val="2"/>
          </w:tcPr>
          <w:p w14:paraId="477C0431" w14:textId="77777777" w:rsidR="006A492A" w:rsidRPr="00972D68" w:rsidRDefault="006A492A" w:rsidP="006824BF">
            <w:pPr>
              <w:spacing w:line="276" w:lineRule="auto"/>
              <w:jc w:val="both"/>
              <w:rPr>
                <w:b/>
                <w:bCs/>
              </w:rPr>
            </w:pPr>
          </w:p>
        </w:tc>
      </w:tr>
      <w:tr w:rsidR="006A492A" w:rsidRPr="00972D68" w14:paraId="1A6F0828" w14:textId="77777777" w:rsidTr="00F212ED">
        <w:tc>
          <w:tcPr>
            <w:tcW w:w="2425" w:type="dxa"/>
          </w:tcPr>
          <w:p w14:paraId="1CEBEC8E" w14:textId="7804F308" w:rsidR="006A492A" w:rsidRPr="00972D68" w:rsidRDefault="00F212ED" w:rsidP="006824BF">
            <w:pPr>
              <w:spacing w:line="276" w:lineRule="auto"/>
              <w:jc w:val="both"/>
              <w:rPr>
                <w:b/>
                <w:bCs/>
              </w:rPr>
            </w:pPr>
            <w:r w:rsidRPr="00972D68">
              <w:rPr>
                <w:color w:val="2D3B45"/>
                <w:sz w:val="21"/>
                <w:szCs w:val="21"/>
                <w:shd w:val="clear" w:color="auto" w:fill="FFFFFF"/>
              </w:rPr>
              <w:t>Denial of Service</w:t>
            </w:r>
          </w:p>
        </w:tc>
        <w:tc>
          <w:tcPr>
            <w:tcW w:w="1890" w:type="dxa"/>
          </w:tcPr>
          <w:p w14:paraId="21DEB484" w14:textId="77777777" w:rsidR="006A492A" w:rsidRPr="00972D68" w:rsidRDefault="006A492A" w:rsidP="006824BF">
            <w:pPr>
              <w:spacing w:line="276" w:lineRule="auto"/>
              <w:jc w:val="both"/>
              <w:rPr>
                <w:b/>
                <w:bCs/>
              </w:rPr>
            </w:pPr>
          </w:p>
        </w:tc>
        <w:tc>
          <w:tcPr>
            <w:tcW w:w="5035" w:type="dxa"/>
            <w:gridSpan w:val="2"/>
          </w:tcPr>
          <w:p w14:paraId="77BFF6E1" w14:textId="77777777" w:rsidR="006A492A" w:rsidRPr="00972D68" w:rsidRDefault="006A492A" w:rsidP="006824BF">
            <w:pPr>
              <w:spacing w:line="276" w:lineRule="auto"/>
              <w:jc w:val="both"/>
              <w:rPr>
                <w:b/>
                <w:bCs/>
              </w:rPr>
            </w:pPr>
          </w:p>
        </w:tc>
      </w:tr>
      <w:tr w:rsidR="006A492A" w:rsidRPr="00972D68" w14:paraId="752AB3D5" w14:textId="77777777" w:rsidTr="00F212ED">
        <w:tc>
          <w:tcPr>
            <w:tcW w:w="2425" w:type="dxa"/>
          </w:tcPr>
          <w:p w14:paraId="3098A818" w14:textId="38AD14B4" w:rsidR="006A492A" w:rsidRPr="00972D68" w:rsidRDefault="00F212ED" w:rsidP="006824BF">
            <w:pPr>
              <w:spacing w:line="276" w:lineRule="auto"/>
              <w:jc w:val="both"/>
              <w:rPr>
                <w:b/>
                <w:bCs/>
              </w:rPr>
            </w:pPr>
            <w:r w:rsidRPr="00972D68">
              <w:rPr>
                <w:color w:val="2D3B45"/>
                <w:sz w:val="21"/>
                <w:szCs w:val="21"/>
                <w:shd w:val="clear" w:color="auto" w:fill="FFFFFF"/>
              </w:rPr>
              <w:t>SQL Injection Attack</w:t>
            </w:r>
          </w:p>
        </w:tc>
        <w:tc>
          <w:tcPr>
            <w:tcW w:w="1890" w:type="dxa"/>
          </w:tcPr>
          <w:p w14:paraId="6B757815" w14:textId="77777777" w:rsidR="006A492A" w:rsidRPr="00972D68" w:rsidRDefault="006A492A" w:rsidP="006824BF">
            <w:pPr>
              <w:spacing w:line="276" w:lineRule="auto"/>
              <w:jc w:val="both"/>
              <w:rPr>
                <w:b/>
                <w:bCs/>
              </w:rPr>
            </w:pPr>
          </w:p>
        </w:tc>
        <w:tc>
          <w:tcPr>
            <w:tcW w:w="5035" w:type="dxa"/>
            <w:gridSpan w:val="2"/>
          </w:tcPr>
          <w:p w14:paraId="148CB5E4" w14:textId="77777777" w:rsidR="006A492A" w:rsidRPr="00972D68" w:rsidRDefault="006A492A" w:rsidP="006824BF">
            <w:pPr>
              <w:spacing w:line="276" w:lineRule="auto"/>
              <w:jc w:val="both"/>
              <w:rPr>
                <w:b/>
                <w:bCs/>
              </w:rPr>
            </w:pPr>
          </w:p>
        </w:tc>
      </w:tr>
      <w:tr w:rsidR="006A492A" w:rsidRPr="00972D68" w14:paraId="671F597C" w14:textId="77777777" w:rsidTr="00F212ED">
        <w:tc>
          <w:tcPr>
            <w:tcW w:w="2425" w:type="dxa"/>
          </w:tcPr>
          <w:p w14:paraId="0241E194" w14:textId="648EA12D" w:rsidR="006A492A" w:rsidRPr="00972D68" w:rsidRDefault="00F212ED" w:rsidP="006824BF">
            <w:pPr>
              <w:spacing w:line="276" w:lineRule="auto"/>
              <w:jc w:val="both"/>
            </w:pPr>
            <w:r w:rsidRPr="00972D68">
              <w:rPr>
                <w:color w:val="2D3B45"/>
                <w:sz w:val="21"/>
                <w:szCs w:val="21"/>
                <w:shd w:val="clear" w:color="auto" w:fill="FFFFFF"/>
              </w:rPr>
              <w:t>Buffer Overflow Attack</w:t>
            </w:r>
          </w:p>
        </w:tc>
        <w:tc>
          <w:tcPr>
            <w:tcW w:w="1890" w:type="dxa"/>
          </w:tcPr>
          <w:p w14:paraId="34778D29" w14:textId="77777777" w:rsidR="006A492A" w:rsidRPr="00972D68" w:rsidRDefault="006A492A" w:rsidP="006824BF">
            <w:pPr>
              <w:spacing w:line="276" w:lineRule="auto"/>
              <w:jc w:val="both"/>
              <w:rPr>
                <w:b/>
                <w:bCs/>
              </w:rPr>
            </w:pPr>
          </w:p>
        </w:tc>
        <w:tc>
          <w:tcPr>
            <w:tcW w:w="5035" w:type="dxa"/>
            <w:gridSpan w:val="2"/>
          </w:tcPr>
          <w:p w14:paraId="696F1FAF" w14:textId="77777777" w:rsidR="006A492A" w:rsidRPr="00972D68" w:rsidRDefault="006A492A" w:rsidP="006824BF">
            <w:pPr>
              <w:spacing w:line="276" w:lineRule="auto"/>
              <w:jc w:val="both"/>
              <w:rPr>
                <w:b/>
                <w:bCs/>
              </w:rPr>
            </w:pPr>
          </w:p>
        </w:tc>
      </w:tr>
      <w:tr w:rsidR="006A492A" w:rsidRPr="00972D68" w14:paraId="6EB0FF5D" w14:textId="77777777" w:rsidTr="00F212ED">
        <w:tc>
          <w:tcPr>
            <w:tcW w:w="2425" w:type="dxa"/>
          </w:tcPr>
          <w:p w14:paraId="38B8CCE1" w14:textId="75A5693F" w:rsidR="006A492A" w:rsidRPr="00972D68" w:rsidRDefault="00F212ED" w:rsidP="006824BF">
            <w:pPr>
              <w:spacing w:line="276" w:lineRule="auto"/>
              <w:jc w:val="both"/>
            </w:pPr>
            <w:r w:rsidRPr="00972D68">
              <w:t>TCP spoofing attack</w:t>
            </w:r>
          </w:p>
        </w:tc>
        <w:tc>
          <w:tcPr>
            <w:tcW w:w="1890" w:type="dxa"/>
          </w:tcPr>
          <w:p w14:paraId="24989D9F" w14:textId="77777777" w:rsidR="006A492A" w:rsidRPr="00972D68" w:rsidRDefault="006A492A" w:rsidP="006824BF">
            <w:pPr>
              <w:spacing w:line="276" w:lineRule="auto"/>
              <w:jc w:val="both"/>
              <w:rPr>
                <w:b/>
                <w:bCs/>
              </w:rPr>
            </w:pPr>
          </w:p>
        </w:tc>
        <w:tc>
          <w:tcPr>
            <w:tcW w:w="5035" w:type="dxa"/>
            <w:gridSpan w:val="2"/>
          </w:tcPr>
          <w:p w14:paraId="0DE393FD" w14:textId="77777777" w:rsidR="006A492A" w:rsidRPr="00972D68" w:rsidRDefault="006A492A" w:rsidP="006824BF">
            <w:pPr>
              <w:spacing w:line="276" w:lineRule="auto"/>
              <w:jc w:val="both"/>
              <w:rPr>
                <w:b/>
                <w:bCs/>
              </w:rPr>
            </w:pPr>
          </w:p>
        </w:tc>
      </w:tr>
      <w:tr w:rsidR="00F212ED" w:rsidRPr="00972D68" w14:paraId="6B763501" w14:textId="77777777" w:rsidTr="00F212ED">
        <w:tc>
          <w:tcPr>
            <w:tcW w:w="2425" w:type="dxa"/>
          </w:tcPr>
          <w:p w14:paraId="4F78430E" w14:textId="2D15800E" w:rsidR="00F212ED" w:rsidRPr="00972D68" w:rsidRDefault="00F212ED" w:rsidP="006824BF">
            <w:pPr>
              <w:spacing w:line="276" w:lineRule="auto"/>
              <w:jc w:val="both"/>
            </w:pPr>
            <w:r w:rsidRPr="00972D68">
              <w:t>SYN flooding</w:t>
            </w:r>
          </w:p>
        </w:tc>
        <w:tc>
          <w:tcPr>
            <w:tcW w:w="1890" w:type="dxa"/>
          </w:tcPr>
          <w:p w14:paraId="53B150BE" w14:textId="77777777" w:rsidR="00F212ED" w:rsidRPr="00972D68" w:rsidRDefault="00F212ED" w:rsidP="006824BF">
            <w:pPr>
              <w:spacing w:line="276" w:lineRule="auto"/>
              <w:jc w:val="both"/>
              <w:rPr>
                <w:b/>
                <w:bCs/>
              </w:rPr>
            </w:pPr>
          </w:p>
        </w:tc>
        <w:tc>
          <w:tcPr>
            <w:tcW w:w="5035" w:type="dxa"/>
            <w:gridSpan w:val="2"/>
          </w:tcPr>
          <w:p w14:paraId="54736F00" w14:textId="77777777" w:rsidR="00F212ED" w:rsidRPr="00972D68" w:rsidRDefault="00F212ED" w:rsidP="006824BF">
            <w:pPr>
              <w:spacing w:line="276" w:lineRule="auto"/>
              <w:jc w:val="both"/>
              <w:rPr>
                <w:b/>
                <w:bCs/>
              </w:rPr>
            </w:pPr>
          </w:p>
        </w:tc>
      </w:tr>
      <w:tr w:rsidR="00F212ED" w:rsidRPr="00972D68" w14:paraId="33BF0E6E" w14:textId="77777777" w:rsidTr="00F212ED">
        <w:tc>
          <w:tcPr>
            <w:tcW w:w="2425" w:type="dxa"/>
          </w:tcPr>
          <w:p w14:paraId="6C46D467" w14:textId="7138FF4D" w:rsidR="00F212ED" w:rsidRPr="00972D68" w:rsidRDefault="00F212ED" w:rsidP="006824BF">
            <w:pPr>
              <w:spacing w:line="276" w:lineRule="auto"/>
              <w:jc w:val="both"/>
            </w:pPr>
            <w:r w:rsidRPr="00972D68">
              <w:t>ARP spoofing attack</w:t>
            </w:r>
          </w:p>
        </w:tc>
        <w:tc>
          <w:tcPr>
            <w:tcW w:w="1890" w:type="dxa"/>
          </w:tcPr>
          <w:p w14:paraId="744F5BCA" w14:textId="77777777" w:rsidR="00F212ED" w:rsidRPr="00972D68" w:rsidRDefault="00F212ED" w:rsidP="006824BF">
            <w:pPr>
              <w:spacing w:line="276" w:lineRule="auto"/>
              <w:jc w:val="both"/>
              <w:rPr>
                <w:b/>
                <w:bCs/>
              </w:rPr>
            </w:pPr>
          </w:p>
        </w:tc>
        <w:tc>
          <w:tcPr>
            <w:tcW w:w="5035" w:type="dxa"/>
            <w:gridSpan w:val="2"/>
          </w:tcPr>
          <w:p w14:paraId="238155A3" w14:textId="77777777" w:rsidR="00F212ED" w:rsidRPr="00972D68" w:rsidRDefault="00F212ED" w:rsidP="006824BF">
            <w:pPr>
              <w:spacing w:line="276" w:lineRule="auto"/>
              <w:jc w:val="both"/>
              <w:rPr>
                <w:b/>
                <w:bCs/>
              </w:rPr>
            </w:pPr>
          </w:p>
        </w:tc>
      </w:tr>
    </w:tbl>
    <w:p w14:paraId="6BC9742A" w14:textId="77777777" w:rsidR="006A492A" w:rsidRPr="00972D68" w:rsidRDefault="006A492A" w:rsidP="006A492A">
      <w:pPr>
        <w:pStyle w:val="ListParagraph"/>
        <w:spacing w:line="276" w:lineRule="auto"/>
        <w:ind w:left="288"/>
        <w:jc w:val="both"/>
      </w:pPr>
    </w:p>
    <w:p w14:paraId="499E3F4D" w14:textId="77777777" w:rsidR="006A492A" w:rsidRPr="00972D68" w:rsidRDefault="006A492A" w:rsidP="006A492A">
      <w:pPr>
        <w:pStyle w:val="ListParagraph"/>
        <w:spacing w:line="276" w:lineRule="auto"/>
        <w:ind w:left="288"/>
        <w:jc w:val="both"/>
      </w:pPr>
    </w:p>
    <w:p w14:paraId="4B44B89E" w14:textId="77777777" w:rsidR="006A492A" w:rsidRPr="00972D68" w:rsidRDefault="006A492A" w:rsidP="006A492A">
      <w:pPr>
        <w:pStyle w:val="ListParagraph"/>
        <w:numPr>
          <w:ilvl w:val="0"/>
          <w:numId w:val="14"/>
        </w:numPr>
        <w:spacing w:line="276" w:lineRule="auto"/>
        <w:ind w:left="288" w:hanging="288"/>
        <w:jc w:val="both"/>
      </w:pPr>
      <w:r w:rsidRPr="00972D68">
        <w:t xml:space="preserve">CSRF </w:t>
      </w:r>
    </w:p>
    <w:p w14:paraId="266B62D6" w14:textId="77777777" w:rsidR="006A492A" w:rsidRPr="00972D68" w:rsidRDefault="006A492A" w:rsidP="006A492A">
      <w:pPr>
        <w:pStyle w:val="ListParagraph"/>
        <w:numPr>
          <w:ilvl w:val="0"/>
          <w:numId w:val="14"/>
        </w:numPr>
        <w:spacing w:line="276" w:lineRule="auto"/>
        <w:ind w:left="288" w:hanging="288"/>
        <w:jc w:val="both"/>
      </w:pPr>
      <w:r w:rsidRPr="00972D68">
        <w:lastRenderedPageBreak/>
        <w:t xml:space="preserve">CSRF token and </w:t>
      </w:r>
      <w:proofErr w:type="spellStart"/>
      <w:r w:rsidRPr="00972D68">
        <w:t>Referer</w:t>
      </w:r>
      <w:proofErr w:type="spellEnd"/>
    </w:p>
    <w:p w14:paraId="00BB72A1" w14:textId="77777777" w:rsidR="006A492A" w:rsidRPr="00972D68" w:rsidRDefault="006A492A" w:rsidP="006A492A">
      <w:pPr>
        <w:pStyle w:val="ListParagraph"/>
        <w:numPr>
          <w:ilvl w:val="0"/>
          <w:numId w:val="14"/>
        </w:numPr>
        <w:spacing w:line="276" w:lineRule="auto"/>
        <w:ind w:left="288" w:hanging="288"/>
        <w:jc w:val="both"/>
      </w:pPr>
      <w:r w:rsidRPr="00972D68">
        <w:t>HTML sanitization</w:t>
      </w:r>
    </w:p>
    <w:p w14:paraId="32293785" w14:textId="77777777" w:rsidR="006A492A" w:rsidRPr="00972D68" w:rsidRDefault="006A492A" w:rsidP="006A492A">
      <w:pPr>
        <w:pStyle w:val="ListParagraph"/>
        <w:numPr>
          <w:ilvl w:val="0"/>
          <w:numId w:val="14"/>
        </w:numPr>
        <w:spacing w:line="276" w:lineRule="auto"/>
        <w:ind w:left="288" w:hanging="288"/>
        <w:jc w:val="both"/>
      </w:pPr>
      <w:r w:rsidRPr="00972D68">
        <w:t>Content Security Policy (CSP)</w:t>
      </w:r>
    </w:p>
    <w:p w14:paraId="7243C986" w14:textId="77777777" w:rsidR="006A492A" w:rsidRPr="00972D68" w:rsidRDefault="006A492A" w:rsidP="006A492A">
      <w:pPr>
        <w:pStyle w:val="ListParagraph"/>
        <w:numPr>
          <w:ilvl w:val="0"/>
          <w:numId w:val="14"/>
        </w:numPr>
        <w:spacing w:line="276" w:lineRule="auto"/>
        <w:ind w:left="288" w:hanging="288"/>
        <w:jc w:val="both"/>
      </w:pPr>
      <w:r w:rsidRPr="00972D68">
        <w:t>reflected XSS</w:t>
      </w:r>
    </w:p>
    <w:p w14:paraId="2D9707B7" w14:textId="77777777" w:rsidR="006A492A" w:rsidRPr="00972D68" w:rsidRDefault="006A492A" w:rsidP="006A492A">
      <w:pPr>
        <w:pStyle w:val="ListParagraph"/>
        <w:numPr>
          <w:ilvl w:val="0"/>
          <w:numId w:val="14"/>
        </w:numPr>
        <w:spacing w:line="276" w:lineRule="auto"/>
        <w:ind w:left="288" w:hanging="288"/>
        <w:jc w:val="both"/>
      </w:pPr>
      <w:r w:rsidRPr="00972D68">
        <w:t>SQL injection</w:t>
      </w:r>
    </w:p>
    <w:p w14:paraId="160FB41A" w14:textId="77777777" w:rsidR="006A492A" w:rsidRPr="00972D68" w:rsidRDefault="006A492A" w:rsidP="006A492A">
      <w:pPr>
        <w:pStyle w:val="ListParagraph"/>
        <w:numPr>
          <w:ilvl w:val="0"/>
          <w:numId w:val="14"/>
        </w:numPr>
        <w:spacing w:line="276" w:lineRule="auto"/>
        <w:ind w:left="288" w:hanging="288"/>
        <w:jc w:val="both"/>
      </w:pPr>
      <w:r w:rsidRPr="00972D68">
        <w:t>ARP spoofing</w:t>
      </w:r>
    </w:p>
    <w:p w14:paraId="737CFAE5" w14:textId="77777777" w:rsidR="006A492A" w:rsidRPr="00972D68" w:rsidRDefault="006A492A" w:rsidP="006A492A">
      <w:pPr>
        <w:pStyle w:val="ListParagraph"/>
        <w:numPr>
          <w:ilvl w:val="0"/>
          <w:numId w:val="14"/>
        </w:numPr>
        <w:spacing w:line="276" w:lineRule="auto"/>
        <w:ind w:left="288" w:hanging="288"/>
        <w:jc w:val="both"/>
      </w:pPr>
      <w:r w:rsidRPr="00972D68">
        <w:t>TCP data injection</w:t>
      </w:r>
    </w:p>
    <w:p w14:paraId="1CB21EE7" w14:textId="77777777" w:rsidR="006A492A" w:rsidRPr="00972D68" w:rsidRDefault="006A492A" w:rsidP="006A492A">
      <w:pPr>
        <w:pStyle w:val="ListParagraph"/>
        <w:numPr>
          <w:ilvl w:val="0"/>
          <w:numId w:val="14"/>
        </w:numPr>
        <w:spacing w:line="276" w:lineRule="auto"/>
        <w:ind w:left="288" w:hanging="288"/>
        <w:jc w:val="both"/>
      </w:pPr>
      <w:r w:rsidRPr="00972D68">
        <w:t>TCP spoofing</w:t>
      </w:r>
    </w:p>
    <w:p w14:paraId="78583332" w14:textId="77777777" w:rsidR="006A492A" w:rsidRPr="00972D68" w:rsidRDefault="006A492A" w:rsidP="006A492A">
      <w:pPr>
        <w:pStyle w:val="ListParagraph"/>
        <w:numPr>
          <w:ilvl w:val="0"/>
          <w:numId w:val="14"/>
        </w:numPr>
        <w:spacing w:line="276" w:lineRule="auto"/>
        <w:ind w:left="288" w:hanging="288"/>
        <w:jc w:val="both"/>
      </w:pPr>
      <w:r w:rsidRPr="00972D68">
        <w:t>DoS / DDoS</w:t>
      </w:r>
    </w:p>
    <w:p w14:paraId="6AB0F69A" w14:textId="77777777" w:rsidR="006A492A" w:rsidRPr="00972D68" w:rsidRDefault="006A492A" w:rsidP="006A492A">
      <w:pPr>
        <w:pStyle w:val="ListParagraph"/>
        <w:numPr>
          <w:ilvl w:val="0"/>
          <w:numId w:val="14"/>
        </w:numPr>
        <w:spacing w:line="276" w:lineRule="auto"/>
        <w:ind w:left="288" w:hanging="288"/>
        <w:jc w:val="both"/>
      </w:pPr>
      <w:r w:rsidRPr="00972D68">
        <w:t xml:space="preserve">SYN flooding </w:t>
      </w:r>
    </w:p>
    <w:p w14:paraId="21F1724D" w14:textId="77777777" w:rsidR="006A492A" w:rsidRPr="00972D68" w:rsidRDefault="006A492A" w:rsidP="006A492A">
      <w:pPr>
        <w:pStyle w:val="ListParagraph"/>
        <w:numPr>
          <w:ilvl w:val="0"/>
          <w:numId w:val="14"/>
        </w:numPr>
        <w:spacing w:line="276" w:lineRule="auto"/>
        <w:ind w:left="288" w:hanging="288"/>
        <w:jc w:val="both"/>
      </w:pPr>
      <w:r w:rsidRPr="00972D68">
        <w:t>SYN cookies</w:t>
      </w:r>
    </w:p>
    <w:p w14:paraId="46BAAD38" w14:textId="77777777" w:rsidR="006A492A" w:rsidRPr="00972D68" w:rsidRDefault="006A492A" w:rsidP="006A492A">
      <w:pPr>
        <w:pStyle w:val="ListParagraph"/>
        <w:numPr>
          <w:ilvl w:val="0"/>
          <w:numId w:val="14"/>
        </w:numPr>
        <w:spacing w:line="276" w:lineRule="auto"/>
        <w:ind w:left="288" w:hanging="288"/>
        <w:jc w:val="both"/>
      </w:pPr>
      <w:r w:rsidRPr="00972D68">
        <w:t>Firewall</w:t>
      </w:r>
    </w:p>
    <w:p w14:paraId="02940E7F" w14:textId="77777777" w:rsidR="006A492A" w:rsidRPr="00972D68" w:rsidRDefault="006A492A" w:rsidP="006A492A">
      <w:pPr>
        <w:pStyle w:val="ListParagraph"/>
        <w:numPr>
          <w:ilvl w:val="0"/>
          <w:numId w:val="14"/>
        </w:numPr>
        <w:spacing w:line="276" w:lineRule="auto"/>
        <w:ind w:left="288" w:hanging="288"/>
        <w:jc w:val="both"/>
      </w:pPr>
      <w:r w:rsidRPr="00972D68">
        <w:t>Packet Filters</w:t>
      </w:r>
    </w:p>
    <w:p w14:paraId="04FCC6C0" w14:textId="77777777" w:rsidR="006A492A" w:rsidRPr="00972D68" w:rsidRDefault="006A492A" w:rsidP="006A492A">
      <w:pPr>
        <w:pStyle w:val="ListParagraph"/>
        <w:numPr>
          <w:ilvl w:val="0"/>
          <w:numId w:val="14"/>
        </w:numPr>
        <w:spacing w:line="276" w:lineRule="auto"/>
        <w:ind w:left="288" w:hanging="288"/>
        <w:jc w:val="both"/>
      </w:pPr>
      <w:r w:rsidRPr="00972D68">
        <w:t>Path Traversal Attack</w:t>
      </w:r>
    </w:p>
    <w:p w14:paraId="70617875" w14:textId="77777777" w:rsidR="006A492A" w:rsidRPr="00972D68" w:rsidRDefault="006A492A" w:rsidP="006A492A">
      <w:pPr>
        <w:pStyle w:val="ListParagraph"/>
        <w:numPr>
          <w:ilvl w:val="0"/>
          <w:numId w:val="14"/>
        </w:numPr>
        <w:spacing w:line="276" w:lineRule="auto"/>
        <w:ind w:left="288" w:hanging="288"/>
        <w:jc w:val="both"/>
      </w:pPr>
      <w:r w:rsidRPr="00972D68">
        <w:t xml:space="preserve">Intrusion Detection </w:t>
      </w:r>
    </w:p>
    <w:p w14:paraId="665726FE" w14:textId="77777777" w:rsidR="006A492A" w:rsidRPr="00972D68" w:rsidRDefault="006A492A" w:rsidP="006A492A">
      <w:pPr>
        <w:pStyle w:val="ListParagraph"/>
        <w:numPr>
          <w:ilvl w:val="0"/>
          <w:numId w:val="14"/>
        </w:numPr>
        <w:spacing w:line="276" w:lineRule="auto"/>
        <w:ind w:left="288" w:hanging="288"/>
        <w:jc w:val="both"/>
      </w:pPr>
      <w:r w:rsidRPr="00972D68">
        <w:t>Buffer Overflow</w:t>
      </w:r>
    </w:p>
    <w:p w14:paraId="0E99D4A3" w14:textId="77777777" w:rsidR="00BE32E6" w:rsidRPr="00972D68" w:rsidRDefault="00BE32E6" w:rsidP="00AB1C2F">
      <w:pPr>
        <w:spacing w:line="276" w:lineRule="auto"/>
        <w:jc w:val="both"/>
        <w:rPr>
          <w:b/>
          <w:bCs/>
        </w:rPr>
      </w:pPr>
    </w:p>
    <w:p w14:paraId="1F6F8CD1" w14:textId="77777777" w:rsidR="004C3323" w:rsidRPr="00972D68" w:rsidRDefault="004C3323" w:rsidP="00AB1C2F">
      <w:pPr>
        <w:spacing w:line="276" w:lineRule="auto"/>
        <w:jc w:val="both"/>
        <w:rPr>
          <w:rFonts w:eastAsiaTheme="minorEastAsia"/>
          <w:b/>
          <w:bCs/>
        </w:rPr>
      </w:pPr>
    </w:p>
    <w:p w14:paraId="148E7477" w14:textId="77777777" w:rsidR="003571FF" w:rsidRPr="00972D68" w:rsidRDefault="003571FF" w:rsidP="00AB1C2F">
      <w:pPr>
        <w:spacing w:line="276" w:lineRule="auto"/>
        <w:jc w:val="both"/>
        <w:rPr>
          <w:rFonts w:eastAsiaTheme="minorEastAsia"/>
          <w:b/>
          <w:bCs/>
        </w:rPr>
      </w:pPr>
    </w:p>
    <w:p w14:paraId="5B1CF435" w14:textId="77777777" w:rsidR="003571FF" w:rsidRPr="00972D68" w:rsidRDefault="003571FF" w:rsidP="00AB1C2F">
      <w:pPr>
        <w:spacing w:line="276" w:lineRule="auto"/>
        <w:jc w:val="both"/>
        <w:rPr>
          <w:rFonts w:eastAsiaTheme="minorEastAsia"/>
          <w:b/>
          <w:bCs/>
        </w:rPr>
      </w:pPr>
    </w:p>
    <w:p w14:paraId="541074C8" w14:textId="06D850FC" w:rsidR="00D37B8D" w:rsidRDefault="00D37B8D" w:rsidP="00AB1C2F">
      <w:pPr>
        <w:spacing w:line="276" w:lineRule="auto"/>
        <w:jc w:val="both"/>
        <w:rPr>
          <w:rFonts w:eastAsiaTheme="minorEastAsia"/>
          <w:b/>
          <w:bCs/>
        </w:rPr>
      </w:pPr>
      <w:r w:rsidRPr="00972D68">
        <w:rPr>
          <w:rFonts w:eastAsiaTheme="minorEastAsia"/>
          <w:b/>
          <w:bCs/>
        </w:rPr>
        <w:t>Question 5. Access Control</w:t>
      </w:r>
    </w:p>
    <w:p w14:paraId="41AF9CDF" w14:textId="77777777" w:rsidR="009D295C" w:rsidRDefault="009D295C" w:rsidP="00AB1C2F">
      <w:pPr>
        <w:spacing w:line="276" w:lineRule="auto"/>
        <w:jc w:val="both"/>
        <w:rPr>
          <w:rFonts w:eastAsiaTheme="minorEastAsia"/>
          <w:b/>
          <w:bCs/>
        </w:rPr>
      </w:pPr>
    </w:p>
    <w:p w14:paraId="05FF865C" w14:textId="4E0AFBC2" w:rsidR="00837794" w:rsidRDefault="00837794" w:rsidP="00AB1C2F">
      <w:pPr>
        <w:spacing w:line="276" w:lineRule="auto"/>
        <w:jc w:val="both"/>
        <w:rPr>
          <w:rFonts w:eastAsiaTheme="minorEastAsia"/>
          <w:b/>
          <w:bCs/>
        </w:rPr>
      </w:pPr>
      <w:r>
        <w:rPr>
          <w:rFonts w:eastAsiaTheme="minorEastAsia"/>
          <w:b/>
          <w:bCs/>
        </w:rPr>
        <w:t xml:space="preserve">5.a </w:t>
      </w:r>
      <w:r w:rsidR="00C6768C">
        <w:rPr>
          <w:rFonts w:eastAsiaTheme="minorEastAsia"/>
          <w:b/>
          <w:bCs/>
        </w:rPr>
        <w:t>ACL of a HR system SIS in UNCC</w:t>
      </w:r>
    </w:p>
    <w:p w14:paraId="3A70AC73" w14:textId="77777777" w:rsidR="00837794" w:rsidRDefault="00837794" w:rsidP="00AB1C2F">
      <w:pPr>
        <w:spacing w:line="276" w:lineRule="auto"/>
        <w:jc w:val="both"/>
        <w:rPr>
          <w:rFonts w:eastAsiaTheme="minorEastAsia"/>
          <w:b/>
          <w:bCs/>
        </w:rPr>
      </w:pPr>
    </w:p>
    <w:p w14:paraId="4E50525A" w14:textId="77777777" w:rsidR="00837794" w:rsidRDefault="00837794" w:rsidP="00AB1C2F">
      <w:pPr>
        <w:spacing w:line="276" w:lineRule="auto"/>
        <w:jc w:val="both"/>
        <w:rPr>
          <w:rFonts w:eastAsiaTheme="minorEastAsia"/>
          <w:b/>
          <w:bCs/>
        </w:rPr>
      </w:pPr>
    </w:p>
    <w:p w14:paraId="3FD0C1E0" w14:textId="334BBC49" w:rsidR="00837794" w:rsidRDefault="00837794" w:rsidP="00AB1C2F">
      <w:pPr>
        <w:spacing w:line="276" w:lineRule="auto"/>
        <w:jc w:val="both"/>
        <w:rPr>
          <w:rFonts w:eastAsiaTheme="minorEastAsia"/>
          <w:b/>
          <w:bCs/>
        </w:rPr>
      </w:pPr>
      <w:r>
        <w:rPr>
          <w:rFonts w:eastAsiaTheme="minorEastAsia"/>
          <w:b/>
          <w:bCs/>
        </w:rPr>
        <w:t xml:space="preserve">5.b how </w:t>
      </w:r>
      <w:r w:rsidR="00C6768C">
        <w:rPr>
          <w:rFonts w:eastAsiaTheme="minorEastAsia"/>
          <w:b/>
          <w:bCs/>
        </w:rPr>
        <w:t>a Trojan Horse attack works by compromising Chao’s computer</w:t>
      </w:r>
    </w:p>
    <w:p w14:paraId="6F623491" w14:textId="77777777" w:rsidR="00C6768C" w:rsidRDefault="00C6768C" w:rsidP="00AB1C2F">
      <w:pPr>
        <w:spacing w:line="276" w:lineRule="auto"/>
        <w:jc w:val="both"/>
        <w:rPr>
          <w:rFonts w:eastAsiaTheme="minorEastAsia"/>
          <w:b/>
          <w:bCs/>
        </w:rPr>
      </w:pPr>
    </w:p>
    <w:p w14:paraId="5A7A6270" w14:textId="280190B7" w:rsidR="00C6768C" w:rsidRPr="00972D68" w:rsidRDefault="00C6768C" w:rsidP="00AB1C2F">
      <w:pPr>
        <w:spacing w:line="276" w:lineRule="auto"/>
        <w:jc w:val="both"/>
        <w:rPr>
          <w:b/>
          <w:bCs/>
        </w:rPr>
      </w:pPr>
      <w:r>
        <w:rPr>
          <w:rFonts w:eastAsiaTheme="minorEastAsia"/>
          <w:b/>
          <w:bCs/>
        </w:rPr>
        <w:t xml:space="preserve">5.c How a MAC can help with that? </w:t>
      </w:r>
    </w:p>
    <w:p w14:paraId="715022B6" w14:textId="77777777" w:rsidR="007F1D5C" w:rsidRDefault="007F1D5C" w:rsidP="00AB1C2F">
      <w:pPr>
        <w:spacing w:line="276" w:lineRule="auto"/>
        <w:jc w:val="both"/>
        <w:rPr>
          <w:b/>
          <w:bCs/>
        </w:rPr>
      </w:pPr>
    </w:p>
    <w:p w14:paraId="2F7EF5F8" w14:textId="77777777" w:rsidR="00EE2AEA" w:rsidRDefault="00EE2AEA" w:rsidP="00EE2AEA">
      <w:pPr>
        <w:spacing w:line="276" w:lineRule="auto"/>
        <w:jc w:val="both"/>
        <w:rPr>
          <w:b/>
          <w:bCs/>
        </w:rPr>
      </w:pPr>
    </w:p>
    <w:p w14:paraId="38B93DDE" w14:textId="77777777" w:rsidR="00EE2AEA" w:rsidRDefault="00EE2AEA" w:rsidP="00EE2AEA">
      <w:pPr>
        <w:spacing w:line="276" w:lineRule="auto"/>
        <w:jc w:val="both"/>
        <w:rPr>
          <w:b/>
          <w:bCs/>
        </w:rPr>
      </w:pPr>
    </w:p>
    <w:p w14:paraId="227230B6" w14:textId="77777777" w:rsidR="00EE2AEA" w:rsidRDefault="00EE2AEA" w:rsidP="00EE2AEA">
      <w:pPr>
        <w:spacing w:line="276" w:lineRule="auto"/>
        <w:jc w:val="both"/>
        <w:rPr>
          <w:b/>
          <w:bCs/>
        </w:rPr>
      </w:pPr>
    </w:p>
    <w:p w14:paraId="15B0249A" w14:textId="77777777" w:rsidR="00EE2AEA" w:rsidRDefault="00EE2AEA" w:rsidP="00EE2AEA">
      <w:pPr>
        <w:spacing w:line="276" w:lineRule="auto"/>
        <w:jc w:val="both"/>
        <w:rPr>
          <w:b/>
          <w:bCs/>
        </w:rPr>
      </w:pPr>
    </w:p>
    <w:p w14:paraId="36D3D565" w14:textId="77777777" w:rsidR="00EE2AEA" w:rsidRDefault="00EE2AEA" w:rsidP="00EE2AEA">
      <w:pPr>
        <w:spacing w:line="276" w:lineRule="auto"/>
        <w:jc w:val="both"/>
        <w:rPr>
          <w:b/>
          <w:bCs/>
        </w:rPr>
      </w:pPr>
    </w:p>
    <w:p w14:paraId="59177025" w14:textId="77777777" w:rsidR="00EE2AEA" w:rsidRDefault="00EE2AEA" w:rsidP="00EE2AEA">
      <w:pPr>
        <w:spacing w:line="276" w:lineRule="auto"/>
        <w:jc w:val="both"/>
        <w:rPr>
          <w:b/>
          <w:bCs/>
        </w:rPr>
      </w:pPr>
    </w:p>
    <w:p w14:paraId="7D2E9913" w14:textId="77777777" w:rsidR="00EE2AEA" w:rsidRDefault="00EE2AEA" w:rsidP="00EE2AEA">
      <w:pPr>
        <w:spacing w:line="276" w:lineRule="auto"/>
        <w:jc w:val="both"/>
        <w:rPr>
          <w:b/>
          <w:bCs/>
        </w:rPr>
      </w:pPr>
    </w:p>
    <w:p w14:paraId="20DBDBD6" w14:textId="2D8D5605" w:rsidR="00EE2AEA" w:rsidRDefault="00EE2AEA">
      <w:pPr>
        <w:spacing w:after="200" w:line="276" w:lineRule="auto"/>
        <w:rPr>
          <w:b/>
          <w:bCs/>
        </w:rPr>
      </w:pPr>
      <w:r>
        <w:rPr>
          <w:b/>
          <w:bCs/>
        </w:rPr>
        <w:br w:type="page"/>
      </w:r>
    </w:p>
    <w:p w14:paraId="2229B6EA" w14:textId="77777777" w:rsidR="00EE2AEA" w:rsidRDefault="00EE2AEA" w:rsidP="00EE2AEA">
      <w:pPr>
        <w:spacing w:line="276" w:lineRule="auto"/>
        <w:jc w:val="both"/>
        <w:rPr>
          <w:b/>
          <w:bCs/>
        </w:rPr>
      </w:pPr>
    </w:p>
    <w:p w14:paraId="24F9F39B" w14:textId="7FB3694E" w:rsidR="00EE2AEA" w:rsidRPr="00972D68" w:rsidRDefault="00EE2AEA" w:rsidP="00EE2AEA">
      <w:pPr>
        <w:spacing w:line="276" w:lineRule="auto"/>
        <w:jc w:val="both"/>
        <w:rPr>
          <w:b/>
          <w:bCs/>
        </w:rPr>
      </w:pPr>
      <w:r w:rsidRPr="00972D68">
        <w:rPr>
          <w:b/>
          <w:bCs/>
        </w:rPr>
        <w:t>Question 6. Web Security (20 points)</w:t>
      </w:r>
    </w:p>
    <w:p w14:paraId="2757923E" w14:textId="77777777" w:rsidR="00EE2AEA" w:rsidRDefault="00EE2AEA" w:rsidP="00AB1C2F">
      <w:pPr>
        <w:spacing w:line="276" w:lineRule="auto"/>
        <w:jc w:val="both"/>
        <w:rPr>
          <w:b/>
          <w:bCs/>
        </w:rPr>
      </w:pPr>
    </w:p>
    <w:p w14:paraId="6C4B5450" w14:textId="2E2C5574" w:rsidR="00EE2AEA" w:rsidRDefault="00EE2AEA" w:rsidP="00EE2AEA">
      <w:pPr>
        <w:autoSpaceDE w:val="0"/>
        <w:autoSpaceDN w:val="0"/>
        <w:adjustRightInd w:val="0"/>
        <w:spacing w:line="276" w:lineRule="auto"/>
        <w:rPr>
          <w:rFonts w:eastAsiaTheme="minorEastAsia"/>
        </w:rPr>
      </w:pPr>
      <w:r>
        <w:rPr>
          <w:rFonts w:eastAsiaTheme="minorEastAsia"/>
        </w:rPr>
        <w:t xml:space="preserve">A website uses a Go handler is processing HTTP requests to URL </w:t>
      </w:r>
      <w:r w:rsidRPr="00DC01FA">
        <w:rPr>
          <w:rFonts w:eastAsiaTheme="minorEastAsia"/>
          <w:b/>
          <w:bCs/>
        </w:rPr>
        <w:t>https://</w:t>
      </w:r>
      <w:r w:rsidR="00991352" w:rsidRPr="00DC01FA">
        <w:rPr>
          <w:rFonts w:eastAsiaTheme="minorEastAsia"/>
          <w:b/>
          <w:bCs/>
        </w:rPr>
        <w:t>vulnerable</w:t>
      </w:r>
      <w:r w:rsidRPr="00DC01FA">
        <w:rPr>
          <w:rFonts w:eastAsiaTheme="minorEastAsia"/>
          <w:b/>
          <w:bCs/>
        </w:rPr>
        <w:t>.com/</w:t>
      </w:r>
      <w:r w:rsidR="00A57C8F">
        <w:rPr>
          <w:rFonts w:eastAsiaTheme="minorEastAsia"/>
          <w:b/>
          <w:bCs/>
        </w:rPr>
        <w:t>hello</w:t>
      </w:r>
      <w:r>
        <w:rPr>
          <w:rFonts w:eastAsiaTheme="minorEastAsia"/>
          <w:b/>
          <w:bCs/>
        </w:rPr>
        <w:t xml:space="preserve"> </w:t>
      </w:r>
      <w:r w:rsidRPr="00881D46">
        <w:rPr>
          <w:rFonts w:eastAsiaTheme="minorEastAsia"/>
        </w:rPr>
        <w:t xml:space="preserve">that </w:t>
      </w:r>
      <w:r>
        <w:rPr>
          <w:rFonts w:eastAsiaTheme="minorEastAsia"/>
        </w:rPr>
        <w:t xml:space="preserve">takes an argument of name. The website is vulnerable to XSS attacks. </w:t>
      </w:r>
    </w:p>
    <w:p w14:paraId="20EE6C23" w14:textId="77777777" w:rsidR="00EE2AEA" w:rsidRDefault="00EE2AEA" w:rsidP="00EE2AEA">
      <w:pPr>
        <w:autoSpaceDE w:val="0"/>
        <w:autoSpaceDN w:val="0"/>
        <w:adjustRightInd w:val="0"/>
        <w:spacing w:line="276" w:lineRule="auto"/>
        <w:rPr>
          <w:rFonts w:eastAsiaTheme="minorEastAsia"/>
        </w:rPr>
      </w:pPr>
      <w:r w:rsidRPr="00FE2D6D">
        <w:rPr>
          <w:rFonts w:eastAsiaTheme="minorEastAsia"/>
          <w:noProof/>
        </w:rPr>
        <mc:AlternateContent>
          <mc:Choice Requires="wps">
            <w:drawing>
              <wp:inline distT="0" distB="0" distL="0" distR="0" wp14:anchorId="050809C9" wp14:editId="7AAD478C">
                <wp:extent cx="5815589" cy="886968"/>
                <wp:effectExtent l="12700" t="12700" r="13970" b="15240"/>
                <wp:docPr id="184" name="Google Shape;184;p29"/>
                <wp:cNvGraphicFramePr/>
                <a:graphic xmlns:a="http://schemas.openxmlformats.org/drawingml/2006/main">
                  <a:graphicData uri="http://schemas.microsoft.com/office/word/2010/wordprocessingShape">
                    <wps:wsp>
                      <wps:cNvSpPr txBox="1"/>
                      <wps:spPr>
                        <a:xfrm>
                          <a:off x="0" y="0"/>
                          <a:ext cx="5815589" cy="886968"/>
                        </a:xfrm>
                        <a:prstGeom prst="rect">
                          <a:avLst/>
                        </a:prstGeom>
                        <a:solidFill>
                          <a:schemeClr val="lt1"/>
                        </a:solidFill>
                        <a:ln w="19050" cap="flat" cmpd="sng">
                          <a:solidFill>
                            <a:srgbClr val="000000"/>
                          </a:solidFill>
                          <a:prstDash val="solid"/>
                          <a:round/>
                          <a:headEnd type="none" w="sm" len="sm"/>
                          <a:tailEnd type="none" w="sm" len="sm"/>
                        </a:ln>
                      </wps:spPr>
                      <wps:txbx>
                        <w:txbxContent>
                          <w:p w14:paraId="36C1D5E8" w14:textId="77777777" w:rsidR="00EE2AEA" w:rsidRDefault="00EE2AEA" w:rsidP="00EE2AEA">
                            <w:pP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wps:txbx>
                      <wps:bodyPr spcFirstLastPara="1" wrap="square" lIns="91440" tIns="91425" rIns="91425" bIns="91425" anchor="t" anchorCtr="0">
                        <a:noAutofit/>
                      </wps:bodyPr>
                    </wps:wsp>
                  </a:graphicData>
                </a:graphic>
              </wp:inline>
            </w:drawing>
          </mc:Choice>
          <mc:Fallback>
            <w:pict>
              <v:shapetype w14:anchorId="050809C9" id="_x0000_t202" coordsize="21600,21600" o:spt="202" path="m,l,21600r21600,l21600,xe">
                <v:stroke joinstyle="miter"/>
                <v:path gradientshapeok="t" o:connecttype="rect"/>
              </v:shapetype>
              <v:shape id="Google Shape;184;p29" o:spid="_x0000_s1026" type="#_x0000_t202" style="width:457.9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" fillcolor="white [3201]" strokeweight="1.5pt">
                <v:stroke startarrowwidth="narrow" startarrowlength="short" endarrowwidth="narrow" endarrowlength="short" joinstyle="round"/>
                <v:textbox inset=",2.53958mm,2.53958mm,2.53958mm">
                  <w:txbxContent>
                    <w:p w14:paraId="36C1D5E8" w14:textId="77777777" w:rsidR="00EE2AEA" w:rsidRDefault="00EE2AEA" w:rsidP="00EE2AEA">
                      <w:pP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v:textbox>
                <w10:anchorlock/>
              </v:shape>
            </w:pict>
          </mc:Fallback>
        </mc:AlternateContent>
      </w:r>
    </w:p>
    <w:p w14:paraId="14D59C7A" w14:textId="77777777" w:rsidR="00EE2AEA" w:rsidRDefault="00EE2AEA" w:rsidP="00EE2AEA">
      <w:pPr>
        <w:autoSpaceDE w:val="0"/>
        <w:autoSpaceDN w:val="0"/>
        <w:adjustRightInd w:val="0"/>
        <w:spacing w:line="276" w:lineRule="auto"/>
        <w:rPr>
          <w:rFonts w:eastAsiaTheme="minorEastAsia"/>
        </w:rPr>
      </w:pPr>
    </w:p>
    <w:p w14:paraId="402F4102" w14:textId="3FE89508" w:rsidR="00991352" w:rsidRDefault="00EE2AEA" w:rsidP="00EE2AEA">
      <w:pPr>
        <w:autoSpaceDE w:val="0"/>
        <w:autoSpaceDN w:val="0"/>
        <w:adjustRightInd w:val="0"/>
        <w:spacing w:line="276" w:lineRule="auto"/>
      </w:pPr>
      <w:r>
        <w:rPr>
          <w:rFonts w:eastAsiaTheme="minorEastAsia"/>
        </w:rPr>
        <w:t>Q 4.</w:t>
      </w:r>
      <w:r w:rsidR="00991352">
        <w:rPr>
          <w:rFonts w:eastAsiaTheme="minorEastAsia"/>
        </w:rPr>
        <w:t>1</w:t>
      </w:r>
      <w:r>
        <w:rPr>
          <w:rFonts w:eastAsiaTheme="minorEastAsia"/>
        </w:rPr>
        <w:t>: Design a GET request that can launch a</w:t>
      </w:r>
      <w:r w:rsidR="00991352">
        <w:rPr>
          <w:rFonts w:eastAsiaTheme="minorEastAsia"/>
        </w:rPr>
        <w:t xml:space="preserve">n </w:t>
      </w:r>
      <w:r>
        <w:rPr>
          <w:rFonts w:eastAsiaTheme="minorEastAsia"/>
        </w:rPr>
        <w:t xml:space="preserve">attack to </w:t>
      </w:r>
      <w:r w:rsidR="00991352">
        <w:rPr>
          <w:rFonts w:eastAsiaTheme="minorEastAsia"/>
          <w:i/>
          <w:iCs/>
        </w:rPr>
        <w:t>Zmazon</w:t>
      </w:r>
      <w:r w:rsidRPr="0058600F">
        <w:rPr>
          <w:rFonts w:eastAsiaTheme="minorEastAsia"/>
          <w:i/>
          <w:iCs/>
        </w:rPr>
        <w:t xml:space="preserve">.com </w:t>
      </w:r>
      <w:r w:rsidR="00991352">
        <w:rPr>
          <w:rFonts w:eastAsiaTheme="minorEastAsia"/>
        </w:rPr>
        <w:t xml:space="preserve">to reset password to 123. </w:t>
      </w:r>
      <w:r w:rsidR="00991352" w:rsidRPr="00991352">
        <w:rPr>
          <w:rFonts w:eastAsiaTheme="minorEastAsia"/>
          <w:i/>
          <w:iCs/>
        </w:rPr>
        <w:t>Zmazon.com</w:t>
      </w:r>
      <w:r w:rsidR="00991352">
        <w:rPr>
          <w:rFonts w:eastAsiaTheme="minorEastAsia"/>
        </w:rPr>
        <w:t xml:space="preserve"> provides a function for resetting password: </w:t>
      </w:r>
      <w:r w:rsidR="00991352" w:rsidRPr="009C5564">
        <w:rPr>
          <w:rStyle w:val="code"/>
        </w:rPr>
        <w:t>http://Zmazon.com/resetPassword?password=</w:t>
      </w:r>
      <w:r w:rsidR="009C5564">
        <w:rPr>
          <w:rStyle w:val="code"/>
        </w:rPr>
        <w:t>abc</w:t>
      </w:r>
      <w:r w:rsidR="00991352">
        <w:rPr>
          <w:rStyle w:val="code"/>
        </w:rPr>
        <w:t xml:space="preserve">. </w:t>
      </w:r>
      <w:r w:rsidR="00991352">
        <w:rPr>
          <w:rFonts w:eastAsiaTheme="minorEastAsia"/>
        </w:rPr>
        <w:t xml:space="preserve"> </w:t>
      </w:r>
    </w:p>
    <w:p w14:paraId="25ABA8A0" w14:textId="5C3B51F0" w:rsidR="00991352" w:rsidRPr="009D295C" w:rsidRDefault="00EE2AEA" w:rsidP="00EE2AEA">
      <w:pPr>
        <w:autoSpaceDE w:val="0"/>
        <w:autoSpaceDN w:val="0"/>
        <w:adjustRightInd w:val="0"/>
        <w:spacing w:line="276" w:lineRule="auto"/>
      </w:pPr>
      <w:r>
        <w:t>(7 points)</w:t>
      </w:r>
      <w:r w:rsidR="00991352">
        <w:t xml:space="preserve"> </w:t>
      </w:r>
    </w:p>
    <w:p w14:paraId="030229BE" w14:textId="77777777" w:rsidR="00EE2AEA" w:rsidRPr="00DF2572" w:rsidRDefault="00EE2AEA" w:rsidP="00EE2AEA">
      <w:pPr>
        <w:autoSpaceDE w:val="0"/>
        <w:autoSpaceDN w:val="0"/>
        <w:adjustRightInd w:val="0"/>
        <w:spacing w:line="276" w:lineRule="auto"/>
        <w:rPr>
          <w:rFonts w:ascii="Optima" w:hAnsi="Optima"/>
        </w:rPr>
      </w:pPr>
      <w:r>
        <w:rPr>
          <w:rFonts w:ascii="Optima" w:hAnsi="Optima"/>
        </w:rPr>
        <w:t xml:space="preserve">Ans: </w:t>
      </w:r>
      <w:r w:rsidRPr="0050196F">
        <w:rPr>
          <w:rFonts w:ascii="Optima" w:hAnsi="Optima"/>
        </w:rPr>
        <w:t>https://vulnerable.com/hello?name=</w:t>
      </w:r>
      <w:r>
        <w:rPr>
          <w:rFonts w:ascii="Optima" w:hAnsi="Optima"/>
        </w:rPr>
        <w:t>&lt;script&gt;</w:t>
      </w:r>
      <w:proofErr w:type="gramStart"/>
      <w:r>
        <w:rPr>
          <w:rFonts w:ascii="Optima" w:hAnsi="Optima"/>
        </w:rPr>
        <w:t>fetch(</w:t>
      </w:r>
      <w:proofErr w:type="gramEnd"/>
      <w:r>
        <w:rPr>
          <w:rFonts w:ascii="Optima" w:hAnsi="Optima"/>
        </w:rPr>
        <w:t>“</w:t>
      </w:r>
      <w:r w:rsidRPr="00DF2572">
        <w:rPr>
          <w:rFonts w:ascii="Optima" w:hAnsi="Optima"/>
        </w:rPr>
        <w:t>https:// bank.com/</w:t>
      </w:r>
      <w:proofErr w:type="spellStart"/>
      <w:r w:rsidRPr="00DF2572">
        <w:rPr>
          <w:rFonts w:ascii="Optima" w:hAnsi="Optima"/>
        </w:rPr>
        <w:t>transfer?amount</w:t>
      </w:r>
      <w:proofErr w:type="spellEnd"/>
      <w:r w:rsidRPr="00DF2572">
        <w:rPr>
          <w:rFonts w:ascii="Optima" w:hAnsi="Optima"/>
        </w:rPr>
        <w:t>=1000&amp;to=Mallory</w:t>
      </w:r>
      <w:r>
        <w:rPr>
          <w:rFonts w:ascii="Optima" w:hAnsi="Optima"/>
        </w:rPr>
        <w:t>”)&lt;/script&gt;</w:t>
      </w:r>
    </w:p>
    <w:p w14:paraId="31F5AF62" w14:textId="77777777" w:rsidR="00EE2AEA" w:rsidRDefault="00EE2AEA" w:rsidP="00AB1C2F">
      <w:pPr>
        <w:spacing w:line="276" w:lineRule="auto"/>
        <w:jc w:val="both"/>
        <w:rPr>
          <w:b/>
          <w:bCs/>
        </w:rPr>
      </w:pPr>
    </w:p>
    <w:p w14:paraId="2573034E" w14:textId="46215A9E" w:rsidR="009C5564" w:rsidRDefault="009D295C" w:rsidP="009C5564">
      <w:pPr>
        <w:pStyle w:val="NormalWeb"/>
        <w:rPr>
          <w:rFonts w:ascii="LinLibertineT" w:hAnsi="LinLibertineT"/>
          <w:sz w:val="22"/>
          <w:szCs w:val="22"/>
        </w:rPr>
      </w:pPr>
      <w:r>
        <w:rPr>
          <w:rFonts w:eastAsiaTheme="minorEastAsia"/>
        </w:rPr>
        <w:t>Q 4.</w:t>
      </w:r>
      <w:r w:rsidR="009C5564">
        <w:rPr>
          <w:rFonts w:eastAsiaTheme="minorEastAsia"/>
        </w:rPr>
        <w:t>2</w:t>
      </w:r>
      <w:r>
        <w:rPr>
          <w:rFonts w:eastAsiaTheme="minorEastAsia"/>
        </w:rPr>
        <w:t xml:space="preserve">: </w:t>
      </w:r>
      <w:r w:rsidR="009C5564">
        <w:rPr>
          <w:rFonts w:ascii="LinLibertineT" w:hAnsi="LinLibertineT"/>
          <w:sz w:val="22"/>
          <w:szCs w:val="22"/>
        </w:rPr>
        <w:t xml:space="preserve">Assume </w:t>
      </w:r>
      <w:proofErr w:type="spellStart"/>
      <w:r w:rsidR="009C5564">
        <w:rPr>
          <w:rFonts w:ascii="LinLibertineT" w:hAnsi="LinLibertineT"/>
          <w:sz w:val="22"/>
          <w:szCs w:val="22"/>
        </w:rPr>
        <w:t>EvanBook</w:t>
      </w:r>
      <w:proofErr w:type="spellEnd"/>
      <w:r w:rsidR="009C5564">
        <w:rPr>
          <w:rFonts w:ascii="LinLibertineT" w:hAnsi="LinLibertineT"/>
          <w:sz w:val="22"/>
          <w:szCs w:val="22"/>
        </w:rPr>
        <w:t xml:space="preserve"> does not check user inputs. If Alice opens Eve’s post, which of these cookies </w:t>
      </w:r>
      <w:r w:rsidR="009C5564">
        <w:rPr>
          <w:rFonts w:ascii="LinLibertineT" w:hAnsi="LinLibertineT"/>
          <w:sz w:val="22"/>
          <w:szCs w:val="22"/>
        </w:rPr>
        <w:t xml:space="preserve">would be attached? </w:t>
      </w:r>
    </w:p>
    <w:p w14:paraId="3A80A350" w14:textId="77777777" w:rsidR="009C5564" w:rsidRDefault="009C5564" w:rsidP="009C5564">
      <w:pPr>
        <w:pStyle w:val="NormalWeb"/>
        <w:rPr>
          <w:rFonts w:ascii="LinLibertineT" w:hAnsi="LinLibertineT"/>
          <w:sz w:val="22"/>
          <w:szCs w:val="22"/>
        </w:rPr>
      </w:pPr>
    </w:p>
    <w:p w14:paraId="56E22F95" w14:textId="603E189F" w:rsidR="009C5564" w:rsidRDefault="009C5564" w:rsidP="009C5564">
      <w:pPr>
        <w:pStyle w:val="NormalWeb"/>
      </w:pPr>
      <w:r>
        <w:rPr>
          <w:rFonts w:ascii="LinLibertineT" w:hAnsi="LinLibertineT"/>
          <w:sz w:val="22"/>
          <w:szCs w:val="22"/>
        </w:rPr>
        <w:t xml:space="preserve">Q 4.3: </w:t>
      </w:r>
      <w:r>
        <w:rPr>
          <w:rFonts w:ascii="LinLibertineT" w:hAnsi="LinLibertineT"/>
          <w:sz w:val="22"/>
          <w:szCs w:val="22"/>
        </w:rPr>
        <w:t xml:space="preserve">To log into </w:t>
      </w:r>
      <w:proofErr w:type="spellStart"/>
      <w:r>
        <w:rPr>
          <w:rFonts w:ascii="LinLibertineT" w:hAnsi="LinLibertineT"/>
          <w:sz w:val="22"/>
          <w:szCs w:val="22"/>
        </w:rPr>
        <w:t>EvanBook</w:t>
      </w:r>
      <w:proofErr w:type="spellEnd"/>
      <w:r>
        <w:rPr>
          <w:rFonts w:ascii="LinLibertineT" w:hAnsi="LinLibertineT"/>
          <w:sz w:val="22"/>
          <w:szCs w:val="22"/>
        </w:rPr>
        <w:t xml:space="preserve">, you must go through authentication on </w:t>
      </w:r>
      <w:r>
        <w:rPr>
          <w:rFonts w:ascii="newtxtt" w:hAnsi="newtxtt"/>
          <w:sz w:val="22"/>
          <w:szCs w:val="22"/>
        </w:rPr>
        <w:t>login.evanbook.com</w:t>
      </w:r>
      <w:r>
        <w:rPr>
          <w:rFonts w:ascii="LinLibertineT" w:hAnsi="LinLibertineT"/>
          <w:sz w:val="22"/>
          <w:szCs w:val="22"/>
        </w:rPr>
        <w:t xml:space="preserve">, and set a cookie to keep track of your authenticated status. </w:t>
      </w:r>
    </w:p>
    <w:p w14:paraId="3E484491" w14:textId="77777777" w:rsidR="009C5564" w:rsidRDefault="009C5564" w:rsidP="009C5564">
      <w:pPr>
        <w:pStyle w:val="NormalWeb"/>
      </w:pPr>
      <w:r>
        <w:rPr>
          <w:rFonts w:ascii="LinLibertineT" w:hAnsi="LinLibertineT"/>
          <w:sz w:val="22"/>
          <w:szCs w:val="22"/>
        </w:rPr>
        <w:t xml:space="preserve">The session token cookie should be secure against network attackers, and should get sent to as many pages on </w:t>
      </w:r>
      <w:r>
        <w:rPr>
          <w:rFonts w:ascii="newtxtt" w:hAnsi="newtxtt"/>
          <w:sz w:val="22"/>
          <w:szCs w:val="22"/>
        </w:rPr>
        <w:t xml:space="preserve">evanbook.com </w:t>
      </w:r>
      <w:r>
        <w:rPr>
          <w:rFonts w:ascii="LinLibertineT" w:hAnsi="LinLibertineT"/>
          <w:sz w:val="22"/>
          <w:szCs w:val="22"/>
        </w:rPr>
        <w:t xml:space="preserve">as possible. </w:t>
      </w:r>
    </w:p>
    <w:p w14:paraId="28E2967C" w14:textId="77777777" w:rsidR="009C5564" w:rsidRDefault="009C5564" w:rsidP="009C5564">
      <w:pPr>
        <w:pStyle w:val="NormalWeb"/>
        <w:rPr>
          <w:rFonts w:ascii="LinLibertineT" w:hAnsi="LinLibertineT"/>
          <w:sz w:val="22"/>
          <w:szCs w:val="22"/>
        </w:rPr>
      </w:pPr>
    </w:p>
    <w:p w14:paraId="03233EFD" w14:textId="17423E99" w:rsidR="009C5564" w:rsidRPr="004E0A21" w:rsidRDefault="009C5564" w:rsidP="009C5564">
      <w:pPr>
        <w:pStyle w:val="NormalWeb"/>
        <w:spacing w:before="0" w:beforeAutospacing="0" w:after="0" w:afterAutospacing="0"/>
        <w:rPr>
          <w:rFonts w:eastAsia="SimSun"/>
        </w:rPr>
      </w:pPr>
      <w:r w:rsidRPr="004E0A21">
        <w:rPr>
          <w:rFonts w:eastAsia="SimSun"/>
        </w:rPr>
        <w:t xml:space="preserve">Q </w:t>
      </w:r>
      <w:r>
        <w:rPr>
          <w:rFonts w:eastAsia="SimSun"/>
        </w:rPr>
        <w:t>4</w:t>
      </w:r>
      <w:r w:rsidRPr="004E0A21">
        <w:rPr>
          <w:rFonts w:eastAsia="SimSun"/>
        </w:rPr>
        <w:t>.</w:t>
      </w:r>
      <w:r>
        <w:rPr>
          <w:rFonts w:eastAsia="SimSun"/>
        </w:rPr>
        <w:t>3</w:t>
      </w:r>
      <w:r w:rsidRPr="004E0A21">
        <w:rPr>
          <w:rFonts w:eastAsia="SimSun"/>
        </w:rPr>
        <w:t xml:space="preserve">: </w:t>
      </w:r>
      <w:r>
        <w:rPr>
          <w:rFonts w:eastAsia="SimSun"/>
        </w:rPr>
        <w:t xml:space="preserve">Suppose </w:t>
      </w:r>
      <w:r w:rsidRPr="00CE2468">
        <w:rPr>
          <w:rFonts w:eastAsia="Courier New"/>
          <w:i/>
          <w:iCs/>
        </w:rPr>
        <w:t>bank.com</w:t>
      </w:r>
      <w:r w:rsidRPr="002E7B96">
        <w:rPr>
          <w:rFonts w:eastAsia="SimSun"/>
        </w:rPr>
        <w:t xml:space="preserve"> </w:t>
      </w:r>
      <w:r w:rsidRPr="004E0A21">
        <w:rPr>
          <w:rFonts w:eastAsia="SimSun"/>
        </w:rPr>
        <w:t>decides to defend against CSRF attacks</w:t>
      </w:r>
      <w:r>
        <w:rPr>
          <w:rFonts w:eastAsia="SimSun"/>
        </w:rPr>
        <w:t xml:space="preserve"> with a cookie-based CSRF token, as follows</w:t>
      </w:r>
      <w:r w:rsidRPr="004E0A21">
        <w:rPr>
          <w:rFonts w:eastAsia="SimSun"/>
        </w:rPr>
        <w:t xml:space="preserve">: </w:t>
      </w:r>
    </w:p>
    <w:p w14:paraId="7A343152" w14:textId="77777777" w:rsidR="009C5564" w:rsidRDefault="009C5564" w:rsidP="009C5564">
      <w:pPr>
        <w:pStyle w:val="ListParagraph"/>
        <w:numPr>
          <w:ilvl w:val="0"/>
          <w:numId w:val="23"/>
        </w:numPr>
        <w:spacing w:line="276" w:lineRule="auto"/>
        <w:jc w:val="both"/>
      </w:pPr>
      <w:r w:rsidRPr="004E0A21">
        <w:t>When a user logs in,</w:t>
      </w:r>
      <w:r>
        <w:rPr>
          <w:i/>
          <w:iCs/>
        </w:rPr>
        <w:t xml:space="preserve"> </w:t>
      </w:r>
      <w:r w:rsidRPr="00CE2468">
        <w:rPr>
          <w:i/>
          <w:iCs/>
        </w:rPr>
        <w:t>bank.com</w:t>
      </w:r>
      <w:r w:rsidRPr="004E0A21">
        <w:t xml:space="preserve"> sets </w:t>
      </w:r>
      <w:r>
        <w:t>a cookie</w:t>
      </w:r>
      <w:r w:rsidRPr="004E0A21">
        <w:t xml:space="preserve"> </w:t>
      </w:r>
      <w:proofErr w:type="spellStart"/>
      <w:r w:rsidRPr="004E0A21">
        <w:t>csrf_token</w:t>
      </w:r>
      <w:proofErr w:type="spellEnd"/>
      <w:r w:rsidRPr="004E0A21">
        <w:t xml:space="preserve"> with domain </w:t>
      </w:r>
      <w:r>
        <w:t xml:space="preserve">attribute of </w:t>
      </w:r>
      <w:r w:rsidRPr="00CE2468">
        <w:rPr>
          <w:i/>
          <w:iCs/>
        </w:rPr>
        <w:t>bank.com</w:t>
      </w:r>
      <w:r w:rsidRPr="004E0A21">
        <w:t xml:space="preserve">. </w:t>
      </w:r>
    </w:p>
    <w:p w14:paraId="3F550696" w14:textId="77777777" w:rsidR="009C5564" w:rsidRDefault="009C5564" w:rsidP="009C5564">
      <w:pPr>
        <w:pStyle w:val="ListParagraph"/>
        <w:numPr>
          <w:ilvl w:val="0"/>
          <w:numId w:val="23"/>
        </w:numPr>
        <w:spacing w:line="276" w:lineRule="auto"/>
        <w:jc w:val="both"/>
      </w:pPr>
      <w:r w:rsidRPr="004E0A21">
        <w:t xml:space="preserve">When the user sends a POST request, the value of the </w:t>
      </w:r>
      <w:proofErr w:type="spellStart"/>
      <w:r w:rsidRPr="004E0A21">
        <w:t>csrf_token</w:t>
      </w:r>
      <w:proofErr w:type="spellEnd"/>
      <w:r w:rsidRPr="004E0A21">
        <w:t xml:space="preserve"> is embedded as one of the form fields. </w:t>
      </w:r>
    </w:p>
    <w:p w14:paraId="3BEA7332" w14:textId="77777777" w:rsidR="009C5564" w:rsidRDefault="009C5564" w:rsidP="009C5564">
      <w:pPr>
        <w:pStyle w:val="ListParagraph"/>
        <w:numPr>
          <w:ilvl w:val="0"/>
          <w:numId w:val="23"/>
        </w:numPr>
        <w:spacing w:line="276" w:lineRule="auto"/>
        <w:jc w:val="both"/>
      </w:pPr>
      <w:r w:rsidRPr="004E0A21">
        <w:t xml:space="preserve">On receiving a POST request, </w:t>
      </w:r>
      <w:r w:rsidRPr="00CE2468">
        <w:rPr>
          <w:i/>
          <w:iCs/>
        </w:rPr>
        <w:t>bank.com</w:t>
      </w:r>
      <w:r w:rsidRPr="004E0A21">
        <w:t xml:space="preserve"> checks that the value of the </w:t>
      </w:r>
      <w:proofErr w:type="spellStart"/>
      <w:r w:rsidRPr="004E0A21">
        <w:t>csrf_token</w:t>
      </w:r>
      <w:proofErr w:type="spellEnd"/>
      <w:r w:rsidRPr="004E0A21">
        <w:t xml:space="preserve"> cookie matches the one in the form. </w:t>
      </w:r>
    </w:p>
    <w:p w14:paraId="2C5222AD" w14:textId="77777777" w:rsidR="009C5564" w:rsidRPr="00790C5A" w:rsidRDefault="009C5564" w:rsidP="009C5564">
      <w:pPr>
        <w:spacing w:line="276" w:lineRule="auto"/>
        <w:jc w:val="both"/>
      </w:pPr>
      <w:r w:rsidRPr="00790C5A">
        <w:t xml:space="preserve">If </w:t>
      </w:r>
      <w:r>
        <w:t xml:space="preserve">the chat forum has </w:t>
      </w:r>
      <w:r w:rsidRPr="00790C5A">
        <w:t xml:space="preserve">domain </w:t>
      </w:r>
      <w:r w:rsidRPr="009C0F3B">
        <w:rPr>
          <w:i/>
          <w:iCs/>
        </w:rPr>
        <w:t>evil.com</w:t>
      </w:r>
      <w:r>
        <w:t>, c</w:t>
      </w:r>
      <w:r w:rsidRPr="00790C5A">
        <w:t xml:space="preserve">an </w:t>
      </w:r>
      <w:r>
        <w:t xml:space="preserve">the </w:t>
      </w:r>
      <w:r w:rsidRPr="00790C5A">
        <w:t xml:space="preserve">CSRF attack </w:t>
      </w:r>
      <w:r>
        <w:t>above succeed</w:t>
      </w:r>
      <w:r w:rsidRPr="00790C5A">
        <w:t xml:space="preserve">? </w:t>
      </w:r>
      <w:r>
        <w:t>I</w:t>
      </w:r>
      <w:r w:rsidRPr="00790C5A">
        <w:t xml:space="preserve">f the </w:t>
      </w:r>
      <w:r>
        <w:t xml:space="preserve">chat forum has domain </w:t>
      </w:r>
      <w:r w:rsidRPr="00790C5A">
        <w:rPr>
          <w:i/>
          <w:iCs/>
        </w:rPr>
        <w:t>evil.bank.com</w:t>
      </w:r>
      <w:r>
        <w:t>, c</w:t>
      </w:r>
      <w:r w:rsidRPr="00790C5A">
        <w:t xml:space="preserve">an </w:t>
      </w:r>
      <w:r>
        <w:t xml:space="preserve">the </w:t>
      </w:r>
      <w:r w:rsidRPr="00790C5A">
        <w:t xml:space="preserve">CSRF attack </w:t>
      </w:r>
      <w:r>
        <w:t>succeed</w:t>
      </w:r>
      <w:r w:rsidRPr="00790C5A">
        <w:t xml:space="preserve">?   </w:t>
      </w:r>
    </w:p>
    <w:p w14:paraId="70FBA785" w14:textId="2043E378" w:rsidR="009D295C" w:rsidRDefault="009D295C" w:rsidP="00AB1C2F">
      <w:pPr>
        <w:spacing w:line="276" w:lineRule="auto"/>
        <w:jc w:val="both"/>
        <w:rPr>
          <w:rFonts w:eastAsiaTheme="minorEastAsia"/>
        </w:rPr>
      </w:pPr>
    </w:p>
    <w:p w14:paraId="71609FAA" w14:textId="77777777" w:rsidR="009D295C" w:rsidRPr="00972D68" w:rsidRDefault="009D295C" w:rsidP="00AB1C2F">
      <w:pPr>
        <w:spacing w:line="276" w:lineRule="auto"/>
        <w:jc w:val="both"/>
        <w:rPr>
          <w:b/>
          <w:bCs/>
        </w:rPr>
      </w:pPr>
    </w:p>
    <w:p w14:paraId="198B4659" w14:textId="355AF238" w:rsidR="00AB1C2F" w:rsidRPr="00972D68" w:rsidRDefault="00AB1C2F" w:rsidP="00AB1C2F">
      <w:pPr>
        <w:spacing w:line="276" w:lineRule="auto"/>
        <w:jc w:val="both"/>
        <w:rPr>
          <w:b/>
          <w:bCs/>
        </w:rPr>
      </w:pPr>
      <w:r w:rsidRPr="00972D68">
        <w:rPr>
          <w:b/>
          <w:bCs/>
        </w:rPr>
        <w:lastRenderedPageBreak/>
        <w:t xml:space="preserve">Question </w:t>
      </w:r>
      <w:r w:rsidR="00D37B8D" w:rsidRPr="00972D68">
        <w:rPr>
          <w:b/>
          <w:bCs/>
        </w:rPr>
        <w:t>7</w:t>
      </w:r>
      <w:r w:rsidRPr="00972D68">
        <w:rPr>
          <w:b/>
          <w:bCs/>
        </w:rPr>
        <w:t>. Network Security (20 points)</w:t>
      </w:r>
    </w:p>
    <w:p w14:paraId="04E7A7D4" w14:textId="77777777" w:rsidR="00D37B8D" w:rsidRDefault="00D37B8D" w:rsidP="00AB1C2F">
      <w:pPr>
        <w:spacing w:line="276" w:lineRule="auto"/>
        <w:jc w:val="both"/>
        <w:rPr>
          <w:b/>
          <w:bCs/>
        </w:rPr>
      </w:pPr>
    </w:p>
    <w:p w14:paraId="543D1D2A" w14:textId="77777777" w:rsidR="00105D6B" w:rsidRDefault="00105D6B" w:rsidP="00105D6B">
      <w:pPr>
        <w:spacing w:line="276" w:lineRule="auto"/>
        <w:jc w:val="center"/>
      </w:pPr>
      <w:r w:rsidRPr="00EB21EC">
        <w:rPr>
          <w:noProof/>
        </w:rPr>
        <w:drawing>
          <wp:inline distT="0" distB="0" distL="0" distR="0" wp14:anchorId="2F6FC823" wp14:editId="6E5DA235">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8"/>
                    <a:stretch>
                      <a:fillRect/>
                    </a:stretch>
                  </pic:blipFill>
                  <pic:spPr>
                    <a:xfrm>
                      <a:off x="0" y="0"/>
                      <a:ext cx="2882656" cy="3019003"/>
                    </a:xfrm>
                    <a:prstGeom prst="rect">
                      <a:avLst/>
                    </a:prstGeom>
                  </pic:spPr>
                </pic:pic>
              </a:graphicData>
            </a:graphic>
          </wp:inline>
        </w:drawing>
      </w:r>
    </w:p>
    <w:p w14:paraId="0C757D38" w14:textId="12518F0F" w:rsidR="00105D6B" w:rsidRDefault="00105D6B" w:rsidP="00105D6B">
      <w:pPr>
        <w:spacing w:line="276" w:lineRule="auto"/>
        <w:jc w:val="center"/>
      </w:pPr>
      <w:r w:rsidRPr="00EB21EC">
        <w:rPr>
          <w:b/>
          <w:bCs/>
          <w:i/>
          <w:iCs/>
        </w:rPr>
        <w:t>TCP handshake</w:t>
      </w:r>
    </w:p>
    <w:p w14:paraId="31DB993B" w14:textId="77777777" w:rsidR="00105D6B" w:rsidRDefault="00105D6B" w:rsidP="00DF2E63">
      <w:pPr>
        <w:spacing w:line="276" w:lineRule="auto"/>
        <w:jc w:val="both"/>
      </w:pPr>
    </w:p>
    <w:p w14:paraId="52974746" w14:textId="4794C879" w:rsidR="00DF2E63" w:rsidRDefault="00DF2E63" w:rsidP="00DF2E63">
      <w:pPr>
        <w:spacing w:line="276" w:lineRule="auto"/>
        <w:jc w:val="both"/>
      </w:pPr>
      <w:proofErr w:type="spellStart"/>
      <w:r w:rsidRPr="00DF2E63">
        <w:t>EvanBot</w:t>
      </w:r>
      <w:proofErr w:type="spellEnd"/>
      <w:r w:rsidRPr="00DF2E63">
        <w:t xml:space="preserve"> realizes that the server is sending messages to the student, but the student only responds with ACKs and never sends any messages after the initial handshake. They design a Half TCP protocol which provides TCP’s properties for communications from the server to the student, but not for communications from the student to the server. This is accomplished using a modified version of the standard three step handshake pictured below. </w:t>
      </w:r>
    </w:p>
    <w:p w14:paraId="6CA41E66" w14:textId="77777777" w:rsidR="00DF2E63" w:rsidRDefault="00DF2E63" w:rsidP="00DF2E63">
      <w:pPr>
        <w:spacing w:line="276" w:lineRule="auto"/>
        <w:jc w:val="both"/>
      </w:pPr>
    </w:p>
    <w:p w14:paraId="7DEA631A" w14:textId="4721E68A" w:rsidR="00DF2E63" w:rsidRDefault="00DF2E63" w:rsidP="00DF2E63">
      <w:pPr>
        <w:spacing w:line="276" w:lineRule="auto"/>
        <w:jc w:val="both"/>
      </w:pPr>
      <w:r>
        <w:t xml:space="preserve">Q 7.1: What information </w:t>
      </w:r>
      <w:r w:rsidR="00C83FF5">
        <w:t xml:space="preserve">do we </w:t>
      </w:r>
      <w:r>
        <w:t>needed in th</w:t>
      </w:r>
      <w:r w:rsidR="00C83FF5">
        <w:t xml:space="preserve">is </w:t>
      </w:r>
      <w:r>
        <w:t>3-way handshake?</w:t>
      </w:r>
    </w:p>
    <w:p w14:paraId="1D7925B0" w14:textId="77777777" w:rsidR="00DF2E63" w:rsidRDefault="00DF2E63" w:rsidP="00DF2E63">
      <w:pPr>
        <w:spacing w:line="276" w:lineRule="auto"/>
        <w:jc w:val="both"/>
      </w:pPr>
    </w:p>
    <w:p w14:paraId="3594334B" w14:textId="114924E0" w:rsidR="00DF2E63" w:rsidRDefault="00DF2E63" w:rsidP="00DF2E63">
      <w:pPr>
        <w:spacing w:line="276" w:lineRule="auto"/>
        <w:jc w:val="both"/>
      </w:pPr>
      <w:r>
        <w:t>Q 7.</w:t>
      </w:r>
      <w:r>
        <w:t>2</w:t>
      </w:r>
      <w:r>
        <w:t xml:space="preserve">: </w:t>
      </w:r>
      <w:r>
        <w:t xml:space="preserve">What attack can be easier? </w:t>
      </w:r>
    </w:p>
    <w:p w14:paraId="77C17362" w14:textId="77777777" w:rsidR="00DF2E63" w:rsidRDefault="00DF2E63" w:rsidP="00DF2E63">
      <w:pPr>
        <w:spacing w:line="276" w:lineRule="auto"/>
        <w:jc w:val="both"/>
      </w:pPr>
    </w:p>
    <w:p w14:paraId="29E18DC9" w14:textId="77777777" w:rsidR="00105D6B" w:rsidRPr="00972D68" w:rsidRDefault="00105D6B" w:rsidP="00105D6B">
      <w:pPr>
        <w:pStyle w:val="ListParagraph"/>
        <w:numPr>
          <w:ilvl w:val="0"/>
          <w:numId w:val="14"/>
        </w:numPr>
        <w:spacing w:line="276" w:lineRule="auto"/>
        <w:ind w:left="288" w:hanging="288"/>
        <w:jc w:val="both"/>
      </w:pPr>
      <w:r w:rsidRPr="00972D68">
        <w:t>TCP data injection</w:t>
      </w:r>
    </w:p>
    <w:p w14:paraId="4D092EB6" w14:textId="77777777" w:rsidR="00105D6B" w:rsidRPr="00972D68" w:rsidRDefault="00105D6B" w:rsidP="00105D6B">
      <w:pPr>
        <w:pStyle w:val="ListParagraph"/>
        <w:numPr>
          <w:ilvl w:val="0"/>
          <w:numId w:val="14"/>
        </w:numPr>
        <w:spacing w:line="276" w:lineRule="auto"/>
        <w:ind w:left="288" w:hanging="288"/>
        <w:jc w:val="both"/>
      </w:pPr>
      <w:r w:rsidRPr="00972D68">
        <w:t>TCP spoofing</w:t>
      </w:r>
    </w:p>
    <w:p w14:paraId="7451DC06" w14:textId="77777777" w:rsidR="00105D6B" w:rsidRPr="00972D68" w:rsidRDefault="00105D6B" w:rsidP="00105D6B">
      <w:pPr>
        <w:pStyle w:val="ListParagraph"/>
        <w:numPr>
          <w:ilvl w:val="0"/>
          <w:numId w:val="14"/>
        </w:numPr>
        <w:spacing w:line="276" w:lineRule="auto"/>
        <w:ind w:left="288" w:hanging="288"/>
        <w:jc w:val="both"/>
      </w:pPr>
      <w:r w:rsidRPr="00972D68">
        <w:t>DoS / DDoS</w:t>
      </w:r>
    </w:p>
    <w:p w14:paraId="0372BF34" w14:textId="77777777" w:rsidR="00105D6B" w:rsidRPr="00972D68" w:rsidRDefault="00105D6B" w:rsidP="00105D6B">
      <w:pPr>
        <w:pStyle w:val="ListParagraph"/>
        <w:numPr>
          <w:ilvl w:val="0"/>
          <w:numId w:val="14"/>
        </w:numPr>
        <w:spacing w:line="276" w:lineRule="auto"/>
        <w:ind w:left="288" w:hanging="288"/>
        <w:jc w:val="both"/>
      </w:pPr>
      <w:r w:rsidRPr="00972D68">
        <w:t xml:space="preserve">SYN flooding </w:t>
      </w:r>
    </w:p>
    <w:p w14:paraId="13BDDE69" w14:textId="71A07C1A" w:rsidR="00105D6B" w:rsidRDefault="00105D6B" w:rsidP="00DF2E63">
      <w:pPr>
        <w:pStyle w:val="ListParagraph"/>
        <w:numPr>
          <w:ilvl w:val="0"/>
          <w:numId w:val="14"/>
        </w:numPr>
        <w:spacing w:line="276" w:lineRule="auto"/>
        <w:ind w:left="288" w:hanging="288"/>
        <w:jc w:val="both"/>
      </w:pPr>
      <w:r w:rsidRPr="00972D68">
        <w:t>SYN cookies</w:t>
      </w:r>
    </w:p>
    <w:p w14:paraId="7F6A3E36" w14:textId="77777777" w:rsidR="00105D6B" w:rsidRDefault="00105D6B" w:rsidP="00DF2E63">
      <w:pPr>
        <w:spacing w:line="276" w:lineRule="auto"/>
        <w:jc w:val="both"/>
      </w:pPr>
    </w:p>
    <w:p w14:paraId="39B70E3A" w14:textId="4BA0149D" w:rsidR="00DF2E63" w:rsidRDefault="00DF2E63" w:rsidP="00DF2E63">
      <w:pPr>
        <w:spacing w:line="276" w:lineRule="auto"/>
        <w:jc w:val="both"/>
      </w:pPr>
      <w:r>
        <w:t>Q 7.</w:t>
      </w:r>
      <w:r>
        <w:t>3</w:t>
      </w:r>
      <w:r>
        <w:t xml:space="preserve">: What </w:t>
      </w:r>
      <w:r>
        <w:t xml:space="preserve">guarantees are still </w:t>
      </w:r>
      <w:proofErr w:type="gramStart"/>
      <w:r>
        <w:t>provide</w:t>
      </w:r>
      <w:proofErr w:type="gramEnd"/>
      <w:r>
        <w:t xml:space="preserve">? </w:t>
      </w:r>
    </w:p>
    <w:p w14:paraId="7E82578B" w14:textId="73F69223" w:rsidR="00105D6B" w:rsidRDefault="00105D6B" w:rsidP="00DF2E63">
      <w:pPr>
        <w:spacing w:line="276" w:lineRule="auto"/>
        <w:jc w:val="both"/>
      </w:pPr>
    </w:p>
    <w:p w14:paraId="26C6BAD1" w14:textId="77777777" w:rsidR="00105D6B" w:rsidRDefault="00105D6B" w:rsidP="00DF2E63">
      <w:pPr>
        <w:spacing w:line="276" w:lineRule="auto"/>
        <w:jc w:val="both"/>
      </w:pPr>
    </w:p>
    <w:p w14:paraId="39F7A75E" w14:textId="5C67BAF0" w:rsidR="00105D6B" w:rsidRDefault="00105D6B" w:rsidP="00105D6B">
      <w:pPr>
        <w:spacing w:line="276" w:lineRule="auto"/>
        <w:jc w:val="both"/>
      </w:pPr>
      <w:r w:rsidRPr="00963A0F">
        <w:t>Q</w:t>
      </w:r>
      <w:r>
        <w:t xml:space="preserve"> </w:t>
      </w:r>
      <w:r>
        <w:t>7</w:t>
      </w:r>
      <w:r w:rsidRPr="00963A0F">
        <w:t>.2</w:t>
      </w:r>
      <w:r>
        <w:t>:</w:t>
      </w:r>
      <w:r w:rsidRPr="00963A0F">
        <w:t> </w:t>
      </w:r>
      <w:r>
        <w:t xml:space="preserve">Consider </w:t>
      </w:r>
      <w:proofErr w:type="spellStart"/>
      <w:r>
        <w:t>a</w:t>
      </w:r>
      <w:proofErr w:type="spellEnd"/>
      <w:r>
        <w:t xml:space="preserve"> </w:t>
      </w:r>
      <w:proofErr w:type="spellStart"/>
      <w:r>
        <w:t>on</w:t>
      </w:r>
      <w:proofErr w:type="spellEnd"/>
      <w:r>
        <w:t xml:space="preserve">-path attacker Eve who can observe the traffic but cannot modify it. Can Eve hijack the TCP connection between the Client and the Server? What can she do? </w:t>
      </w:r>
    </w:p>
    <w:p w14:paraId="76230EB2" w14:textId="77777777" w:rsidR="00105D6B" w:rsidRDefault="00105D6B" w:rsidP="00DF2E63">
      <w:pPr>
        <w:spacing w:line="276" w:lineRule="auto"/>
        <w:jc w:val="both"/>
      </w:pPr>
    </w:p>
    <w:p w14:paraId="2544544B" w14:textId="77777777" w:rsidR="00105D6B" w:rsidRDefault="00105D6B" w:rsidP="00DF2E63">
      <w:pPr>
        <w:spacing w:line="276" w:lineRule="auto"/>
        <w:jc w:val="both"/>
      </w:pPr>
    </w:p>
    <w:p w14:paraId="0BA8BDB6" w14:textId="55C9E9F9" w:rsidR="00105D6B" w:rsidRDefault="00105D6B" w:rsidP="00105D6B">
      <w:pPr>
        <w:spacing w:line="276" w:lineRule="auto"/>
        <w:jc w:val="both"/>
      </w:pPr>
      <w:r w:rsidRPr="00963A0F">
        <w:t>Q</w:t>
      </w:r>
      <w:r>
        <w:t xml:space="preserve"> </w:t>
      </w:r>
      <w:r>
        <w:t>7</w:t>
      </w:r>
      <w:r w:rsidRPr="00963A0F">
        <w:t>.3</w:t>
      </w:r>
      <w:r>
        <w:t xml:space="preserve">: Consider </w:t>
      </w:r>
      <w:proofErr w:type="spellStart"/>
      <w:r>
        <w:t>a</w:t>
      </w:r>
      <w:proofErr w:type="spellEnd"/>
      <w:r>
        <w:t xml:space="preserve"> off-path attacker David who cannot observe and modify the traffic. Can David do anything malicious to the connection? If so, what can he do? </w:t>
      </w:r>
    </w:p>
    <w:p w14:paraId="6637F46C" w14:textId="77777777" w:rsidR="00105D6B" w:rsidRPr="00DF2E63" w:rsidRDefault="00105D6B" w:rsidP="00DF2E63">
      <w:pPr>
        <w:spacing w:line="276" w:lineRule="auto"/>
        <w:jc w:val="both"/>
      </w:pPr>
    </w:p>
    <w:p w14:paraId="5360668E" w14:textId="77777777" w:rsidR="00DF2E63" w:rsidRPr="00972D68" w:rsidRDefault="00DF2E63" w:rsidP="00AB1C2F">
      <w:pPr>
        <w:spacing w:line="276" w:lineRule="auto"/>
        <w:jc w:val="both"/>
        <w:rPr>
          <w:b/>
          <w:bCs/>
        </w:rPr>
      </w:pPr>
    </w:p>
    <w:p w14:paraId="12B252AE" w14:textId="77777777" w:rsidR="00EE2AEA" w:rsidRDefault="00EE2AEA">
      <w:pPr>
        <w:spacing w:after="200" w:line="276" w:lineRule="auto"/>
        <w:rPr>
          <w:b/>
          <w:bCs/>
        </w:rPr>
      </w:pPr>
      <w:r>
        <w:rPr>
          <w:b/>
          <w:bCs/>
        </w:rPr>
        <w:br w:type="page"/>
      </w:r>
    </w:p>
    <w:p w14:paraId="7A1981CE" w14:textId="77777777" w:rsidR="00345CB0" w:rsidRPr="00972D68" w:rsidRDefault="00345CB0" w:rsidP="00345CB0">
      <w:pPr>
        <w:spacing w:line="276" w:lineRule="auto"/>
        <w:jc w:val="both"/>
        <w:rPr>
          <w:b/>
          <w:bCs/>
        </w:rPr>
      </w:pPr>
      <w:r w:rsidRPr="00972D68">
        <w:rPr>
          <w:b/>
          <w:bCs/>
        </w:rPr>
        <w:lastRenderedPageBreak/>
        <w:t>Question 8. Memory Vulnerability (20 points)</w:t>
      </w:r>
    </w:p>
    <w:p w14:paraId="3F95B898" w14:textId="77777777" w:rsidR="00345CB0" w:rsidRPr="00972D68" w:rsidRDefault="00345CB0" w:rsidP="00345CB0">
      <w:pPr>
        <w:spacing w:line="276" w:lineRule="auto"/>
        <w:jc w:val="both"/>
      </w:pPr>
    </w:p>
    <w:p w14:paraId="6DD76353" w14:textId="77777777" w:rsidR="00345CB0" w:rsidRPr="00972D68" w:rsidRDefault="00345CB0" w:rsidP="00345CB0">
      <w:pPr>
        <w:spacing w:line="276" w:lineRule="auto"/>
        <w:jc w:val="both"/>
      </w:pPr>
      <w:r w:rsidRPr="00972D68">
        <w:t xml:space="preserve">Consider the following vulnerable C code. Assume you are on a little-endian 32-bit x86 system and no memory safety defenses are enabled. </w:t>
      </w:r>
    </w:p>
    <w:p w14:paraId="7B0A6B9F" w14:textId="77777777" w:rsidR="00345CB0" w:rsidRPr="00972D68" w:rsidRDefault="00345CB0" w:rsidP="00345CB0">
      <w:pPr>
        <w:spacing w:line="276" w:lineRule="auto"/>
        <w:jc w:val="both"/>
      </w:pPr>
      <w:r w:rsidRPr="00972D68">
        <w:rPr>
          <w:noProof/>
        </w:rPr>
        <w:drawing>
          <wp:inline distT="0" distB="0" distL="0" distR="0" wp14:anchorId="6E8B8236" wp14:editId="790F4CA5">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9"/>
                    <a:stretch>
                      <a:fillRect/>
                    </a:stretch>
                  </pic:blipFill>
                  <pic:spPr>
                    <a:xfrm>
                      <a:off x="0" y="0"/>
                      <a:ext cx="5943600" cy="4288155"/>
                    </a:xfrm>
                    <a:prstGeom prst="rect">
                      <a:avLst/>
                    </a:prstGeom>
                  </pic:spPr>
                </pic:pic>
              </a:graphicData>
            </a:graphic>
          </wp:inline>
        </w:drawing>
      </w:r>
    </w:p>
    <w:p w14:paraId="59CFB85C" w14:textId="77777777" w:rsidR="00345CB0" w:rsidRPr="00972D68" w:rsidRDefault="00345CB0" w:rsidP="00345CB0">
      <w:pPr>
        <w:spacing w:line="276" w:lineRule="auto"/>
        <w:jc w:val="both"/>
      </w:pPr>
    </w:p>
    <w:p w14:paraId="10E0762B" w14:textId="77777777" w:rsidR="00345CB0" w:rsidRPr="00972D68" w:rsidRDefault="00345CB0" w:rsidP="00345CB0">
      <w:pPr>
        <w:autoSpaceDE w:val="0"/>
        <w:autoSpaceDN w:val="0"/>
        <w:adjustRightInd w:val="0"/>
        <w:spacing w:line="276" w:lineRule="auto"/>
        <w:jc w:val="both"/>
        <w:rPr>
          <w:rFonts w:eastAsiaTheme="minorEastAsia"/>
        </w:rPr>
      </w:pPr>
      <w:r w:rsidRPr="00972D68">
        <w:rPr>
          <w:rFonts w:eastAsiaTheme="minorEastAsia"/>
        </w:rPr>
        <w:t>Q 5.1: Assume that execution has reached line 6. Fill in the following stack diagram. Assume that each row represents 4 bytes. Note that arrays are filled from lower addresses to higher addresses and are zero-indexed.</w:t>
      </w:r>
    </w:p>
    <w:p w14:paraId="0E2213CF" w14:textId="77777777" w:rsidR="00345CB0" w:rsidRPr="00972D68" w:rsidRDefault="00345CB0" w:rsidP="00345CB0">
      <w:pPr>
        <w:autoSpaceDE w:val="0"/>
        <w:autoSpaceDN w:val="0"/>
        <w:adjustRightInd w:val="0"/>
        <w:spacing w:line="276" w:lineRule="auto"/>
        <w:jc w:val="both"/>
        <w:rPr>
          <w:rFonts w:eastAsiaTheme="minorEastAsia"/>
          <w:b/>
          <w:bCs/>
          <w:i/>
          <w:iCs/>
        </w:rPr>
      </w:pP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345CB0" w:rsidRPr="00972D68" w14:paraId="66CFAE1E" w14:textId="77777777" w:rsidTr="00AA4A11">
        <w:trPr>
          <w:jc w:val="center"/>
        </w:trPr>
        <w:tc>
          <w:tcPr>
            <w:tcW w:w="4405" w:type="dxa"/>
          </w:tcPr>
          <w:p w14:paraId="4C5EAAEA"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67138064" w14:textId="77777777" w:rsidTr="00AA4A11">
        <w:trPr>
          <w:jc w:val="center"/>
        </w:trPr>
        <w:tc>
          <w:tcPr>
            <w:tcW w:w="4405" w:type="dxa"/>
          </w:tcPr>
          <w:p w14:paraId="4857B04E"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6EBA0821" w14:textId="77777777" w:rsidTr="00AA4A11">
        <w:trPr>
          <w:jc w:val="center"/>
        </w:trPr>
        <w:tc>
          <w:tcPr>
            <w:tcW w:w="4405" w:type="dxa"/>
          </w:tcPr>
          <w:p w14:paraId="72317748" w14:textId="77777777" w:rsidR="00345CB0" w:rsidRPr="00972D68" w:rsidRDefault="00345CB0" w:rsidP="00AA4A11">
            <w:pPr>
              <w:autoSpaceDE w:val="0"/>
              <w:autoSpaceDN w:val="0"/>
              <w:adjustRightInd w:val="0"/>
              <w:spacing w:line="276" w:lineRule="auto"/>
              <w:jc w:val="center"/>
              <w:rPr>
                <w:rFonts w:eastAsiaTheme="minorEastAsia"/>
              </w:rPr>
            </w:pPr>
            <w:r w:rsidRPr="00972D68">
              <w:rPr>
                <w:rFonts w:eastAsiaTheme="minorEastAsia"/>
              </w:rPr>
              <w:t xml:space="preserve">RIP of </w:t>
            </w:r>
            <w:r w:rsidRPr="00972D68">
              <w:rPr>
                <w:rFonts w:eastAsiaTheme="minorEastAsia"/>
                <w:b/>
                <w:bCs/>
              </w:rPr>
              <w:t>foo</w:t>
            </w:r>
          </w:p>
        </w:tc>
      </w:tr>
      <w:tr w:rsidR="00345CB0" w:rsidRPr="00972D68" w14:paraId="57A8FC23" w14:textId="77777777" w:rsidTr="00AA4A11">
        <w:trPr>
          <w:jc w:val="center"/>
        </w:trPr>
        <w:tc>
          <w:tcPr>
            <w:tcW w:w="4405" w:type="dxa"/>
          </w:tcPr>
          <w:p w14:paraId="71D6C74E" w14:textId="77777777" w:rsidR="00345CB0" w:rsidRPr="00972D68" w:rsidRDefault="00345CB0" w:rsidP="00AA4A11">
            <w:pPr>
              <w:autoSpaceDE w:val="0"/>
              <w:autoSpaceDN w:val="0"/>
              <w:adjustRightInd w:val="0"/>
              <w:spacing w:line="276" w:lineRule="auto"/>
              <w:jc w:val="center"/>
              <w:rPr>
                <w:rFonts w:eastAsiaTheme="minorEastAsia"/>
              </w:rPr>
            </w:pPr>
            <w:r w:rsidRPr="00972D68">
              <w:rPr>
                <w:rFonts w:eastAsiaTheme="minorEastAsia"/>
              </w:rPr>
              <w:t xml:space="preserve">SFP of </w:t>
            </w:r>
            <w:r w:rsidRPr="00972D68">
              <w:rPr>
                <w:rFonts w:eastAsiaTheme="minorEastAsia"/>
                <w:b/>
                <w:bCs/>
              </w:rPr>
              <w:t>foo</w:t>
            </w:r>
          </w:p>
        </w:tc>
      </w:tr>
      <w:tr w:rsidR="00345CB0" w:rsidRPr="00972D68" w14:paraId="3B631D39" w14:textId="77777777" w:rsidTr="00AA4A11">
        <w:trPr>
          <w:jc w:val="center"/>
        </w:trPr>
        <w:tc>
          <w:tcPr>
            <w:tcW w:w="4405" w:type="dxa"/>
          </w:tcPr>
          <w:p w14:paraId="08DDADD9"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0D113B85" w14:textId="77777777" w:rsidTr="00AA4A11">
        <w:trPr>
          <w:jc w:val="center"/>
        </w:trPr>
        <w:tc>
          <w:tcPr>
            <w:tcW w:w="4405" w:type="dxa"/>
          </w:tcPr>
          <w:p w14:paraId="6464E0CE"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4F71FCDD" w14:textId="77777777" w:rsidTr="00AA4A11">
        <w:trPr>
          <w:jc w:val="center"/>
        </w:trPr>
        <w:tc>
          <w:tcPr>
            <w:tcW w:w="4405" w:type="dxa"/>
          </w:tcPr>
          <w:p w14:paraId="69251A61"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5A7E4185" w14:textId="77777777" w:rsidTr="00AA4A11">
        <w:trPr>
          <w:jc w:val="center"/>
        </w:trPr>
        <w:tc>
          <w:tcPr>
            <w:tcW w:w="4405" w:type="dxa"/>
          </w:tcPr>
          <w:p w14:paraId="62FE8D43" w14:textId="77777777" w:rsidR="00345CB0" w:rsidRPr="00972D68" w:rsidRDefault="00345CB0" w:rsidP="00AA4A11">
            <w:pPr>
              <w:autoSpaceDE w:val="0"/>
              <w:autoSpaceDN w:val="0"/>
              <w:adjustRightInd w:val="0"/>
              <w:spacing w:line="276" w:lineRule="auto"/>
              <w:jc w:val="center"/>
              <w:rPr>
                <w:rFonts w:eastAsiaTheme="minorEastAsia"/>
              </w:rPr>
            </w:pPr>
          </w:p>
        </w:tc>
      </w:tr>
    </w:tbl>
    <w:p w14:paraId="38A460A9" w14:textId="77777777" w:rsidR="00345CB0" w:rsidRPr="00972D68" w:rsidRDefault="00345CB0" w:rsidP="00345CB0">
      <w:pPr>
        <w:autoSpaceDE w:val="0"/>
        <w:autoSpaceDN w:val="0"/>
        <w:adjustRightInd w:val="0"/>
        <w:spacing w:line="276" w:lineRule="auto"/>
        <w:jc w:val="both"/>
        <w:rPr>
          <w:rFonts w:eastAsiaTheme="minorEastAsia"/>
        </w:rPr>
      </w:pPr>
    </w:p>
    <w:p w14:paraId="151D08F7" w14:textId="77777777" w:rsidR="00345CB0" w:rsidRPr="00972D68" w:rsidRDefault="00345CB0" w:rsidP="00345CB0">
      <w:pPr>
        <w:autoSpaceDE w:val="0"/>
        <w:autoSpaceDN w:val="0"/>
        <w:adjustRightInd w:val="0"/>
        <w:spacing w:line="276" w:lineRule="auto"/>
        <w:jc w:val="both"/>
        <w:rPr>
          <w:rFonts w:eastAsiaTheme="minorEastAsia"/>
        </w:rPr>
      </w:pPr>
    </w:p>
    <w:p w14:paraId="15EDAFD8" w14:textId="77777777" w:rsidR="00345CB0" w:rsidRPr="00972D68" w:rsidRDefault="00345CB0" w:rsidP="00345CB0">
      <w:pPr>
        <w:autoSpaceDE w:val="0"/>
        <w:autoSpaceDN w:val="0"/>
        <w:adjustRightInd w:val="0"/>
        <w:spacing w:line="276" w:lineRule="auto"/>
        <w:jc w:val="both"/>
        <w:rPr>
          <w:rFonts w:eastAsiaTheme="minorEastAsia"/>
        </w:rPr>
      </w:pPr>
      <w:r w:rsidRPr="00972D68">
        <w:rPr>
          <w:rFonts w:eastAsiaTheme="minorEastAsia"/>
        </w:rPr>
        <w:lastRenderedPageBreak/>
        <w:t xml:space="preserve">Q 5.2: Assume that the address of the RIP of </w:t>
      </w:r>
      <w:r w:rsidRPr="00972D68">
        <w:rPr>
          <w:rFonts w:eastAsiaTheme="minorEastAsia"/>
          <w:b/>
          <w:bCs/>
        </w:rPr>
        <w:t>foo</w:t>
      </w:r>
      <w:r w:rsidRPr="00972D68">
        <w:rPr>
          <w:rFonts w:eastAsiaTheme="minorEastAsia"/>
        </w:rPr>
        <w:t xml:space="preserve"> is 0x12345678. </w:t>
      </w:r>
    </w:p>
    <w:p w14:paraId="5A7FA937" w14:textId="77777777" w:rsidR="00345CB0" w:rsidRPr="00972D68" w:rsidRDefault="00345CB0" w:rsidP="00345CB0">
      <w:pPr>
        <w:autoSpaceDE w:val="0"/>
        <w:autoSpaceDN w:val="0"/>
        <w:adjustRightInd w:val="0"/>
        <w:spacing w:line="276" w:lineRule="auto"/>
        <w:jc w:val="both"/>
        <w:rPr>
          <w:rFonts w:eastAsiaTheme="minorEastAsia"/>
        </w:rPr>
      </w:pPr>
      <w:r w:rsidRPr="00972D68">
        <w:rPr>
          <w:rFonts w:eastAsiaTheme="minorEastAsia"/>
        </w:rPr>
        <w:t xml:space="preserve">Construct an input to gets that would cause the program to execute malicious shellcode. You may reference SHELLCODE as a 12-byte shellcode. </w:t>
      </w:r>
    </w:p>
    <w:p w14:paraId="1D8E3846" w14:textId="77777777" w:rsidR="00AB1C2F" w:rsidRPr="00972D68" w:rsidRDefault="00AB1C2F" w:rsidP="00AB1C2F">
      <w:pPr>
        <w:spacing w:line="276" w:lineRule="auto"/>
        <w:jc w:val="both"/>
        <w:rPr>
          <w:b/>
          <w:bCs/>
        </w:rPr>
      </w:pPr>
    </w:p>
    <w:p w14:paraId="18A94917" w14:textId="5E1AA54A" w:rsidR="008704B4" w:rsidRPr="00972D68" w:rsidRDefault="008704B4" w:rsidP="00AB1C2F">
      <w:pPr>
        <w:spacing w:line="276" w:lineRule="auto"/>
        <w:jc w:val="both"/>
        <w:rPr>
          <w:b/>
          <w:bCs/>
        </w:rPr>
      </w:pPr>
    </w:p>
    <w:p w14:paraId="6C91A425" w14:textId="77777777" w:rsidR="00D41F35" w:rsidRPr="00972D68" w:rsidRDefault="00D41F35" w:rsidP="00AB1C2F">
      <w:pPr>
        <w:spacing w:line="276" w:lineRule="auto"/>
        <w:jc w:val="both"/>
        <w:rPr>
          <w:b/>
          <w:bCs/>
        </w:rPr>
      </w:pPr>
    </w:p>
    <w:p w14:paraId="6CBE3742" w14:textId="47234AB8" w:rsidR="00AB1C2F" w:rsidRPr="00972D68" w:rsidRDefault="00AB1C2F">
      <w:pPr>
        <w:spacing w:after="200" w:line="276" w:lineRule="auto"/>
        <w:rPr>
          <w:b/>
          <w:bCs/>
        </w:rPr>
      </w:pPr>
      <w:r w:rsidRPr="00972D68">
        <w:rPr>
          <w:b/>
          <w:bCs/>
        </w:rPr>
        <w:br w:type="page"/>
      </w:r>
    </w:p>
    <w:p w14:paraId="09869BFE" w14:textId="77777777" w:rsidR="004242FA" w:rsidRPr="00972D68" w:rsidRDefault="004242FA" w:rsidP="004242FA">
      <w:pPr>
        <w:pStyle w:val="ListParagraph"/>
        <w:numPr>
          <w:ilvl w:val="0"/>
          <w:numId w:val="14"/>
        </w:numPr>
        <w:spacing w:line="276" w:lineRule="auto"/>
        <w:ind w:left="288" w:hanging="288"/>
        <w:jc w:val="both"/>
      </w:pPr>
      <w:r w:rsidRPr="00972D68">
        <w:lastRenderedPageBreak/>
        <w:t xml:space="preserve">AES: </w:t>
      </w:r>
      <w:proofErr w:type="gramStart"/>
      <w:r w:rsidRPr="00972D68">
        <w:t>Enc(</w:t>
      </w:r>
      <w:proofErr w:type="gramEnd"/>
      <w:r w:rsidRPr="00972D68">
        <w:t>K, M) and Dec(K, C) where K, M, and C denote the key, plaintext, and ciphertext</w:t>
      </w:r>
    </w:p>
    <w:p w14:paraId="0C1B203D" w14:textId="77777777" w:rsidR="004242FA" w:rsidRPr="00972D68" w:rsidRDefault="004242FA" w:rsidP="004242FA">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7B08A26" w14:textId="77777777" w:rsidR="004242FA" w:rsidRPr="00972D68" w:rsidRDefault="004242FA" w:rsidP="004242FA">
      <w:pPr>
        <w:pStyle w:val="ListParagraph"/>
        <w:numPr>
          <w:ilvl w:val="0"/>
          <w:numId w:val="14"/>
        </w:numPr>
        <w:spacing w:line="276" w:lineRule="auto"/>
        <w:ind w:left="288" w:hanging="288"/>
        <w:jc w:val="both"/>
      </w:pPr>
      <w:r w:rsidRPr="00972D68">
        <w:t>Hash: Hash(M) where M is the input to the hash function</w:t>
      </w:r>
    </w:p>
    <w:p w14:paraId="1AB079F2" w14:textId="77777777" w:rsidR="004242FA" w:rsidRPr="00972D68" w:rsidRDefault="004242FA" w:rsidP="004242FA">
      <w:pPr>
        <w:pStyle w:val="ListParagraph"/>
        <w:numPr>
          <w:ilvl w:val="0"/>
          <w:numId w:val="14"/>
        </w:numPr>
        <w:spacing w:line="276" w:lineRule="auto"/>
        <w:ind w:left="288" w:hanging="288"/>
        <w:jc w:val="both"/>
      </w:pPr>
      <w:r w:rsidRPr="00972D68">
        <w:t xml:space="preserve">RSA public-key encryption: </w:t>
      </w:r>
      <w:proofErr w:type="gramStart"/>
      <w:r w:rsidRPr="00972D68">
        <w:t>Enc(</w:t>
      </w:r>
      <w:proofErr w:type="gramEnd"/>
      <w:r w:rsidRPr="00972D68">
        <w:t>pub-Bob, M), and Dec(</w:t>
      </w:r>
      <w:proofErr w:type="spellStart"/>
      <w:r w:rsidRPr="00972D68">
        <w:t>priv</w:t>
      </w:r>
      <w:proofErr w:type="spellEnd"/>
      <w:r w:rsidRPr="00972D68">
        <w:t xml:space="preserve">-Bob, C). </w:t>
      </w:r>
    </w:p>
    <w:p w14:paraId="7F42FDD8" w14:textId="77777777" w:rsidR="004242FA" w:rsidRPr="00972D68" w:rsidRDefault="004242FA" w:rsidP="004242FA">
      <w:pPr>
        <w:pStyle w:val="ListParagraph"/>
        <w:numPr>
          <w:ilvl w:val="0"/>
          <w:numId w:val="14"/>
        </w:numPr>
        <w:spacing w:line="276" w:lineRule="auto"/>
        <w:ind w:left="288" w:hanging="288"/>
        <w:jc w:val="both"/>
      </w:pPr>
      <w:r w:rsidRPr="00972D68">
        <w:t xml:space="preserve">RSA signature: </w:t>
      </w:r>
      <w:proofErr w:type="gramStart"/>
      <w:r w:rsidRPr="00972D68">
        <w:t>Enc(</w:t>
      </w:r>
      <w:proofErr w:type="spellStart"/>
      <w:proofErr w:type="gramEnd"/>
      <w:r w:rsidRPr="00972D68">
        <w:t>priv</w:t>
      </w:r>
      <w:proofErr w:type="spellEnd"/>
      <w:r w:rsidRPr="00972D68">
        <w:t>-Alice, M) and Dec(</w:t>
      </w:r>
      <w:proofErr w:type="spellStart"/>
      <w:r w:rsidRPr="00972D68">
        <w:t>priv</w:t>
      </w:r>
      <w:proofErr w:type="spellEnd"/>
      <w:r w:rsidRPr="00972D68">
        <w:t xml:space="preserve">-Alice, C) </w:t>
      </w:r>
    </w:p>
    <w:p w14:paraId="220DD8AC" w14:textId="77777777" w:rsidR="004242FA" w:rsidRPr="00972D68" w:rsidRDefault="004242FA" w:rsidP="004242FA">
      <w:pPr>
        <w:pStyle w:val="ListParagraph"/>
        <w:numPr>
          <w:ilvl w:val="0"/>
          <w:numId w:val="14"/>
        </w:numPr>
        <w:spacing w:line="276" w:lineRule="auto"/>
        <w:ind w:left="288" w:hanging="288"/>
        <w:jc w:val="both"/>
      </w:pPr>
      <w:r w:rsidRPr="00972D68">
        <w:t>Diffie-Hellman Key Exchange</w:t>
      </w:r>
    </w:p>
    <w:p w14:paraId="01B89FE4" w14:textId="7DFE6BDF" w:rsidR="004242FA" w:rsidRPr="00972D68" w:rsidRDefault="004242FA" w:rsidP="004242FA">
      <w:pPr>
        <w:pStyle w:val="ListParagraph"/>
        <w:numPr>
          <w:ilvl w:val="0"/>
          <w:numId w:val="14"/>
        </w:numPr>
        <w:spacing w:line="276" w:lineRule="auto"/>
        <w:ind w:left="288" w:hanging="288"/>
        <w:jc w:val="both"/>
      </w:pPr>
      <w:r w:rsidRPr="00972D68">
        <w:t>Certificate and Certificate Authority</w:t>
      </w:r>
    </w:p>
    <w:p w14:paraId="7681C40D" w14:textId="4E76ACFC" w:rsidR="004242FA" w:rsidRPr="00972D68" w:rsidRDefault="004242FA" w:rsidP="004242FA">
      <w:pPr>
        <w:pStyle w:val="ListParagraph"/>
        <w:numPr>
          <w:ilvl w:val="0"/>
          <w:numId w:val="14"/>
        </w:numPr>
        <w:spacing w:line="276" w:lineRule="auto"/>
        <w:ind w:left="288" w:hanging="288"/>
        <w:jc w:val="both"/>
      </w:pPr>
      <w:r w:rsidRPr="00972D68">
        <w:t>Access Control (different models)</w:t>
      </w:r>
    </w:p>
    <w:p w14:paraId="2E28237B" w14:textId="77777777" w:rsidR="004242FA" w:rsidRPr="00972D68" w:rsidRDefault="004242FA" w:rsidP="004242FA">
      <w:pPr>
        <w:pStyle w:val="ListParagraph"/>
        <w:numPr>
          <w:ilvl w:val="0"/>
          <w:numId w:val="14"/>
        </w:numPr>
        <w:spacing w:line="276" w:lineRule="auto"/>
        <w:ind w:left="288" w:hanging="288"/>
        <w:jc w:val="both"/>
      </w:pPr>
      <w:r w:rsidRPr="00972D68">
        <w:t xml:space="preserve">CSRF </w:t>
      </w:r>
    </w:p>
    <w:p w14:paraId="0EA79D9A" w14:textId="35448CEB" w:rsidR="004242FA" w:rsidRPr="00972D68" w:rsidRDefault="004242FA" w:rsidP="004242F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875D7BE" w14:textId="77777777" w:rsidR="004242FA" w:rsidRPr="00972D68" w:rsidRDefault="004242FA" w:rsidP="004242FA">
      <w:pPr>
        <w:pStyle w:val="ListParagraph"/>
        <w:numPr>
          <w:ilvl w:val="0"/>
          <w:numId w:val="14"/>
        </w:numPr>
        <w:spacing w:line="276" w:lineRule="auto"/>
        <w:ind w:left="288" w:hanging="288"/>
        <w:jc w:val="both"/>
      </w:pPr>
      <w:r w:rsidRPr="00972D68">
        <w:t>HTML sanitization</w:t>
      </w:r>
    </w:p>
    <w:p w14:paraId="0BE29487" w14:textId="77777777" w:rsidR="004242FA" w:rsidRPr="00972D68" w:rsidRDefault="004242FA" w:rsidP="004242FA">
      <w:pPr>
        <w:pStyle w:val="ListParagraph"/>
        <w:numPr>
          <w:ilvl w:val="0"/>
          <w:numId w:val="14"/>
        </w:numPr>
        <w:spacing w:line="276" w:lineRule="auto"/>
        <w:ind w:left="288" w:hanging="288"/>
        <w:jc w:val="both"/>
      </w:pPr>
      <w:r w:rsidRPr="00972D68">
        <w:t>Content Security Policy (CSP)</w:t>
      </w:r>
    </w:p>
    <w:p w14:paraId="7D7EC1F8" w14:textId="22359A57" w:rsidR="004242FA" w:rsidRPr="00972D68" w:rsidRDefault="004242FA" w:rsidP="004242FA">
      <w:pPr>
        <w:pStyle w:val="ListParagraph"/>
        <w:numPr>
          <w:ilvl w:val="0"/>
          <w:numId w:val="14"/>
        </w:numPr>
        <w:spacing w:line="276" w:lineRule="auto"/>
        <w:ind w:left="288" w:hanging="288"/>
        <w:jc w:val="both"/>
      </w:pPr>
      <w:r w:rsidRPr="00972D68">
        <w:t>reflected XSS</w:t>
      </w:r>
    </w:p>
    <w:p w14:paraId="39246ACB" w14:textId="10CC348D" w:rsidR="004242FA" w:rsidRPr="00972D68" w:rsidRDefault="004242FA" w:rsidP="004242FA">
      <w:pPr>
        <w:pStyle w:val="ListParagraph"/>
        <w:numPr>
          <w:ilvl w:val="0"/>
          <w:numId w:val="14"/>
        </w:numPr>
        <w:spacing w:line="276" w:lineRule="auto"/>
        <w:ind w:left="288" w:hanging="288"/>
        <w:jc w:val="both"/>
      </w:pPr>
      <w:r w:rsidRPr="00972D68">
        <w:t>SQL injection</w:t>
      </w:r>
    </w:p>
    <w:p w14:paraId="3C5D28C9" w14:textId="45A3ABF3" w:rsidR="004242FA" w:rsidRPr="00972D68" w:rsidRDefault="004242FA" w:rsidP="004242FA">
      <w:pPr>
        <w:pStyle w:val="ListParagraph"/>
        <w:numPr>
          <w:ilvl w:val="0"/>
          <w:numId w:val="14"/>
        </w:numPr>
        <w:spacing w:line="276" w:lineRule="auto"/>
        <w:ind w:left="288" w:hanging="288"/>
        <w:jc w:val="both"/>
      </w:pPr>
      <w:r w:rsidRPr="00972D68">
        <w:t>ARP spoofing</w:t>
      </w:r>
    </w:p>
    <w:p w14:paraId="66AC4697" w14:textId="415DFB78" w:rsidR="004242FA" w:rsidRPr="00972D68" w:rsidRDefault="004242FA" w:rsidP="004242FA">
      <w:pPr>
        <w:pStyle w:val="ListParagraph"/>
        <w:numPr>
          <w:ilvl w:val="0"/>
          <w:numId w:val="14"/>
        </w:numPr>
        <w:spacing w:line="276" w:lineRule="auto"/>
        <w:ind w:left="288" w:hanging="288"/>
        <w:jc w:val="both"/>
      </w:pPr>
      <w:r w:rsidRPr="00972D68">
        <w:t>TCP data injection</w:t>
      </w:r>
    </w:p>
    <w:p w14:paraId="7FFCEB0A" w14:textId="2B630721" w:rsidR="004242FA" w:rsidRPr="00972D68" w:rsidRDefault="004242FA" w:rsidP="004242FA">
      <w:pPr>
        <w:pStyle w:val="ListParagraph"/>
        <w:numPr>
          <w:ilvl w:val="0"/>
          <w:numId w:val="14"/>
        </w:numPr>
        <w:spacing w:line="276" w:lineRule="auto"/>
        <w:ind w:left="288" w:hanging="288"/>
        <w:jc w:val="both"/>
      </w:pPr>
      <w:r w:rsidRPr="00972D68">
        <w:t>TCP spoofing</w:t>
      </w:r>
    </w:p>
    <w:p w14:paraId="75C5CD54" w14:textId="62948339" w:rsidR="004242FA" w:rsidRPr="00972D68" w:rsidRDefault="004242FA" w:rsidP="004242FA">
      <w:pPr>
        <w:pStyle w:val="ListParagraph"/>
        <w:numPr>
          <w:ilvl w:val="0"/>
          <w:numId w:val="14"/>
        </w:numPr>
        <w:spacing w:line="276" w:lineRule="auto"/>
        <w:ind w:left="288" w:hanging="288"/>
        <w:jc w:val="both"/>
      </w:pPr>
      <w:r w:rsidRPr="00972D68">
        <w:t>DoS / DDoS</w:t>
      </w:r>
    </w:p>
    <w:p w14:paraId="369EBE08" w14:textId="6FD44762" w:rsidR="004242FA" w:rsidRPr="00972D68" w:rsidRDefault="004242FA" w:rsidP="004242FA">
      <w:pPr>
        <w:pStyle w:val="ListParagraph"/>
        <w:numPr>
          <w:ilvl w:val="0"/>
          <w:numId w:val="14"/>
        </w:numPr>
        <w:spacing w:line="276" w:lineRule="auto"/>
        <w:ind w:left="288" w:hanging="288"/>
        <w:jc w:val="both"/>
      </w:pPr>
      <w:r w:rsidRPr="00972D68">
        <w:t xml:space="preserve">SYN flooding </w:t>
      </w:r>
    </w:p>
    <w:p w14:paraId="0DA195BA" w14:textId="06E246D6" w:rsidR="004242FA" w:rsidRPr="00972D68" w:rsidRDefault="004242FA" w:rsidP="004242FA">
      <w:pPr>
        <w:pStyle w:val="ListParagraph"/>
        <w:numPr>
          <w:ilvl w:val="0"/>
          <w:numId w:val="14"/>
        </w:numPr>
        <w:spacing w:line="276" w:lineRule="auto"/>
        <w:ind w:left="288" w:hanging="288"/>
        <w:jc w:val="both"/>
      </w:pPr>
      <w:r w:rsidRPr="00972D68">
        <w:t>SYN cookies</w:t>
      </w:r>
    </w:p>
    <w:p w14:paraId="5074AB6D" w14:textId="2219D828" w:rsidR="004242FA" w:rsidRPr="00972D68" w:rsidRDefault="004242FA" w:rsidP="004242FA">
      <w:pPr>
        <w:pStyle w:val="ListParagraph"/>
        <w:numPr>
          <w:ilvl w:val="0"/>
          <w:numId w:val="14"/>
        </w:numPr>
        <w:spacing w:line="276" w:lineRule="auto"/>
        <w:ind w:left="288" w:hanging="288"/>
        <w:jc w:val="both"/>
      </w:pPr>
      <w:r w:rsidRPr="00972D68">
        <w:t>Firewall</w:t>
      </w:r>
    </w:p>
    <w:p w14:paraId="3F28054C" w14:textId="22345483" w:rsidR="004242FA" w:rsidRPr="00972D68" w:rsidRDefault="004242FA" w:rsidP="004242FA">
      <w:pPr>
        <w:pStyle w:val="ListParagraph"/>
        <w:numPr>
          <w:ilvl w:val="0"/>
          <w:numId w:val="14"/>
        </w:numPr>
        <w:spacing w:line="276" w:lineRule="auto"/>
        <w:ind w:left="288" w:hanging="288"/>
        <w:jc w:val="both"/>
      </w:pPr>
      <w:r w:rsidRPr="00972D68">
        <w:t>Packet Filters</w:t>
      </w:r>
    </w:p>
    <w:p w14:paraId="7006DEFC" w14:textId="53ED7C8A" w:rsidR="004242FA" w:rsidRPr="00972D68" w:rsidRDefault="004242FA" w:rsidP="004242FA">
      <w:pPr>
        <w:pStyle w:val="ListParagraph"/>
        <w:numPr>
          <w:ilvl w:val="0"/>
          <w:numId w:val="14"/>
        </w:numPr>
        <w:spacing w:line="276" w:lineRule="auto"/>
        <w:ind w:left="288" w:hanging="288"/>
        <w:jc w:val="both"/>
      </w:pPr>
      <w:r w:rsidRPr="00972D68">
        <w:t>Path Traversal Attack</w:t>
      </w:r>
    </w:p>
    <w:p w14:paraId="2DFC79A3" w14:textId="41E71366" w:rsidR="004242FA" w:rsidRPr="00972D68" w:rsidRDefault="004242FA" w:rsidP="004242FA">
      <w:pPr>
        <w:pStyle w:val="ListParagraph"/>
        <w:numPr>
          <w:ilvl w:val="0"/>
          <w:numId w:val="14"/>
        </w:numPr>
        <w:spacing w:line="276" w:lineRule="auto"/>
        <w:ind w:left="288" w:hanging="288"/>
        <w:jc w:val="both"/>
      </w:pPr>
      <w:r w:rsidRPr="00972D68">
        <w:t xml:space="preserve">Intrusion Detection </w:t>
      </w:r>
    </w:p>
    <w:p w14:paraId="24A6765A" w14:textId="20FF4A29" w:rsidR="004242FA" w:rsidRPr="00972D68" w:rsidRDefault="004242FA" w:rsidP="004242FA">
      <w:pPr>
        <w:pStyle w:val="ListParagraph"/>
        <w:numPr>
          <w:ilvl w:val="0"/>
          <w:numId w:val="14"/>
        </w:numPr>
        <w:spacing w:line="276" w:lineRule="auto"/>
        <w:ind w:left="288" w:hanging="288"/>
        <w:jc w:val="both"/>
      </w:pPr>
      <w:r w:rsidRPr="00972D68">
        <w:t>Buffer Overflow</w:t>
      </w:r>
    </w:p>
    <w:p w14:paraId="134FFE6F" w14:textId="77777777" w:rsidR="004242FA" w:rsidRPr="00972D68" w:rsidRDefault="004242FA">
      <w:pPr>
        <w:spacing w:after="200" w:line="276" w:lineRule="auto"/>
        <w:rPr>
          <w:b/>
          <w:bCs/>
        </w:rPr>
      </w:pPr>
    </w:p>
    <w:p w14:paraId="0D72DA86" w14:textId="77777777" w:rsidR="004242FA" w:rsidRPr="00972D68" w:rsidRDefault="004242FA">
      <w:pPr>
        <w:spacing w:after="200" w:line="276" w:lineRule="auto"/>
        <w:rPr>
          <w:b/>
          <w:bCs/>
        </w:rPr>
      </w:pPr>
    </w:p>
    <w:p w14:paraId="437725B8" w14:textId="77777777" w:rsidR="004242FA" w:rsidRPr="00972D68" w:rsidRDefault="004242FA">
      <w:pPr>
        <w:spacing w:after="200" w:line="276" w:lineRule="auto"/>
        <w:rPr>
          <w:b/>
          <w:bCs/>
        </w:rPr>
      </w:pPr>
    </w:p>
    <w:p w14:paraId="55F8491D" w14:textId="77777777" w:rsidR="004242FA" w:rsidRPr="00972D68" w:rsidRDefault="004242FA">
      <w:pPr>
        <w:spacing w:after="200" w:line="276" w:lineRule="auto"/>
        <w:rPr>
          <w:b/>
          <w:bCs/>
        </w:rPr>
      </w:pPr>
    </w:p>
    <w:p w14:paraId="00FF5B55" w14:textId="77777777" w:rsidR="00D41F35" w:rsidRPr="00972D68" w:rsidRDefault="00D41F35">
      <w:pPr>
        <w:spacing w:after="200" w:line="276" w:lineRule="auto"/>
        <w:rPr>
          <w:b/>
          <w:bCs/>
        </w:rPr>
      </w:pPr>
    </w:p>
    <w:p w14:paraId="09FF074D" w14:textId="420D544F" w:rsidR="00F20C3F" w:rsidRPr="00345CB0" w:rsidRDefault="00F20C3F" w:rsidP="00345CB0">
      <w:pPr>
        <w:spacing w:after="200" w:line="276" w:lineRule="auto"/>
        <w:rPr>
          <w:b/>
          <w:bCs/>
        </w:rPr>
      </w:pPr>
    </w:p>
    <w:sectPr w:rsidR="00F20C3F" w:rsidRPr="00345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B70F" w14:textId="77777777" w:rsidR="004B3F17" w:rsidRDefault="004B3F17" w:rsidP="00402F9C">
      <w:r>
        <w:separator/>
      </w:r>
    </w:p>
  </w:endnote>
  <w:endnote w:type="continuationSeparator" w:id="0">
    <w:p w14:paraId="5B9D0BA1" w14:textId="77777777" w:rsidR="004B3F17" w:rsidRDefault="004B3F17"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ptima">
    <w:panose1 w:val="02000503060000020004"/>
    <w:charset w:val="00"/>
    <w:family w:val="auto"/>
    <w:pitch w:val="variable"/>
    <w:sig w:usb0="80000067" w:usb1="00000000" w:usb2="00000000" w:usb3="00000000" w:csb0="00000001" w:csb1="00000000"/>
  </w:font>
  <w:font w:name="LinLibertineT">
    <w:altName w:val="Cambria"/>
    <w:panose1 w:val="020B0604020202020204"/>
    <w:charset w:val="00"/>
    <w:family w:val="roman"/>
    <w:notTrueType/>
    <w:pitch w:val="default"/>
  </w:font>
  <w:font w:name="newtxt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3009" w14:textId="77777777" w:rsidR="004B3F17" w:rsidRDefault="004B3F17" w:rsidP="00402F9C">
      <w:r>
        <w:separator/>
      </w:r>
    </w:p>
  </w:footnote>
  <w:footnote w:type="continuationSeparator" w:id="0">
    <w:p w14:paraId="17B11A9B" w14:textId="77777777" w:rsidR="004B3F17" w:rsidRDefault="004B3F17"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2A61D2"/>
    <w:multiLevelType w:val="hybridMultilevel"/>
    <w:tmpl w:val="B52E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A341B2"/>
    <w:multiLevelType w:val="hybridMultilevel"/>
    <w:tmpl w:val="A41C2F12"/>
    <w:lvl w:ilvl="0" w:tplc="3D1A7BA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21"/>
  </w:num>
  <w:num w:numId="2" w16cid:durableId="856843753">
    <w:abstractNumId w:val="10"/>
  </w:num>
  <w:num w:numId="3" w16cid:durableId="473717284">
    <w:abstractNumId w:val="2"/>
  </w:num>
  <w:num w:numId="4" w16cid:durableId="604730926">
    <w:abstractNumId w:val="22"/>
  </w:num>
  <w:num w:numId="5" w16cid:durableId="950431800">
    <w:abstractNumId w:val="13"/>
  </w:num>
  <w:num w:numId="6" w16cid:durableId="1360009720">
    <w:abstractNumId w:val="17"/>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1"/>
  </w:num>
  <w:num w:numId="14" w16cid:durableId="771165273">
    <w:abstractNumId w:val="12"/>
  </w:num>
  <w:num w:numId="15" w16cid:durableId="2008556774">
    <w:abstractNumId w:val="6"/>
  </w:num>
  <w:num w:numId="16" w16cid:durableId="1676298102">
    <w:abstractNumId w:val="15"/>
  </w:num>
  <w:num w:numId="17" w16cid:durableId="520316937">
    <w:abstractNumId w:val="9"/>
  </w:num>
  <w:num w:numId="18" w16cid:durableId="1725369540">
    <w:abstractNumId w:val="19"/>
  </w:num>
  <w:num w:numId="19" w16cid:durableId="1238592948">
    <w:abstractNumId w:val="20"/>
  </w:num>
  <w:num w:numId="20" w16cid:durableId="1607695908">
    <w:abstractNumId w:val="16"/>
  </w:num>
  <w:num w:numId="21" w16cid:durableId="923998613">
    <w:abstractNumId w:val="18"/>
  </w:num>
  <w:num w:numId="22" w16cid:durableId="2131244250">
    <w:abstractNumId w:val="23"/>
  </w:num>
  <w:num w:numId="23" w16cid:durableId="1633517152">
    <w:abstractNumId w:val="14"/>
  </w:num>
  <w:num w:numId="24" w16cid:durableId="1670794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4280D"/>
    <w:rsid w:val="00072D6E"/>
    <w:rsid w:val="00076DD2"/>
    <w:rsid w:val="000802D9"/>
    <w:rsid w:val="000862D0"/>
    <w:rsid w:val="000B71DC"/>
    <w:rsid w:val="000C16B4"/>
    <w:rsid w:val="000C2201"/>
    <w:rsid w:val="000D26BF"/>
    <w:rsid w:val="000D4077"/>
    <w:rsid w:val="000E0CE6"/>
    <w:rsid w:val="000F2527"/>
    <w:rsid w:val="000F49A3"/>
    <w:rsid w:val="000F577A"/>
    <w:rsid w:val="00102068"/>
    <w:rsid w:val="00105D6B"/>
    <w:rsid w:val="00107E3B"/>
    <w:rsid w:val="001438AC"/>
    <w:rsid w:val="001503F2"/>
    <w:rsid w:val="00163814"/>
    <w:rsid w:val="001655E6"/>
    <w:rsid w:val="00170C82"/>
    <w:rsid w:val="00171E17"/>
    <w:rsid w:val="00180796"/>
    <w:rsid w:val="001879C3"/>
    <w:rsid w:val="00191D6F"/>
    <w:rsid w:val="001A1CF3"/>
    <w:rsid w:val="001A3FB2"/>
    <w:rsid w:val="001B0E88"/>
    <w:rsid w:val="001B68D4"/>
    <w:rsid w:val="001B7F5E"/>
    <w:rsid w:val="001C0994"/>
    <w:rsid w:val="001C395F"/>
    <w:rsid w:val="001E0801"/>
    <w:rsid w:val="001F2B48"/>
    <w:rsid w:val="002009F2"/>
    <w:rsid w:val="0020439D"/>
    <w:rsid w:val="0021608E"/>
    <w:rsid w:val="00221439"/>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5CB0"/>
    <w:rsid w:val="00347CC3"/>
    <w:rsid w:val="003571FF"/>
    <w:rsid w:val="00397A67"/>
    <w:rsid w:val="003A07B9"/>
    <w:rsid w:val="003A6F97"/>
    <w:rsid w:val="003C25F6"/>
    <w:rsid w:val="003C65D8"/>
    <w:rsid w:val="003D4D87"/>
    <w:rsid w:val="003E2626"/>
    <w:rsid w:val="003F0369"/>
    <w:rsid w:val="00401B87"/>
    <w:rsid w:val="00402F9C"/>
    <w:rsid w:val="004101B3"/>
    <w:rsid w:val="004242FA"/>
    <w:rsid w:val="00454408"/>
    <w:rsid w:val="004627EA"/>
    <w:rsid w:val="00466991"/>
    <w:rsid w:val="0048453A"/>
    <w:rsid w:val="00493E57"/>
    <w:rsid w:val="00496143"/>
    <w:rsid w:val="00496E54"/>
    <w:rsid w:val="00497EF5"/>
    <w:rsid w:val="004A0D27"/>
    <w:rsid w:val="004A7FF4"/>
    <w:rsid w:val="004B3F17"/>
    <w:rsid w:val="004B3FEA"/>
    <w:rsid w:val="004B6F97"/>
    <w:rsid w:val="004C3323"/>
    <w:rsid w:val="004D4122"/>
    <w:rsid w:val="004E0937"/>
    <w:rsid w:val="004E2836"/>
    <w:rsid w:val="004F430F"/>
    <w:rsid w:val="004F448D"/>
    <w:rsid w:val="004F7035"/>
    <w:rsid w:val="00507444"/>
    <w:rsid w:val="005113BD"/>
    <w:rsid w:val="00522A00"/>
    <w:rsid w:val="005315A4"/>
    <w:rsid w:val="00534B99"/>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5F30C2"/>
    <w:rsid w:val="0060114D"/>
    <w:rsid w:val="00605084"/>
    <w:rsid w:val="0060626F"/>
    <w:rsid w:val="00641D79"/>
    <w:rsid w:val="00662FD8"/>
    <w:rsid w:val="006816E0"/>
    <w:rsid w:val="00681A72"/>
    <w:rsid w:val="006956A1"/>
    <w:rsid w:val="00696612"/>
    <w:rsid w:val="006A0DF7"/>
    <w:rsid w:val="006A1F9F"/>
    <w:rsid w:val="006A492A"/>
    <w:rsid w:val="006B648D"/>
    <w:rsid w:val="006C3465"/>
    <w:rsid w:val="006C6406"/>
    <w:rsid w:val="006C720D"/>
    <w:rsid w:val="006C7B24"/>
    <w:rsid w:val="006E3FA2"/>
    <w:rsid w:val="00700495"/>
    <w:rsid w:val="00712618"/>
    <w:rsid w:val="0071467D"/>
    <w:rsid w:val="00720C62"/>
    <w:rsid w:val="00734F3E"/>
    <w:rsid w:val="00744D1F"/>
    <w:rsid w:val="007461F2"/>
    <w:rsid w:val="0076067B"/>
    <w:rsid w:val="0076218A"/>
    <w:rsid w:val="00770C25"/>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37794"/>
    <w:rsid w:val="00842AF0"/>
    <w:rsid w:val="008441AD"/>
    <w:rsid w:val="008462E7"/>
    <w:rsid w:val="008500A9"/>
    <w:rsid w:val="008601BC"/>
    <w:rsid w:val="00860263"/>
    <w:rsid w:val="00864AA6"/>
    <w:rsid w:val="0086655D"/>
    <w:rsid w:val="008704B4"/>
    <w:rsid w:val="0087759E"/>
    <w:rsid w:val="00877986"/>
    <w:rsid w:val="00886E55"/>
    <w:rsid w:val="008C665B"/>
    <w:rsid w:val="008E6214"/>
    <w:rsid w:val="008F476D"/>
    <w:rsid w:val="009011C4"/>
    <w:rsid w:val="0091559B"/>
    <w:rsid w:val="009218BB"/>
    <w:rsid w:val="00921C79"/>
    <w:rsid w:val="00922361"/>
    <w:rsid w:val="00932343"/>
    <w:rsid w:val="00945E98"/>
    <w:rsid w:val="00945F6D"/>
    <w:rsid w:val="009637CA"/>
    <w:rsid w:val="00964018"/>
    <w:rsid w:val="00965CFC"/>
    <w:rsid w:val="00967CFA"/>
    <w:rsid w:val="00972D68"/>
    <w:rsid w:val="0097364D"/>
    <w:rsid w:val="0097589E"/>
    <w:rsid w:val="00991352"/>
    <w:rsid w:val="009A74C8"/>
    <w:rsid w:val="009B30F2"/>
    <w:rsid w:val="009B6AD4"/>
    <w:rsid w:val="009C1D31"/>
    <w:rsid w:val="009C3BBD"/>
    <w:rsid w:val="009C5564"/>
    <w:rsid w:val="009C6AD3"/>
    <w:rsid w:val="009D295C"/>
    <w:rsid w:val="009D6796"/>
    <w:rsid w:val="009E49A3"/>
    <w:rsid w:val="00A04E3F"/>
    <w:rsid w:val="00A11514"/>
    <w:rsid w:val="00A14A1A"/>
    <w:rsid w:val="00A27404"/>
    <w:rsid w:val="00A27FBE"/>
    <w:rsid w:val="00A57C8F"/>
    <w:rsid w:val="00A753A8"/>
    <w:rsid w:val="00A84E1C"/>
    <w:rsid w:val="00A87008"/>
    <w:rsid w:val="00A959BA"/>
    <w:rsid w:val="00A96C9B"/>
    <w:rsid w:val="00AA40C3"/>
    <w:rsid w:val="00AB1C2F"/>
    <w:rsid w:val="00AB5B7A"/>
    <w:rsid w:val="00AD7093"/>
    <w:rsid w:val="00B000A8"/>
    <w:rsid w:val="00B06D14"/>
    <w:rsid w:val="00B203AB"/>
    <w:rsid w:val="00B22077"/>
    <w:rsid w:val="00B22557"/>
    <w:rsid w:val="00B309AD"/>
    <w:rsid w:val="00B33C4E"/>
    <w:rsid w:val="00B40A82"/>
    <w:rsid w:val="00B40E46"/>
    <w:rsid w:val="00B50755"/>
    <w:rsid w:val="00B52450"/>
    <w:rsid w:val="00B5405F"/>
    <w:rsid w:val="00B756EA"/>
    <w:rsid w:val="00B764B5"/>
    <w:rsid w:val="00B8218C"/>
    <w:rsid w:val="00B86428"/>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52847"/>
    <w:rsid w:val="00C602E2"/>
    <w:rsid w:val="00C60A1F"/>
    <w:rsid w:val="00C6768C"/>
    <w:rsid w:val="00C707BC"/>
    <w:rsid w:val="00C83FF5"/>
    <w:rsid w:val="00C85FAE"/>
    <w:rsid w:val="00C87CC3"/>
    <w:rsid w:val="00C947CE"/>
    <w:rsid w:val="00CC170D"/>
    <w:rsid w:val="00CD2AE8"/>
    <w:rsid w:val="00CE0360"/>
    <w:rsid w:val="00CE6F01"/>
    <w:rsid w:val="00CE7115"/>
    <w:rsid w:val="00CF05FC"/>
    <w:rsid w:val="00D010F6"/>
    <w:rsid w:val="00D158B4"/>
    <w:rsid w:val="00D37B8D"/>
    <w:rsid w:val="00D40653"/>
    <w:rsid w:val="00D41F35"/>
    <w:rsid w:val="00D4384B"/>
    <w:rsid w:val="00D56574"/>
    <w:rsid w:val="00D56BEC"/>
    <w:rsid w:val="00D62B2A"/>
    <w:rsid w:val="00D714AA"/>
    <w:rsid w:val="00D7309F"/>
    <w:rsid w:val="00D86050"/>
    <w:rsid w:val="00D865B3"/>
    <w:rsid w:val="00DB566D"/>
    <w:rsid w:val="00DD20EA"/>
    <w:rsid w:val="00DE6AE0"/>
    <w:rsid w:val="00DF2E63"/>
    <w:rsid w:val="00E1308E"/>
    <w:rsid w:val="00E35DA8"/>
    <w:rsid w:val="00E44E52"/>
    <w:rsid w:val="00E502A2"/>
    <w:rsid w:val="00E54822"/>
    <w:rsid w:val="00E55C67"/>
    <w:rsid w:val="00E66757"/>
    <w:rsid w:val="00E66A15"/>
    <w:rsid w:val="00E85084"/>
    <w:rsid w:val="00E8633A"/>
    <w:rsid w:val="00E933B8"/>
    <w:rsid w:val="00EA15E8"/>
    <w:rsid w:val="00EA258F"/>
    <w:rsid w:val="00EA2D9F"/>
    <w:rsid w:val="00EA7C38"/>
    <w:rsid w:val="00EB1334"/>
    <w:rsid w:val="00EB7024"/>
    <w:rsid w:val="00ED0490"/>
    <w:rsid w:val="00ED5C0E"/>
    <w:rsid w:val="00EE2AEA"/>
    <w:rsid w:val="00F00283"/>
    <w:rsid w:val="00F1314A"/>
    <w:rsid w:val="00F162C1"/>
    <w:rsid w:val="00F2031B"/>
    <w:rsid w:val="00F20C3F"/>
    <w:rsid w:val="00F212ED"/>
    <w:rsid w:val="00F32D01"/>
    <w:rsid w:val="00F3664B"/>
    <w:rsid w:val="00F438B9"/>
    <w:rsid w:val="00F459F1"/>
    <w:rsid w:val="00F4623C"/>
    <w:rsid w:val="00F62EF3"/>
    <w:rsid w:val="00F74676"/>
    <w:rsid w:val="00F806CB"/>
    <w:rsid w:val="00F82413"/>
    <w:rsid w:val="00F825BC"/>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character" w:customStyle="1" w:styleId="code">
    <w:name w:val="code"/>
    <w:basedOn w:val="DefaultParagraphFont"/>
    <w:uiPriority w:val="1"/>
    <w:qFormat/>
    <w:rsid w:val="00991352"/>
    <w:rPr>
      <w:rFonts w:asciiTheme="minorHAnsi" w:hAnsiTheme="minorHAnsi" w:cstheme="minorHAnsi"/>
      <w:sz w:val="24"/>
    </w:rPr>
  </w:style>
  <w:style w:type="character" w:styleId="PlaceholderText">
    <w:name w:val="Placeholder Text"/>
    <w:basedOn w:val="DefaultParagraphFont"/>
    <w:uiPriority w:val="99"/>
    <w:semiHidden/>
    <w:rsid w:val="00E55C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8838">
      <w:bodyDiv w:val="1"/>
      <w:marLeft w:val="0"/>
      <w:marRight w:val="0"/>
      <w:marTop w:val="0"/>
      <w:marBottom w:val="0"/>
      <w:divBdr>
        <w:top w:val="none" w:sz="0" w:space="0" w:color="auto"/>
        <w:left w:val="none" w:sz="0" w:space="0" w:color="auto"/>
        <w:bottom w:val="none" w:sz="0" w:space="0" w:color="auto"/>
        <w:right w:val="none" w:sz="0" w:space="0" w:color="auto"/>
      </w:divBdr>
      <w:divsChild>
        <w:div w:id="1458180638">
          <w:marLeft w:val="0"/>
          <w:marRight w:val="0"/>
          <w:marTop w:val="0"/>
          <w:marBottom w:val="0"/>
          <w:divBdr>
            <w:top w:val="none" w:sz="0" w:space="0" w:color="auto"/>
            <w:left w:val="none" w:sz="0" w:space="0" w:color="auto"/>
            <w:bottom w:val="none" w:sz="0" w:space="0" w:color="auto"/>
            <w:right w:val="none" w:sz="0" w:space="0" w:color="auto"/>
          </w:divBdr>
          <w:divsChild>
            <w:div w:id="1047149714">
              <w:marLeft w:val="0"/>
              <w:marRight w:val="0"/>
              <w:marTop w:val="0"/>
              <w:marBottom w:val="0"/>
              <w:divBdr>
                <w:top w:val="none" w:sz="0" w:space="0" w:color="auto"/>
                <w:left w:val="none" w:sz="0" w:space="0" w:color="auto"/>
                <w:bottom w:val="none" w:sz="0" w:space="0" w:color="auto"/>
                <w:right w:val="none" w:sz="0" w:space="0" w:color="auto"/>
              </w:divBdr>
              <w:divsChild>
                <w:div w:id="92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1207">
      <w:bodyDiv w:val="1"/>
      <w:marLeft w:val="0"/>
      <w:marRight w:val="0"/>
      <w:marTop w:val="0"/>
      <w:marBottom w:val="0"/>
      <w:divBdr>
        <w:top w:val="none" w:sz="0" w:space="0" w:color="auto"/>
        <w:left w:val="none" w:sz="0" w:space="0" w:color="auto"/>
        <w:bottom w:val="none" w:sz="0" w:space="0" w:color="auto"/>
        <w:right w:val="none" w:sz="0" w:space="0" w:color="auto"/>
      </w:divBdr>
      <w:divsChild>
        <w:div w:id="1869835422">
          <w:marLeft w:val="0"/>
          <w:marRight w:val="0"/>
          <w:marTop w:val="0"/>
          <w:marBottom w:val="0"/>
          <w:divBdr>
            <w:top w:val="none" w:sz="0" w:space="0" w:color="auto"/>
            <w:left w:val="none" w:sz="0" w:space="0" w:color="auto"/>
            <w:bottom w:val="none" w:sz="0" w:space="0" w:color="auto"/>
            <w:right w:val="none" w:sz="0" w:space="0" w:color="auto"/>
          </w:divBdr>
          <w:divsChild>
            <w:div w:id="294337736">
              <w:marLeft w:val="0"/>
              <w:marRight w:val="0"/>
              <w:marTop w:val="0"/>
              <w:marBottom w:val="0"/>
              <w:divBdr>
                <w:top w:val="none" w:sz="0" w:space="0" w:color="auto"/>
                <w:left w:val="none" w:sz="0" w:space="0" w:color="auto"/>
                <w:bottom w:val="none" w:sz="0" w:space="0" w:color="auto"/>
                <w:right w:val="none" w:sz="0" w:space="0" w:color="auto"/>
              </w:divBdr>
              <w:divsChild>
                <w:div w:id="1876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3531">
      <w:bodyDiv w:val="1"/>
      <w:marLeft w:val="0"/>
      <w:marRight w:val="0"/>
      <w:marTop w:val="0"/>
      <w:marBottom w:val="0"/>
      <w:divBdr>
        <w:top w:val="none" w:sz="0" w:space="0" w:color="auto"/>
        <w:left w:val="none" w:sz="0" w:space="0" w:color="auto"/>
        <w:bottom w:val="none" w:sz="0" w:space="0" w:color="auto"/>
        <w:right w:val="none" w:sz="0" w:space="0" w:color="auto"/>
      </w:divBdr>
      <w:divsChild>
        <w:div w:id="358240636">
          <w:marLeft w:val="0"/>
          <w:marRight w:val="0"/>
          <w:marTop w:val="0"/>
          <w:marBottom w:val="0"/>
          <w:divBdr>
            <w:top w:val="none" w:sz="0" w:space="0" w:color="auto"/>
            <w:left w:val="none" w:sz="0" w:space="0" w:color="auto"/>
            <w:bottom w:val="none" w:sz="0" w:space="0" w:color="auto"/>
            <w:right w:val="none" w:sz="0" w:space="0" w:color="auto"/>
          </w:divBdr>
          <w:divsChild>
            <w:div w:id="1291400383">
              <w:marLeft w:val="0"/>
              <w:marRight w:val="0"/>
              <w:marTop w:val="0"/>
              <w:marBottom w:val="0"/>
              <w:divBdr>
                <w:top w:val="none" w:sz="0" w:space="0" w:color="auto"/>
                <w:left w:val="none" w:sz="0" w:space="0" w:color="auto"/>
                <w:bottom w:val="none" w:sz="0" w:space="0" w:color="auto"/>
                <w:right w:val="none" w:sz="0" w:space="0" w:color="auto"/>
              </w:divBdr>
              <w:divsChild>
                <w:div w:id="322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932">
      <w:bodyDiv w:val="1"/>
      <w:marLeft w:val="0"/>
      <w:marRight w:val="0"/>
      <w:marTop w:val="0"/>
      <w:marBottom w:val="0"/>
      <w:divBdr>
        <w:top w:val="none" w:sz="0" w:space="0" w:color="auto"/>
        <w:left w:val="none" w:sz="0" w:space="0" w:color="auto"/>
        <w:bottom w:val="none" w:sz="0" w:space="0" w:color="auto"/>
        <w:right w:val="none" w:sz="0" w:space="0" w:color="auto"/>
      </w:divBdr>
      <w:divsChild>
        <w:div w:id="997802543">
          <w:marLeft w:val="0"/>
          <w:marRight w:val="0"/>
          <w:marTop w:val="0"/>
          <w:marBottom w:val="0"/>
          <w:divBdr>
            <w:top w:val="none" w:sz="0" w:space="0" w:color="auto"/>
            <w:left w:val="none" w:sz="0" w:space="0" w:color="auto"/>
            <w:bottom w:val="none" w:sz="0" w:space="0" w:color="auto"/>
            <w:right w:val="none" w:sz="0" w:space="0" w:color="auto"/>
          </w:divBdr>
          <w:divsChild>
            <w:div w:id="74935185">
              <w:marLeft w:val="0"/>
              <w:marRight w:val="0"/>
              <w:marTop w:val="0"/>
              <w:marBottom w:val="0"/>
              <w:divBdr>
                <w:top w:val="none" w:sz="0" w:space="0" w:color="auto"/>
                <w:left w:val="none" w:sz="0" w:space="0" w:color="auto"/>
                <w:bottom w:val="none" w:sz="0" w:space="0" w:color="auto"/>
                <w:right w:val="none" w:sz="0" w:space="0" w:color="auto"/>
              </w:divBdr>
              <w:divsChild>
                <w:div w:id="1614245609">
                  <w:marLeft w:val="0"/>
                  <w:marRight w:val="0"/>
                  <w:marTop w:val="0"/>
                  <w:marBottom w:val="0"/>
                  <w:divBdr>
                    <w:top w:val="none" w:sz="0" w:space="0" w:color="auto"/>
                    <w:left w:val="none" w:sz="0" w:space="0" w:color="auto"/>
                    <w:bottom w:val="none" w:sz="0" w:space="0" w:color="auto"/>
                    <w:right w:val="none" w:sz="0" w:space="0" w:color="auto"/>
                  </w:divBdr>
                  <w:divsChild>
                    <w:div w:id="296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1605">
      <w:bodyDiv w:val="1"/>
      <w:marLeft w:val="0"/>
      <w:marRight w:val="0"/>
      <w:marTop w:val="0"/>
      <w:marBottom w:val="0"/>
      <w:divBdr>
        <w:top w:val="none" w:sz="0" w:space="0" w:color="auto"/>
        <w:left w:val="none" w:sz="0" w:space="0" w:color="auto"/>
        <w:bottom w:val="none" w:sz="0" w:space="0" w:color="auto"/>
        <w:right w:val="none" w:sz="0" w:space="0" w:color="auto"/>
      </w:divBdr>
      <w:divsChild>
        <w:div w:id="1291013987">
          <w:marLeft w:val="0"/>
          <w:marRight w:val="0"/>
          <w:marTop w:val="0"/>
          <w:marBottom w:val="0"/>
          <w:divBdr>
            <w:top w:val="none" w:sz="0" w:space="0" w:color="auto"/>
            <w:left w:val="none" w:sz="0" w:space="0" w:color="auto"/>
            <w:bottom w:val="none" w:sz="0" w:space="0" w:color="auto"/>
            <w:right w:val="none" w:sz="0" w:space="0" w:color="auto"/>
          </w:divBdr>
          <w:divsChild>
            <w:div w:id="637338966">
              <w:marLeft w:val="0"/>
              <w:marRight w:val="0"/>
              <w:marTop w:val="0"/>
              <w:marBottom w:val="0"/>
              <w:divBdr>
                <w:top w:val="none" w:sz="0" w:space="0" w:color="auto"/>
                <w:left w:val="none" w:sz="0" w:space="0" w:color="auto"/>
                <w:bottom w:val="none" w:sz="0" w:space="0" w:color="auto"/>
                <w:right w:val="none" w:sz="0" w:space="0" w:color="auto"/>
              </w:divBdr>
              <w:divsChild>
                <w:div w:id="135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19503">
      <w:bodyDiv w:val="1"/>
      <w:marLeft w:val="0"/>
      <w:marRight w:val="0"/>
      <w:marTop w:val="0"/>
      <w:marBottom w:val="0"/>
      <w:divBdr>
        <w:top w:val="none" w:sz="0" w:space="0" w:color="auto"/>
        <w:left w:val="none" w:sz="0" w:space="0" w:color="auto"/>
        <w:bottom w:val="none" w:sz="0" w:space="0" w:color="auto"/>
        <w:right w:val="none" w:sz="0" w:space="0" w:color="auto"/>
      </w:divBdr>
      <w:divsChild>
        <w:div w:id="463932819">
          <w:marLeft w:val="0"/>
          <w:marRight w:val="0"/>
          <w:marTop w:val="0"/>
          <w:marBottom w:val="0"/>
          <w:divBdr>
            <w:top w:val="none" w:sz="0" w:space="0" w:color="auto"/>
            <w:left w:val="none" w:sz="0" w:space="0" w:color="auto"/>
            <w:bottom w:val="none" w:sz="0" w:space="0" w:color="auto"/>
            <w:right w:val="none" w:sz="0" w:space="0" w:color="auto"/>
          </w:divBdr>
          <w:divsChild>
            <w:div w:id="313141598">
              <w:marLeft w:val="0"/>
              <w:marRight w:val="0"/>
              <w:marTop w:val="0"/>
              <w:marBottom w:val="0"/>
              <w:divBdr>
                <w:top w:val="none" w:sz="0" w:space="0" w:color="auto"/>
                <w:left w:val="none" w:sz="0" w:space="0" w:color="auto"/>
                <w:bottom w:val="none" w:sz="0" w:space="0" w:color="auto"/>
                <w:right w:val="none" w:sz="0" w:space="0" w:color="auto"/>
              </w:divBdr>
              <w:divsChild>
                <w:div w:id="4836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2047">
      <w:bodyDiv w:val="1"/>
      <w:marLeft w:val="0"/>
      <w:marRight w:val="0"/>
      <w:marTop w:val="0"/>
      <w:marBottom w:val="0"/>
      <w:divBdr>
        <w:top w:val="none" w:sz="0" w:space="0" w:color="auto"/>
        <w:left w:val="none" w:sz="0" w:space="0" w:color="auto"/>
        <w:bottom w:val="none" w:sz="0" w:space="0" w:color="auto"/>
        <w:right w:val="none" w:sz="0" w:space="0" w:color="auto"/>
      </w:divBdr>
      <w:divsChild>
        <w:div w:id="495845779">
          <w:marLeft w:val="0"/>
          <w:marRight w:val="0"/>
          <w:marTop w:val="0"/>
          <w:marBottom w:val="0"/>
          <w:divBdr>
            <w:top w:val="none" w:sz="0" w:space="0" w:color="auto"/>
            <w:left w:val="none" w:sz="0" w:space="0" w:color="auto"/>
            <w:bottom w:val="none" w:sz="0" w:space="0" w:color="auto"/>
            <w:right w:val="none" w:sz="0" w:space="0" w:color="auto"/>
          </w:divBdr>
          <w:divsChild>
            <w:div w:id="1884554568">
              <w:marLeft w:val="0"/>
              <w:marRight w:val="0"/>
              <w:marTop w:val="0"/>
              <w:marBottom w:val="0"/>
              <w:divBdr>
                <w:top w:val="none" w:sz="0" w:space="0" w:color="auto"/>
                <w:left w:val="none" w:sz="0" w:space="0" w:color="auto"/>
                <w:bottom w:val="none" w:sz="0" w:space="0" w:color="auto"/>
                <w:right w:val="none" w:sz="0" w:space="0" w:color="auto"/>
              </w:divBdr>
              <w:divsChild>
                <w:div w:id="771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14</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139</cp:revision>
  <dcterms:created xsi:type="dcterms:W3CDTF">2023-09-17T20:24:00Z</dcterms:created>
  <dcterms:modified xsi:type="dcterms:W3CDTF">2023-12-10T03:43:00Z</dcterms:modified>
</cp:coreProperties>
</file>