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:rsidR="00574FB2" w:rsidRPr="0066111F" w:rsidRDefault="00574FB2" w:rsidP="00BC313F">
      <w:pPr>
        <w:spacing w:line="276" w:lineRule="auto"/>
        <w:jc w:val="center"/>
      </w:pPr>
    </w:p>
    <w:p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:rsidR="00496143" w:rsidRPr="0066111F" w:rsidRDefault="00496143" w:rsidP="00BC313F">
      <w:pPr>
        <w:spacing w:line="276" w:lineRule="auto"/>
        <w:rPr>
          <w:b/>
          <w:bCs/>
        </w:rPr>
      </w:pPr>
    </w:p>
    <w:p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:rsidR="000F577A" w:rsidRPr="0066111F" w:rsidRDefault="000F577A" w:rsidP="00BC313F">
      <w:pPr>
        <w:spacing w:line="276" w:lineRule="auto"/>
      </w:pPr>
    </w:p>
    <w:p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 an attack</w:t>
      </w:r>
      <w:r w:rsidR="00F12EF1">
        <w:t>er</w:t>
      </w:r>
      <w:r w:rsidRPr="0066111F">
        <w:t xml:space="preserve"> 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And o</w:t>
      </w:r>
      <w:r w:rsidR="00B71B2B" w:rsidRPr="00B71B2B">
        <w:t xml:space="preserve">ne year </w:t>
      </w:r>
      <w:r w:rsidR="00B71B2B">
        <w:t>is approximately</w:t>
      </w:r>
      <w:r w:rsidR="00B71B2B" w:rsidRPr="00B71B2B">
        <w:t xml:space="preserve"> 3×10</w:t>
      </w:r>
      <w:r w:rsidR="00B71B2B" w:rsidRPr="00B71B2B">
        <w:rPr>
          <w:vertAlign w:val="superscript"/>
        </w:rPr>
        <w:t>7</w:t>
      </w:r>
      <w:r w:rsidR="00B71B2B" w:rsidRPr="00B71B2B">
        <w:t xml:space="preserve"> seconds</w:t>
      </w:r>
      <w:r w:rsidR="00B71B2B">
        <w:t xml:space="preserve">. </w:t>
      </w:r>
    </w:p>
    <w:p w:rsidR="00B71B2B" w:rsidRPr="0066111F" w:rsidRDefault="00B71B2B" w:rsidP="00BC313F">
      <w:pPr>
        <w:spacing w:line="276" w:lineRule="auto"/>
        <w:jc w:val="both"/>
      </w:pPr>
    </w:p>
    <w:p w:rsidR="009C6AD3" w:rsidRPr="0066111F" w:rsidRDefault="009C6AD3" w:rsidP="00BC313F">
      <w:pPr>
        <w:spacing w:line="276" w:lineRule="auto"/>
        <w:jc w:val="both"/>
      </w:pPr>
    </w:p>
    <w:p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4B2282">
        <w:rPr>
          <w:b/>
          <w:bCs/>
        </w:rPr>
        <w:t>25</w:t>
      </w:r>
      <w:r w:rsidR="00D143E5">
        <w:rPr>
          <w:b/>
          <w:bCs/>
        </w:rPr>
        <w:t xml:space="preserve"> points)</w:t>
      </w:r>
    </w:p>
    <w:p w:rsidR="00496143" w:rsidRPr="0066111F" w:rsidRDefault="00496143" w:rsidP="00BC313F">
      <w:pPr>
        <w:spacing w:line="276" w:lineRule="auto"/>
        <w:jc w:val="both"/>
      </w:pPr>
    </w:p>
    <w:p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 xml:space="preserve">Note that the same key K is used for encrypting different messages. </w:t>
      </w:r>
    </w:p>
    <w:p w:rsidR="00496143" w:rsidRPr="0066111F" w:rsidRDefault="00496143" w:rsidP="00BC313F">
      <w:pPr>
        <w:spacing w:line="276" w:lineRule="auto"/>
        <w:jc w:val="both"/>
      </w:pPr>
    </w:p>
    <w:p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25DA0275" wp14:editId="00233776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:rsidR="00581AF4" w:rsidRPr="0066111F" w:rsidRDefault="00581AF4" w:rsidP="00BC313F">
      <w:pPr>
        <w:spacing w:line="276" w:lineRule="auto"/>
        <w:jc w:val="both"/>
      </w:pPr>
    </w:p>
    <w:p w:rsidR="009C6AD3" w:rsidRPr="0066111F" w:rsidRDefault="00BC5AA5" w:rsidP="00BC313F">
      <w:pPr>
        <w:spacing w:line="276" w:lineRule="auto"/>
        <w:jc w:val="both"/>
      </w:pPr>
      <w:r w:rsidRPr="0066111F">
        <w:t xml:space="preserve">Q 2.1: </w:t>
      </w:r>
      <w:r w:rsidR="00496143" w:rsidRPr="0066111F">
        <w:t xml:space="preserve">The challenger will now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the adversary. How does the adversary determine b with probability &gt; 1/2? </w:t>
      </w:r>
    </w:p>
    <w:p w:rsidR="00BC5AA5" w:rsidRPr="0066111F" w:rsidRDefault="00BC5AA5" w:rsidP="00BC313F">
      <w:pPr>
        <w:pStyle w:val="NormalWeb"/>
        <w:spacing w:line="276" w:lineRule="auto"/>
        <w:jc w:val="both"/>
        <w:rPr>
          <w:rFonts w:eastAsia="SimSun"/>
        </w:rPr>
      </w:pPr>
      <w:r w:rsidRPr="0066111F">
        <w:rPr>
          <w:rFonts w:eastAsia="SimSun"/>
        </w:rPr>
        <w:t xml:space="preserve">Q 2.2: </w:t>
      </w:r>
      <w:r w:rsidR="00581AF4" w:rsidRPr="0066111F">
        <w:rPr>
          <w:rFonts w:eastAsia="SimSun"/>
        </w:rPr>
        <w:t>E</w:t>
      </w:r>
      <w:r w:rsidRPr="0066111F">
        <w:rPr>
          <w:rFonts w:eastAsia="SimSun"/>
        </w:rPr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:rsidR="00967CFA" w:rsidRPr="0085551E" w:rsidRDefault="00581AF4" w:rsidP="00BC313F">
      <w:pPr>
        <w:pStyle w:val="NormalWeb"/>
        <w:spacing w:line="276" w:lineRule="auto"/>
        <w:rPr>
          <w:rFonts w:eastAsia="SimSun"/>
        </w:rPr>
      </w:pPr>
      <w:r w:rsidRPr="0066111F">
        <w:rPr>
          <w:rFonts w:eastAsia="SimSun"/>
        </w:rPr>
        <w:lastRenderedPageBreak/>
        <w:t>Q 2.</w:t>
      </w:r>
      <w:r w:rsidR="00EB31EA">
        <w:rPr>
          <w:rFonts w:eastAsia="SimSun"/>
        </w:rPr>
        <w:t>3</w:t>
      </w:r>
      <w:r w:rsidRPr="0066111F">
        <w:rPr>
          <w:rFonts w:eastAsia="SimSun"/>
        </w:rPr>
        <w:t xml:space="preserve">: </w:t>
      </w:r>
      <w:r w:rsidR="00967CFA" w:rsidRPr="0066111F">
        <w:rPr>
          <w:rFonts w:eastAsia="SimSun"/>
        </w:rPr>
        <w:t>Explain</w:t>
      </w:r>
      <w:r w:rsidRPr="0066111F">
        <w:rPr>
          <w:rFonts w:eastAsia="SimSun"/>
        </w:rPr>
        <w:t xml:space="preserve"> why reusing keys in one-time pads is dangerous. </w:t>
      </w:r>
    </w:p>
    <w:p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2</w:t>
      </w:r>
      <w:r w:rsidRPr="00C12107">
        <w:rPr>
          <w:rFonts w:eastAsiaTheme="minorEastAsia"/>
          <w:b/>
          <w:bCs/>
        </w:rPr>
        <w:t xml:space="preserve">. </w:t>
      </w:r>
      <w:r>
        <w:rPr>
          <w:rFonts w:eastAsiaTheme="minorEastAsia"/>
          <w:b/>
          <w:bCs/>
        </w:rPr>
        <w:t>AES-CTR</w:t>
      </w:r>
      <w:r>
        <w:rPr>
          <w:rFonts w:eastAsiaTheme="minorEastAsia"/>
          <w:b/>
          <w:bCs/>
        </w:rPr>
        <w:t xml:space="preserve"> (</w:t>
      </w:r>
      <w:r>
        <w:rPr>
          <w:rFonts w:eastAsiaTheme="minorEastAsia"/>
          <w:b/>
          <w:bCs/>
        </w:rPr>
        <w:t>15</w:t>
      </w:r>
      <w:r>
        <w:rPr>
          <w:rFonts w:eastAsiaTheme="minorEastAsia"/>
          <w:b/>
          <w:bCs/>
        </w:rPr>
        <w:t xml:space="preserve"> points)</w:t>
      </w:r>
    </w:p>
    <w:p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6C3653" w:rsidRPr="0066111F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</w:t>
      </w:r>
      <w:r w:rsidR="004B2282">
        <w:t xml:space="preserve">wants to use AES-CTR mode to encrypt a </w:t>
      </w:r>
    </w:p>
    <w:p w:rsidR="006C3653" w:rsidRPr="0066111F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CB6BEE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4B2282">
        <w:rPr>
          <w:rFonts w:eastAsiaTheme="minorEastAsia"/>
          <w:b/>
          <w:bCs/>
        </w:rPr>
        <w:t>25</w:t>
      </w:r>
      <w:r w:rsidR="00D143E5">
        <w:rPr>
          <w:rFonts w:eastAsiaTheme="minorEastAsia"/>
          <w:b/>
          <w:bCs/>
        </w:rPr>
        <w:t xml:space="preserve"> points)</w:t>
      </w:r>
    </w:p>
    <w:p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:rsidR="0066111F" w:rsidRPr="0040374F" w:rsidRDefault="0066111F" w:rsidP="00BC313F">
      <w:pPr>
        <w:pStyle w:val="NormalWeb"/>
        <w:spacing w:line="276" w:lineRule="auto"/>
        <w:jc w:val="center"/>
      </w:pPr>
      <w:r w:rsidRPr="0040374F">
        <w:t>Ciphertext c = c</w:t>
      </w:r>
      <w:r w:rsidRPr="009744C1">
        <w:rPr>
          <w:position w:val="-4"/>
          <w:vertAlign w:val="subscript"/>
        </w:rPr>
        <w:t>1</w:t>
      </w:r>
      <w:r w:rsidRPr="0040374F">
        <w:t xml:space="preserve"> || c</w:t>
      </w:r>
      <w:proofErr w:type="gramStart"/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,</w:t>
      </w:r>
      <w:proofErr w:type="gramEnd"/>
      <w:r w:rsidRPr="0040374F">
        <w:t xml:space="preserve"> where c</w:t>
      </w:r>
      <w:r w:rsidRPr="009744C1">
        <w:rPr>
          <w:position w:val="-4"/>
          <w:vertAlign w:val="subscript"/>
        </w:rPr>
        <w:t>1</w:t>
      </w:r>
      <w:r w:rsidRPr="0040374F">
        <w:rPr>
          <w:position w:val="-4"/>
        </w:rPr>
        <w:t xml:space="preserve"> </w:t>
      </w:r>
      <w:r w:rsidRPr="0040374F">
        <w:t>= Enc(K,</w:t>
      </w:r>
      <w:r w:rsidR="009744C1">
        <w:t xml:space="preserve"> </w:t>
      </w:r>
      <w:r w:rsidRPr="0040374F">
        <w:t>m) and c</w:t>
      </w:r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= Hash(c</w:t>
      </w:r>
      <w:r w:rsidRPr="009744C1">
        <w:rPr>
          <w:position w:val="-4"/>
          <w:vertAlign w:val="subscript"/>
        </w:rPr>
        <w:t>1</w:t>
      </w:r>
      <w:r w:rsidRPr="0040374F">
        <w:t>)</w:t>
      </w:r>
    </w:p>
    <w:p w:rsidR="00967CFA" w:rsidRPr="00852186" w:rsidRDefault="0066111F" w:rsidP="00852186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proofErr w:type="gramStart"/>
      <w:r w:rsidRPr="0066111F">
        <w:rPr>
          <w:sz w:val="22"/>
          <w:szCs w:val="22"/>
        </w:rPr>
        <w:t>K,m</w:t>
      </w:r>
      <w:proofErr w:type="spellEnd"/>
      <w:proofErr w:type="gram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a secure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967CFA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:rsidR="00B52450" w:rsidRPr="0066111F" w:rsidRDefault="00B52450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</w:p>
    <w:p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CB6BEE" w:rsidRPr="00BC313F">
        <w:rPr>
          <w:rFonts w:eastAsiaTheme="minorEastAsia"/>
          <w:b/>
          <w:bCs/>
        </w:rPr>
        <w:t>4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4B2282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>Assume that Eve always learns the internal state of a PRNG between steps 3 and 4.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:rsidR="00BC313F" w:rsidRDefault="00BC313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B26C9B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</w:p>
    <w:p w:rsidR="00AC7E8F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</w:p>
    <w:p w:rsidR="002D28C3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>Assume Alice generates a secret value a = 3, and Bob generates a secret value b = 2</w:t>
      </w:r>
      <w:r w:rsidR="00714BB7">
        <w:rPr>
          <w:rFonts w:eastAsiaTheme="minorEastAsia"/>
        </w:rPr>
        <w:t xml:space="preserve">. The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Eve.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 xml:space="preserve">value m,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like </w:t>
      </w:r>
      <w:r w:rsidR="002D28C3">
        <w:rPr>
          <w:rFonts w:eastAsiaTheme="minorEastAsia"/>
        </w:rPr>
        <w:t xml:space="preserve">to try different m) </w:t>
      </w:r>
    </w:p>
    <w:p w:rsidR="00C21C10" w:rsidRDefault="00C21C10" w:rsidP="00BC313F">
      <w:pPr>
        <w:pStyle w:val="NormalWeb"/>
        <w:spacing w:line="276" w:lineRule="auto"/>
        <w:rPr>
          <w:rFonts w:eastAsiaTheme="minorEastAsia"/>
        </w:rPr>
      </w:pPr>
    </w:p>
    <w:p w:rsidR="00714BB7" w:rsidRDefault="00714BB7" w:rsidP="00BC313F">
      <w:pPr>
        <w:pStyle w:val="NormalWeb"/>
        <w:spacing w:line="276" w:lineRule="auto"/>
        <w:rPr>
          <w:rFonts w:eastAsiaTheme="minorEastAsia"/>
        </w:rPr>
      </w:pPr>
    </w:p>
    <w:p w:rsidR="00B71A05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:rsidR="00BF037E" w:rsidRPr="0066111F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F037E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9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0"/>
  </w:num>
  <w:num w:numId="5" w16cid:durableId="950431800">
    <w:abstractNumId w:val="7"/>
  </w:num>
  <w:num w:numId="6" w16cid:durableId="1360009720">
    <w:abstractNumId w:val="8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2D70"/>
    <w:rsid w:val="000729D0"/>
    <w:rsid w:val="000916BE"/>
    <w:rsid w:val="000B65E5"/>
    <w:rsid w:val="000F577A"/>
    <w:rsid w:val="001411AB"/>
    <w:rsid w:val="00171E17"/>
    <w:rsid w:val="001879C3"/>
    <w:rsid w:val="0021608E"/>
    <w:rsid w:val="0023419A"/>
    <w:rsid w:val="00273594"/>
    <w:rsid w:val="002B2A26"/>
    <w:rsid w:val="002D28C3"/>
    <w:rsid w:val="002F07B2"/>
    <w:rsid w:val="002F67BE"/>
    <w:rsid w:val="003A6F97"/>
    <w:rsid w:val="003F0369"/>
    <w:rsid w:val="0040374F"/>
    <w:rsid w:val="00496143"/>
    <w:rsid w:val="004B2282"/>
    <w:rsid w:val="004B6F97"/>
    <w:rsid w:val="005113BD"/>
    <w:rsid w:val="005459FC"/>
    <w:rsid w:val="00574FB2"/>
    <w:rsid w:val="0058130C"/>
    <w:rsid w:val="00581AF4"/>
    <w:rsid w:val="00587959"/>
    <w:rsid w:val="005C0F6E"/>
    <w:rsid w:val="00614FE7"/>
    <w:rsid w:val="00617AD6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712618"/>
    <w:rsid w:val="00714BB7"/>
    <w:rsid w:val="00734537"/>
    <w:rsid w:val="00734F3E"/>
    <w:rsid w:val="00771FE0"/>
    <w:rsid w:val="007803AA"/>
    <w:rsid w:val="00785D63"/>
    <w:rsid w:val="00836A56"/>
    <w:rsid w:val="008441AD"/>
    <w:rsid w:val="00852186"/>
    <w:rsid w:val="0085551E"/>
    <w:rsid w:val="00921C79"/>
    <w:rsid w:val="00964018"/>
    <w:rsid w:val="00967CFA"/>
    <w:rsid w:val="009744C1"/>
    <w:rsid w:val="009C6AD3"/>
    <w:rsid w:val="00A04E3F"/>
    <w:rsid w:val="00A14A1A"/>
    <w:rsid w:val="00A51B13"/>
    <w:rsid w:val="00A75214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C18DF"/>
    <w:rsid w:val="00BC227E"/>
    <w:rsid w:val="00BC313F"/>
    <w:rsid w:val="00BC5AA5"/>
    <w:rsid w:val="00BC75CB"/>
    <w:rsid w:val="00BD16F2"/>
    <w:rsid w:val="00BD5D19"/>
    <w:rsid w:val="00BF037E"/>
    <w:rsid w:val="00C12107"/>
    <w:rsid w:val="00C21C10"/>
    <w:rsid w:val="00C41B31"/>
    <w:rsid w:val="00C449F2"/>
    <w:rsid w:val="00C602E2"/>
    <w:rsid w:val="00CB6BEE"/>
    <w:rsid w:val="00CD2AE8"/>
    <w:rsid w:val="00CE0360"/>
    <w:rsid w:val="00CE6F01"/>
    <w:rsid w:val="00CE7115"/>
    <w:rsid w:val="00D143E5"/>
    <w:rsid w:val="00D15098"/>
    <w:rsid w:val="00D20984"/>
    <w:rsid w:val="00D865B3"/>
    <w:rsid w:val="00DF37E1"/>
    <w:rsid w:val="00E01701"/>
    <w:rsid w:val="00E66A15"/>
    <w:rsid w:val="00EB31EA"/>
    <w:rsid w:val="00EC664A"/>
    <w:rsid w:val="00F12EF1"/>
    <w:rsid w:val="00F2031B"/>
    <w:rsid w:val="00F4623C"/>
    <w:rsid w:val="00F806CB"/>
    <w:rsid w:val="00F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24C5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56</cp:revision>
  <dcterms:created xsi:type="dcterms:W3CDTF">2023-08-24T16:46:00Z</dcterms:created>
  <dcterms:modified xsi:type="dcterms:W3CDTF">2023-09-08T10:52:00Z</dcterms:modified>
</cp:coreProperties>
</file>