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2E7217" w:rsidRDefault="00A753A8" w:rsidP="00B93CB7">
      <w:pPr>
        <w:jc w:val="center"/>
        <w:rPr>
          <w:sz w:val="28"/>
          <w:szCs w:val="28"/>
        </w:rPr>
      </w:pPr>
      <w:r w:rsidRPr="002E7217">
        <w:rPr>
          <w:sz w:val="28"/>
          <w:szCs w:val="28"/>
        </w:rPr>
        <w:t>ITIS 6200/8200 Principles of Information Security and Privacy</w:t>
      </w:r>
    </w:p>
    <w:p w14:paraId="73CC83C8" w14:textId="77777777" w:rsidR="00A753A8" w:rsidRPr="002E7217" w:rsidRDefault="00A753A8" w:rsidP="00B93CB7">
      <w:pPr>
        <w:jc w:val="center"/>
        <w:rPr>
          <w:sz w:val="28"/>
          <w:szCs w:val="28"/>
        </w:rPr>
      </w:pPr>
    </w:p>
    <w:p w14:paraId="7E400F8C" w14:textId="20A93437" w:rsidR="00B8218C" w:rsidRPr="002E7217" w:rsidRDefault="00B93CB7" w:rsidP="00B93CB7">
      <w:pPr>
        <w:jc w:val="center"/>
        <w:rPr>
          <w:sz w:val="28"/>
          <w:szCs w:val="28"/>
        </w:rPr>
      </w:pPr>
      <w:r w:rsidRPr="002E7217">
        <w:rPr>
          <w:sz w:val="28"/>
          <w:szCs w:val="28"/>
        </w:rPr>
        <w:t>Project 1: Password Cracking of Windows XP</w:t>
      </w:r>
    </w:p>
    <w:p w14:paraId="3780C778" w14:textId="77777777" w:rsidR="00B93CB7" w:rsidRPr="002E7217" w:rsidRDefault="00B93CB7" w:rsidP="00B93CB7">
      <w:pPr>
        <w:autoSpaceDE w:val="0"/>
        <w:autoSpaceDN w:val="0"/>
        <w:adjustRightInd w:val="0"/>
        <w:jc w:val="both"/>
        <w:rPr>
          <w:rFonts w:eastAsiaTheme="minorEastAsia"/>
          <w:b/>
          <w:bCs/>
        </w:rPr>
      </w:pPr>
    </w:p>
    <w:p w14:paraId="0E382AF4" w14:textId="12FFE0F6" w:rsidR="00B93CB7" w:rsidRPr="002E7217" w:rsidRDefault="00B93CB7" w:rsidP="00B93CB7">
      <w:pPr>
        <w:jc w:val="both"/>
      </w:pPr>
      <w:r w:rsidRPr="002E7217">
        <w:t>In this project, you will use a software tool to try to crack Windows XP password. It will use virtual machines. The detailed instruction is as follows.</w:t>
      </w:r>
    </w:p>
    <w:p w14:paraId="2C27F623" w14:textId="77777777" w:rsidR="00B93CB7" w:rsidRPr="002E7217" w:rsidRDefault="00B93CB7" w:rsidP="00B93CB7">
      <w:pPr>
        <w:pStyle w:val="Heading1"/>
        <w:rPr>
          <w:rFonts w:cs="Times New Roman"/>
        </w:rPr>
      </w:pPr>
      <w:r w:rsidRPr="002E7217">
        <w:rPr>
          <w:rFonts w:cs="Times New Roman"/>
        </w:rPr>
        <w:t>Description</w:t>
      </w:r>
    </w:p>
    <w:p w14:paraId="141A6AB8" w14:textId="77777777" w:rsidR="00B93CB7" w:rsidRPr="002E7217" w:rsidRDefault="00B93CB7" w:rsidP="00B93CB7">
      <w:r w:rsidRPr="002E7217">
        <w:t xml:space="preserve">In the following exercise, we will be using </w:t>
      </w:r>
      <w:r w:rsidRPr="002E7217">
        <w:rPr>
          <w:b/>
          <w:bCs/>
        </w:rPr>
        <w:t>Cain &amp; Abel</w:t>
      </w:r>
      <w:r w:rsidRPr="002E7217">
        <w:t>, a password recovery tool for Microsoft Operating systems, to crack and retrieve Windows XP system user passwords from their hashes.</w:t>
      </w:r>
    </w:p>
    <w:p w14:paraId="547CCBB1" w14:textId="77777777" w:rsidR="00B93CB7" w:rsidRPr="002E7217" w:rsidRDefault="00B93CB7" w:rsidP="00B93CB7">
      <w:pPr>
        <w:pStyle w:val="Heading2"/>
        <w:rPr>
          <w:rFonts w:cs="Times New Roman"/>
        </w:rPr>
      </w:pPr>
      <w:r w:rsidRPr="002E7217">
        <w:rPr>
          <w:rFonts w:cs="Times New Roman"/>
        </w:rPr>
        <w:t>Password Cracking (Part 1):</w:t>
      </w:r>
    </w:p>
    <w:p w14:paraId="199C0F33" w14:textId="0425DD08" w:rsidR="00B93CB7" w:rsidRPr="002E7217" w:rsidRDefault="00B93CB7" w:rsidP="00B93CB7">
      <w:r w:rsidRPr="002E7217">
        <w:t>Follow the steps below you will get a Virtual Machine with Windows XP for this exercise.</w:t>
      </w:r>
    </w:p>
    <w:p w14:paraId="025F3663" w14:textId="10D9E274" w:rsidR="00B93CB7" w:rsidRDefault="00B93CB7" w:rsidP="00422404">
      <w:pPr>
        <w:pStyle w:val="ListParagraph"/>
        <w:numPr>
          <w:ilvl w:val="0"/>
          <w:numId w:val="22"/>
        </w:numPr>
        <w:spacing w:after="120" w:line="312" w:lineRule="auto"/>
      </w:pPr>
      <w:r w:rsidRPr="002E7217">
        <w:t>Download and install</w:t>
      </w:r>
      <w:hyperlink r:id="rId8">
        <w:r w:rsidRPr="002E7217">
          <w:t xml:space="preserve"> </w:t>
        </w:r>
      </w:hyperlink>
      <w:hyperlink r:id="rId9">
        <w:r w:rsidRPr="002E7217">
          <w:rPr>
            <w:rFonts w:eastAsia="Arial"/>
            <w:b/>
            <w:color w:val="3333FF"/>
            <w:u w:val="single" w:color="3333FF"/>
          </w:rPr>
          <w:t>Vir</w:t>
        </w:r>
        <w:r w:rsidRPr="002E7217">
          <w:rPr>
            <w:rFonts w:eastAsia="Arial"/>
            <w:b/>
            <w:color w:val="3333FF"/>
            <w:u w:val="single" w:color="3333FF"/>
          </w:rPr>
          <w:t>t</w:t>
        </w:r>
        <w:r w:rsidRPr="002E7217">
          <w:rPr>
            <w:rFonts w:eastAsia="Arial"/>
            <w:b/>
            <w:color w:val="3333FF"/>
            <w:u w:val="single" w:color="3333FF"/>
          </w:rPr>
          <w:t>ualBox</w:t>
        </w:r>
      </w:hyperlink>
    </w:p>
    <w:p w14:paraId="6BF7D52A" w14:textId="09FA4121" w:rsidR="00ED778E" w:rsidRDefault="00ED778E" w:rsidP="00ED778E">
      <w:pPr>
        <w:pStyle w:val="ListParagraph"/>
        <w:numPr>
          <w:ilvl w:val="1"/>
          <w:numId w:val="22"/>
        </w:numPr>
        <w:spacing w:after="120" w:line="312" w:lineRule="auto"/>
      </w:pPr>
      <w:r>
        <w:t xml:space="preserve">At the moment, VirtualBox doesn’t support ARM based MacBook. So, if your personal laptop is a MacBook with M1 or M2 processors, you may need to find a temporary replacement, e.g., get a </w:t>
      </w:r>
      <w:hyperlink r:id="rId10" w:history="1">
        <w:r w:rsidRPr="00ED778E">
          <w:rPr>
            <w:rStyle w:val="Hyperlink"/>
          </w:rPr>
          <w:t>loan</w:t>
        </w:r>
      </w:hyperlink>
      <w:r>
        <w:t xml:space="preserve"> from library, or borrow one from your friends</w:t>
      </w:r>
    </w:p>
    <w:p w14:paraId="67BE8E54" w14:textId="7288C9DA" w:rsidR="00B93CB7" w:rsidRPr="002E7217" w:rsidRDefault="00B93CB7" w:rsidP="00EF5DCF">
      <w:pPr>
        <w:pStyle w:val="ListParagraph"/>
        <w:numPr>
          <w:ilvl w:val="0"/>
          <w:numId w:val="22"/>
        </w:numPr>
        <w:spacing w:after="120" w:line="312" w:lineRule="auto"/>
      </w:pPr>
      <w:r w:rsidRPr="002E7217">
        <w:t xml:space="preserve">Download a copy of Windows XP from </w:t>
      </w:r>
      <w:hyperlink r:id="rId11">
        <w:r w:rsidRPr="002E7217">
          <w:rPr>
            <w:rFonts w:eastAsia="Arial"/>
            <w:b/>
            <w:color w:val="3333FF"/>
            <w:u w:val="single" w:color="3333FF"/>
          </w:rPr>
          <w:t>h</w:t>
        </w:r>
        <w:r w:rsidRPr="002E7217">
          <w:rPr>
            <w:rFonts w:eastAsia="Arial"/>
            <w:b/>
            <w:color w:val="3333FF"/>
            <w:u w:val="single" w:color="3333FF"/>
          </w:rPr>
          <w:t>e</w:t>
        </w:r>
        <w:r w:rsidRPr="002E7217">
          <w:rPr>
            <w:rFonts w:eastAsia="Arial"/>
            <w:b/>
            <w:color w:val="3333FF"/>
            <w:u w:val="single" w:color="3333FF"/>
          </w:rPr>
          <w:t>re</w:t>
        </w:r>
      </w:hyperlink>
      <w:r w:rsidR="00422404">
        <w:t xml:space="preserve">. </w:t>
      </w:r>
      <w:r w:rsidRPr="002E7217">
        <w:t>In this step, you need to log into your UNCC email account in the browser; we have given read permission to all with UNCC email account.</w:t>
      </w:r>
    </w:p>
    <w:p w14:paraId="39333B92" w14:textId="77777777" w:rsidR="00B93CB7" w:rsidRPr="002E7217" w:rsidRDefault="00B93CB7" w:rsidP="00EF5DCF">
      <w:pPr>
        <w:pStyle w:val="ListParagraph"/>
        <w:numPr>
          <w:ilvl w:val="0"/>
          <w:numId w:val="22"/>
        </w:numPr>
        <w:spacing w:after="120" w:line="312" w:lineRule="auto"/>
      </w:pPr>
      <w:r w:rsidRPr="002E7217">
        <w:t>Open VirtualBox</w:t>
      </w:r>
    </w:p>
    <w:p w14:paraId="06AC55EB" w14:textId="77777777" w:rsidR="00B93CB7" w:rsidRPr="002E7217" w:rsidRDefault="00B93CB7" w:rsidP="00EF5DCF">
      <w:pPr>
        <w:pStyle w:val="ListParagraph"/>
        <w:numPr>
          <w:ilvl w:val="0"/>
          <w:numId w:val="22"/>
        </w:numPr>
        <w:spacing w:after="120" w:line="312" w:lineRule="auto"/>
      </w:pPr>
      <w:r w:rsidRPr="002E7217">
        <w:t>Select File -&gt; Import Appliances</w:t>
      </w:r>
    </w:p>
    <w:p w14:paraId="31921981" w14:textId="77777777" w:rsidR="00B93CB7" w:rsidRPr="002E7217" w:rsidRDefault="00B93CB7" w:rsidP="00EF5DCF">
      <w:pPr>
        <w:pStyle w:val="ListParagraph"/>
        <w:numPr>
          <w:ilvl w:val="0"/>
          <w:numId w:val="22"/>
        </w:numPr>
        <w:spacing w:after="120" w:line="312" w:lineRule="auto"/>
      </w:pPr>
      <w:r w:rsidRPr="002E7217">
        <w:t>Navigate to the location of the downloaded content</w:t>
      </w:r>
    </w:p>
    <w:p w14:paraId="48D5DCEA" w14:textId="77777777" w:rsidR="00B93CB7" w:rsidRPr="002E7217" w:rsidRDefault="00B93CB7" w:rsidP="00EF5DCF">
      <w:pPr>
        <w:pStyle w:val="ListParagraph"/>
        <w:numPr>
          <w:ilvl w:val="0"/>
          <w:numId w:val="22"/>
        </w:numPr>
        <w:spacing w:after="120" w:line="312" w:lineRule="auto"/>
      </w:pPr>
      <w:r w:rsidRPr="002E7217">
        <w:t>Select the ‘</w:t>
      </w:r>
      <w:proofErr w:type="spellStart"/>
      <w:r w:rsidRPr="002E7217">
        <w:t>WindowsXP.ova</w:t>
      </w:r>
      <w:proofErr w:type="spellEnd"/>
      <w:r w:rsidRPr="002E7217">
        <w:t>’ file</w:t>
      </w:r>
    </w:p>
    <w:p w14:paraId="32504066" w14:textId="77777777" w:rsidR="00B93CB7" w:rsidRPr="002E7217" w:rsidRDefault="00B93CB7" w:rsidP="00EF5DCF">
      <w:pPr>
        <w:pStyle w:val="ListParagraph"/>
        <w:numPr>
          <w:ilvl w:val="0"/>
          <w:numId w:val="22"/>
        </w:numPr>
        <w:spacing w:after="120" w:line="312" w:lineRule="auto"/>
      </w:pPr>
      <w:r w:rsidRPr="002E7217">
        <w:t>Click "Import" and continue</w:t>
      </w:r>
    </w:p>
    <w:p w14:paraId="5FC06E55" w14:textId="77777777" w:rsidR="00B93CB7" w:rsidRPr="002E7217" w:rsidRDefault="00B93CB7" w:rsidP="00EF5DCF">
      <w:pPr>
        <w:pStyle w:val="ListParagraph"/>
        <w:numPr>
          <w:ilvl w:val="0"/>
          <w:numId w:val="22"/>
        </w:numPr>
        <w:spacing w:after="120" w:line="312" w:lineRule="auto"/>
      </w:pPr>
      <w:r w:rsidRPr="002E7217">
        <w:t>When the importing is finished, choose "</w:t>
      </w:r>
      <w:proofErr w:type="spellStart"/>
      <w:r w:rsidRPr="002E7217">
        <w:t>WindowsXP</w:t>
      </w:r>
      <w:proofErr w:type="spellEnd"/>
      <w:r w:rsidRPr="002E7217">
        <w:t>" from your list of virtual machines, click “Settings” -&gt; Network -&gt; Adapter 2 -&gt; uncheck "Enable Network Adapter", then click "OK"</w:t>
      </w:r>
    </w:p>
    <w:p w14:paraId="2076DEFA" w14:textId="77777777" w:rsidR="00B93CB7" w:rsidRPr="002E7217" w:rsidRDefault="00B93CB7" w:rsidP="00EF5DCF">
      <w:pPr>
        <w:pStyle w:val="ListParagraph"/>
        <w:numPr>
          <w:ilvl w:val="0"/>
          <w:numId w:val="22"/>
        </w:numPr>
        <w:spacing w:after="120" w:line="312" w:lineRule="auto"/>
      </w:pPr>
      <w:r w:rsidRPr="002E7217">
        <w:t>Start the new virtual machine</w:t>
      </w:r>
    </w:p>
    <w:p w14:paraId="69FB6D26" w14:textId="6D9743BD" w:rsidR="00B93CB7" w:rsidRPr="002E7217" w:rsidRDefault="00B93CB7" w:rsidP="00EF5DCF">
      <w:pPr>
        <w:pStyle w:val="ListParagraph"/>
        <w:numPr>
          <w:ilvl w:val="0"/>
          <w:numId w:val="22"/>
        </w:numPr>
        <w:spacing w:after="120" w:line="312" w:lineRule="auto"/>
      </w:pPr>
      <w:r w:rsidRPr="002E7217">
        <w:t xml:space="preserve">Next, install </w:t>
      </w:r>
      <w:r w:rsidRPr="002E7217">
        <w:rPr>
          <w:b/>
          <w:bCs/>
        </w:rPr>
        <w:t>Cain &amp; Abel</w:t>
      </w:r>
      <w:r w:rsidRPr="002E7217">
        <w:t xml:space="preserve"> in the new virtual machine. You should find a file named ca_setup.exe on the desktop. Double click it and follow the instructions.</w:t>
      </w:r>
    </w:p>
    <w:p w14:paraId="405903D4" w14:textId="77777777" w:rsidR="00B93CB7" w:rsidRPr="002E7217" w:rsidRDefault="00B93CB7" w:rsidP="00EF5DCF">
      <w:pPr>
        <w:pStyle w:val="ListParagraph"/>
        <w:numPr>
          <w:ilvl w:val="0"/>
          <w:numId w:val="22"/>
        </w:numPr>
        <w:spacing w:after="120" w:line="312" w:lineRule="auto"/>
      </w:pPr>
      <w:r w:rsidRPr="002E7217">
        <w:t>Next confirm that a small password dictionary (500-worst-passwords.txt) exists on the desktop</w:t>
      </w:r>
    </w:p>
    <w:p w14:paraId="6E566295" w14:textId="77777777" w:rsidR="00B93CB7" w:rsidRPr="002E7217" w:rsidRDefault="00B93CB7" w:rsidP="00B93CB7">
      <w:pPr>
        <w:pStyle w:val="Heading2"/>
        <w:rPr>
          <w:rFonts w:cs="Times New Roman"/>
        </w:rPr>
      </w:pPr>
      <w:r w:rsidRPr="002E7217">
        <w:rPr>
          <w:rFonts w:cs="Times New Roman"/>
        </w:rPr>
        <w:t>Password Cracking (Part 2):</w:t>
      </w:r>
    </w:p>
    <w:p w14:paraId="23D958E8" w14:textId="77777777" w:rsidR="000A7A3A" w:rsidRPr="002E7217" w:rsidRDefault="000A7A3A" w:rsidP="000A7A3A">
      <w:r w:rsidRPr="002E7217">
        <w:t xml:space="preserve">On your Virtual Machine, create three user accounts: </w:t>
      </w:r>
      <w:r w:rsidRPr="002E7217">
        <w:rPr>
          <w:rFonts w:eastAsia="Times New Roman"/>
          <w:b/>
          <w:u w:val="single" w:color="000000"/>
        </w:rPr>
        <w:t>test1</w:t>
      </w:r>
      <w:r w:rsidRPr="002E7217">
        <w:t xml:space="preserve">, </w:t>
      </w:r>
      <w:r w:rsidRPr="002E7217">
        <w:rPr>
          <w:rFonts w:eastAsia="Times New Roman"/>
          <w:b/>
          <w:u w:val="single" w:color="000000"/>
        </w:rPr>
        <w:t>test2</w:t>
      </w:r>
      <w:r w:rsidRPr="002E7217">
        <w:t xml:space="preserve">, </w:t>
      </w:r>
      <w:r w:rsidRPr="002E7217">
        <w:rPr>
          <w:rFonts w:eastAsia="Times New Roman"/>
          <w:b/>
          <w:u w:val="single" w:color="000000"/>
        </w:rPr>
        <w:t>test3</w:t>
      </w:r>
      <w:r w:rsidRPr="002E7217">
        <w:t xml:space="preserve">. </w:t>
      </w:r>
      <w:r w:rsidRPr="002E7217">
        <w:rPr>
          <w:rFonts w:eastAsia="Times New Roman"/>
          <w:b/>
        </w:rPr>
        <w:t xml:space="preserve">DO NOT USE </w:t>
      </w:r>
    </w:p>
    <w:p w14:paraId="643485B6" w14:textId="77777777" w:rsidR="000A7A3A" w:rsidRPr="002E7217" w:rsidRDefault="000A7A3A" w:rsidP="000A7A3A">
      <w:pPr>
        <w:spacing w:after="2" w:line="259" w:lineRule="auto"/>
        <w:ind w:left="-5"/>
      </w:pPr>
      <w:r w:rsidRPr="002E7217">
        <w:rPr>
          <w:rFonts w:eastAsia="Times New Roman"/>
          <w:b/>
        </w:rPr>
        <w:lastRenderedPageBreak/>
        <w:t xml:space="preserve">PERSONAL PASSWORDS ON ANY OF THESE ACCOUNTS. </w:t>
      </w:r>
      <w:r w:rsidRPr="002E7217">
        <w:t xml:space="preserve">You can create new </w:t>
      </w:r>
    </w:p>
    <w:p w14:paraId="3AF30BDE" w14:textId="5F198BC7" w:rsidR="00B93CB7" w:rsidRPr="002E7217" w:rsidRDefault="000A7A3A" w:rsidP="00B93CB7">
      <w:r w:rsidRPr="002E7217">
        <w:t xml:space="preserve">accounts in the “control panel”. </w:t>
      </w:r>
      <w:r w:rsidR="00B93CB7" w:rsidRPr="002E7217">
        <w:t>Once a user account is created, you can add its password.</w:t>
      </w:r>
    </w:p>
    <w:p w14:paraId="71E5E504" w14:textId="77777777" w:rsidR="00EF5DCF" w:rsidRDefault="00EF5DCF" w:rsidP="00EF5DCF">
      <w:pPr>
        <w:pStyle w:val="Heading3"/>
        <w:rPr>
          <w:rFonts w:cs="Times New Roman"/>
        </w:rPr>
      </w:pPr>
    </w:p>
    <w:p w14:paraId="72B3CCB8" w14:textId="69B578BD" w:rsidR="000A7A3A" w:rsidRPr="002E7217" w:rsidRDefault="00B93CB7" w:rsidP="00EF5DCF">
      <w:pPr>
        <w:pStyle w:val="Heading3"/>
        <w:rPr>
          <w:rFonts w:cs="Times New Roman"/>
        </w:rPr>
      </w:pPr>
      <w:r w:rsidRPr="002E7217">
        <w:rPr>
          <w:rFonts w:cs="Times New Roman"/>
        </w:rPr>
        <w:t>Task 1: Dictionary Attack</w:t>
      </w:r>
    </w:p>
    <w:p w14:paraId="7C17EE22" w14:textId="58F15A2C" w:rsidR="000A7A3A" w:rsidRPr="002E7217" w:rsidRDefault="000A7A3A" w:rsidP="00EF5DCF">
      <w:pPr>
        <w:numPr>
          <w:ilvl w:val="0"/>
          <w:numId w:val="23"/>
        </w:numPr>
        <w:spacing w:after="10" w:line="312" w:lineRule="auto"/>
        <w:ind w:hanging="360"/>
      </w:pPr>
      <w:r w:rsidRPr="002E7217">
        <w:t xml:space="preserve">You only need </w:t>
      </w:r>
      <w:r w:rsidRPr="002E7217">
        <w:rPr>
          <w:rFonts w:eastAsia="Times New Roman"/>
          <w:b/>
          <w:u w:val="single" w:color="000000"/>
        </w:rPr>
        <w:t>test1</w:t>
      </w:r>
      <w:r w:rsidRPr="002E7217">
        <w:t xml:space="preserve"> for this. We will come around and enter a password for</w:t>
      </w:r>
      <w:r w:rsidRPr="002E7217">
        <w:rPr>
          <w:rFonts w:eastAsia="Times New Roman"/>
          <w:b/>
        </w:rPr>
        <w:t xml:space="preserve"> </w:t>
      </w:r>
      <w:r w:rsidRPr="002E7217">
        <w:rPr>
          <w:rFonts w:eastAsia="Times New Roman"/>
          <w:b/>
          <w:u w:val="single" w:color="000000"/>
        </w:rPr>
        <w:t>test1</w:t>
      </w:r>
      <w:r w:rsidRPr="002E7217">
        <w:rPr>
          <w:rFonts w:eastAsia="Times New Roman"/>
          <w:b/>
        </w:rPr>
        <w:t>.</w:t>
      </w:r>
      <w:r w:rsidRPr="002E7217">
        <w:t xml:space="preserve"> </w:t>
      </w:r>
    </w:p>
    <w:p w14:paraId="7C82A51D" w14:textId="5019A8B5" w:rsidR="00B93CB7" w:rsidRPr="002E7217" w:rsidRDefault="000A7A3A" w:rsidP="00EF5DCF">
      <w:pPr>
        <w:numPr>
          <w:ilvl w:val="0"/>
          <w:numId w:val="23"/>
        </w:numPr>
        <w:spacing w:after="10" w:line="312" w:lineRule="auto"/>
        <w:ind w:hanging="360"/>
      </w:pPr>
      <w:r w:rsidRPr="002E7217">
        <w:t xml:space="preserve">Open </w:t>
      </w:r>
      <w:r w:rsidRPr="00422404">
        <w:rPr>
          <w:b/>
          <w:bCs/>
        </w:rPr>
        <w:t>Cain &amp; Abel</w:t>
      </w:r>
      <w:r w:rsidRPr="002E7217">
        <w:t xml:space="preserve"> and go under the “</w:t>
      </w:r>
      <w:r w:rsidRPr="002E7217">
        <w:rPr>
          <w:rFonts w:eastAsia="Times New Roman"/>
          <w:b/>
        </w:rPr>
        <w:t>Cracker</w:t>
      </w:r>
      <w:r w:rsidRPr="002E7217">
        <w:t xml:space="preserve">” tab and select </w:t>
      </w:r>
      <w:r w:rsidRPr="002E7217">
        <w:rPr>
          <w:rFonts w:eastAsia="Times New Roman"/>
          <w:b/>
          <w:i/>
        </w:rPr>
        <w:t>‘LM &amp; NTLM Hashes’</w:t>
      </w:r>
      <w:r w:rsidRPr="002E7217">
        <w:t xml:space="preserve"> from the left column. (The two red squares in the figure below.) </w:t>
      </w:r>
    </w:p>
    <w:p w14:paraId="28B82559" w14:textId="61586E7E" w:rsidR="00B93CB7" w:rsidRPr="002E7217" w:rsidRDefault="000A7A3A" w:rsidP="00EF5DCF">
      <w:pPr>
        <w:numPr>
          <w:ilvl w:val="0"/>
          <w:numId w:val="23"/>
        </w:numPr>
        <w:spacing w:after="10" w:line="312" w:lineRule="auto"/>
        <w:ind w:hanging="360"/>
      </w:pPr>
      <w:r w:rsidRPr="002E7217">
        <w:t xml:space="preserve">Now click on the plus sign from the taskbar to add NT hashes. Select </w:t>
      </w:r>
      <w:r w:rsidRPr="002E7217">
        <w:rPr>
          <w:rFonts w:eastAsia="Times New Roman"/>
          <w:b/>
          <w:i/>
        </w:rPr>
        <w:t xml:space="preserve">‘Import hashes from local system’ </w:t>
      </w:r>
      <w:r w:rsidRPr="002E7217">
        <w:t xml:space="preserve">and click next. </w:t>
      </w:r>
    </w:p>
    <w:p w14:paraId="0EA7BA9F" w14:textId="53C517ED" w:rsidR="00B93CB7" w:rsidRPr="002E7217" w:rsidRDefault="000A7A3A" w:rsidP="00A95D5A">
      <w:pPr>
        <w:jc w:val="center"/>
      </w:pPr>
      <w:r w:rsidRPr="002E7217">
        <w:rPr>
          <w:noProof/>
        </w:rPr>
        <w:drawing>
          <wp:inline distT="0" distB="0" distL="0" distR="0" wp14:anchorId="4B33B14B" wp14:editId="19256E0E">
            <wp:extent cx="4000500" cy="2496312"/>
            <wp:effectExtent l="0" t="0" r="0" b="0"/>
            <wp:docPr id="290" name="Picture 290" descr="C:\Users\ASUS\AppData\Local\Microsoft\Windows\INetCache\Content.Word\Capture.png"/>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2"/>
                    <a:stretch>
                      <a:fillRect/>
                    </a:stretch>
                  </pic:blipFill>
                  <pic:spPr>
                    <a:xfrm>
                      <a:off x="0" y="0"/>
                      <a:ext cx="4000500" cy="2496312"/>
                    </a:xfrm>
                    <a:prstGeom prst="rect">
                      <a:avLst/>
                    </a:prstGeom>
                  </pic:spPr>
                </pic:pic>
              </a:graphicData>
            </a:graphic>
          </wp:inline>
        </w:drawing>
      </w:r>
    </w:p>
    <w:p w14:paraId="1946A249" w14:textId="77777777" w:rsidR="000A7A3A" w:rsidRPr="002E7217" w:rsidRDefault="000A7A3A" w:rsidP="00A95D5A"/>
    <w:p w14:paraId="554340AE" w14:textId="4F8A0AD3" w:rsidR="000A7A3A" w:rsidRPr="002E7217" w:rsidRDefault="000A7A3A" w:rsidP="00EF5DCF">
      <w:pPr>
        <w:numPr>
          <w:ilvl w:val="0"/>
          <w:numId w:val="23"/>
        </w:numPr>
        <w:spacing w:after="10" w:line="312" w:lineRule="auto"/>
        <w:ind w:hanging="360"/>
      </w:pPr>
      <w:r w:rsidRPr="002E7217">
        <w:t xml:space="preserve">Right click on </w:t>
      </w:r>
      <w:r w:rsidRPr="002E7217">
        <w:rPr>
          <w:rFonts w:eastAsia="Times New Roman"/>
          <w:b/>
        </w:rPr>
        <w:t>‘test1’</w:t>
      </w:r>
      <w:r w:rsidRPr="002E7217">
        <w:t xml:space="preserve"> account and select </w:t>
      </w:r>
      <w:r w:rsidRPr="002E7217">
        <w:rPr>
          <w:rFonts w:eastAsia="Times New Roman"/>
          <w:b/>
        </w:rPr>
        <w:t xml:space="preserve">‘Dictionary Attack’. </w:t>
      </w:r>
      <w:r w:rsidRPr="002E7217">
        <w:t xml:space="preserve">Select </w:t>
      </w:r>
      <w:r w:rsidRPr="002E7217">
        <w:rPr>
          <w:rFonts w:eastAsia="Times New Roman"/>
          <w:b/>
        </w:rPr>
        <w:t>‘NTLM hashes’</w:t>
      </w:r>
      <w:r w:rsidRPr="002E7217">
        <w:t xml:space="preserve"> from the sub list. </w:t>
      </w:r>
    </w:p>
    <w:p w14:paraId="5F619F41" w14:textId="22911E15" w:rsidR="000A7A3A" w:rsidRPr="002E7217" w:rsidRDefault="000A7A3A" w:rsidP="00EF5DCF">
      <w:pPr>
        <w:numPr>
          <w:ilvl w:val="0"/>
          <w:numId w:val="23"/>
        </w:numPr>
        <w:spacing w:after="10" w:line="312" w:lineRule="auto"/>
        <w:ind w:hanging="360"/>
      </w:pPr>
      <w:r w:rsidRPr="002E7217">
        <w:t xml:space="preserve">Now right click in the dictionary section and select </w:t>
      </w:r>
      <w:r w:rsidRPr="002E7217">
        <w:rPr>
          <w:rFonts w:eastAsia="Times New Roman"/>
          <w:b/>
        </w:rPr>
        <w:t>‘Add to list’</w:t>
      </w:r>
      <w:r w:rsidRPr="002E7217">
        <w:t xml:space="preserve"> to add dictionaries. Navigate to the Desktop and select 500-worst-passwords.txt.</w:t>
      </w:r>
    </w:p>
    <w:p w14:paraId="78C5D5D2" w14:textId="6F1FDDB7" w:rsidR="000A7A3A" w:rsidRPr="002E7217" w:rsidRDefault="000A7A3A" w:rsidP="00EF5DCF">
      <w:pPr>
        <w:numPr>
          <w:ilvl w:val="0"/>
          <w:numId w:val="23"/>
        </w:numPr>
        <w:spacing w:after="10" w:line="312" w:lineRule="auto"/>
        <w:ind w:hanging="360"/>
      </w:pPr>
      <w:r w:rsidRPr="002E7217">
        <w:t xml:space="preserve">Click on </w:t>
      </w:r>
      <w:r w:rsidRPr="002E7217">
        <w:rPr>
          <w:rFonts w:eastAsia="Times New Roman"/>
          <w:b/>
        </w:rPr>
        <w:t xml:space="preserve">‘Start’ </w:t>
      </w:r>
      <w:r w:rsidRPr="002E7217">
        <w:t xml:space="preserve">to start the attack. </w:t>
      </w:r>
    </w:p>
    <w:p w14:paraId="1ADDB5D3" w14:textId="42A7BE37" w:rsidR="000A7A3A" w:rsidRPr="002E7217" w:rsidRDefault="000A7A3A" w:rsidP="00EF5DCF">
      <w:pPr>
        <w:numPr>
          <w:ilvl w:val="0"/>
          <w:numId w:val="23"/>
        </w:numPr>
        <w:spacing w:after="10" w:line="312" w:lineRule="auto"/>
        <w:ind w:hanging="360"/>
      </w:pPr>
      <w:r w:rsidRPr="002E7217">
        <w:t xml:space="preserve">Discover the password we entered. Note it down, you will have to submit it at the end of the activity via email. Please see end of this document for submission instructions. </w:t>
      </w:r>
    </w:p>
    <w:p w14:paraId="14B50468" w14:textId="61324E84" w:rsidR="00B93CB7" w:rsidRPr="002E7217" w:rsidRDefault="00B93CB7" w:rsidP="000A7A3A"/>
    <w:p w14:paraId="46F567E2" w14:textId="5DB88A75" w:rsidR="00B93CB7" w:rsidRPr="002E7217" w:rsidRDefault="00B93CB7" w:rsidP="00B93CB7">
      <w:pPr>
        <w:spacing w:after="242"/>
        <w:ind w:left="369"/>
      </w:pPr>
      <w:r w:rsidRPr="002E7217">
        <w:t>Please see end of this document for submission instructions.</w:t>
      </w:r>
    </w:p>
    <w:p w14:paraId="27BBA156" w14:textId="191518A5" w:rsidR="00B93CB7" w:rsidRPr="002E7217" w:rsidRDefault="00B93CB7" w:rsidP="00B93CB7">
      <w:pPr>
        <w:pStyle w:val="Heading3"/>
        <w:rPr>
          <w:rFonts w:cs="Times New Roman"/>
        </w:rPr>
      </w:pPr>
      <w:r w:rsidRPr="002E7217">
        <w:rPr>
          <w:rFonts w:cs="Times New Roman"/>
        </w:rPr>
        <w:t>Task 2: Brute-Force Attack</w:t>
      </w:r>
    </w:p>
    <w:p w14:paraId="2DC5F650" w14:textId="2CCD6225" w:rsidR="00A95D5A" w:rsidRDefault="000A7A3A" w:rsidP="00EF5DCF">
      <w:pPr>
        <w:numPr>
          <w:ilvl w:val="0"/>
          <w:numId w:val="21"/>
        </w:numPr>
        <w:spacing w:after="10" w:line="312" w:lineRule="auto"/>
      </w:pPr>
      <w:r w:rsidRPr="002E7217">
        <w:t xml:space="preserve">You will need </w:t>
      </w:r>
      <w:r w:rsidRPr="002E7217">
        <w:rPr>
          <w:rFonts w:eastAsia="Times New Roman"/>
          <w:b/>
          <w:u w:val="single" w:color="000000"/>
        </w:rPr>
        <w:t>test1</w:t>
      </w:r>
      <w:r w:rsidRPr="002E7217">
        <w:t xml:space="preserve">, </w:t>
      </w:r>
      <w:r w:rsidRPr="002E7217">
        <w:rPr>
          <w:rFonts w:eastAsia="Times New Roman"/>
          <w:b/>
          <w:u w:val="single" w:color="000000"/>
        </w:rPr>
        <w:t>test2</w:t>
      </w:r>
      <w:r w:rsidRPr="002E7217">
        <w:t xml:space="preserve">, and </w:t>
      </w:r>
      <w:r w:rsidRPr="002E7217">
        <w:rPr>
          <w:rFonts w:eastAsia="Times New Roman"/>
          <w:b/>
          <w:u w:val="single" w:color="000000"/>
        </w:rPr>
        <w:t>test3</w:t>
      </w:r>
      <w:r w:rsidRPr="002E7217">
        <w:t xml:space="preserve"> for this. Create for each account, one password from each type below (in the table). Note: follow exact specifications for the password as specified in the table below.  </w:t>
      </w:r>
    </w:p>
    <w:p w14:paraId="42DD40E9" w14:textId="05990403" w:rsidR="00A95D5A" w:rsidRDefault="000A7A3A" w:rsidP="00EF5DCF">
      <w:pPr>
        <w:numPr>
          <w:ilvl w:val="0"/>
          <w:numId w:val="21"/>
        </w:numPr>
        <w:spacing w:after="10" w:line="312" w:lineRule="auto"/>
      </w:pPr>
      <w:r w:rsidRPr="002E7217">
        <w:lastRenderedPageBreak/>
        <w:t xml:space="preserve">Note your chosen password for each type in the table below. </w:t>
      </w:r>
    </w:p>
    <w:p w14:paraId="2EA769EF" w14:textId="6483E707" w:rsidR="00A95D5A" w:rsidRDefault="000A7A3A" w:rsidP="00EF5DCF">
      <w:pPr>
        <w:numPr>
          <w:ilvl w:val="0"/>
          <w:numId w:val="21"/>
        </w:numPr>
        <w:spacing w:after="10" w:line="312" w:lineRule="auto"/>
      </w:pPr>
      <w:r w:rsidRPr="002E7217">
        <w:t xml:space="preserve">Right click on the appropriate account, for e.g., </w:t>
      </w:r>
      <w:r w:rsidRPr="002E7217">
        <w:rPr>
          <w:rFonts w:eastAsia="Times New Roman"/>
          <w:b/>
        </w:rPr>
        <w:t>‘</w:t>
      </w:r>
      <w:r w:rsidRPr="002E7217">
        <w:rPr>
          <w:rFonts w:eastAsia="Times New Roman"/>
          <w:b/>
          <w:u w:val="single" w:color="000000"/>
        </w:rPr>
        <w:t>test1</w:t>
      </w:r>
      <w:r w:rsidRPr="002E7217">
        <w:rPr>
          <w:rFonts w:eastAsia="Times New Roman"/>
          <w:b/>
        </w:rPr>
        <w:t>’</w:t>
      </w:r>
      <w:r w:rsidRPr="002E7217">
        <w:t xml:space="preserve"> and select </w:t>
      </w:r>
      <w:r w:rsidRPr="002E7217">
        <w:rPr>
          <w:rFonts w:eastAsia="Times New Roman"/>
          <w:b/>
        </w:rPr>
        <w:t xml:space="preserve">‘Brute-force Attack’. </w:t>
      </w:r>
      <w:r w:rsidRPr="002E7217">
        <w:t xml:space="preserve">Select </w:t>
      </w:r>
      <w:r w:rsidRPr="002E7217">
        <w:rPr>
          <w:rFonts w:eastAsia="Times New Roman"/>
          <w:b/>
        </w:rPr>
        <w:t>‘NTLM hashes’</w:t>
      </w:r>
      <w:r w:rsidRPr="002E7217">
        <w:t xml:space="preserve"> from the sub list. Make sure that you adjust the password length correspondingly. Otherwise, it will take days to finish. </w:t>
      </w:r>
    </w:p>
    <w:p w14:paraId="4545E718" w14:textId="37488FD5" w:rsidR="00A95D5A" w:rsidRDefault="000A7A3A" w:rsidP="00EF5DCF">
      <w:pPr>
        <w:numPr>
          <w:ilvl w:val="0"/>
          <w:numId w:val="21"/>
        </w:numPr>
        <w:spacing w:after="10" w:line="312" w:lineRule="auto"/>
      </w:pPr>
      <w:r w:rsidRPr="002E7217">
        <w:t xml:space="preserve">Adjust password length. Choose the appropriate charset.  </w:t>
      </w:r>
    </w:p>
    <w:p w14:paraId="3A861C56" w14:textId="198FE69B" w:rsidR="00A95D5A" w:rsidRDefault="000A7A3A" w:rsidP="00EF5DCF">
      <w:pPr>
        <w:numPr>
          <w:ilvl w:val="0"/>
          <w:numId w:val="21"/>
        </w:numPr>
        <w:spacing w:after="10" w:line="312" w:lineRule="auto"/>
      </w:pPr>
      <w:r w:rsidRPr="002E7217">
        <w:t xml:space="preserve">Perform the activity with the three passwords.  </w:t>
      </w:r>
    </w:p>
    <w:p w14:paraId="1E308AA9" w14:textId="687DBB0F" w:rsidR="00A95D5A" w:rsidRDefault="000A7A3A" w:rsidP="00EF5DCF">
      <w:pPr>
        <w:numPr>
          <w:ilvl w:val="0"/>
          <w:numId w:val="21"/>
        </w:numPr>
        <w:spacing w:after="10" w:line="312" w:lineRule="auto"/>
      </w:pPr>
      <w:r w:rsidRPr="002E7217">
        <w:t xml:space="preserve">Fill the following table with the details based on your activity </w:t>
      </w:r>
    </w:p>
    <w:p w14:paraId="6986D7A8" w14:textId="210405F8" w:rsidR="00B93CB7" w:rsidRPr="002E7217" w:rsidRDefault="00B93CB7" w:rsidP="00B93CB7">
      <w:pPr>
        <w:ind w:right="237"/>
        <w:jc w:val="center"/>
      </w:pPr>
    </w:p>
    <w:tbl>
      <w:tblPr>
        <w:tblStyle w:val="TableGrid0"/>
        <w:tblW w:w="9792" w:type="dxa"/>
        <w:tblInd w:w="-107" w:type="dxa"/>
        <w:tblCellMar>
          <w:left w:w="107" w:type="dxa"/>
          <w:right w:w="84" w:type="dxa"/>
        </w:tblCellMar>
        <w:tblLook w:val="04A0" w:firstRow="1" w:lastRow="0" w:firstColumn="1" w:lastColumn="0" w:noHBand="0" w:noVBand="1"/>
      </w:tblPr>
      <w:tblGrid>
        <w:gridCol w:w="462"/>
        <w:gridCol w:w="2430"/>
        <w:gridCol w:w="2401"/>
        <w:gridCol w:w="2279"/>
        <w:gridCol w:w="2220"/>
      </w:tblGrid>
      <w:tr w:rsidR="002E7217" w:rsidRPr="002E7217" w14:paraId="5BAA361A" w14:textId="77777777" w:rsidTr="00A95D5A">
        <w:trPr>
          <w:trHeight w:val="559"/>
        </w:trPr>
        <w:tc>
          <w:tcPr>
            <w:tcW w:w="462" w:type="dxa"/>
            <w:tcBorders>
              <w:top w:val="single" w:sz="4" w:space="0" w:color="000000"/>
              <w:left w:val="single" w:sz="4" w:space="0" w:color="000000"/>
              <w:bottom w:val="single" w:sz="4" w:space="0" w:color="000000"/>
              <w:right w:val="single" w:sz="4" w:space="0" w:color="000000"/>
            </w:tcBorders>
            <w:shd w:val="clear" w:color="auto" w:fill="D9E1F3"/>
          </w:tcPr>
          <w:p w14:paraId="323F60F7" w14:textId="77777777" w:rsidR="002E7217" w:rsidRPr="002E7217" w:rsidRDefault="002E7217" w:rsidP="00090790">
            <w:pPr>
              <w:spacing w:line="259" w:lineRule="auto"/>
              <w:ind w:left="34"/>
              <w:jc w:val="center"/>
            </w:pPr>
          </w:p>
        </w:tc>
        <w:tc>
          <w:tcPr>
            <w:tcW w:w="2430" w:type="dxa"/>
            <w:tcBorders>
              <w:top w:val="single" w:sz="4" w:space="0" w:color="000000"/>
              <w:left w:val="single" w:sz="4" w:space="0" w:color="000000"/>
              <w:bottom w:val="single" w:sz="4" w:space="0" w:color="000000"/>
              <w:right w:val="single" w:sz="4" w:space="0" w:color="000000"/>
            </w:tcBorders>
            <w:shd w:val="clear" w:color="auto" w:fill="D9E1F3"/>
          </w:tcPr>
          <w:p w14:paraId="4477B64D" w14:textId="77777777" w:rsidR="002E7217" w:rsidRPr="002E7217" w:rsidRDefault="002E7217" w:rsidP="00090790">
            <w:pPr>
              <w:spacing w:line="259" w:lineRule="auto"/>
              <w:jc w:val="center"/>
            </w:pPr>
            <w:r w:rsidRPr="002E7217">
              <w:rPr>
                <w:rFonts w:eastAsia="Times New Roman"/>
                <w:b/>
              </w:rPr>
              <w:t xml:space="preserve">Password Description </w:t>
            </w:r>
          </w:p>
        </w:tc>
        <w:tc>
          <w:tcPr>
            <w:tcW w:w="2401" w:type="dxa"/>
            <w:tcBorders>
              <w:top w:val="single" w:sz="4" w:space="0" w:color="000000"/>
              <w:left w:val="single" w:sz="4" w:space="0" w:color="000000"/>
              <w:bottom w:val="single" w:sz="4" w:space="0" w:color="000000"/>
              <w:right w:val="single" w:sz="4" w:space="0" w:color="000000"/>
            </w:tcBorders>
            <w:shd w:val="clear" w:color="auto" w:fill="D9E1F3"/>
          </w:tcPr>
          <w:p w14:paraId="3F998842" w14:textId="77777777" w:rsidR="002E7217" w:rsidRPr="002E7217" w:rsidRDefault="002E7217" w:rsidP="00090790">
            <w:pPr>
              <w:spacing w:line="259" w:lineRule="auto"/>
              <w:ind w:right="26"/>
              <w:jc w:val="center"/>
            </w:pPr>
            <w:r w:rsidRPr="002E7217">
              <w:rPr>
                <w:rFonts w:eastAsia="Times New Roman"/>
                <w:b/>
              </w:rPr>
              <w:t xml:space="preserve">Chosen Password </w:t>
            </w:r>
          </w:p>
        </w:tc>
        <w:tc>
          <w:tcPr>
            <w:tcW w:w="2279" w:type="dxa"/>
            <w:tcBorders>
              <w:top w:val="single" w:sz="4" w:space="0" w:color="000000"/>
              <w:left w:val="single" w:sz="4" w:space="0" w:color="000000"/>
              <w:bottom w:val="single" w:sz="4" w:space="0" w:color="000000"/>
              <w:right w:val="single" w:sz="4" w:space="0" w:color="000000"/>
            </w:tcBorders>
            <w:shd w:val="clear" w:color="auto" w:fill="D9E1F3"/>
          </w:tcPr>
          <w:p w14:paraId="000D0F1E" w14:textId="77777777" w:rsidR="002E7217" w:rsidRPr="002E7217" w:rsidRDefault="002E7217" w:rsidP="00090790">
            <w:pPr>
              <w:spacing w:line="259" w:lineRule="auto"/>
              <w:ind w:right="27"/>
              <w:jc w:val="center"/>
            </w:pPr>
            <w:r w:rsidRPr="002E7217">
              <w:rPr>
                <w:rFonts w:eastAsia="Times New Roman"/>
                <w:b/>
              </w:rPr>
              <w:t xml:space="preserve">Charset </w:t>
            </w:r>
          </w:p>
        </w:tc>
        <w:tc>
          <w:tcPr>
            <w:tcW w:w="2220" w:type="dxa"/>
            <w:tcBorders>
              <w:top w:val="single" w:sz="4" w:space="0" w:color="000000"/>
              <w:left w:val="single" w:sz="4" w:space="0" w:color="000000"/>
              <w:bottom w:val="single" w:sz="4" w:space="0" w:color="000000"/>
              <w:right w:val="single" w:sz="4" w:space="0" w:color="000000"/>
            </w:tcBorders>
            <w:shd w:val="clear" w:color="auto" w:fill="D9E1F3"/>
          </w:tcPr>
          <w:p w14:paraId="10099BC9" w14:textId="2764C031" w:rsidR="002E7217" w:rsidRPr="002E7217" w:rsidRDefault="002E7217" w:rsidP="002E7217">
            <w:pPr>
              <w:spacing w:line="259" w:lineRule="auto"/>
              <w:ind w:left="78"/>
              <w:jc w:val="center"/>
            </w:pPr>
            <w:r w:rsidRPr="002E7217">
              <w:rPr>
                <w:rFonts w:eastAsia="Times New Roman"/>
                <w:b/>
              </w:rPr>
              <w:t>Time Taken</w:t>
            </w:r>
          </w:p>
        </w:tc>
      </w:tr>
      <w:tr w:rsidR="002E7217" w:rsidRPr="002E7217" w14:paraId="3611D3FB" w14:textId="77777777" w:rsidTr="00A95D5A">
        <w:trPr>
          <w:trHeight w:val="541"/>
        </w:trPr>
        <w:tc>
          <w:tcPr>
            <w:tcW w:w="462" w:type="dxa"/>
            <w:tcBorders>
              <w:top w:val="single" w:sz="4" w:space="0" w:color="000000"/>
              <w:left w:val="single" w:sz="4" w:space="0" w:color="000000"/>
              <w:bottom w:val="single" w:sz="4" w:space="0" w:color="000000"/>
              <w:right w:val="single" w:sz="4" w:space="0" w:color="000000"/>
            </w:tcBorders>
          </w:tcPr>
          <w:p w14:paraId="2BEA60E7" w14:textId="77777777" w:rsidR="002E7217" w:rsidRPr="00A95D5A" w:rsidRDefault="002E7217" w:rsidP="00090790">
            <w:pPr>
              <w:spacing w:line="259" w:lineRule="auto"/>
              <w:rPr>
                <w:sz w:val="20"/>
                <w:szCs w:val="20"/>
              </w:rPr>
            </w:pPr>
            <w:r w:rsidRPr="00A95D5A">
              <w:rPr>
                <w:rFonts w:eastAsia="Arial"/>
                <w:b/>
                <w:color w:val="1A1A1A"/>
                <w:sz w:val="20"/>
                <w:szCs w:val="20"/>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9943CEE" w14:textId="77777777" w:rsidR="002E7217" w:rsidRPr="00A95D5A" w:rsidRDefault="002E7217" w:rsidP="00090790">
            <w:pPr>
              <w:spacing w:line="259" w:lineRule="auto"/>
              <w:ind w:left="1"/>
              <w:rPr>
                <w:sz w:val="20"/>
                <w:szCs w:val="20"/>
              </w:rPr>
            </w:pPr>
            <w:r w:rsidRPr="00A95D5A">
              <w:rPr>
                <w:rFonts w:eastAsia="Arial"/>
                <w:color w:val="1A1A1A"/>
                <w:sz w:val="20"/>
                <w:szCs w:val="20"/>
              </w:rPr>
              <w:t xml:space="preserve">Lowercase letters only (length 5) </w:t>
            </w:r>
          </w:p>
        </w:tc>
        <w:tc>
          <w:tcPr>
            <w:tcW w:w="2401" w:type="dxa"/>
            <w:tcBorders>
              <w:top w:val="single" w:sz="4" w:space="0" w:color="000000"/>
              <w:left w:val="single" w:sz="4" w:space="0" w:color="000000"/>
              <w:bottom w:val="single" w:sz="4" w:space="0" w:color="000000"/>
              <w:right w:val="single" w:sz="4" w:space="0" w:color="000000"/>
            </w:tcBorders>
          </w:tcPr>
          <w:p w14:paraId="26F26D73" w14:textId="77777777" w:rsidR="002E7217" w:rsidRPr="002E7217" w:rsidRDefault="002E7217" w:rsidP="00090790">
            <w:pPr>
              <w:spacing w:line="259" w:lineRule="auto"/>
              <w:ind w:left="1"/>
            </w:pPr>
            <w:r w:rsidRPr="002E7217">
              <w:t xml:space="preserve"> </w:t>
            </w:r>
          </w:p>
        </w:tc>
        <w:tc>
          <w:tcPr>
            <w:tcW w:w="2279" w:type="dxa"/>
            <w:tcBorders>
              <w:top w:val="single" w:sz="4" w:space="0" w:color="000000"/>
              <w:left w:val="single" w:sz="4" w:space="0" w:color="000000"/>
              <w:bottom w:val="single" w:sz="4" w:space="0" w:color="000000"/>
              <w:right w:val="single" w:sz="4" w:space="0" w:color="000000"/>
            </w:tcBorders>
          </w:tcPr>
          <w:p w14:paraId="3D5D9956" w14:textId="77777777" w:rsidR="002E7217" w:rsidRPr="002E7217" w:rsidRDefault="002E7217" w:rsidP="00090790">
            <w:pPr>
              <w:spacing w:line="259" w:lineRule="auto"/>
              <w:ind w:left="1"/>
            </w:pPr>
            <w:r w:rsidRPr="002E7217">
              <w:t xml:space="preserve"> </w:t>
            </w:r>
          </w:p>
        </w:tc>
        <w:tc>
          <w:tcPr>
            <w:tcW w:w="2220" w:type="dxa"/>
            <w:tcBorders>
              <w:top w:val="single" w:sz="4" w:space="0" w:color="000000"/>
              <w:left w:val="single" w:sz="4" w:space="0" w:color="000000"/>
              <w:bottom w:val="single" w:sz="4" w:space="0" w:color="000000"/>
              <w:right w:val="single" w:sz="4" w:space="0" w:color="000000"/>
            </w:tcBorders>
          </w:tcPr>
          <w:p w14:paraId="4AD059CC" w14:textId="77777777" w:rsidR="002E7217" w:rsidRPr="002E7217" w:rsidRDefault="002E7217" w:rsidP="00090790">
            <w:pPr>
              <w:spacing w:line="259" w:lineRule="auto"/>
              <w:ind w:left="1"/>
            </w:pPr>
            <w:r w:rsidRPr="002E7217">
              <w:t xml:space="preserve"> </w:t>
            </w:r>
          </w:p>
        </w:tc>
      </w:tr>
      <w:tr w:rsidR="002E7217" w:rsidRPr="002E7217" w14:paraId="1AF5761A" w14:textId="77777777" w:rsidTr="00A95D5A">
        <w:trPr>
          <w:trHeight w:val="943"/>
        </w:trPr>
        <w:tc>
          <w:tcPr>
            <w:tcW w:w="462" w:type="dxa"/>
            <w:tcBorders>
              <w:top w:val="single" w:sz="4" w:space="0" w:color="000000"/>
              <w:left w:val="single" w:sz="4" w:space="0" w:color="000000"/>
              <w:bottom w:val="single" w:sz="4" w:space="0" w:color="000000"/>
              <w:right w:val="single" w:sz="4" w:space="0" w:color="000000"/>
            </w:tcBorders>
          </w:tcPr>
          <w:p w14:paraId="64FE1B19" w14:textId="77777777" w:rsidR="002E7217" w:rsidRPr="00A95D5A" w:rsidRDefault="002E7217" w:rsidP="00090790">
            <w:pPr>
              <w:spacing w:line="259" w:lineRule="auto"/>
              <w:rPr>
                <w:sz w:val="20"/>
                <w:szCs w:val="20"/>
              </w:rPr>
            </w:pPr>
            <w:r w:rsidRPr="00A95D5A">
              <w:rPr>
                <w:rFonts w:eastAsia="Arial"/>
                <w:b/>
                <w:color w:val="1A1A1A"/>
                <w:sz w:val="20"/>
                <w:szCs w:val="20"/>
              </w:rPr>
              <w:t xml:space="preserve">2 </w:t>
            </w:r>
          </w:p>
        </w:tc>
        <w:tc>
          <w:tcPr>
            <w:tcW w:w="2430" w:type="dxa"/>
            <w:tcBorders>
              <w:top w:val="single" w:sz="4" w:space="0" w:color="000000"/>
              <w:left w:val="single" w:sz="4" w:space="0" w:color="000000"/>
              <w:bottom w:val="single" w:sz="4" w:space="0" w:color="000000"/>
              <w:right w:val="single" w:sz="4" w:space="0" w:color="000000"/>
            </w:tcBorders>
          </w:tcPr>
          <w:p w14:paraId="036282E6" w14:textId="77777777" w:rsidR="002E7217" w:rsidRPr="00A95D5A" w:rsidRDefault="002E7217" w:rsidP="00090790">
            <w:pPr>
              <w:spacing w:line="243" w:lineRule="auto"/>
              <w:ind w:left="1"/>
              <w:rPr>
                <w:sz w:val="20"/>
                <w:szCs w:val="20"/>
              </w:rPr>
            </w:pPr>
            <w:r w:rsidRPr="00A95D5A">
              <w:rPr>
                <w:rFonts w:eastAsia="Arial"/>
                <w:color w:val="1A1A1A"/>
                <w:sz w:val="20"/>
                <w:szCs w:val="20"/>
              </w:rPr>
              <w:t xml:space="preserve">Lowercase, uppercase letters and numbers </w:t>
            </w:r>
          </w:p>
          <w:p w14:paraId="75446BD9" w14:textId="77777777" w:rsidR="002E7217" w:rsidRPr="00A95D5A" w:rsidRDefault="002E7217" w:rsidP="00090790">
            <w:pPr>
              <w:spacing w:after="21" w:line="259" w:lineRule="auto"/>
              <w:ind w:left="1"/>
              <w:rPr>
                <w:sz w:val="20"/>
                <w:szCs w:val="20"/>
              </w:rPr>
            </w:pPr>
            <w:r w:rsidRPr="00A95D5A">
              <w:rPr>
                <w:rFonts w:eastAsia="Arial"/>
                <w:color w:val="1A1A1A"/>
                <w:sz w:val="20"/>
                <w:szCs w:val="20"/>
              </w:rPr>
              <w:t xml:space="preserve">from 0 to 9 (length 5) </w:t>
            </w:r>
          </w:p>
          <w:p w14:paraId="5CEA49CF" w14:textId="77777777" w:rsidR="002E7217" w:rsidRPr="00A95D5A" w:rsidRDefault="002E7217" w:rsidP="00090790">
            <w:pPr>
              <w:spacing w:line="259" w:lineRule="auto"/>
              <w:ind w:left="1"/>
              <w:rPr>
                <w:sz w:val="20"/>
                <w:szCs w:val="20"/>
              </w:rPr>
            </w:pPr>
            <w:r w:rsidRPr="00A95D5A">
              <w:rPr>
                <w:sz w:val="20"/>
                <w:szCs w:val="20"/>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231E6C48" w14:textId="77777777" w:rsidR="002E7217" w:rsidRPr="002E7217" w:rsidRDefault="002E7217" w:rsidP="00090790">
            <w:pPr>
              <w:spacing w:line="259" w:lineRule="auto"/>
              <w:ind w:left="1"/>
            </w:pPr>
            <w:r w:rsidRPr="002E7217">
              <w:t xml:space="preserve"> </w:t>
            </w:r>
          </w:p>
        </w:tc>
        <w:tc>
          <w:tcPr>
            <w:tcW w:w="2279" w:type="dxa"/>
            <w:tcBorders>
              <w:top w:val="single" w:sz="4" w:space="0" w:color="000000"/>
              <w:left w:val="single" w:sz="4" w:space="0" w:color="000000"/>
              <w:bottom w:val="single" w:sz="4" w:space="0" w:color="000000"/>
              <w:right w:val="single" w:sz="4" w:space="0" w:color="000000"/>
            </w:tcBorders>
          </w:tcPr>
          <w:p w14:paraId="612CD714" w14:textId="77777777" w:rsidR="002E7217" w:rsidRPr="002E7217" w:rsidRDefault="002E7217" w:rsidP="00090790">
            <w:pPr>
              <w:spacing w:line="259" w:lineRule="auto"/>
              <w:ind w:left="1"/>
            </w:pPr>
            <w:r w:rsidRPr="002E7217">
              <w:t xml:space="preserve"> </w:t>
            </w:r>
          </w:p>
        </w:tc>
        <w:tc>
          <w:tcPr>
            <w:tcW w:w="2220" w:type="dxa"/>
            <w:tcBorders>
              <w:top w:val="single" w:sz="4" w:space="0" w:color="000000"/>
              <w:left w:val="single" w:sz="4" w:space="0" w:color="000000"/>
              <w:bottom w:val="single" w:sz="4" w:space="0" w:color="000000"/>
              <w:right w:val="single" w:sz="4" w:space="0" w:color="000000"/>
            </w:tcBorders>
          </w:tcPr>
          <w:p w14:paraId="1043FAB4" w14:textId="77777777" w:rsidR="002E7217" w:rsidRPr="002E7217" w:rsidRDefault="002E7217" w:rsidP="00090790">
            <w:pPr>
              <w:spacing w:line="259" w:lineRule="auto"/>
              <w:ind w:left="1"/>
            </w:pPr>
            <w:r w:rsidRPr="002E7217">
              <w:t xml:space="preserve"> </w:t>
            </w:r>
          </w:p>
        </w:tc>
      </w:tr>
      <w:tr w:rsidR="002E7217" w:rsidRPr="002E7217" w14:paraId="4E7A4196" w14:textId="77777777" w:rsidTr="00A95D5A">
        <w:trPr>
          <w:trHeight w:val="1159"/>
        </w:trPr>
        <w:tc>
          <w:tcPr>
            <w:tcW w:w="462" w:type="dxa"/>
            <w:tcBorders>
              <w:top w:val="single" w:sz="4" w:space="0" w:color="000000"/>
              <w:left w:val="single" w:sz="4" w:space="0" w:color="000000"/>
              <w:bottom w:val="single" w:sz="4" w:space="0" w:color="000000"/>
              <w:right w:val="single" w:sz="4" w:space="0" w:color="000000"/>
            </w:tcBorders>
          </w:tcPr>
          <w:p w14:paraId="55C08B73" w14:textId="77777777" w:rsidR="002E7217" w:rsidRPr="00A95D5A" w:rsidRDefault="002E7217" w:rsidP="00090790">
            <w:pPr>
              <w:spacing w:line="259" w:lineRule="auto"/>
              <w:rPr>
                <w:sz w:val="20"/>
                <w:szCs w:val="20"/>
              </w:rPr>
            </w:pPr>
            <w:r w:rsidRPr="00A95D5A">
              <w:rPr>
                <w:rFonts w:eastAsia="Arial"/>
                <w:b/>
                <w:color w:val="1A1A1A"/>
                <w:sz w:val="20"/>
                <w:szCs w:val="20"/>
              </w:rPr>
              <w:t xml:space="preserve">3 </w:t>
            </w:r>
          </w:p>
        </w:tc>
        <w:tc>
          <w:tcPr>
            <w:tcW w:w="2430" w:type="dxa"/>
            <w:tcBorders>
              <w:top w:val="single" w:sz="4" w:space="0" w:color="000000"/>
              <w:left w:val="single" w:sz="4" w:space="0" w:color="000000"/>
              <w:bottom w:val="single" w:sz="4" w:space="0" w:color="000000"/>
              <w:right w:val="single" w:sz="4" w:space="0" w:color="000000"/>
            </w:tcBorders>
          </w:tcPr>
          <w:p w14:paraId="56B2A9F8" w14:textId="77777777" w:rsidR="002E7217" w:rsidRPr="00A95D5A" w:rsidRDefault="002E7217" w:rsidP="00090790">
            <w:pPr>
              <w:spacing w:line="240" w:lineRule="auto"/>
              <w:ind w:left="1"/>
              <w:rPr>
                <w:sz w:val="20"/>
                <w:szCs w:val="20"/>
              </w:rPr>
            </w:pPr>
            <w:r w:rsidRPr="00A95D5A">
              <w:rPr>
                <w:rFonts w:eastAsia="Arial"/>
                <w:color w:val="1A1A1A"/>
                <w:sz w:val="20"/>
                <w:szCs w:val="20"/>
              </w:rPr>
              <w:t xml:space="preserve">Lowercase, uppercase letters, numbers from 0 to 9 and symbols </w:t>
            </w:r>
          </w:p>
          <w:p w14:paraId="1F2F7E37" w14:textId="77777777" w:rsidR="002E7217" w:rsidRPr="00A95D5A" w:rsidRDefault="002E7217" w:rsidP="00090790">
            <w:pPr>
              <w:spacing w:after="21" w:line="259" w:lineRule="auto"/>
              <w:ind w:left="1"/>
              <w:rPr>
                <w:sz w:val="20"/>
                <w:szCs w:val="20"/>
              </w:rPr>
            </w:pPr>
            <w:r w:rsidRPr="00A95D5A">
              <w:rPr>
                <w:rFonts w:eastAsia="Arial"/>
                <w:color w:val="1A1A1A"/>
                <w:sz w:val="20"/>
                <w:szCs w:val="20"/>
              </w:rPr>
              <w:t xml:space="preserve">(length 5) </w:t>
            </w:r>
          </w:p>
          <w:p w14:paraId="7C09C5C4" w14:textId="77777777" w:rsidR="002E7217" w:rsidRPr="00A95D5A" w:rsidRDefault="002E7217" w:rsidP="00090790">
            <w:pPr>
              <w:spacing w:line="259" w:lineRule="auto"/>
              <w:ind w:left="1"/>
              <w:rPr>
                <w:sz w:val="20"/>
                <w:szCs w:val="20"/>
              </w:rPr>
            </w:pPr>
            <w:r w:rsidRPr="00A95D5A">
              <w:rPr>
                <w:sz w:val="20"/>
                <w:szCs w:val="20"/>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1DF4DC7A" w14:textId="77777777" w:rsidR="002E7217" w:rsidRPr="002E7217" w:rsidRDefault="002E7217" w:rsidP="00090790">
            <w:pPr>
              <w:spacing w:line="259" w:lineRule="auto"/>
              <w:ind w:left="1"/>
            </w:pPr>
            <w:r w:rsidRPr="002E7217">
              <w:t xml:space="preserve"> </w:t>
            </w:r>
          </w:p>
        </w:tc>
        <w:tc>
          <w:tcPr>
            <w:tcW w:w="2279" w:type="dxa"/>
            <w:tcBorders>
              <w:top w:val="single" w:sz="4" w:space="0" w:color="000000"/>
              <w:left w:val="single" w:sz="4" w:space="0" w:color="000000"/>
              <w:bottom w:val="single" w:sz="4" w:space="0" w:color="000000"/>
              <w:right w:val="single" w:sz="4" w:space="0" w:color="000000"/>
            </w:tcBorders>
          </w:tcPr>
          <w:p w14:paraId="55BAF9ED" w14:textId="77777777" w:rsidR="002E7217" w:rsidRPr="002E7217" w:rsidRDefault="002E7217" w:rsidP="00090790">
            <w:pPr>
              <w:spacing w:line="259" w:lineRule="auto"/>
              <w:ind w:left="1"/>
            </w:pPr>
            <w:r w:rsidRPr="002E7217">
              <w:t xml:space="preserve"> </w:t>
            </w:r>
          </w:p>
        </w:tc>
        <w:tc>
          <w:tcPr>
            <w:tcW w:w="2220" w:type="dxa"/>
            <w:tcBorders>
              <w:top w:val="single" w:sz="4" w:space="0" w:color="000000"/>
              <w:left w:val="single" w:sz="4" w:space="0" w:color="000000"/>
              <w:bottom w:val="single" w:sz="4" w:space="0" w:color="000000"/>
              <w:right w:val="single" w:sz="4" w:space="0" w:color="000000"/>
            </w:tcBorders>
          </w:tcPr>
          <w:p w14:paraId="0112EF7D" w14:textId="77777777" w:rsidR="002E7217" w:rsidRPr="002E7217" w:rsidRDefault="002E7217" w:rsidP="00090790">
            <w:pPr>
              <w:spacing w:line="259" w:lineRule="auto"/>
              <w:ind w:left="1"/>
            </w:pPr>
            <w:r w:rsidRPr="002E7217">
              <w:t xml:space="preserve"> </w:t>
            </w:r>
          </w:p>
        </w:tc>
      </w:tr>
    </w:tbl>
    <w:p w14:paraId="50D6251B" w14:textId="77777777" w:rsidR="00422404" w:rsidRDefault="00422404" w:rsidP="00B93CB7">
      <w:pPr>
        <w:pStyle w:val="Heading1"/>
        <w:rPr>
          <w:rFonts w:cs="Times New Roman"/>
        </w:rPr>
      </w:pPr>
    </w:p>
    <w:p w14:paraId="141F2A59" w14:textId="0CC73202" w:rsidR="00B93CB7" w:rsidRPr="002E7217" w:rsidRDefault="00B93CB7" w:rsidP="00B93CB7">
      <w:pPr>
        <w:pStyle w:val="Heading1"/>
        <w:rPr>
          <w:rFonts w:cs="Times New Roman"/>
        </w:rPr>
      </w:pPr>
      <w:r w:rsidRPr="002E7217">
        <w:rPr>
          <w:rFonts w:cs="Times New Roman"/>
        </w:rPr>
        <w:t>Submission Instructions</w:t>
      </w:r>
    </w:p>
    <w:p w14:paraId="0AA8673C" w14:textId="77777777" w:rsidR="00B93CB7" w:rsidRPr="002E7217" w:rsidRDefault="00B93CB7" w:rsidP="00B93CB7">
      <w:pPr>
        <w:spacing w:after="242"/>
      </w:pPr>
      <w:r w:rsidRPr="002E7217">
        <w:t>Your submission should constitute three parts:</w:t>
      </w:r>
    </w:p>
    <w:p w14:paraId="798D3209" w14:textId="55D0D311" w:rsidR="00B93CB7" w:rsidRPr="002E7217" w:rsidRDefault="00B93CB7" w:rsidP="00EF5DCF">
      <w:pPr>
        <w:pStyle w:val="ListParagraph"/>
        <w:numPr>
          <w:ilvl w:val="0"/>
          <w:numId w:val="25"/>
        </w:numPr>
        <w:spacing w:after="58" w:line="312" w:lineRule="auto"/>
      </w:pPr>
      <w:r w:rsidRPr="002E7217">
        <w:t>Password discovered from Task 1</w:t>
      </w:r>
    </w:p>
    <w:p w14:paraId="38C58588" w14:textId="5CB56B31" w:rsidR="00B93CB7" w:rsidRPr="002E7217" w:rsidRDefault="00B93CB7" w:rsidP="00EF5DCF">
      <w:pPr>
        <w:pStyle w:val="ListParagraph"/>
        <w:numPr>
          <w:ilvl w:val="0"/>
          <w:numId w:val="25"/>
        </w:numPr>
        <w:spacing w:after="58" w:line="312" w:lineRule="auto"/>
      </w:pPr>
      <w:r w:rsidRPr="002E7217">
        <w:t>Filled table from Task 2</w:t>
      </w:r>
    </w:p>
    <w:p w14:paraId="0CA0970A" w14:textId="1D69033C" w:rsidR="00B93CB7" w:rsidRPr="002E7217" w:rsidRDefault="00B93CB7" w:rsidP="00EF5DCF">
      <w:pPr>
        <w:pStyle w:val="ListParagraph"/>
        <w:numPr>
          <w:ilvl w:val="0"/>
          <w:numId w:val="25"/>
        </w:numPr>
        <w:spacing w:after="58" w:line="312" w:lineRule="auto"/>
      </w:pPr>
      <w:r w:rsidRPr="002E7217">
        <w:t xml:space="preserve">Answer the question: When you created passwords for the brute force attack, would </w:t>
      </w:r>
      <w:r w:rsidRPr="002E7217">
        <w:rPr>
          <w:b/>
          <w:bCs/>
        </w:rPr>
        <w:t>Cain &amp; Abel</w:t>
      </w:r>
      <w:r w:rsidRPr="002E7217">
        <w:t xml:space="preserve"> have finished faster if your password didn’t include all the character types in the password description? So, for example if the description said “lower and uppercase letters”, and if your chosen password was “</w:t>
      </w:r>
      <w:proofErr w:type="spellStart"/>
      <w:r w:rsidRPr="002E7217">
        <w:t>aaa</w:t>
      </w:r>
      <w:proofErr w:type="spellEnd"/>
      <w:r w:rsidRPr="002E7217">
        <w:t>”, would Cain and Abel have discovered it faster than if you had chosen “</w:t>
      </w:r>
      <w:proofErr w:type="spellStart"/>
      <w:r w:rsidRPr="002E7217">
        <w:t>aBC</w:t>
      </w:r>
      <w:proofErr w:type="spellEnd"/>
      <w:r w:rsidRPr="002E7217">
        <w:t>”?</w:t>
      </w:r>
    </w:p>
    <w:p w14:paraId="4E22E4F7" w14:textId="77777777" w:rsidR="00B93CB7" w:rsidRPr="002E7217" w:rsidRDefault="00B93CB7" w:rsidP="00B93CB7"/>
    <w:p w14:paraId="2611E584" w14:textId="4C39A386" w:rsidR="00A95D5A" w:rsidRDefault="00B93CB7" w:rsidP="000646BF">
      <w:r w:rsidRPr="002E7217">
        <w:t xml:space="preserve">Remember that in real scenarios, if you were trying to recover a password using a tool like </w:t>
      </w:r>
      <w:r w:rsidRPr="002E7217">
        <w:rPr>
          <w:b/>
          <w:bCs/>
        </w:rPr>
        <w:t>Cain &amp; Abel</w:t>
      </w:r>
      <w:r w:rsidRPr="002E7217">
        <w:t>, you would not know what the password was, only what the password space was!</w:t>
      </w:r>
    </w:p>
    <w:p w14:paraId="5FFA0ED8" w14:textId="77777777" w:rsidR="000646BF" w:rsidRDefault="000646BF" w:rsidP="000646BF"/>
    <w:p w14:paraId="2E440DF2" w14:textId="77777777" w:rsidR="00A56D12" w:rsidRDefault="00A95D5A" w:rsidP="00A95D5A">
      <w:pPr>
        <w:spacing w:after="242"/>
        <w:ind w:left="10" w:hanging="10"/>
      </w:pPr>
      <w:r w:rsidRPr="002E7217">
        <w:t>Submit your results in Canvas before the deadline.</w:t>
      </w:r>
      <w:r>
        <w:t xml:space="preserve"> </w:t>
      </w:r>
    </w:p>
    <w:p w14:paraId="250A34E5" w14:textId="1A2C3D9A" w:rsidR="00F20C3F" w:rsidRPr="002E7217" w:rsidRDefault="00B93CB7" w:rsidP="00A95D5A">
      <w:pPr>
        <w:spacing w:after="242"/>
        <w:ind w:left="10" w:hanging="10"/>
      </w:pPr>
      <w:r w:rsidRPr="002E7217">
        <w:t xml:space="preserve">Make sure you </w:t>
      </w:r>
      <w:r w:rsidRPr="002E7217">
        <w:rPr>
          <w:rFonts w:eastAsia="Arial"/>
          <w:b/>
        </w:rPr>
        <w:t>include screenshots</w:t>
      </w:r>
      <w:r w:rsidRPr="002E7217">
        <w:t xml:space="preserve"> of the steps you applied in your report.</w:t>
      </w:r>
    </w:p>
    <w:sectPr w:rsidR="00F20C3F" w:rsidRPr="002E7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C0082" w14:textId="77777777" w:rsidR="007837A9" w:rsidRDefault="007837A9" w:rsidP="00402F9C">
      <w:r>
        <w:separator/>
      </w:r>
    </w:p>
  </w:endnote>
  <w:endnote w:type="continuationSeparator" w:id="0">
    <w:p w14:paraId="707DD93A" w14:textId="77777777" w:rsidR="007837A9" w:rsidRDefault="007837A9"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EE81C" w14:textId="77777777" w:rsidR="007837A9" w:rsidRDefault="007837A9" w:rsidP="00402F9C">
      <w:r>
        <w:separator/>
      </w:r>
    </w:p>
  </w:footnote>
  <w:footnote w:type="continuationSeparator" w:id="0">
    <w:p w14:paraId="5C24EBF0" w14:textId="77777777" w:rsidR="007837A9" w:rsidRDefault="007837A9"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857BB"/>
    <w:multiLevelType w:val="hybridMultilevel"/>
    <w:tmpl w:val="DD48B010"/>
    <w:lvl w:ilvl="0" w:tplc="FC840D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3C3B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CE31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F20B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6814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A4A2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D881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EA2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81B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066FA5"/>
    <w:multiLevelType w:val="hybridMultilevel"/>
    <w:tmpl w:val="A7840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974E5B"/>
    <w:multiLevelType w:val="hybridMultilevel"/>
    <w:tmpl w:val="6A14E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D27A29"/>
    <w:multiLevelType w:val="hybridMultilevel"/>
    <w:tmpl w:val="8E5034BE"/>
    <w:lvl w:ilvl="0" w:tplc="DAD603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A6EE2E">
      <w:start w:val="1"/>
      <w:numFmt w:val="bullet"/>
      <w:lvlText w:val="o"/>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44F474">
      <w:start w:val="1"/>
      <w:numFmt w:val="bullet"/>
      <w:lvlText w:val="▪"/>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BCE1DC">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E4D998">
      <w:start w:val="1"/>
      <w:numFmt w:val="bullet"/>
      <w:lvlText w:val="o"/>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C4AD48">
      <w:start w:val="1"/>
      <w:numFmt w:val="bullet"/>
      <w:lvlText w:val="▪"/>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10C37E">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C60646">
      <w:start w:val="1"/>
      <w:numFmt w:val="bullet"/>
      <w:lvlText w:val="o"/>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545114">
      <w:start w:val="1"/>
      <w:numFmt w:val="bullet"/>
      <w:lvlText w:val="▪"/>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244BCF"/>
    <w:multiLevelType w:val="hybridMultilevel"/>
    <w:tmpl w:val="1E26162E"/>
    <w:lvl w:ilvl="0" w:tplc="5C0A5E8E">
      <w:start w:val="1"/>
      <w:numFmt w:val="decimal"/>
      <w:lvlText w:val="%1."/>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9CB136">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1433AE">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3E1F9A">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020004">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C4756E">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2C1B66">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74515E">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122DAE">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5162C"/>
    <w:multiLevelType w:val="hybridMultilevel"/>
    <w:tmpl w:val="A9665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23"/>
  </w:num>
  <w:num w:numId="2" w16cid:durableId="856843753">
    <w:abstractNumId w:val="14"/>
  </w:num>
  <w:num w:numId="3" w16cid:durableId="473717284">
    <w:abstractNumId w:val="2"/>
  </w:num>
  <w:num w:numId="4" w16cid:durableId="604730926">
    <w:abstractNumId w:val="24"/>
  </w:num>
  <w:num w:numId="5" w16cid:durableId="950431800">
    <w:abstractNumId w:val="17"/>
  </w:num>
  <w:num w:numId="6" w16cid:durableId="1360009720">
    <w:abstractNumId w:val="20"/>
  </w:num>
  <w:num w:numId="7" w16cid:durableId="43408313">
    <w:abstractNumId w:val="7"/>
  </w:num>
  <w:num w:numId="8" w16cid:durableId="1837770931">
    <w:abstractNumId w:val="10"/>
  </w:num>
  <w:num w:numId="9" w16cid:durableId="1414626230">
    <w:abstractNumId w:val="0"/>
  </w:num>
  <w:num w:numId="10" w16cid:durableId="1274746216">
    <w:abstractNumId w:val="6"/>
  </w:num>
  <w:num w:numId="11" w16cid:durableId="1122842323">
    <w:abstractNumId w:val="5"/>
  </w:num>
  <w:num w:numId="12" w16cid:durableId="1787499816">
    <w:abstractNumId w:val="1"/>
  </w:num>
  <w:num w:numId="13" w16cid:durableId="424957174">
    <w:abstractNumId w:val="15"/>
  </w:num>
  <w:num w:numId="14" w16cid:durableId="771165273">
    <w:abstractNumId w:val="16"/>
  </w:num>
  <w:num w:numId="15" w16cid:durableId="2008556774">
    <w:abstractNumId w:val="9"/>
  </w:num>
  <w:num w:numId="16" w16cid:durableId="1676298102">
    <w:abstractNumId w:val="19"/>
  </w:num>
  <w:num w:numId="17" w16cid:durableId="520316937">
    <w:abstractNumId w:val="13"/>
  </w:num>
  <w:num w:numId="18" w16cid:durableId="1725369540">
    <w:abstractNumId w:val="21"/>
  </w:num>
  <w:num w:numId="19" w16cid:durableId="1238592948">
    <w:abstractNumId w:val="22"/>
  </w:num>
  <w:num w:numId="20" w16cid:durableId="2016035188">
    <w:abstractNumId w:val="12"/>
  </w:num>
  <w:num w:numId="21" w16cid:durableId="2001035039">
    <w:abstractNumId w:val="18"/>
  </w:num>
  <w:num w:numId="22" w16cid:durableId="165832334">
    <w:abstractNumId w:val="8"/>
  </w:num>
  <w:num w:numId="23" w16cid:durableId="2053964541">
    <w:abstractNumId w:val="11"/>
  </w:num>
  <w:num w:numId="24" w16cid:durableId="445194929">
    <w:abstractNumId w:val="3"/>
  </w:num>
  <w:num w:numId="25" w16cid:durableId="1722827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646BF"/>
    <w:rsid w:val="00072D6E"/>
    <w:rsid w:val="00076DD2"/>
    <w:rsid w:val="000802D9"/>
    <w:rsid w:val="000862D0"/>
    <w:rsid w:val="000A7A3A"/>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1CF3"/>
    <w:rsid w:val="001A3FB2"/>
    <w:rsid w:val="001B68D4"/>
    <w:rsid w:val="001C0994"/>
    <w:rsid w:val="001E0801"/>
    <w:rsid w:val="001F2B48"/>
    <w:rsid w:val="0020439D"/>
    <w:rsid w:val="0021608E"/>
    <w:rsid w:val="002242CE"/>
    <w:rsid w:val="0023419A"/>
    <w:rsid w:val="00247825"/>
    <w:rsid w:val="00255DBB"/>
    <w:rsid w:val="00265589"/>
    <w:rsid w:val="00273594"/>
    <w:rsid w:val="00287658"/>
    <w:rsid w:val="00293F2A"/>
    <w:rsid w:val="002B2A26"/>
    <w:rsid w:val="002C7DF0"/>
    <w:rsid w:val="002D1051"/>
    <w:rsid w:val="002D5846"/>
    <w:rsid w:val="002D61A9"/>
    <w:rsid w:val="002E7217"/>
    <w:rsid w:val="002F07B2"/>
    <w:rsid w:val="00321269"/>
    <w:rsid w:val="003310E4"/>
    <w:rsid w:val="003402D3"/>
    <w:rsid w:val="00347CC3"/>
    <w:rsid w:val="003A07B9"/>
    <w:rsid w:val="003A6F97"/>
    <w:rsid w:val="003C25F6"/>
    <w:rsid w:val="003C65D8"/>
    <w:rsid w:val="003D4D87"/>
    <w:rsid w:val="003E2626"/>
    <w:rsid w:val="003F0369"/>
    <w:rsid w:val="00401B87"/>
    <w:rsid w:val="00402F9C"/>
    <w:rsid w:val="00422404"/>
    <w:rsid w:val="00454408"/>
    <w:rsid w:val="004627EA"/>
    <w:rsid w:val="004644D2"/>
    <w:rsid w:val="00466991"/>
    <w:rsid w:val="0048453A"/>
    <w:rsid w:val="00496143"/>
    <w:rsid w:val="00496E54"/>
    <w:rsid w:val="00497EF5"/>
    <w:rsid w:val="004A0D27"/>
    <w:rsid w:val="004A7FF4"/>
    <w:rsid w:val="004B3FEA"/>
    <w:rsid w:val="004B6F97"/>
    <w:rsid w:val="004E0937"/>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60114D"/>
    <w:rsid w:val="00605084"/>
    <w:rsid w:val="0060626F"/>
    <w:rsid w:val="00641D79"/>
    <w:rsid w:val="00662FD8"/>
    <w:rsid w:val="006816E0"/>
    <w:rsid w:val="00681A72"/>
    <w:rsid w:val="006956A1"/>
    <w:rsid w:val="00696612"/>
    <w:rsid w:val="006A0DF7"/>
    <w:rsid w:val="006A1F9F"/>
    <w:rsid w:val="006B648D"/>
    <w:rsid w:val="006C6406"/>
    <w:rsid w:val="006C720D"/>
    <w:rsid w:val="006C7B24"/>
    <w:rsid w:val="006E3FA2"/>
    <w:rsid w:val="00700495"/>
    <w:rsid w:val="00712618"/>
    <w:rsid w:val="00734F3E"/>
    <w:rsid w:val="00744D1F"/>
    <w:rsid w:val="0076067B"/>
    <w:rsid w:val="0076218A"/>
    <w:rsid w:val="00771FE0"/>
    <w:rsid w:val="00772C03"/>
    <w:rsid w:val="00777E57"/>
    <w:rsid w:val="00781F46"/>
    <w:rsid w:val="007837A9"/>
    <w:rsid w:val="00785D63"/>
    <w:rsid w:val="007A272C"/>
    <w:rsid w:val="007A5283"/>
    <w:rsid w:val="007C1ABA"/>
    <w:rsid w:val="007C7E8B"/>
    <w:rsid w:val="007E01B1"/>
    <w:rsid w:val="007E3C21"/>
    <w:rsid w:val="0080035E"/>
    <w:rsid w:val="00800494"/>
    <w:rsid w:val="00830EF5"/>
    <w:rsid w:val="008441AD"/>
    <w:rsid w:val="008462E7"/>
    <w:rsid w:val="008500A9"/>
    <w:rsid w:val="008601BC"/>
    <w:rsid w:val="00864AA6"/>
    <w:rsid w:val="0087759E"/>
    <w:rsid w:val="00877986"/>
    <w:rsid w:val="008C665B"/>
    <w:rsid w:val="008E6214"/>
    <w:rsid w:val="008F476D"/>
    <w:rsid w:val="009011C4"/>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1514"/>
    <w:rsid w:val="00A14A1A"/>
    <w:rsid w:val="00A27404"/>
    <w:rsid w:val="00A27FBE"/>
    <w:rsid w:val="00A56D12"/>
    <w:rsid w:val="00A753A8"/>
    <w:rsid w:val="00A84E1C"/>
    <w:rsid w:val="00A87008"/>
    <w:rsid w:val="00A95D5A"/>
    <w:rsid w:val="00A96C9B"/>
    <w:rsid w:val="00AA40C3"/>
    <w:rsid w:val="00AB5B7A"/>
    <w:rsid w:val="00AD7093"/>
    <w:rsid w:val="00B000A8"/>
    <w:rsid w:val="00B06D14"/>
    <w:rsid w:val="00B203AB"/>
    <w:rsid w:val="00B22077"/>
    <w:rsid w:val="00B309AD"/>
    <w:rsid w:val="00B33C4E"/>
    <w:rsid w:val="00B40A82"/>
    <w:rsid w:val="00B50755"/>
    <w:rsid w:val="00B52450"/>
    <w:rsid w:val="00B5405F"/>
    <w:rsid w:val="00B8218C"/>
    <w:rsid w:val="00B91D9A"/>
    <w:rsid w:val="00B92E70"/>
    <w:rsid w:val="00B93CB7"/>
    <w:rsid w:val="00BB3465"/>
    <w:rsid w:val="00BC18DF"/>
    <w:rsid w:val="00BC227E"/>
    <w:rsid w:val="00BC25CC"/>
    <w:rsid w:val="00BC5AA5"/>
    <w:rsid w:val="00BE1ECD"/>
    <w:rsid w:val="00BE6DD7"/>
    <w:rsid w:val="00BF037E"/>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073AA"/>
    <w:rsid w:val="00D40653"/>
    <w:rsid w:val="00D4384B"/>
    <w:rsid w:val="00D56574"/>
    <w:rsid w:val="00D56BEC"/>
    <w:rsid w:val="00D714AA"/>
    <w:rsid w:val="00D7309F"/>
    <w:rsid w:val="00D86050"/>
    <w:rsid w:val="00D865B3"/>
    <w:rsid w:val="00DB566D"/>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ED778E"/>
    <w:rsid w:val="00EF5DCF"/>
    <w:rsid w:val="00F00283"/>
    <w:rsid w:val="00F162C1"/>
    <w:rsid w:val="00F2031B"/>
    <w:rsid w:val="00F20C3F"/>
    <w:rsid w:val="00F32D01"/>
    <w:rsid w:val="00F3664B"/>
    <w:rsid w:val="00F438B9"/>
    <w:rsid w:val="00F4623C"/>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DCF"/>
    <w:pPr>
      <w:spacing w:after="0" w:line="264"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7A3A"/>
    <w:pPr>
      <w:keepNext/>
      <w:keepLines/>
      <w:spacing w:before="120" w:after="120"/>
      <w:outlineLvl w:val="0"/>
    </w:pPr>
    <w:rPr>
      <w:rFonts w:eastAsiaTheme="majorEastAsia" w:cstheme="majorBidi"/>
      <w:color w:val="000000" w:themeColor="text1"/>
      <w:sz w:val="40"/>
      <w:szCs w:val="32"/>
      <w:u w:val="single"/>
    </w:rPr>
  </w:style>
  <w:style w:type="paragraph" w:styleId="Heading2">
    <w:name w:val="heading 2"/>
    <w:basedOn w:val="Normal"/>
    <w:next w:val="Normal"/>
    <w:link w:val="Heading2Char"/>
    <w:uiPriority w:val="9"/>
    <w:unhideWhenUsed/>
    <w:qFormat/>
    <w:rsid w:val="000A7A3A"/>
    <w:pPr>
      <w:keepNext/>
      <w:keepLines/>
      <w:spacing w:before="120" w:after="12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0A7A3A"/>
    <w:pPr>
      <w:keepNext/>
      <w:keepLines/>
      <w:spacing w:before="120" w:after="120"/>
      <w:outlineLvl w:val="2"/>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0A7A3A"/>
    <w:rPr>
      <w:rFonts w:ascii="Times New Roman" w:eastAsiaTheme="majorEastAsia" w:hAnsi="Times New Roman" w:cstheme="majorBidi"/>
      <w:color w:val="000000" w:themeColor="text1"/>
      <w:sz w:val="40"/>
      <w:szCs w:val="32"/>
      <w:u w:val="single"/>
    </w:rPr>
  </w:style>
  <w:style w:type="paragraph" w:customStyle="1" w:styleId="code">
    <w:name w:val="code"/>
    <w:basedOn w:val="Normal"/>
    <w:qFormat/>
    <w:rsid w:val="00C947CE"/>
    <w:rPr>
      <w:rFonts w:asciiTheme="minorHAnsi" w:hAnsiTheme="minorHAnsi" w:cstheme="minorHAnsi"/>
    </w:rPr>
  </w:style>
  <w:style w:type="table" w:customStyle="1" w:styleId="TableGrid0">
    <w:name w:val="TableGrid"/>
    <w:rsid w:val="00B93CB7"/>
    <w:pPr>
      <w:spacing w:after="0" w:line="240" w:lineRule="auto"/>
    </w:pPr>
    <w:rPr>
      <w:kern w:val="2"/>
      <w:sz w:val="24"/>
      <w:szCs w:val="24"/>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A7A3A"/>
    <w:rPr>
      <w:rFonts w:ascii="Times New Roman" w:eastAsiaTheme="majorEastAsia" w:hAnsi="Times New Roman" w:cstheme="majorBidi"/>
      <w:color w:val="000000" w:themeColor="text1"/>
      <w:sz w:val="36"/>
      <w:szCs w:val="26"/>
    </w:rPr>
  </w:style>
  <w:style w:type="character" w:customStyle="1" w:styleId="Heading3Char">
    <w:name w:val="Heading 3 Char"/>
    <w:basedOn w:val="DefaultParagraphFont"/>
    <w:link w:val="Heading3"/>
    <w:uiPriority w:val="9"/>
    <w:rsid w:val="000A7A3A"/>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NH6Qntn1piF1_CFK2hxQsczewgZCW7kD/view?usp=sharing" TargetMode="External"/><Relationship Id="rId5" Type="http://schemas.openxmlformats.org/officeDocument/2006/relationships/webSettings" Target="webSettings.xml"/><Relationship Id="rId10" Type="http://schemas.openxmlformats.org/officeDocument/2006/relationships/hyperlink" Target="https://library.charlotte.edu/check-out-request/borrow-laptops" TargetMode="External"/><Relationship Id="rId4" Type="http://schemas.openxmlformats.org/officeDocument/2006/relationships/settings" Target="settings.xml"/><Relationship Id="rId9" Type="http://schemas.openxmlformats.org/officeDocument/2006/relationships/hyperlink" Target="https://www.virtualbox.org/wiki/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110</cp:revision>
  <dcterms:created xsi:type="dcterms:W3CDTF">2023-09-17T20:24:00Z</dcterms:created>
  <dcterms:modified xsi:type="dcterms:W3CDTF">2023-10-08T20:00:00Z</dcterms:modified>
</cp:coreProperties>
</file>