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3D0" w:rsidRDefault="006353D0" w:rsidP="006353D0">
      <w:pPr>
        <w:pStyle w:val="Title"/>
        <w:jc w:val="center"/>
        <w:rPr>
          <w:u w:val="single"/>
        </w:rPr>
      </w:pPr>
      <w:r w:rsidRPr="006353D0">
        <w:rPr>
          <w:u w:val="single"/>
        </w:rPr>
        <w:t>Project-1</w:t>
      </w:r>
    </w:p>
    <w:p w:rsidR="006353D0" w:rsidRPr="006353D0" w:rsidRDefault="006353D0" w:rsidP="006353D0"/>
    <w:p w:rsidR="006353D0" w:rsidRDefault="006353D0" w:rsidP="006353D0">
      <w:pPr>
        <w:pStyle w:val="ListParagraph"/>
        <w:numPr>
          <w:ilvl w:val="0"/>
          <w:numId w:val="1"/>
        </w:numPr>
      </w:pPr>
      <w:r w:rsidRPr="006353D0">
        <w:t>What are the IP addresses of “telehack.com” and “sdf.org”?</w:t>
      </w:r>
    </w:p>
    <w:p w:rsidR="00E72849" w:rsidRDefault="006353D0" w:rsidP="00E72849">
      <w:pPr>
        <w:pStyle w:val="ListParagraph"/>
        <w:numPr>
          <w:ilvl w:val="0"/>
          <w:numId w:val="2"/>
        </w:numPr>
      </w:pPr>
      <w:r>
        <w:t xml:space="preserve">The IP Address of </w:t>
      </w:r>
      <w:r w:rsidRPr="00E72849">
        <w:rPr>
          <w:b/>
          <w:u w:val="single"/>
        </w:rPr>
        <w:t>telehack.com is 64.13.139.230</w:t>
      </w:r>
      <w:r>
        <w:t xml:space="preserve">. We can see that clearly in Wireshark. PFB Screenshots of </w:t>
      </w:r>
      <w:proofErr w:type="spellStart"/>
      <w:r>
        <w:t>PuTTy</w:t>
      </w:r>
      <w:proofErr w:type="spellEnd"/>
      <w:r>
        <w:t xml:space="preserve"> and Wireshark for your reference.</w:t>
      </w:r>
    </w:p>
    <w:p w:rsidR="006353D0" w:rsidRDefault="006353D0" w:rsidP="00E72849">
      <w:r>
        <w:rPr>
          <w:noProof/>
        </w:rPr>
        <w:drawing>
          <wp:inline distT="0" distB="0" distL="0" distR="0">
            <wp:extent cx="6238875" cy="3334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ehack.com.jpg"/>
                    <pic:cNvPicPr/>
                  </pic:nvPicPr>
                  <pic:blipFill>
                    <a:blip r:embed="rId5">
                      <a:extLst>
                        <a:ext uri="{28A0092B-C50C-407E-A947-70E740481C1C}">
                          <a14:useLocalDpi xmlns:a14="http://schemas.microsoft.com/office/drawing/2010/main" val="0"/>
                        </a:ext>
                      </a:extLst>
                    </a:blip>
                    <a:stretch>
                      <a:fillRect/>
                    </a:stretch>
                  </pic:blipFill>
                  <pic:spPr>
                    <a:xfrm>
                      <a:off x="0" y="0"/>
                      <a:ext cx="6257024" cy="3343766"/>
                    </a:xfrm>
                    <a:prstGeom prst="rect">
                      <a:avLst/>
                    </a:prstGeom>
                  </pic:spPr>
                </pic:pic>
              </a:graphicData>
            </a:graphic>
          </wp:inline>
        </w:drawing>
      </w:r>
    </w:p>
    <w:p w:rsidR="00E72849" w:rsidRDefault="00E72849" w:rsidP="00E72849">
      <w:r>
        <w:t xml:space="preserve">           </w:t>
      </w:r>
    </w:p>
    <w:p w:rsidR="005F3A1D" w:rsidRDefault="005F3A1D" w:rsidP="00E72849"/>
    <w:p w:rsidR="005F3A1D" w:rsidRDefault="005F3A1D" w:rsidP="00E72849"/>
    <w:p w:rsidR="005F3A1D" w:rsidRDefault="005F3A1D" w:rsidP="00E72849"/>
    <w:p w:rsidR="005F3A1D" w:rsidRDefault="005F3A1D" w:rsidP="00E72849"/>
    <w:p w:rsidR="005F3A1D" w:rsidRDefault="005F3A1D" w:rsidP="00E72849"/>
    <w:p w:rsidR="005F3A1D" w:rsidRDefault="005F3A1D" w:rsidP="00E72849"/>
    <w:p w:rsidR="005F3A1D" w:rsidRDefault="005F3A1D" w:rsidP="00E72849"/>
    <w:p w:rsidR="005F3A1D" w:rsidRDefault="005F3A1D" w:rsidP="00E72849"/>
    <w:p w:rsidR="005F3A1D" w:rsidRDefault="005F3A1D" w:rsidP="00E72849"/>
    <w:p w:rsidR="005F3A1D" w:rsidRDefault="005F3A1D" w:rsidP="00E72849"/>
    <w:p w:rsidR="00E72849" w:rsidRDefault="00E72849" w:rsidP="00E72849">
      <w:r>
        <w:lastRenderedPageBreak/>
        <w:t xml:space="preserve">The IP Address of </w:t>
      </w:r>
      <w:r w:rsidR="00F64EE9">
        <w:rPr>
          <w:b/>
          <w:u w:val="single"/>
        </w:rPr>
        <w:t>sdf.org</w:t>
      </w:r>
      <w:r w:rsidR="005F3A1D">
        <w:rPr>
          <w:b/>
          <w:u w:val="single"/>
        </w:rPr>
        <w:t xml:space="preserve"> is 205.166.94.16</w:t>
      </w:r>
      <w:r>
        <w:t xml:space="preserve">. We can see that clearly in Wireshark. PFB Screenshots of </w:t>
      </w:r>
      <w:proofErr w:type="spellStart"/>
      <w:r>
        <w:t>PuTTy</w:t>
      </w:r>
      <w:proofErr w:type="spellEnd"/>
      <w:r>
        <w:t xml:space="preserve"> and Wireshark for your reference</w:t>
      </w:r>
    </w:p>
    <w:p w:rsidR="005F3A1D" w:rsidRDefault="005F3A1D" w:rsidP="00E72849">
      <w:r>
        <w:rPr>
          <w:noProof/>
        </w:rPr>
        <w:drawing>
          <wp:inline distT="0" distB="0" distL="0" distR="0" wp14:anchorId="6165E9E0" wp14:editId="3ADCF483">
            <wp:extent cx="6191250" cy="30050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03017" cy="3010716"/>
                    </a:xfrm>
                    <a:prstGeom prst="rect">
                      <a:avLst/>
                    </a:prstGeom>
                  </pic:spPr>
                </pic:pic>
              </a:graphicData>
            </a:graphic>
          </wp:inline>
        </w:drawing>
      </w:r>
    </w:p>
    <w:p w:rsidR="005F3A1D" w:rsidRDefault="005F3A1D" w:rsidP="00E72849"/>
    <w:p w:rsidR="005F3A1D" w:rsidRDefault="005F3A1D" w:rsidP="005F3A1D">
      <w:pPr>
        <w:pStyle w:val="ListParagraph"/>
        <w:numPr>
          <w:ilvl w:val="0"/>
          <w:numId w:val="1"/>
        </w:numPr>
      </w:pPr>
      <w:r w:rsidRPr="005F3A1D">
        <w:t>Screenshots of the packet dump for the TELNET operation and the SSH operation. Please</w:t>
      </w:r>
      <w:r w:rsidRPr="005F3A1D">
        <w:br/>
        <w:t>choose the packets with relatively large size so that we can see the data contents.</w:t>
      </w:r>
    </w:p>
    <w:p w:rsidR="00132B3D" w:rsidRDefault="00132B3D" w:rsidP="00132B3D">
      <w:r w:rsidRPr="00875DBD">
        <w:rPr>
          <w:b/>
          <w:u w:val="single"/>
        </w:rPr>
        <w:t>TELNET Packet Dump</w:t>
      </w:r>
      <w:r>
        <w:t>.</w:t>
      </w:r>
    </w:p>
    <w:p w:rsidR="00132B3D" w:rsidRDefault="00875DBD" w:rsidP="00132B3D">
      <w:r>
        <w:rPr>
          <w:noProof/>
        </w:rPr>
        <w:drawing>
          <wp:inline distT="0" distB="0" distL="0" distR="0" wp14:anchorId="498440C8" wp14:editId="4D640D9C">
            <wp:extent cx="6324600" cy="337041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9312" cy="3378257"/>
                    </a:xfrm>
                    <a:prstGeom prst="rect">
                      <a:avLst/>
                    </a:prstGeom>
                  </pic:spPr>
                </pic:pic>
              </a:graphicData>
            </a:graphic>
          </wp:inline>
        </w:drawing>
      </w:r>
    </w:p>
    <w:p w:rsidR="00132B3D" w:rsidRDefault="00132B3D" w:rsidP="00132B3D">
      <w:r w:rsidRPr="00132B3D">
        <w:rPr>
          <w:b/>
          <w:u w:val="single"/>
        </w:rPr>
        <w:lastRenderedPageBreak/>
        <w:t>SSH Packet Dump</w:t>
      </w:r>
      <w:r>
        <w:t>.</w:t>
      </w:r>
    </w:p>
    <w:p w:rsidR="00132B3D" w:rsidRDefault="00132B3D" w:rsidP="00132B3D">
      <w:r>
        <w:rPr>
          <w:noProof/>
        </w:rPr>
        <w:drawing>
          <wp:inline distT="0" distB="0" distL="0" distR="0" wp14:anchorId="34541DFD" wp14:editId="7F282DDF">
            <wp:extent cx="6153150" cy="31843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481" cy="3185593"/>
                    </a:xfrm>
                    <a:prstGeom prst="rect">
                      <a:avLst/>
                    </a:prstGeom>
                  </pic:spPr>
                </pic:pic>
              </a:graphicData>
            </a:graphic>
          </wp:inline>
        </w:drawing>
      </w:r>
    </w:p>
    <w:p w:rsidR="006A2E1D" w:rsidRDefault="006A2E1D" w:rsidP="00132B3D"/>
    <w:p w:rsidR="006A2E1D" w:rsidRDefault="006A2E1D" w:rsidP="006A2E1D">
      <w:pPr>
        <w:pStyle w:val="ListParagraph"/>
        <w:numPr>
          <w:ilvl w:val="0"/>
          <w:numId w:val="1"/>
        </w:numPr>
      </w:pPr>
      <w:proofErr w:type="gramStart"/>
      <w:r w:rsidRPr="006A2E1D">
        <w:t>which</w:t>
      </w:r>
      <w:proofErr w:type="gramEnd"/>
      <w:r w:rsidRPr="006A2E1D">
        <w:t xml:space="preserve"> protocol does </w:t>
      </w:r>
      <w:proofErr w:type="spellStart"/>
      <w:r w:rsidRPr="006A2E1D">
        <w:t>PuTTY</w:t>
      </w:r>
      <w:proofErr w:type="spellEnd"/>
      <w:r w:rsidRPr="006A2E1D">
        <w:t xml:space="preserve"> use to establish encryption key with the SSH</w:t>
      </w:r>
      <w:r w:rsidRPr="006A2E1D">
        <w:br/>
        <w:t>server?</w:t>
      </w:r>
    </w:p>
    <w:p w:rsidR="006A2E1D" w:rsidRPr="006A2E1D" w:rsidRDefault="006A2E1D" w:rsidP="006A2E1D">
      <w:pPr>
        <w:ind w:left="360"/>
        <w:rPr>
          <w:b/>
        </w:rPr>
      </w:pPr>
      <w:r>
        <w:t xml:space="preserve">As we can in the below screenshot by using </w:t>
      </w:r>
      <w:proofErr w:type="spellStart"/>
      <w:r>
        <w:t>puTTY</w:t>
      </w:r>
      <w:proofErr w:type="spellEnd"/>
      <w:r>
        <w:t xml:space="preserve"> SSH, Algorithm used is </w:t>
      </w:r>
      <w:r w:rsidRPr="006A2E1D">
        <w:rPr>
          <w:b/>
        </w:rPr>
        <w:t xml:space="preserve">Elliptic Curve </w:t>
      </w:r>
      <w:proofErr w:type="spellStart"/>
      <w:r w:rsidRPr="006A2E1D">
        <w:rPr>
          <w:b/>
        </w:rPr>
        <w:t>Diffie</w:t>
      </w:r>
      <w:proofErr w:type="spellEnd"/>
      <w:r w:rsidRPr="006A2E1D">
        <w:rPr>
          <w:b/>
        </w:rPr>
        <w:t>-Hellman Key Exchange.</w:t>
      </w:r>
    </w:p>
    <w:p w:rsidR="006A2E1D" w:rsidRDefault="006A2E1D" w:rsidP="006A2E1D">
      <w:r>
        <w:rPr>
          <w:noProof/>
        </w:rPr>
        <w:drawing>
          <wp:inline distT="0" distB="0" distL="0" distR="0" wp14:anchorId="5D126450" wp14:editId="21D48149">
            <wp:extent cx="6166990" cy="32956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0131" cy="3297329"/>
                    </a:xfrm>
                    <a:prstGeom prst="rect">
                      <a:avLst/>
                    </a:prstGeom>
                  </pic:spPr>
                </pic:pic>
              </a:graphicData>
            </a:graphic>
          </wp:inline>
        </w:drawing>
      </w:r>
    </w:p>
    <w:p w:rsidR="002540D7" w:rsidRDefault="002540D7" w:rsidP="002540D7">
      <w:pPr>
        <w:pStyle w:val="ListParagraph"/>
        <w:numPr>
          <w:ilvl w:val="0"/>
          <w:numId w:val="1"/>
        </w:numPr>
      </w:pPr>
      <w:r>
        <w:lastRenderedPageBreak/>
        <w:t xml:space="preserve">Analysis – </w:t>
      </w:r>
      <w:r w:rsidRPr="002540D7">
        <w:t>packet dump out and explain why SSH is more secure than TELNET.</w:t>
      </w:r>
    </w:p>
    <w:p w:rsidR="002540D7" w:rsidRDefault="002540D7" w:rsidP="002540D7">
      <w:r>
        <w:t xml:space="preserve">As per the Analysis from the TELNET and SSH, SSH Uses Encryption which means all data transferred on the network is protected from eavesdropping which makes it hard to decrypt. Data sent into the internet using this protocol will be out of confidentiality. </w:t>
      </w:r>
      <w:proofErr w:type="gramStart"/>
      <w:r>
        <w:t>SSH</w:t>
      </w:r>
      <w:proofErr w:type="gramEnd"/>
      <w:r>
        <w:t xml:space="preserve"> Protocol uses public key encryption for authentication. </w:t>
      </w:r>
    </w:p>
    <w:p w:rsidR="002540D7" w:rsidRDefault="002540D7" w:rsidP="002540D7">
      <w:r>
        <w:rPr>
          <w:noProof/>
        </w:rPr>
        <w:drawing>
          <wp:inline distT="0" distB="0" distL="0" distR="0" wp14:anchorId="17DC1208" wp14:editId="585A4AC9">
            <wp:extent cx="6085537" cy="326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7314" cy="3268029"/>
                    </a:xfrm>
                    <a:prstGeom prst="rect">
                      <a:avLst/>
                    </a:prstGeom>
                  </pic:spPr>
                </pic:pic>
              </a:graphicData>
            </a:graphic>
          </wp:inline>
        </w:drawing>
      </w:r>
    </w:p>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p w:rsidR="00053933" w:rsidRDefault="00053933" w:rsidP="002540D7">
      <w:bookmarkStart w:id="0" w:name="_GoBack"/>
      <w:bookmarkEnd w:id="0"/>
    </w:p>
    <w:p w:rsidR="004726F5" w:rsidRDefault="004726F5" w:rsidP="004726F5">
      <w:pPr>
        <w:pStyle w:val="ListParagraph"/>
        <w:numPr>
          <w:ilvl w:val="0"/>
          <w:numId w:val="1"/>
        </w:numPr>
        <w:rPr>
          <w:b/>
        </w:rPr>
      </w:pPr>
      <w:r w:rsidRPr="004726F5">
        <w:rPr>
          <w:b/>
        </w:rPr>
        <w:lastRenderedPageBreak/>
        <w:t>IP Addresses in Captured Packets</w:t>
      </w:r>
    </w:p>
    <w:p w:rsidR="004726F5" w:rsidRDefault="004726F5" w:rsidP="004726F5">
      <w:pPr>
        <w:pStyle w:val="ListParagraph"/>
        <w:numPr>
          <w:ilvl w:val="2"/>
          <w:numId w:val="3"/>
        </w:numPr>
        <w:rPr>
          <w:b/>
        </w:rPr>
      </w:pPr>
      <w:r w:rsidRPr="004726F5">
        <w:rPr>
          <w:b/>
        </w:rPr>
        <w:t>List all different IP addresses that you see in these captured packets:</w:t>
      </w:r>
    </w:p>
    <w:p w:rsidR="004726F5" w:rsidRDefault="0046654B" w:rsidP="004726F5">
      <w:pPr>
        <w:rPr>
          <w:b/>
        </w:rPr>
      </w:pPr>
      <w:r>
        <w:rPr>
          <w:noProof/>
        </w:rPr>
        <w:drawing>
          <wp:inline distT="0" distB="0" distL="0" distR="0" wp14:anchorId="69A032BF" wp14:editId="2CD06FAE">
            <wp:extent cx="6048375" cy="323549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3378" cy="3238169"/>
                    </a:xfrm>
                    <a:prstGeom prst="rect">
                      <a:avLst/>
                    </a:prstGeom>
                  </pic:spPr>
                </pic:pic>
              </a:graphicData>
            </a:graphic>
          </wp:inline>
        </w:drawing>
      </w:r>
    </w:p>
    <w:p w:rsidR="005B409C" w:rsidRDefault="005B409C" w:rsidP="004726F5">
      <w:pPr>
        <w:rPr>
          <w:b/>
        </w:rPr>
      </w:pPr>
    </w:p>
    <w:p w:rsidR="005B409C" w:rsidRDefault="005B409C" w:rsidP="005B409C">
      <w:pPr>
        <w:pStyle w:val="ListParagraph"/>
        <w:numPr>
          <w:ilvl w:val="0"/>
          <w:numId w:val="3"/>
        </w:numPr>
        <w:rPr>
          <w:b/>
        </w:rPr>
      </w:pPr>
      <w:r w:rsidRPr="005B409C">
        <w:rPr>
          <w:b/>
        </w:rPr>
        <w:t>List all the MAC addresses that you see in these captured packets</w:t>
      </w:r>
    </w:p>
    <w:p w:rsidR="005B409C" w:rsidRDefault="0046654B" w:rsidP="005B409C">
      <w:pPr>
        <w:rPr>
          <w:b/>
        </w:rPr>
      </w:pPr>
      <w:r>
        <w:rPr>
          <w:noProof/>
        </w:rPr>
        <w:drawing>
          <wp:inline distT="0" distB="0" distL="0" distR="0" wp14:anchorId="25091D55" wp14:editId="20E41A16">
            <wp:extent cx="6296025" cy="336460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1938" cy="3373110"/>
                    </a:xfrm>
                    <a:prstGeom prst="rect">
                      <a:avLst/>
                    </a:prstGeom>
                  </pic:spPr>
                </pic:pic>
              </a:graphicData>
            </a:graphic>
          </wp:inline>
        </w:drawing>
      </w:r>
    </w:p>
    <w:p w:rsidR="005B409C" w:rsidRDefault="005B409C" w:rsidP="005B409C">
      <w:pPr>
        <w:rPr>
          <w:b/>
        </w:rPr>
      </w:pPr>
    </w:p>
    <w:p w:rsidR="005B409C" w:rsidRDefault="005B409C" w:rsidP="005B409C">
      <w:pPr>
        <w:pStyle w:val="ListParagraph"/>
        <w:numPr>
          <w:ilvl w:val="0"/>
          <w:numId w:val="3"/>
        </w:numPr>
        <w:rPr>
          <w:b/>
        </w:rPr>
      </w:pPr>
      <w:r w:rsidRPr="005B409C">
        <w:rPr>
          <w:b/>
        </w:rPr>
        <w:lastRenderedPageBreak/>
        <w:t>List all TCP connections between the IP addresses that you capture. Please note that for a TCP connection, you need to provide (Source IP, Source PORT, Destination IP, Destination</w:t>
      </w:r>
      <w:r>
        <w:rPr>
          <w:b/>
        </w:rPr>
        <w:t xml:space="preserve"> </w:t>
      </w:r>
      <w:r w:rsidRPr="005B409C">
        <w:rPr>
          <w:b/>
        </w:rPr>
        <w:t>PORT</w:t>
      </w:r>
      <w:r w:rsidR="00053933">
        <w:rPr>
          <w:b/>
        </w:rPr>
        <w:t>)</w:t>
      </w:r>
    </w:p>
    <w:p w:rsidR="00053933" w:rsidRPr="00053933" w:rsidRDefault="00053933" w:rsidP="00053933">
      <w:pPr>
        <w:rPr>
          <w:b/>
        </w:rPr>
      </w:pPr>
      <w:r>
        <w:rPr>
          <w:noProof/>
        </w:rPr>
        <w:drawing>
          <wp:inline distT="0" distB="0" distL="0" distR="0" wp14:anchorId="26F4103B" wp14:editId="37F5DAB4">
            <wp:extent cx="6153150" cy="3283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4458" cy="3284350"/>
                    </a:xfrm>
                    <a:prstGeom prst="rect">
                      <a:avLst/>
                    </a:prstGeom>
                  </pic:spPr>
                </pic:pic>
              </a:graphicData>
            </a:graphic>
          </wp:inline>
        </w:drawing>
      </w:r>
    </w:p>
    <w:p w:rsidR="005B409C" w:rsidRPr="005B409C" w:rsidRDefault="00C870E6" w:rsidP="005B409C">
      <w:pPr>
        <w:rPr>
          <w:b/>
        </w:rPr>
      </w:pPr>
      <w:r>
        <w:rPr>
          <w:noProof/>
        </w:rPr>
        <w:drawing>
          <wp:inline distT="0" distB="0" distL="0" distR="0" wp14:anchorId="2F96C1F0" wp14:editId="4211E835">
            <wp:extent cx="6257925" cy="33348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9339" cy="3346298"/>
                    </a:xfrm>
                    <a:prstGeom prst="rect">
                      <a:avLst/>
                    </a:prstGeom>
                  </pic:spPr>
                </pic:pic>
              </a:graphicData>
            </a:graphic>
          </wp:inline>
        </w:drawing>
      </w:r>
    </w:p>
    <w:p w:rsidR="005B409C" w:rsidRPr="004726F5" w:rsidRDefault="00053933" w:rsidP="004726F5">
      <w:pPr>
        <w:rPr>
          <w:b/>
        </w:rPr>
      </w:pPr>
      <w:r>
        <w:rPr>
          <w:b/>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15" o:title=""/>
          </v:shape>
          <o:OLEObject Type="Embed" ProgID="Package" ShapeID="_x0000_i1027" DrawAspect="Icon" ObjectID="_1735121766" r:id="rId16"/>
        </w:object>
      </w:r>
    </w:p>
    <w:sectPr w:rsidR="005B409C" w:rsidRPr="004726F5" w:rsidSect="006353D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57CC8"/>
    <w:multiLevelType w:val="hybridMultilevel"/>
    <w:tmpl w:val="840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6341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69D67B14"/>
    <w:multiLevelType w:val="hybridMultilevel"/>
    <w:tmpl w:val="32A656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3D0"/>
    <w:rsid w:val="00053933"/>
    <w:rsid w:val="00132B3D"/>
    <w:rsid w:val="002540D7"/>
    <w:rsid w:val="0046654B"/>
    <w:rsid w:val="004726F5"/>
    <w:rsid w:val="005B409C"/>
    <w:rsid w:val="005F3A1D"/>
    <w:rsid w:val="006353D0"/>
    <w:rsid w:val="006A2E1D"/>
    <w:rsid w:val="00875DBD"/>
    <w:rsid w:val="00925C1B"/>
    <w:rsid w:val="00C870E6"/>
    <w:rsid w:val="00E72849"/>
    <w:rsid w:val="00F64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535E5"/>
  <w15:chartTrackingRefBased/>
  <w15:docId w15:val="{A9C39680-C0BE-451B-B864-CDC2819AA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53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3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353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6</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Mylavarapu</dc:creator>
  <cp:keywords/>
  <dc:description/>
  <cp:lastModifiedBy>Vineeth Mylavarapu</cp:lastModifiedBy>
  <cp:revision>12</cp:revision>
  <dcterms:created xsi:type="dcterms:W3CDTF">2023-01-13T02:26:00Z</dcterms:created>
  <dcterms:modified xsi:type="dcterms:W3CDTF">2023-01-13T18:30:00Z</dcterms:modified>
</cp:coreProperties>
</file>