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个人日报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今天主要是查漏补缺：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①．把昨天拉下的demo4完成了。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②．上午上完课后，认识到昨天代码在浮动布局后都没有清除浮动，修改所有demo后重新</w:t>
      </w:r>
      <w:r>
        <w:rPr>
          <w:rFonts w:hint="eastAsia"/>
          <w:lang w:val="en-US" w:eastAsia="zh-CN"/>
        </w:rPr>
        <w:tab/>
        <w:t>上交了作业。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③．今天分配的任务还算省力，用昨天的知识基本上都能解决。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④．提前感受了一波代码冲突的感觉：组长的组件和我的组件有冲突，我用排除法在css文</w:t>
      </w:r>
      <w:r>
        <w:rPr>
          <w:rFonts w:hint="eastAsia"/>
          <w:lang w:val="en-US" w:eastAsia="zh-CN"/>
        </w:rPr>
        <w:tab/>
        <w:t>件中成功找出原因并解决（她的css文件中设置了li标签选择器，使我的li标签结构被</w:t>
      </w:r>
      <w:r>
        <w:rPr>
          <w:rFonts w:hint="eastAsia"/>
          <w:lang w:val="en-US" w:eastAsia="zh-CN"/>
        </w:rPr>
        <w:tab/>
        <w:t>改变，通过给她的li标签设置class，成功解决）。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⑤．总的来说今天比昨天要舒服很多，因为对传统布局有了一定的认识了，相对以前自学前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端的时候，现在我的传统布局大大进步。而且抽空看了一下flex布局，对这种布局也初</w:t>
      </w:r>
      <w:r>
        <w:rPr>
          <w:rFonts w:hint="eastAsia"/>
          <w:lang w:val="en-US" w:eastAsia="zh-CN"/>
        </w:rPr>
        <w:tab/>
        <w:t>步认识了一下（其中的垂直居中真的方便）。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2F5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Office_11.1.0.7693_F1E327BC-269C-435d-A152-05C5408002CA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ThinkPad</dc:creator>
  <cp:lastModifiedBy>ThinkPad</cp:lastModifiedBy>
  <dcterms:modified xsi:type="dcterms:W3CDTF">2018-07-12T11:28:35Z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2052-11.1.0.7693</vt:lpwstr>
  </property>
</Properties>
</file>