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#56 結花：A 20210310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https://realartproject.com/?p=712</w:t>
      </w:r>
    </w:p>
    <w:p>
      <w:r>
        <w:rPr>
          <w:b/>
        </w:rPr>
        <w:t>原网址：</w:t>
      </w:r>
      <w:r>
        <w:t>https://realartproject.com/?p=712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2021-03-10</w:t>
      </w:r>
    </w:p>
    <w:p>
      <w:r>
        <w:rPr>
          <w:b/>
        </w:rPr>
        <w:t>年份：</w:t>
      </w:r>
      <w:r>
        <w:t>2021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#56</w:t>
      </w:r>
    </w:p>
    <w:p>
      <w:r>
        <w:rPr>
          <w:b/>
        </w:rPr>
        <w:t>名称：</w:t>
      </w:r>
      <w:r>
        <w:t>結花：A</w:t>
      </w:r>
    </w:p>
    <w:p>
      <w:r>
        <w:rPr>
          <w:b/>
        </w:rPr>
        <w:t>原始标题：</w:t>
      </w:r>
      <w:r>
        <w:t>Pink Drops #56 結花：A 20210310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https://realartproject.com/wp-content/uploads/2021/03/17IMG_8949_NM.jpg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https://realartproject.com/wp-content/uploads/2021/03/27xIMG_8949_NM.jpg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https://realartproject.com/wp-content/uploads/2021/03/37IMG_8824_NM.jpg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https://realartproject.com/wp-content/uploads/2021/03/47xIMG_8824_NM.jpg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https://realartproject.com/wp-content/uploads/2021/03/57IMG_8937_NM.jpg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https://realartproject.com/wp-content/uploads/2021/03/67IMG_8908_NM.jpg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キュートな表情と小胸＆デカ尻ボディ</w:t>
      </w:r>
    </w:p>
    <w:p>
      <w:r>
        <w:t>妄想MAXのオンナノコ！ 結花(ユイカ)chanです！</w:t>
      </w:r>
    </w:p>
    <w:p>
      <w:r>
        <w:t>ヘッドはオクチを開けたヘッドNを採用し、メイクもナチュラルな感じなので様々な演出が楽しめます。</w:t>
      </w:r>
    </w:p>
    <w:p>
      <w:r>
        <w:t>ドールアイは12mmの小さいものを使用！</w:t>
      </w:r>
    </w:p>
    <w:p>
      <w:r>
        <w:t>目線をはっきりさせる方向をとっております。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