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#10 穂乃花：B20210707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https://realartproject.com/?p=1145</w:t>
      </w:r>
    </w:p>
    <w:p>
      <w:r>
        <w:rPr>
          <w:b/>
        </w:rPr>
        <w:t>原网址：</w:t>
      </w:r>
      <w:r>
        <w:t>https://realartproject.com/?p=1145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2021-07-07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#10</w:t>
      </w:r>
    </w:p>
    <w:p>
      <w:r>
        <w:rPr>
          <w:b/>
        </w:rPr>
        <w:t>名称：</w:t>
      </w:r>
      <w:r>
        <w:t>穂乃花：B</w:t>
      </w:r>
    </w:p>
    <w:p>
      <w:r>
        <w:rPr>
          <w:b/>
        </w:rPr>
        <w:t>原始标题：</w:t>
      </w:r>
      <w:r>
        <w:t>Pink Drops #10 穂乃花：B20210707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https://realartproject.com/wp-content/uploads/2021/07/a7xxIMG_2044_M.jpg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https://realartproject.com/wp-content/uploads/2021/07/b7IMG_1988_M.jpg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https://realartproject.com/wp-content/uploads/2021/07/c7IMG_2042_M.jpg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https://realartproject.com/wp-content/uploads/2021/07/d7IMG_2039_M.jpg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https://realartproject.com/wp-content/uploads/2021/07/e7IMG_1991.jpg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https://realartproject.com/wp-content/uploads/2021/07/f7xIMG_1988_M.jpg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上胴の乳首カラーは色味を濃くしたver2乳首カラー！</w:t>
      </w:r>
    </w:p>
    <w:p>
      <w:r>
        <w:t>人気のむっちり大福胸（上胴/Type-Ｈ5褐色ver.2：SoftSkin）のボディは妄想MAXですｗ！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