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#61 水姫：A 20211108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https://realartproject.com/?p=1629</w:t>
      </w:r>
    </w:p>
    <w:p>
      <w:r>
        <w:rPr>
          <w:b/>
        </w:rPr>
        <w:t>原网址：</w:t>
      </w:r>
      <w:r>
        <w:t>https://realartproject.com/?p=1629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2021-11-08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#61</w:t>
      </w:r>
    </w:p>
    <w:p>
      <w:r>
        <w:rPr>
          <w:b/>
        </w:rPr>
        <w:t>名称：</w:t>
      </w:r>
      <w:r>
        <w:t>水姫：A</w:t>
      </w:r>
    </w:p>
    <w:p>
      <w:r>
        <w:rPr>
          <w:b/>
        </w:rPr>
        <w:t>原始标题：</w:t>
      </w:r>
      <w:r>
        <w:t>Pink Drops #61 水姫：A 20211108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https://realartproject.com/wp-content/uploads/2021/11/a7IMG_4001.jpg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https://realartproject.com/wp-content/uploads/2021/11/b7IMG_3996.jpg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https://realartproject.com/wp-content/uploads/2021/11/c7IMG_4029.jpg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https://realartproject.com/wp-content/uploads/2021/11/d7IMG_4081.jpg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https://realartproject.com/wp-content/uploads/2021/11/e7IMG_4035.jpg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https://realartproject.com/wp-content/uploads/2021/11/f7IMG_4034.jpg</w:t>
      </w:r>
    </w:p>
    <w:p>
      <w:r>
        <w:drawing>
          <wp:inline xmlns:a="http://schemas.openxmlformats.org/drawingml/2006/main" xmlns:pic="http://schemas.openxmlformats.org/drawingml/2006/picture">
            <wp:extent cx="2926080" cy="4389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むっちり下半身の褐色ボディ! 水姫(ミズキ)chanデスｗ！</w:t>
      </w:r>
    </w:p>
    <w:p>
      <w:r>
        <w:t>巨乳上胴パーツ（Type-H4ver.2）はハリのあるロケッティな造形！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