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sz w:val="44"/>
          <w:szCs w:val="44"/>
          <w:rtl w:val="0"/>
        </w:rPr>
        <w:t xml:space="preserve">Tarot - Yung Vegan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Sou o contorno entre os espaços</w:t>
        <w:br w:type="textWrapping"/>
        <w:t xml:space="preserve">Se você quiser de mim</w:t>
        <w:br w:type="textWrapping"/>
        <w:t xml:space="preserve">Muitas explicações, muitas perguntas</w:t>
        <w:br w:type="textWrapping"/>
        <w:t xml:space="preserve">Luta de classes</w:t>
        <w:br w:type="textWrapping"/>
        <w:t xml:space="preserve">Uso o silêncio raro nos espaços</w:t>
        <w:br w:type="textWrapping"/>
        <w:t xml:space="preserve">Furo um bloqueio, centro em mim mesmo</w:t>
        <w:br w:type="textWrapping"/>
        <w:t xml:space="preserve">Descompasso</w:t>
        <w:br w:type="textWrapping"/>
        <w:t xml:space="preserve">Continuo centrado em mim mesmo</w:t>
        <w:br w:type="textWrapping"/>
        <w:t xml:space="preserve">Não pense em luta de classes</w:t>
        <w:br w:type="textWrapping"/>
        <w:t xml:space="preserve">Não pense em nada inteiro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Só fragmentos, terreno escasso</w:t>
        <w:br w:type="textWrapping"/>
        <w:t xml:space="preserve">Eu frustro, depois me desinteresso</w:t>
        <w:br w:type="textWrapping"/>
        <w:t xml:space="preserve">Cansaço, engodo, enjoo</w:t>
        <w:br w:type="textWrapping"/>
        <w:t xml:space="preserve">Saio, retorno, me percebo sem volta</w:t>
        <w:br w:type="textWrapping"/>
        <w:t xml:space="preserve">Daí me distraio</w:t>
        <w:br w:type="textWrapping"/>
        <w:t xml:space="preserve">Tenho fluxo travado</w:t>
        <w:br w:type="textWrapping"/>
        <w:t xml:space="preserve">E eu não consigo dormir</w:t>
        <w:br w:type="textWrapping"/>
        <w:t xml:space="preserve">Dói minha coluna, cismo com um texto</w:t>
        <w:br w:type="textWrapping"/>
        <w:t xml:space="preserve">Fujo ao contexto, depois largo</w:t>
        <w:br w:type="textWrapping"/>
        <w:t xml:space="preserve">Depois chove</w:t>
        <w:br w:type="textWrapping"/>
        <w:t xml:space="preserve">Controle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Eu abandono planos e projetos</w:t>
        <w:br w:type="textWrapping"/>
        <w:t xml:space="preserve">Qualquer coisa que gaste dinheiro</w:t>
        <w:br w:type="textWrapping"/>
        <w:t xml:space="preserve">Ou o domínio mínimo de uma tecnologia seja necessário</w:t>
        <w:br w:type="textWrapping"/>
        <w:t xml:space="preserve">Eu não me inscrevo em editais</w:t>
        <w:br w:type="textWrapping"/>
        <w:t xml:space="preserve">Eu não vou na void</w:t>
        <w:br w:type="textWrapping"/>
        <w:t xml:space="preserve">Eu não gravo feat</w:t>
        <w:br w:type="textWrapping"/>
        <w:t xml:space="preserve">Eu não trabalho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