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51C" w:rsidRDefault="00E7104E">
      <w:pPr>
        <w:jc w:val="center"/>
        <w:rPr>
          <w:rFonts w:asciiTheme="majorEastAsia" w:eastAsiaTheme="majorEastAsia" w:hAnsiTheme="majorEastAsia" w:cstheme="majorEastAsia"/>
          <w:sz w:val="52"/>
          <w:szCs w:val="52"/>
        </w:rPr>
      </w:pPr>
      <w:r>
        <w:rPr>
          <w:rFonts w:asciiTheme="majorEastAsia" w:eastAsiaTheme="majorEastAsia" w:hAnsiTheme="majorEastAsia" w:cstheme="majorEastAsia" w:hint="eastAsia"/>
          <w:sz w:val="52"/>
          <w:szCs w:val="52"/>
        </w:rPr>
        <w:t>校外访问缴费平台操作说明</w:t>
      </w:r>
    </w:p>
    <w:p w:rsidR="007D551C" w:rsidRDefault="00E7104E">
      <w:pPr>
        <w:rPr>
          <w:rFonts w:asciiTheme="majorEastAsia" w:eastAsiaTheme="majorEastAsia" w:hAnsiTheme="majorEastAsia" w:cstheme="majorEastAsia"/>
          <w:sz w:val="44"/>
          <w:szCs w:val="44"/>
        </w:rPr>
      </w:pPr>
      <w:r>
        <w:rPr>
          <w:rFonts w:asciiTheme="majorEastAsia" w:eastAsiaTheme="majorEastAsia" w:hAnsiTheme="majorEastAsia" w:cstheme="majorEastAsia" w:hint="eastAsia"/>
          <w:sz w:val="44"/>
          <w:szCs w:val="44"/>
        </w:rPr>
        <w:t>PC端</w:t>
      </w:r>
    </w:p>
    <w:p w:rsidR="007D551C" w:rsidRDefault="00E7104E">
      <w:pPr>
        <w:numPr>
          <w:ilvl w:val="0"/>
          <w:numId w:val="1"/>
        </w:numPr>
        <w:rPr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电脑浏览器访问https://112.91.150.228，若提示不安全不用担心，继续前往。</w:t>
      </w:r>
      <w:r>
        <w:rPr>
          <w:rFonts w:hint="eastAsia"/>
          <w:sz w:val="28"/>
          <w:szCs w:val="28"/>
        </w:rPr>
        <w:t>第一次访问网址，会提示下载客户端。</w:t>
      </w:r>
    </w:p>
    <w:p w:rsidR="007D551C" w:rsidRDefault="007D551C"/>
    <w:p w:rsidR="007D551C" w:rsidRDefault="00E7104E">
      <w:r>
        <w:rPr>
          <w:rFonts w:hint="eastAsia"/>
          <w:noProof/>
        </w:rPr>
        <w:drawing>
          <wp:inline distT="0" distB="0" distL="114300" distR="114300">
            <wp:extent cx="5270500" cy="2793365"/>
            <wp:effectExtent l="0" t="0" r="6350" b="6985"/>
            <wp:docPr id="2" name="图片 2" descr="4a969136dd246348825878dbcb8e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a969136dd246348825878dbcb8e72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7D551C"/>
    <w:p w:rsidR="007D551C" w:rsidRDefault="007D551C"/>
    <w:p w:rsidR="007D551C" w:rsidRDefault="007D551C"/>
    <w:p w:rsidR="007D551C" w:rsidRDefault="00E7104E">
      <w:pPr>
        <w:numPr>
          <w:ilvl w:val="0"/>
          <w:numId w:val="1"/>
        </w:numPr>
        <w:tabs>
          <w:tab w:val="clear" w:pos="312"/>
        </w:tabs>
        <w:rPr>
          <w:sz w:val="28"/>
          <w:szCs w:val="36"/>
        </w:rPr>
      </w:pPr>
      <w:r>
        <w:rPr>
          <w:rFonts w:hint="eastAsia"/>
          <w:sz w:val="28"/>
          <w:szCs w:val="36"/>
        </w:rPr>
        <w:t>按照要求下载安装适合自己的版本。</w:t>
      </w:r>
    </w:p>
    <w:p w:rsidR="007D551C" w:rsidRDefault="00E7104E">
      <w:pPr>
        <w:rPr>
          <w:rFonts w:asciiTheme="minorEastAsia" w:hAnsiTheme="minorEastAsia" w:cstheme="minorEastAsia"/>
          <w:sz w:val="28"/>
          <w:szCs w:val="36"/>
        </w:rPr>
      </w:pPr>
      <w:r>
        <w:rPr>
          <w:rFonts w:hint="eastAsia"/>
          <w:noProof/>
        </w:rPr>
        <w:drawing>
          <wp:inline distT="0" distB="0" distL="114300" distR="114300">
            <wp:extent cx="5271770" cy="2800350"/>
            <wp:effectExtent l="0" t="0" r="5080" b="0"/>
            <wp:docPr id="3" name="图片 3" descr="01a944f736ba5ec0b6dc38f63913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1a944f736ba5ec0b6dc38f6391360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E7104E">
      <w:pPr>
        <w:numPr>
          <w:ilvl w:val="0"/>
          <w:numId w:val="1"/>
        </w:num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sz w:val="28"/>
          <w:szCs w:val="36"/>
        </w:rPr>
        <w:lastRenderedPageBreak/>
        <w:t>下载之后打开客户端，在服务器地址栏输入原来网址https://112.91.150.228，点击连接。</w:t>
      </w:r>
    </w:p>
    <w:p w:rsidR="007D551C" w:rsidRDefault="00E7104E">
      <w:p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5269865" cy="2828290"/>
            <wp:effectExtent l="0" t="0" r="6985" b="10160"/>
            <wp:docPr id="5" name="图片 5" descr="d91d255e1c6449189bd9876850e99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91d255e1c6449189bd9876850e996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7D551C">
      <w:pPr>
        <w:rPr>
          <w:rFonts w:asciiTheme="minorEastAsia" w:hAnsiTheme="minorEastAsia" w:cstheme="minorEastAsia"/>
          <w:sz w:val="28"/>
          <w:szCs w:val="36"/>
        </w:rPr>
      </w:pPr>
    </w:p>
    <w:p w:rsidR="007D551C" w:rsidRDefault="00E7104E">
      <w:pPr>
        <w:numPr>
          <w:ilvl w:val="0"/>
          <w:numId w:val="1"/>
        </w:num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sz w:val="28"/>
          <w:szCs w:val="36"/>
        </w:rPr>
        <w:t>输入账号密码登录。学生账号为学号，密码为身份证后六位。老师账号为工号，密码为身份证后六位。</w:t>
      </w:r>
    </w:p>
    <w:p w:rsidR="007D551C" w:rsidRDefault="00E7104E">
      <w:p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5273040" cy="3251200"/>
            <wp:effectExtent l="0" t="0" r="3810" b="6350"/>
            <wp:docPr id="8" name="图片 8" descr="5fc81fd7c9009b51204582b77760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fc81fd7c9009b51204582b77760ae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7D551C">
      <w:pPr>
        <w:rPr>
          <w:rFonts w:asciiTheme="minorEastAsia" w:hAnsiTheme="minorEastAsia" w:cstheme="minorEastAsia"/>
          <w:sz w:val="28"/>
          <w:szCs w:val="36"/>
        </w:rPr>
      </w:pPr>
    </w:p>
    <w:p w:rsidR="007D551C" w:rsidRDefault="00E7104E">
      <w:pPr>
        <w:numPr>
          <w:ilvl w:val="0"/>
          <w:numId w:val="1"/>
        </w:num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sz w:val="28"/>
          <w:szCs w:val="36"/>
        </w:rPr>
        <w:lastRenderedPageBreak/>
        <w:t>账号第一次登陆后需要修改初始密码。</w:t>
      </w:r>
    </w:p>
    <w:p w:rsidR="007D551C" w:rsidRPr="00BC6DAE" w:rsidRDefault="00E7104E">
      <w:pPr>
        <w:rPr>
          <w:rFonts w:asciiTheme="minorEastAsia" w:hAnsiTheme="minorEastAsia" w:cstheme="minorEastAsia" w:hint="eastAsia"/>
          <w:sz w:val="28"/>
          <w:szCs w:val="36"/>
        </w:rPr>
      </w:pP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5273040" cy="3251200"/>
            <wp:effectExtent l="0" t="0" r="3810" b="6350"/>
            <wp:docPr id="9" name="图片 9" descr="35450c96c044cd21c5ecaee2877e4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5450c96c044cd21c5ecaee2877e40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E" w:rsidRPr="00BC6DAE" w:rsidRDefault="00E7104E" w:rsidP="001A56B7">
      <w:pPr>
        <w:numPr>
          <w:ilvl w:val="0"/>
          <w:numId w:val="1"/>
        </w:numPr>
        <w:jc w:val="left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登陆成功，可访问</w:t>
      </w:r>
      <w:r w:rsidR="00BC6DAE">
        <w:rPr>
          <w:rFonts w:hint="eastAsia"/>
          <w:sz w:val="28"/>
          <w:szCs w:val="36"/>
        </w:rPr>
        <w:t>相关业务系统</w:t>
      </w:r>
      <w:r>
        <w:rPr>
          <w:rFonts w:hint="eastAsia"/>
          <w:sz w:val="28"/>
          <w:szCs w:val="36"/>
        </w:rPr>
        <w:t>。</w:t>
      </w:r>
      <w:r w:rsidR="001A56B7">
        <w:rPr>
          <w:rFonts w:hint="eastAsia"/>
          <w:sz w:val="28"/>
          <w:szCs w:val="36"/>
        </w:rPr>
        <w:t>学</w:t>
      </w:r>
      <w:proofErr w:type="gramStart"/>
      <w:r w:rsidR="001A56B7">
        <w:rPr>
          <w:rFonts w:hint="eastAsia"/>
          <w:sz w:val="28"/>
          <w:szCs w:val="36"/>
        </w:rPr>
        <w:t>校官网</w:t>
      </w:r>
      <w:proofErr w:type="gramEnd"/>
      <w:r w:rsidR="001A56B7">
        <w:rPr>
          <w:rFonts w:hint="eastAsia"/>
          <w:sz w:val="28"/>
          <w:szCs w:val="36"/>
        </w:rPr>
        <w:t>导航</w:t>
      </w:r>
      <w:hyperlink r:id="rId11" w:history="1">
        <w:r w:rsidR="001A56B7" w:rsidRPr="001103EC">
          <w:rPr>
            <w:rStyle w:val="a3"/>
            <w:sz w:val="28"/>
            <w:szCs w:val="36"/>
          </w:rPr>
          <w:t>http://www.bitzh.edu.cn/jgsz/wzdh.html</w:t>
        </w:r>
      </w:hyperlink>
      <w:r w:rsidR="001A56B7">
        <w:rPr>
          <w:rFonts w:hint="eastAsia"/>
          <w:sz w:val="28"/>
          <w:szCs w:val="36"/>
        </w:rPr>
        <w:t>，也可点击资源组列表进行访问。</w:t>
      </w:r>
    </w:p>
    <w:p w:rsidR="00BC6DAE" w:rsidRPr="00751D80" w:rsidRDefault="00BC6DAE" w:rsidP="00751D80">
      <w:pPr>
        <w:rPr>
          <w:rFonts w:hint="eastAsia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572C19A8" wp14:editId="6F600171">
            <wp:extent cx="5299127" cy="2305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635" cy="230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80" w:rsidRDefault="00751D80">
      <w:pPr>
        <w:widowControl/>
        <w:jc w:val="left"/>
      </w:pPr>
      <w:r>
        <w:br w:type="page"/>
      </w:r>
    </w:p>
    <w:p w:rsidR="00751D80" w:rsidRPr="00751D80" w:rsidRDefault="00751D80" w:rsidP="00751D80">
      <w:pPr>
        <w:numPr>
          <w:ilvl w:val="0"/>
          <w:numId w:val="1"/>
        </w:numPr>
        <w:rPr>
          <w:rFonts w:hint="eastAsia"/>
          <w:sz w:val="28"/>
          <w:szCs w:val="36"/>
        </w:rPr>
      </w:pPr>
      <w:r w:rsidRPr="00751D80">
        <w:rPr>
          <w:rFonts w:hint="eastAsia"/>
          <w:sz w:val="28"/>
          <w:szCs w:val="36"/>
        </w:rPr>
        <w:lastRenderedPageBreak/>
        <w:t>如出现以下情况，请检查账号和密码是否正确，若重置密码，</w:t>
      </w:r>
      <w:hyperlink r:id="rId13" w:history="1">
        <w:r w:rsidRPr="00751D80">
          <w:rPr>
            <w:rFonts w:hint="eastAsia"/>
            <w:sz w:val="28"/>
            <w:szCs w:val="36"/>
          </w:rPr>
          <w:t>请发送学工号到邮箱</w:t>
        </w:r>
        <w:r w:rsidRPr="00751D80">
          <w:rPr>
            <w:sz w:val="28"/>
            <w:szCs w:val="36"/>
          </w:rPr>
          <w:t>vpn@bitzh.edu.cn</w:t>
        </w:r>
      </w:hyperlink>
      <w:r w:rsidRPr="00751D80">
        <w:rPr>
          <w:rFonts w:hint="eastAsia"/>
          <w:sz w:val="28"/>
          <w:szCs w:val="36"/>
        </w:rPr>
        <w:t>进行重置密码。</w:t>
      </w:r>
    </w:p>
    <w:p w:rsidR="00BC6DAE" w:rsidRDefault="00BC6DAE" w:rsidP="00BC6DAE">
      <w:r>
        <w:rPr>
          <w:noProof/>
        </w:rPr>
        <w:drawing>
          <wp:inline distT="0" distB="0" distL="0" distR="0" wp14:anchorId="31C079B4" wp14:editId="2AA50321">
            <wp:extent cx="3933825" cy="29195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898" cy="29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80" w:rsidRDefault="00751D80" w:rsidP="00BC6DAE">
      <w:pPr>
        <w:rPr>
          <w:rFonts w:hint="eastAsia"/>
        </w:rPr>
      </w:pPr>
    </w:p>
    <w:p w:rsidR="00751D80" w:rsidRPr="00751D80" w:rsidRDefault="00751D80" w:rsidP="00751D80">
      <w:pPr>
        <w:numPr>
          <w:ilvl w:val="0"/>
          <w:numId w:val="1"/>
        </w:numPr>
        <w:rPr>
          <w:rFonts w:hint="eastAsia"/>
          <w:sz w:val="28"/>
          <w:szCs w:val="36"/>
        </w:rPr>
      </w:pPr>
      <w:r w:rsidRPr="00751D80">
        <w:rPr>
          <w:rFonts w:hint="eastAsia"/>
          <w:sz w:val="28"/>
          <w:szCs w:val="36"/>
        </w:rPr>
        <w:t>如出现以下情况，</w:t>
      </w:r>
      <w:r w:rsidR="00B07DBE">
        <w:rPr>
          <w:rFonts w:hint="eastAsia"/>
          <w:sz w:val="28"/>
          <w:szCs w:val="36"/>
        </w:rPr>
        <w:t>请过</w:t>
      </w:r>
      <w:r w:rsidR="00B07DBE">
        <w:rPr>
          <w:sz w:val="28"/>
          <w:szCs w:val="36"/>
        </w:rPr>
        <w:t>5</w:t>
      </w:r>
      <w:r w:rsidR="00B07DBE">
        <w:rPr>
          <w:rFonts w:hint="eastAsia"/>
          <w:sz w:val="28"/>
          <w:szCs w:val="36"/>
        </w:rPr>
        <w:t>分钟后重试</w:t>
      </w:r>
      <w:r w:rsidRPr="00751D80">
        <w:rPr>
          <w:rFonts w:hint="eastAsia"/>
          <w:sz w:val="28"/>
          <w:szCs w:val="36"/>
        </w:rPr>
        <w:t>。</w:t>
      </w:r>
    </w:p>
    <w:p w:rsidR="00BC6DAE" w:rsidRPr="00751D80" w:rsidRDefault="00B07DBE" w:rsidP="00BC6DAE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3BB8B09E" wp14:editId="375C6EFF">
            <wp:extent cx="4714875" cy="3171825"/>
            <wp:effectExtent l="0" t="0" r="9525" b="9525"/>
            <wp:docPr id="22" name="图片 22" descr="4D62D648@412B1E20.39AE1B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D62D648@412B1E20.39AE1B5C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655" cy="32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B7" w:rsidRDefault="001A56B7">
      <w:pPr>
        <w:rPr>
          <w:rFonts w:asciiTheme="minorEastAsia" w:hAnsiTheme="minorEastAsia" w:cstheme="minorEastAsia"/>
          <w:sz w:val="28"/>
          <w:szCs w:val="36"/>
        </w:rPr>
      </w:pPr>
    </w:p>
    <w:p w:rsidR="007D551C" w:rsidRDefault="001A56B7">
      <w:pPr>
        <w:rPr>
          <w:rFonts w:asciiTheme="minorEastAsia" w:hAnsiTheme="minorEastAsia" w:cstheme="minorEastAsia" w:hint="eastAsia"/>
          <w:sz w:val="28"/>
          <w:szCs w:val="36"/>
        </w:rPr>
      </w:pPr>
      <w:r>
        <w:rPr>
          <w:rFonts w:asciiTheme="minorEastAsia" w:hAnsiTheme="minorEastAsia" w:cstheme="minorEastAsia" w:hint="eastAsia"/>
          <w:sz w:val="28"/>
          <w:szCs w:val="36"/>
        </w:rPr>
        <w:t>移动端</w:t>
      </w:r>
      <w:r w:rsidR="00A37EAB">
        <w:rPr>
          <w:rFonts w:asciiTheme="minorEastAsia" w:hAnsiTheme="minorEastAsia" w:cstheme="minorEastAsia" w:hint="eastAsia"/>
          <w:sz w:val="28"/>
          <w:szCs w:val="36"/>
        </w:rPr>
        <w:t>和使用常见问题</w:t>
      </w:r>
      <w:r>
        <w:rPr>
          <w:rFonts w:asciiTheme="minorEastAsia" w:hAnsiTheme="minorEastAsia" w:cstheme="minorEastAsia" w:hint="eastAsia"/>
          <w:sz w:val="28"/>
          <w:szCs w:val="36"/>
        </w:rPr>
        <w:t>看以下说明</w:t>
      </w:r>
      <w:r w:rsidR="00A37EAB">
        <w:rPr>
          <w:rFonts w:asciiTheme="minorEastAsia" w:hAnsiTheme="minorEastAsia" w:cstheme="minorEastAsia" w:hint="eastAsia"/>
          <w:sz w:val="28"/>
          <w:szCs w:val="36"/>
        </w:rPr>
        <w:t>。</w:t>
      </w:r>
    </w:p>
    <w:p w:rsidR="007D551C" w:rsidRDefault="00E7104E">
      <w:pPr>
        <w:rPr>
          <w:rFonts w:asciiTheme="minorEastAsia" w:hAnsiTheme="minorEastAsia" w:cstheme="minorEastAsia"/>
          <w:sz w:val="44"/>
          <w:szCs w:val="52"/>
        </w:rPr>
      </w:pPr>
      <w:r>
        <w:rPr>
          <w:rFonts w:asciiTheme="minorEastAsia" w:hAnsiTheme="minorEastAsia" w:cstheme="minorEastAsia" w:hint="eastAsia"/>
          <w:sz w:val="44"/>
          <w:szCs w:val="52"/>
        </w:rPr>
        <w:lastRenderedPageBreak/>
        <w:t>移动端</w:t>
      </w:r>
    </w:p>
    <w:p w:rsidR="007D551C" w:rsidRDefault="00E7104E">
      <w:pPr>
        <w:numPr>
          <w:ilvl w:val="0"/>
          <w:numId w:val="2"/>
        </w:numPr>
        <w:tabs>
          <w:tab w:val="clear" w:pos="312"/>
        </w:tabs>
        <w:rPr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手机浏览器访问https://112.91.150.228，若提示不安全不用担心，继续前往。</w:t>
      </w:r>
      <w:r>
        <w:rPr>
          <w:rFonts w:hint="eastAsia"/>
          <w:sz w:val="28"/>
          <w:szCs w:val="28"/>
        </w:rPr>
        <w:t>第一次访问网址，会提示下载客户端。</w:t>
      </w:r>
      <w:proofErr w:type="gramStart"/>
      <w:r>
        <w:rPr>
          <w:rFonts w:hint="eastAsia"/>
          <w:sz w:val="28"/>
          <w:szCs w:val="28"/>
        </w:rPr>
        <w:t>安卓手机</w:t>
      </w:r>
      <w:proofErr w:type="gramEnd"/>
      <w:r>
        <w:rPr>
          <w:rFonts w:hint="eastAsia"/>
          <w:sz w:val="28"/>
          <w:szCs w:val="28"/>
        </w:rPr>
        <w:t>显示如图一，苹果手机显示如图二。</w:t>
      </w:r>
    </w:p>
    <w:p w:rsidR="007D551C" w:rsidRDefault="00E7104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2094865" cy="3725545"/>
            <wp:effectExtent l="0" t="0" r="635" b="8255"/>
            <wp:docPr id="1" name="图片 1" descr="b4897029ccc7389820cef4c49c0fe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4897029ccc7389820cef4c49c0fe1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        </w:t>
      </w: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2119630" cy="3719195"/>
            <wp:effectExtent l="0" t="0" r="13970" b="14605"/>
            <wp:docPr id="4" name="图片 4" descr="38e3a8a0f82cc79554d3944878b8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8e3a8a0f82cc79554d3944878b82f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E7104E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44"/>
          <w:szCs w:val="52"/>
        </w:rPr>
        <w:t xml:space="preserve">      </w:t>
      </w:r>
      <w:r>
        <w:rPr>
          <w:rFonts w:asciiTheme="minorEastAsia" w:hAnsiTheme="minorEastAsia" w:cstheme="minorEastAsia" w:hint="eastAsia"/>
          <w:sz w:val="28"/>
          <w:szCs w:val="28"/>
        </w:rPr>
        <w:t>图一                               图二</w:t>
      </w:r>
    </w:p>
    <w:p w:rsidR="007D551C" w:rsidRDefault="00E7104E">
      <w:pPr>
        <w:numPr>
          <w:ilvl w:val="0"/>
          <w:numId w:val="2"/>
        </w:numPr>
        <w:tabs>
          <w:tab w:val="clear" w:pos="312"/>
        </w:tabs>
        <w:rPr>
          <w:sz w:val="28"/>
          <w:szCs w:val="28"/>
        </w:rPr>
      </w:pPr>
      <w:r>
        <w:rPr>
          <w:rFonts w:hint="eastAsia"/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按照要求下载安装适合自己的版本，</w:t>
      </w:r>
      <w:r>
        <w:rPr>
          <w:rFonts w:asciiTheme="minorEastAsia" w:hAnsiTheme="minorEastAsia" w:cstheme="minorEastAsia" w:hint="eastAsia"/>
          <w:sz w:val="28"/>
          <w:szCs w:val="36"/>
        </w:rPr>
        <w:t>下载之后打开客户端，在服务器地址栏输入原来网址https://112.91.150.228，点击连接。</w:t>
      </w:r>
      <w:proofErr w:type="gramStart"/>
      <w:r>
        <w:rPr>
          <w:rFonts w:hint="eastAsia"/>
          <w:sz w:val="28"/>
          <w:szCs w:val="28"/>
        </w:rPr>
        <w:t>安卓手机</w:t>
      </w:r>
      <w:proofErr w:type="gramEnd"/>
      <w:r>
        <w:rPr>
          <w:rFonts w:hint="eastAsia"/>
          <w:sz w:val="28"/>
          <w:szCs w:val="28"/>
        </w:rPr>
        <w:t>显示如图一，苹果手机显示如图二。</w:t>
      </w:r>
    </w:p>
    <w:p w:rsidR="007D551C" w:rsidRDefault="007D551C">
      <w:pPr>
        <w:rPr>
          <w:rFonts w:asciiTheme="minorEastAsia" w:hAnsiTheme="minorEastAsia" w:cstheme="minorEastAsia"/>
          <w:sz w:val="28"/>
          <w:szCs w:val="36"/>
        </w:rPr>
      </w:pPr>
    </w:p>
    <w:p w:rsidR="007D551C" w:rsidRDefault="00E7104E">
      <w:p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noProof/>
          <w:sz w:val="28"/>
          <w:szCs w:val="36"/>
        </w:rPr>
        <w:lastRenderedPageBreak/>
        <w:drawing>
          <wp:inline distT="0" distB="0" distL="114300" distR="114300">
            <wp:extent cx="2200910" cy="3648075"/>
            <wp:effectExtent l="0" t="0" r="8890" b="9525"/>
            <wp:docPr id="7" name="图片 7" descr="80ba0ecb6c38993b2f4b72c1205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0ba0ecb6c38993b2f4b72c120521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28"/>
          <w:szCs w:val="36"/>
        </w:rPr>
        <w:t xml:space="preserve">        </w:t>
      </w: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2140585" cy="3646805"/>
            <wp:effectExtent l="0" t="0" r="12065" b="10795"/>
            <wp:docPr id="16" name="图片 16" descr="199f667f52a2f1f74fa14e779f1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99f667f52a2f1f74fa14e779f118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E7104E">
      <w:pPr>
        <w:numPr>
          <w:ilvl w:val="0"/>
          <w:numId w:val="2"/>
        </w:numPr>
        <w:tabs>
          <w:tab w:val="clear" w:pos="312"/>
        </w:tabs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36"/>
        </w:rPr>
        <w:t>输入账号密码登录。学生账号为学号，密码为身份证后六位。老师账号为工号，密码为身份证后六位。</w:t>
      </w:r>
      <w:proofErr w:type="gramStart"/>
      <w:r>
        <w:rPr>
          <w:rFonts w:hint="eastAsia"/>
          <w:sz w:val="28"/>
          <w:szCs w:val="28"/>
        </w:rPr>
        <w:t>安卓手机</w:t>
      </w:r>
      <w:proofErr w:type="gramEnd"/>
      <w:r>
        <w:rPr>
          <w:rFonts w:hint="eastAsia"/>
          <w:sz w:val="28"/>
          <w:szCs w:val="28"/>
        </w:rPr>
        <w:t>显示如图一，苹果手机显示如图二。</w:t>
      </w:r>
    </w:p>
    <w:p w:rsidR="007D551C" w:rsidRDefault="00E7104E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noProof/>
          <w:sz w:val="28"/>
          <w:szCs w:val="28"/>
        </w:rPr>
        <w:drawing>
          <wp:inline distT="0" distB="0" distL="114300" distR="114300">
            <wp:extent cx="2159000" cy="3771900"/>
            <wp:effectExtent l="0" t="0" r="12700" b="0"/>
            <wp:docPr id="10" name="图片 10" descr="c3e4407ae188d3e155dd5e6811a8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3e4407ae188d3e155dd5e6811a8fe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28"/>
          <w:szCs w:val="28"/>
        </w:rPr>
        <w:t xml:space="preserve">         </w:t>
      </w:r>
      <w:r>
        <w:rPr>
          <w:rFonts w:asciiTheme="minorEastAsia" w:hAnsiTheme="minorEastAsia" w:cstheme="minorEastAsia" w:hint="eastAsia"/>
          <w:noProof/>
          <w:sz w:val="28"/>
          <w:szCs w:val="28"/>
        </w:rPr>
        <w:drawing>
          <wp:inline distT="0" distB="0" distL="114300" distR="114300">
            <wp:extent cx="2124075" cy="3778250"/>
            <wp:effectExtent l="0" t="0" r="9525" b="12700"/>
            <wp:docPr id="11" name="图片 11" descr="26874bcb1c8275be05148e8d0e3d5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6874bcb1c8275be05148e8d0e3d59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E7104E">
      <w:pPr>
        <w:numPr>
          <w:ilvl w:val="0"/>
          <w:numId w:val="2"/>
        </w:numPr>
        <w:tabs>
          <w:tab w:val="clear" w:pos="312"/>
        </w:tabs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sz w:val="28"/>
          <w:szCs w:val="36"/>
        </w:rPr>
        <w:lastRenderedPageBreak/>
        <w:t>账号第一次登陆后需要修改初始密码。</w:t>
      </w:r>
      <w:proofErr w:type="gramStart"/>
      <w:r>
        <w:rPr>
          <w:rFonts w:hint="eastAsia"/>
          <w:sz w:val="28"/>
          <w:szCs w:val="28"/>
        </w:rPr>
        <w:t>安卓手机</w:t>
      </w:r>
      <w:proofErr w:type="gramEnd"/>
      <w:r>
        <w:rPr>
          <w:rFonts w:hint="eastAsia"/>
          <w:sz w:val="28"/>
          <w:szCs w:val="28"/>
        </w:rPr>
        <w:t>显示如图一，苹果手机显示如图二。</w:t>
      </w:r>
    </w:p>
    <w:p w:rsidR="007D551C" w:rsidRDefault="007D551C">
      <w:pPr>
        <w:rPr>
          <w:rFonts w:asciiTheme="minorEastAsia" w:hAnsiTheme="minorEastAsia" w:cstheme="minorEastAsia"/>
          <w:sz w:val="28"/>
          <w:szCs w:val="36"/>
        </w:rPr>
      </w:pPr>
    </w:p>
    <w:p w:rsidR="007D551C" w:rsidRDefault="00E7104E">
      <w:p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2245995" cy="4031615"/>
            <wp:effectExtent l="0" t="0" r="1905" b="6985"/>
            <wp:docPr id="12" name="图片 12" descr="51e5d3eaa8f6d5c08c3036a903fb9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1e5d3eaa8f6d5c08c3036a903fb9a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28"/>
          <w:szCs w:val="36"/>
        </w:rPr>
        <w:t xml:space="preserve">        </w:t>
      </w: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2257425" cy="4023360"/>
            <wp:effectExtent l="0" t="0" r="9525" b="15240"/>
            <wp:docPr id="17" name="图片 17" descr="c382a397c992cd8d92e457d4899a9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382a397c992cd8d92e457d4899a94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7D551C">
      <w:pPr>
        <w:rPr>
          <w:sz w:val="28"/>
          <w:szCs w:val="36"/>
        </w:rPr>
      </w:pPr>
    </w:p>
    <w:p w:rsidR="007D551C" w:rsidRDefault="00E7104E">
      <w:pPr>
        <w:numPr>
          <w:ilvl w:val="0"/>
          <w:numId w:val="2"/>
        </w:numPr>
        <w:tabs>
          <w:tab w:val="clear" w:pos="312"/>
        </w:tabs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登陆成功，可访问缴费平台。</w:t>
      </w:r>
      <w:proofErr w:type="gramStart"/>
      <w:r>
        <w:rPr>
          <w:rFonts w:hint="eastAsia"/>
          <w:sz w:val="28"/>
          <w:szCs w:val="28"/>
        </w:rPr>
        <w:t>安卓手机</w:t>
      </w:r>
      <w:proofErr w:type="gramEnd"/>
      <w:r>
        <w:rPr>
          <w:rFonts w:hint="eastAsia"/>
          <w:sz w:val="28"/>
          <w:szCs w:val="28"/>
        </w:rPr>
        <w:t>显示如图一，苹果手机显示如图二。</w:t>
      </w:r>
    </w:p>
    <w:p w:rsidR="007D551C" w:rsidRDefault="00E7104E">
      <w:pPr>
        <w:rPr>
          <w:rFonts w:asciiTheme="minorEastAsia" w:hAnsiTheme="minorEastAsia" w:cstheme="minorEastAsia"/>
          <w:sz w:val="28"/>
          <w:szCs w:val="36"/>
        </w:rPr>
      </w:pP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2277745" cy="3636010"/>
            <wp:effectExtent l="0" t="0" r="8255" b="2540"/>
            <wp:docPr id="13" name="图片 13" descr="db1778c94cc9c44ec852859e43c00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b1778c94cc9c44ec852859e43c00e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28"/>
          <w:szCs w:val="36"/>
        </w:rPr>
        <w:t xml:space="preserve">       </w:t>
      </w:r>
      <w:r>
        <w:rPr>
          <w:rFonts w:asciiTheme="minorEastAsia" w:hAnsiTheme="minorEastAsia" w:cstheme="minorEastAsia" w:hint="eastAsia"/>
          <w:noProof/>
          <w:sz w:val="28"/>
          <w:szCs w:val="36"/>
        </w:rPr>
        <w:drawing>
          <wp:inline distT="0" distB="0" distL="114300" distR="114300">
            <wp:extent cx="2202815" cy="3658235"/>
            <wp:effectExtent l="0" t="0" r="6985" b="18415"/>
            <wp:docPr id="19" name="图片 19" descr="af4107b14ae67ec4533a9b356f0dd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f4107b14ae67ec4533a9b356f0dd1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7D551C">
      <w:pPr>
        <w:rPr>
          <w:rFonts w:asciiTheme="minorEastAsia" w:hAnsiTheme="minorEastAsia" w:cstheme="minorEastAsia"/>
          <w:sz w:val="28"/>
          <w:szCs w:val="36"/>
        </w:rPr>
      </w:pPr>
    </w:p>
    <w:p w:rsidR="007D551C" w:rsidRDefault="007D551C">
      <w:pPr>
        <w:rPr>
          <w:rFonts w:asciiTheme="minorEastAsia" w:hAnsiTheme="minorEastAsia" w:cstheme="minorEastAsia"/>
          <w:sz w:val="28"/>
          <w:szCs w:val="28"/>
        </w:rPr>
      </w:pPr>
    </w:p>
    <w:p w:rsidR="001A56B7" w:rsidRDefault="001A56B7">
      <w:pPr>
        <w:widowControl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br w:type="page"/>
      </w:r>
    </w:p>
    <w:p w:rsidR="001A56B7" w:rsidRDefault="001A56B7">
      <w:pPr>
        <w:widowControl/>
        <w:jc w:val="left"/>
        <w:rPr>
          <w:rFonts w:asciiTheme="minorEastAsia" w:hAnsiTheme="minorEastAsia" w:cstheme="minorEastAsia"/>
          <w:sz w:val="28"/>
          <w:szCs w:val="28"/>
        </w:rPr>
      </w:pPr>
    </w:p>
    <w:p w:rsidR="007D551C" w:rsidRDefault="00E7104E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附件1</w:t>
      </w:r>
    </w:p>
    <w:p w:rsidR="007D551C" w:rsidRDefault="00E7104E">
      <w:pPr>
        <w:jc w:val="center"/>
      </w:pPr>
      <w:r>
        <w:rPr>
          <w:rFonts w:hint="eastAsia"/>
          <w:sz w:val="36"/>
          <w:szCs w:val="44"/>
        </w:rPr>
        <w:t>关于目前</w:t>
      </w:r>
      <w:proofErr w:type="spellStart"/>
      <w:r>
        <w:rPr>
          <w:rFonts w:hint="eastAsia"/>
          <w:sz w:val="36"/>
          <w:szCs w:val="44"/>
        </w:rPr>
        <w:t>vpn</w:t>
      </w:r>
      <w:proofErr w:type="spellEnd"/>
      <w:r>
        <w:rPr>
          <w:rFonts w:hint="eastAsia"/>
          <w:sz w:val="36"/>
          <w:szCs w:val="44"/>
        </w:rPr>
        <w:t>使用过程中问题说明</w:t>
      </w:r>
    </w:p>
    <w:p w:rsidR="007D551C" w:rsidRDefault="007D551C"/>
    <w:p w:rsidR="001A56B7" w:rsidRPr="001A56B7" w:rsidRDefault="001A56B7" w:rsidP="001A56B7">
      <w:pPr>
        <w:pStyle w:val="a5"/>
        <w:numPr>
          <w:ilvl w:val="0"/>
          <w:numId w:val="4"/>
        </w:numPr>
        <w:ind w:firstLineChars="0"/>
        <w:jc w:val="left"/>
        <w:rPr>
          <w:sz w:val="28"/>
          <w:szCs w:val="36"/>
        </w:rPr>
      </w:pPr>
      <w:r w:rsidRPr="001A56B7">
        <w:rPr>
          <w:rFonts w:hint="eastAsia"/>
          <w:sz w:val="28"/>
          <w:szCs w:val="36"/>
        </w:rPr>
        <w:t>苹果</w:t>
      </w:r>
      <w:r w:rsidRPr="001A56B7">
        <w:rPr>
          <w:rFonts w:hint="eastAsia"/>
          <w:sz w:val="28"/>
          <w:szCs w:val="36"/>
        </w:rPr>
        <w:t>mac</w:t>
      </w:r>
      <w:r w:rsidRPr="001A56B7">
        <w:rPr>
          <w:rFonts w:hint="eastAsia"/>
          <w:sz w:val="28"/>
          <w:szCs w:val="36"/>
        </w:rPr>
        <w:t>电脑可能出现登录</w:t>
      </w:r>
      <w:r w:rsidRPr="001A56B7">
        <w:rPr>
          <w:rFonts w:hint="eastAsia"/>
          <w:sz w:val="28"/>
          <w:szCs w:val="36"/>
        </w:rPr>
        <w:t>VPN</w:t>
      </w:r>
      <w:r w:rsidRPr="001A56B7">
        <w:rPr>
          <w:rFonts w:hint="eastAsia"/>
          <w:sz w:val="28"/>
          <w:szCs w:val="36"/>
        </w:rPr>
        <w:t>后仍无法访问教务系统，可点击代理模式进行访问。</w:t>
      </w:r>
      <w:r>
        <w:rPr>
          <w:noProof/>
        </w:rPr>
        <w:drawing>
          <wp:inline distT="0" distB="0" distL="0" distR="0" wp14:anchorId="5FF0FFB6" wp14:editId="3B17D986">
            <wp:extent cx="5076190" cy="2260396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580" cy="22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B7" w:rsidRPr="001A56B7" w:rsidRDefault="001A56B7" w:rsidP="001A56B7">
      <w:pPr>
        <w:pStyle w:val="a5"/>
        <w:numPr>
          <w:ilvl w:val="0"/>
          <w:numId w:val="4"/>
        </w:numPr>
        <w:ind w:firstLineChars="0"/>
        <w:jc w:val="left"/>
        <w:rPr>
          <w:rFonts w:hint="eastAsia"/>
        </w:rPr>
      </w:pPr>
      <w:r w:rsidRPr="001A56B7">
        <w:rPr>
          <w:sz w:val="28"/>
          <w:szCs w:val="36"/>
        </w:rPr>
        <w:t>OA</w:t>
      </w:r>
      <w:r w:rsidRPr="001A56B7">
        <w:rPr>
          <w:rFonts w:hint="eastAsia"/>
          <w:sz w:val="28"/>
          <w:szCs w:val="36"/>
        </w:rPr>
        <w:t>系统代理模式部分界面会出现乱码，请点击</w:t>
      </w:r>
      <w:r w:rsidRPr="001A56B7">
        <w:rPr>
          <w:rFonts w:hint="eastAsia"/>
          <w:sz w:val="28"/>
          <w:szCs w:val="36"/>
        </w:rPr>
        <w:t>OA</w:t>
      </w:r>
      <w:r w:rsidRPr="001A56B7">
        <w:rPr>
          <w:rFonts w:hint="eastAsia"/>
          <w:sz w:val="28"/>
          <w:szCs w:val="36"/>
        </w:rPr>
        <w:t>系统进行</w:t>
      </w:r>
      <w:r w:rsidR="008C2E15">
        <w:rPr>
          <w:rFonts w:hint="eastAsia"/>
          <w:sz w:val="28"/>
          <w:szCs w:val="36"/>
        </w:rPr>
        <w:t>访</w:t>
      </w:r>
      <w:r w:rsidRPr="001A56B7">
        <w:rPr>
          <w:rFonts w:hint="eastAsia"/>
          <w:sz w:val="28"/>
          <w:szCs w:val="36"/>
        </w:rPr>
        <w:t>问。</w:t>
      </w:r>
      <w:r>
        <w:rPr>
          <w:noProof/>
        </w:rPr>
        <w:drawing>
          <wp:inline distT="0" distB="0" distL="0" distR="0" wp14:anchorId="02A5B0B1" wp14:editId="0C8B6075">
            <wp:extent cx="5098694" cy="2311784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7223" cy="23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Pr="001A56B7" w:rsidRDefault="00A37EAB" w:rsidP="001A56B7">
      <w:pPr>
        <w:pStyle w:val="a5"/>
        <w:numPr>
          <w:ilvl w:val="0"/>
          <w:numId w:val="4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缴费平台现已经开放外网访问，可直接访问。如关闭外网访问时，</w:t>
      </w:r>
      <w:r w:rsidR="00E7104E" w:rsidRPr="001A56B7">
        <w:rPr>
          <w:rFonts w:hint="eastAsia"/>
          <w:sz w:val="28"/>
          <w:szCs w:val="36"/>
        </w:rPr>
        <w:t>通过</w:t>
      </w:r>
      <w:r>
        <w:rPr>
          <w:rFonts w:hint="eastAsia"/>
          <w:sz w:val="28"/>
          <w:szCs w:val="36"/>
        </w:rPr>
        <w:t>VPN</w:t>
      </w:r>
      <w:r w:rsidR="00E7104E" w:rsidRPr="001A56B7">
        <w:rPr>
          <w:rFonts w:hint="eastAsia"/>
          <w:sz w:val="28"/>
          <w:szCs w:val="36"/>
        </w:rPr>
        <w:t>访问缴费平台</w:t>
      </w:r>
      <w:r>
        <w:rPr>
          <w:rFonts w:hint="eastAsia"/>
          <w:sz w:val="28"/>
          <w:szCs w:val="36"/>
        </w:rPr>
        <w:t>，</w:t>
      </w:r>
      <w:r w:rsidR="00E7104E" w:rsidRPr="001A56B7">
        <w:rPr>
          <w:rFonts w:hint="eastAsia"/>
          <w:sz w:val="28"/>
          <w:szCs w:val="36"/>
        </w:rPr>
        <w:t>在移动端，通过账号密码登录</w:t>
      </w:r>
      <w:r w:rsidR="00E7104E" w:rsidRPr="001A56B7">
        <w:rPr>
          <w:rFonts w:hint="eastAsia"/>
          <w:sz w:val="28"/>
          <w:szCs w:val="36"/>
        </w:rPr>
        <w:t>VPN</w:t>
      </w:r>
      <w:r w:rsidR="00E7104E" w:rsidRPr="001A56B7">
        <w:rPr>
          <w:rFonts w:hint="eastAsia"/>
          <w:sz w:val="28"/>
          <w:szCs w:val="36"/>
        </w:rPr>
        <w:t>后，按</w:t>
      </w:r>
      <w:r w:rsidR="00E7104E" w:rsidRPr="001A56B7">
        <w:rPr>
          <w:rFonts w:hint="eastAsia"/>
          <w:sz w:val="28"/>
          <w:szCs w:val="36"/>
        </w:rPr>
        <w:t>home</w:t>
      </w:r>
      <w:r w:rsidR="00E7104E" w:rsidRPr="001A56B7">
        <w:rPr>
          <w:rFonts w:hint="eastAsia"/>
          <w:sz w:val="28"/>
          <w:szCs w:val="36"/>
        </w:rPr>
        <w:t>键将</w:t>
      </w:r>
      <w:proofErr w:type="spellStart"/>
      <w:r w:rsidR="00E7104E" w:rsidRPr="001A56B7">
        <w:rPr>
          <w:rFonts w:hint="eastAsia"/>
          <w:sz w:val="28"/>
          <w:szCs w:val="36"/>
        </w:rPr>
        <w:t>vpn</w:t>
      </w:r>
      <w:proofErr w:type="spellEnd"/>
      <w:r w:rsidR="00E7104E" w:rsidRPr="001A56B7">
        <w:rPr>
          <w:rFonts w:hint="eastAsia"/>
          <w:sz w:val="28"/>
          <w:szCs w:val="36"/>
        </w:rPr>
        <w:t>程序切换到后台运行。打开浏览器，输入缴费平</w:t>
      </w:r>
      <w:r w:rsidR="00E7104E" w:rsidRPr="001A56B7">
        <w:rPr>
          <w:rFonts w:hint="eastAsia"/>
          <w:sz w:val="28"/>
          <w:szCs w:val="36"/>
        </w:rPr>
        <w:lastRenderedPageBreak/>
        <w:t>台网址</w:t>
      </w:r>
      <w:r w:rsidR="00E7104E" w:rsidRPr="001A56B7">
        <w:rPr>
          <w:rFonts w:hint="eastAsia"/>
          <w:sz w:val="28"/>
          <w:szCs w:val="36"/>
        </w:rPr>
        <w:t>ejf.zhbit.com</w:t>
      </w:r>
      <w:r w:rsidR="00E7104E" w:rsidRPr="001A56B7">
        <w:rPr>
          <w:rFonts w:hint="eastAsia"/>
          <w:sz w:val="28"/>
          <w:szCs w:val="36"/>
        </w:rPr>
        <w:t>。如果出现图一情况，则点击‘返回首页’按钮，则可登录缴费平台，如图二所示。</w:t>
      </w:r>
    </w:p>
    <w:p w:rsidR="007D551C" w:rsidRDefault="00E7104E">
      <w:r>
        <w:rPr>
          <w:rFonts w:hint="eastAsia"/>
          <w:noProof/>
        </w:rPr>
        <w:drawing>
          <wp:inline distT="0" distB="0" distL="114300" distR="114300">
            <wp:extent cx="2520950" cy="3656965"/>
            <wp:effectExtent l="0" t="0" r="12700" b="635"/>
            <wp:docPr id="15" name="图片 15" descr="浏览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浏览器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>
            <wp:extent cx="2489200" cy="3679825"/>
            <wp:effectExtent l="0" t="0" r="6350" b="15875"/>
            <wp:docPr id="18" name="图片 18" descr="浏览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浏览器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E7104E">
      <w:pPr>
        <w:ind w:firstLineChars="900" w:firstLine="1890"/>
      </w:pPr>
      <w:r>
        <w:rPr>
          <w:rFonts w:hint="eastAsia"/>
        </w:rPr>
        <w:t>图一</w:t>
      </w:r>
      <w:r>
        <w:rPr>
          <w:rFonts w:hint="eastAsia"/>
        </w:rPr>
        <w:t xml:space="preserve">                                  </w:t>
      </w:r>
      <w:r>
        <w:rPr>
          <w:rFonts w:hint="eastAsia"/>
        </w:rPr>
        <w:t>图二</w:t>
      </w:r>
    </w:p>
    <w:p w:rsidR="008C2E15" w:rsidRPr="008C2E15" w:rsidRDefault="008C2E15" w:rsidP="008C2E15">
      <w:pPr>
        <w:pStyle w:val="a5"/>
        <w:numPr>
          <w:ilvl w:val="0"/>
          <w:numId w:val="4"/>
        </w:numPr>
        <w:tabs>
          <w:tab w:val="left" w:pos="454"/>
        </w:tabs>
        <w:ind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缴费平台现已经开放外网访问，可直接访问。如关闭外网访问时，</w:t>
      </w:r>
      <w:r w:rsidR="00E7104E" w:rsidRPr="00A37EAB">
        <w:rPr>
          <w:rFonts w:hint="eastAsia"/>
          <w:sz w:val="28"/>
          <w:szCs w:val="36"/>
        </w:rPr>
        <w:t>通过微门户访问缴费平台。在移动端，通过账号密码登录</w:t>
      </w:r>
      <w:r w:rsidR="00E7104E" w:rsidRPr="00A37EAB">
        <w:rPr>
          <w:rFonts w:hint="eastAsia"/>
          <w:sz w:val="28"/>
          <w:szCs w:val="36"/>
        </w:rPr>
        <w:t>VPN</w:t>
      </w:r>
      <w:r w:rsidR="00E7104E" w:rsidRPr="00A37EAB">
        <w:rPr>
          <w:rFonts w:hint="eastAsia"/>
          <w:sz w:val="28"/>
          <w:szCs w:val="36"/>
        </w:rPr>
        <w:t>后，按</w:t>
      </w:r>
      <w:r w:rsidR="00E7104E" w:rsidRPr="00A37EAB">
        <w:rPr>
          <w:rFonts w:hint="eastAsia"/>
          <w:sz w:val="28"/>
          <w:szCs w:val="36"/>
        </w:rPr>
        <w:t>home</w:t>
      </w:r>
      <w:r w:rsidR="00E7104E" w:rsidRPr="00A37EAB">
        <w:rPr>
          <w:rFonts w:hint="eastAsia"/>
          <w:sz w:val="28"/>
          <w:szCs w:val="36"/>
        </w:rPr>
        <w:t>键将</w:t>
      </w:r>
      <w:proofErr w:type="spellStart"/>
      <w:r w:rsidR="00E7104E" w:rsidRPr="00A37EAB">
        <w:rPr>
          <w:rFonts w:hint="eastAsia"/>
          <w:sz w:val="28"/>
          <w:szCs w:val="36"/>
        </w:rPr>
        <w:t>vpn</w:t>
      </w:r>
      <w:proofErr w:type="spellEnd"/>
      <w:r w:rsidR="00E7104E" w:rsidRPr="00A37EAB">
        <w:rPr>
          <w:rFonts w:hint="eastAsia"/>
          <w:sz w:val="28"/>
          <w:szCs w:val="36"/>
        </w:rPr>
        <w:t>程序切换到后台运行。打开微信，进入北理工珠海学院微门户，选择缴费平台，进入主页。</w:t>
      </w:r>
    </w:p>
    <w:p w:rsidR="007D551C" w:rsidRDefault="00E7104E" w:rsidP="008C2E15">
      <w:pPr>
        <w:jc w:val="center"/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1631290" cy="2437732"/>
            <wp:effectExtent l="0" t="0" r="7620" b="1270"/>
            <wp:docPr id="20" name="图片 20" descr="微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门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2272" cy="25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1702456" cy="2445436"/>
            <wp:effectExtent l="0" t="0" r="0" b="0"/>
            <wp:docPr id="21" name="图片 21" descr="微门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门户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4506" cy="26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C" w:rsidRDefault="00E7104E" w:rsidP="00BC6DA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注意：一定要在</w:t>
      </w:r>
      <w:proofErr w:type="spellStart"/>
      <w:r>
        <w:rPr>
          <w:rFonts w:hint="eastAsia"/>
          <w:sz w:val="28"/>
          <w:szCs w:val="36"/>
        </w:rPr>
        <w:t>vpn</w:t>
      </w:r>
      <w:proofErr w:type="spellEnd"/>
      <w:r>
        <w:rPr>
          <w:rFonts w:hint="eastAsia"/>
          <w:sz w:val="28"/>
          <w:szCs w:val="36"/>
        </w:rPr>
        <w:t>打开的情况下才能够通过浏览器或微门户访问缴费平台，即屏幕上方有</w:t>
      </w:r>
      <w:proofErr w:type="spellStart"/>
      <w:r>
        <w:rPr>
          <w:rFonts w:hint="eastAsia"/>
          <w:sz w:val="28"/>
          <w:szCs w:val="36"/>
        </w:rPr>
        <w:t>vpn</w:t>
      </w:r>
      <w:proofErr w:type="spellEnd"/>
      <w:r>
        <w:rPr>
          <w:rFonts w:hint="eastAsia"/>
          <w:sz w:val="28"/>
          <w:szCs w:val="36"/>
        </w:rPr>
        <w:t>的图标，图中有红框标识。</w:t>
      </w:r>
    </w:p>
    <w:p w:rsidR="008C2E15" w:rsidRPr="00A37EAB" w:rsidRDefault="008C2E15" w:rsidP="008C2E15">
      <w:pPr>
        <w:pStyle w:val="a5"/>
        <w:numPr>
          <w:ilvl w:val="0"/>
          <w:numId w:val="4"/>
        </w:numPr>
        <w:tabs>
          <w:tab w:val="left" w:pos="454"/>
        </w:tabs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其他问题请拨打</w:t>
      </w:r>
      <w:r>
        <w:rPr>
          <w:rFonts w:hint="eastAsia"/>
          <w:sz w:val="28"/>
          <w:szCs w:val="36"/>
        </w:rPr>
        <w:t>0</w:t>
      </w:r>
      <w:r>
        <w:rPr>
          <w:sz w:val="28"/>
          <w:szCs w:val="36"/>
        </w:rPr>
        <w:t>756-36223</w:t>
      </w:r>
      <w:bookmarkStart w:id="0" w:name="_GoBack"/>
      <w:bookmarkEnd w:id="0"/>
      <w:r>
        <w:rPr>
          <w:sz w:val="28"/>
          <w:szCs w:val="36"/>
        </w:rPr>
        <w:t>08</w:t>
      </w:r>
      <w:r>
        <w:rPr>
          <w:rFonts w:hint="eastAsia"/>
          <w:sz w:val="28"/>
          <w:szCs w:val="36"/>
        </w:rPr>
        <w:t>咨询或发送问题相关截图和信息至</w:t>
      </w:r>
      <w:r w:rsidRPr="008C2E15">
        <w:rPr>
          <w:sz w:val="28"/>
          <w:szCs w:val="36"/>
        </w:rPr>
        <w:t>vpn@bitzh.edu.cn</w:t>
      </w:r>
      <w:r>
        <w:rPr>
          <w:rFonts w:hint="eastAsia"/>
          <w:sz w:val="28"/>
          <w:szCs w:val="36"/>
        </w:rPr>
        <w:t>。</w:t>
      </w:r>
    </w:p>
    <w:p w:rsidR="008C2E15" w:rsidRPr="008C2E15" w:rsidRDefault="008C2E15" w:rsidP="00BC6DAE">
      <w:pPr>
        <w:rPr>
          <w:rFonts w:hint="eastAsia"/>
          <w:sz w:val="28"/>
          <w:szCs w:val="36"/>
        </w:rPr>
      </w:pPr>
    </w:p>
    <w:p w:rsidR="007D551C" w:rsidRDefault="007D551C">
      <w:pPr>
        <w:rPr>
          <w:rFonts w:asciiTheme="minorEastAsia" w:hAnsiTheme="minorEastAsia" w:cstheme="minorEastAsia"/>
          <w:sz w:val="28"/>
          <w:szCs w:val="28"/>
        </w:rPr>
      </w:pPr>
    </w:p>
    <w:sectPr w:rsidR="007D55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23923"/>
    <w:multiLevelType w:val="singleLevel"/>
    <w:tmpl w:val="02D239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88C2C7B"/>
    <w:multiLevelType w:val="singleLevel"/>
    <w:tmpl w:val="188C2C7B"/>
    <w:lvl w:ilvl="0">
      <w:start w:val="3"/>
      <w:numFmt w:val="decimal"/>
      <w:lvlText w:val="%1."/>
      <w:lvlJc w:val="left"/>
      <w:pPr>
        <w:tabs>
          <w:tab w:val="left" w:pos="454"/>
        </w:tabs>
      </w:pPr>
    </w:lvl>
  </w:abstractNum>
  <w:abstractNum w:abstractNumId="2" w15:restartNumberingAfterBreak="0">
    <w:nsid w:val="1D003F22"/>
    <w:multiLevelType w:val="hybridMultilevel"/>
    <w:tmpl w:val="2A42712A"/>
    <w:lvl w:ilvl="0" w:tplc="2564D9F2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5C5DE3"/>
    <w:multiLevelType w:val="hybridMultilevel"/>
    <w:tmpl w:val="2EF0FAF6"/>
    <w:lvl w:ilvl="0" w:tplc="2564D9F2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3305BB"/>
    <w:multiLevelType w:val="hybridMultilevel"/>
    <w:tmpl w:val="F5E260E6"/>
    <w:lvl w:ilvl="0" w:tplc="2564D9F2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CB3791"/>
    <w:multiLevelType w:val="singleLevel"/>
    <w:tmpl w:val="75CB37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1C"/>
    <w:rsid w:val="001A56B7"/>
    <w:rsid w:val="00634FDF"/>
    <w:rsid w:val="00751D80"/>
    <w:rsid w:val="007D551C"/>
    <w:rsid w:val="008C2E15"/>
    <w:rsid w:val="00A37EAB"/>
    <w:rsid w:val="00B07DBE"/>
    <w:rsid w:val="00BC6DAE"/>
    <w:rsid w:val="00E7104E"/>
    <w:rsid w:val="01C10CD5"/>
    <w:rsid w:val="0FDB4974"/>
    <w:rsid w:val="19EE2891"/>
    <w:rsid w:val="228D4B3F"/>
    <w:rsid w:val="27720143"/>
    <w:rsid w:val="28F60699"/>
    <w:rsid w:val="35ED6878"/>
    <w:rsid w:val="3A9719CD"/>
    <w:rsid w:val="3BDB2AD4"/>
    <w:rsid w:val="5C9E755F"/>
    <w:rsid w:val="6471574E"/>
    <w:rsid w:val="663555D2"/>
    <w:rsid w:val="704440E9"/>
    <w:rsid w:val="74F2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7D7DD8"/>
  <w15:docId w15:val="{3318482C-64B2-49AC-AB48-C47120769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751D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51D80"/>
    <w:rPr>
      <w:color w:val="605E5C"/>
      <w:shd w:val="clear" w:color="auto" w:fill="E1DFDD"/>
    </w:rPr>
  </w:style>
  <w:style w:type="paragraph" w:styleId="a5">
    <w:name w:val="List Paragraph"/>
    <w:basedOn w:val="a"/>
    <w:uiPriority w:val="99"/>
    <w:rsid w:val="00751D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&#35831;&#21457;&#36865;&#23398;&#24037;&#21495;&#21040;&#37038;&#31665;vpn@bitzh.edu.cn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bitzh.edu.cn/jgsz/wzdh.html" TargetMode="External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4</cp:revision>
  <dcterms:created xsi:type="dcterms:W3CDTF">2020-01-07T08:44:00Z</dcterms:created>
  <dcterms:modified xsi:type="dcterms:W3CDTF">2020-01-07T09:11:00Z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