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96563173"/>
        <w:docPartObj>
          <w:docPartGallery w:val="Table of Contents"/>
          <w:docPartUnique/>
        </w:docPartObj>
      </w:sdtPr>
      <w:sdtEndPr>
        <w:rPr>
          <w:b/>
          <w:bCs/>
        </w:rPr>
      </w:sdtEndPr>
      <w:sdtContent>
        <w:p w14:paraId="620F0A8B" w14:textId="4DD8F671" w:rsidR="00EB2244" w:rsidRPr="00255FE7" w:rsidRDefault="00255FE7" w:rsidP="00255FE7">
          <w:pPr>
            <w:pStyle w:val="TOC"/>
            <w:jc w:val="center"/>
            <w:rPr>
              <w:rFonts w:ascii="黑体" w:eastAsia="黑体" w:hAnsi="黑体"/>
              <w:color w:val="auto"/>
              <w:lang w:val="zh-CN"/>
            </w:rPr>
          </w:pPr>
          <w:r w:rsidRPr="00255FE7">
            <w:rPr>
              <w:rFonts w:ascii="黑体" w:eastAsia="黑体" w:hAnsi="黑体" w:hint="eastAsia"/>
              <w:color w:val="auto"/>
              <w:lang w:val="zh-CN"/>
            </w:rPr>
            <w:t xml:space="preserve">目 </w:t>
          </w:r>
          <w:r w:rsidRPr="00255FE7">
            <w:rPr>
              <w:rFonts w:ascii="黑体" w:eastAsia="黑体" w:hAnsi="黑体"/>
              <w:color w:val="auto"/>
              <w:lang w:val="zh-CN"/>
            </w:rPr>
            <w:t xml:space="preserve"> </w:t>
          </w:r>
          <w:r w:rsidRPr="00255FE7">
            <w:rPr>
              <w:rFonts w:ascii="黑体" w:eastAsia="黑体" w:hAnsi="黑体" w:hint="eastAsia"/>
              <w:color w:val="auto"/>
              <w:lang w:val="zh-CN"/>
            </w:rPr>
            <w:t>录</w:t>
          </w:r>
        </w:p>
        <w:p w14:paraId="2B09D416" w14:textId="77777777" w:rsidR="00255FE7" w:rsidRPr="00255FE7" w:rsidRDefault="00255FE7" w:rsidP="00255FE7">
          <w:pPr>
            <w:rPr>
              <w:rFonts w:hint="eastAsia"/>
              <w:lang w:val="zh-CN"/>
            </w:rPr>
          </w:pPr>
        </w:p>
        <w:p w14:paraId="6761815C" w14:textId="56E640A3" w:rsidR="00FE1DFD" w:rsidRPr="00FE1DFD" w:rsidRDefault="00EB2244">
          <w:pPr>
            <w:pStyle w:val="TOC1"/>
            <w:tabs>
              <w:tab w:val="right" w:leader="dot" w:pos="8296"/>
            </w:tabs>
            <w:rPr>
              <w:rFonts w:ascii="宋体" w:eastAsia="宋体" w:hAnsi="宋体"/>
              <w:noProof/>
              <w:sz w:val="24"/>
              <w:szCs w:val="24"/>
            </w:rPr>
          </w:pPr>
          <w:r w:rsidRPr="00FE1DFD">
            <w:rPr>
              <w:rFonts w:ascii="宋体" w:eastAsia="宋体" w:hAnsi="宋体"/>
              <w:sz w:val="24"/>
              <w:szCs w:val="24"/>
            </w:rPr>
            <w:fldChar w:fldCharType="begin"/>
          </w:r>
          <w:r w:rsidRPr="00FE1DFD">
            <w:rPr>
              <w:rFonts w:ascii="宋体" w:eastAsia="宋体" w:hAnsi="宋体"/>
              <w:sz w:val="24"/>
              <w:szCs w:val="24"/>
            </w:rPr>
            <w:instrText xml:space="preserve"> TOC \o "1-3" \h \z \u </w:instrText>
          </w:r>
          <w:r w:rsidRPr="00FE1DFD">
            <w:rPr>
              <w:rFonts w:ascii="宋体" w:eastAsia="宋体" w:hAnsi="宋体"/>
              <w:sz w:val="24"/>
              <w:szCs w:val="24"/>
            </w:rPr>
            <w:fldChar w:fldCharType="separate"/>
          </w:r>
          <w:hyperlink w:anchor="_Toc7175640" w:history="1">
            <w:r w:rsidR="00FE1DFD" w:rsidRPr="00FE1DFD">
              <w:rPr>
                <w:rStyle w:val="af1"/>
                <w:rFonts w:ascii="宋体" w:eastAsia="宋体" w:hAnsi="宋体"/>
                <w:noProof/>
                <w:sz w:val="24"/>
                <w:szCs w:val="24"/>
              </w:rPr>
              <w:t>1.人脸识别技术的简单介绍</w:t>
            </w:r>
            <w:r w:rsidR="00FE1DFD" w:rsidRPr="00FE1DFD">
              <w:rPr>
                <w:rFonts w:ascii="宋体" w:eastAsia="宋体" w:hAnsi="宋体"/>
                <w:noProof/>
                <w:webHidden/>
                <w:sz w:val="24"/>
                <w:szCs w:val="24"/>
              </w:rPr>
              <w:tab/>
            </w:r>
            <w:r w:rsidR="00FE1DFD" w:rsidRPr="00FE1DFD">
              <w:rPr>
                <w:rFonts w:ascii="宋体" w:eastAsia="宋体" w:hAnsi="宋体"/>
                <w:noProof/>
                <w:webHidden/>
                <w:sz w:val="24"/>
                <w:szCs w:val="24"/>
              </w:rPr>
              <w:fldChar w:fldCharType="begin"/>
            </w:r>
            <w:r w:rsidR="00FE1DFD" w:rsidRPr="00FE1DFD">
              <w:rPr>
                <w:rFonts w:ascii="宋体" w:eastAsia="宋体" w:hAnsi="宋体"/>
                <w:noProof/>
                <w:webHidden/>
                <w:sz w:val="24"/>
                <w:szCs w:val="24"/>
              </w:rPr>
              <w:instrText xml:space="preserve"> PAGEREF _Toc7175640 \h </w:instrText>
            </w:r>
            <w:r w:rsidR="00FE1DFD" w:rsidRPr="00FE1DFD">
              <w:rPr>
                <w:rFonts w:ascii="宋体" w:eastAsia="宋体" w:hAnsi="宋体"/>
                <w:noProof/>
                <w:webHidden/>
                <w:sz w:val="24"/>
                <w:szCs w:val="24"/>
              </w:rPr>
            </w:r>
            <w:r w:rsidR="00FE1DFD" w:rsidRPr="00FE1DFD">
              <w:rPr>
                <w:rFonts w:ascii="宋体" w:eastAsia="宋体" w:hAnsi="宋体"/>
                <w:noProof/>
                <w:webHidden/>
                <w:sz w:val="24"/>
                <w:szCs w:val="24"/>
              </w:rPr>
              <w:fldChar w:fldCharType="separate"/>
            </w:r>
            <w:r w:rsidR="00FE1DFD" w:rsidRPr="00FE1DFD">
              <w:rPr>
                <w:rFonts w:ascii="宋体" w:eastAsia="宋体" w:hAnsi="宋体"/>
                <w:noProof/>
                <w:webHidden/>
                <w:sz w:val="24"/>
                <w:szCs w:val="24"/>
              </w:rPr>
              <w:t>2</w:t>
            </w:r>
            <w:r w:rsidR="00FE1DFD" w:rsidRPr="00FE1DFD">
              <w:rPr>
                <w:rFonts w:ascii="宋体" w:eastAsia="宋体" w:hAnsi="宋体"/>
                <w:noProof/>
                <w:webHidden/>
                <w:sz w:val="24"/>
                <w:szCs w:val="24"/>
              </w:rPr>
              <w:fldChar w:fldCharType="end"/>
            </w:r>
          </w:hyperlink>
        </w:p>
        <w:p w14:paraId="22AC9D69" w14:textId="1E39AA44" w:rsidR="00FE1DFD" w:rsidRPr="00FE1DFD" w:rsidRDefault="00FE1DFD">
          <w:pPr>
            <w:pStyle w:val="TOC2"/>
            <w:tabs>
              <w:tab w:val="right" w:leader="dot" w:pos="8296"/>
            </w:tabs>
            <w:rPr>
              <w:rFonts w:ascii="宋体" w:eastAsia="宋体" w:hAnsi="宋体"/>
              <w:noProof/>
              <w:sz w:val="24"/>
              <w:szCs w:val="24"/>
            </w:rPr>
          </w:pPr>
          <w:hyperlink w:anchor="_Toc7175641" w:history="1">
            <w:r w:rsidRPr="00FE1DFD">
              <w:rPr>
                <w:rStyle w:val="af1"/>
                <w:rFonts w:ascii="宋体" w:eastAsia="宋体" w:hAnsi="宋体"/>
                <w:noProof/>
                <w:sz w:val="24"/>
                <w:szCs w:val="24"/>
              </w:rPr>
              <w:t>1.1人脸识别的发展情况</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_Toc7175641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2</w:t>
            </w:r>
            <w:r w:rsidRPr="00FE1DFD">
              <w:rPr>
                <w:rFonts w:ascii="宋体" w:eastAsia="宋体" w:hAnsi="宋体"/>
                <w:noProof/>
                <w:webHidden/>
                <w:sz w:val="24"/>
                <w:szCs w:val="24"/>
              </w:rPr>
              <w:fldChar w:fldCharType="end"/>
            </w:r>
          </w:hyperlink>
        </w:p>
        <w:p w14:paraId="531F89B4" w14:textId="17FE0360" w:rsidR="00FE1DFD" w:rsidRPr="00FE1DFD" w:rsidRDefault="00FE1DFD">
          <w:pPr>
            <w:pStyle w:val="TOC3"/>
            <w:tabs>
              <w:tab w:val="right" w:leader="dot" w:pos="8296"/>
            </w:tabs>
            <w:rPr>
              <w:rFonts w:ascii="宋体" w:eastAsia="宋体" w:hAnsi="宋体"/>
              <w:noProof/>
              <w:sz w:val="24"/>
              <w:szCs w:val="24"/>
            </w:rPr>
          </w:pPr>
          <w:hyperlink w:anchor="_Toc7175642" w:history="1">
            <w:r w:rsidRPr="00FE1DFD">
              <w:rPr>
                <w:rStyle w:val="af1"/>
                <w:rFonts w:ascii="宋体" w:eastAsia="宋体" w:hAnsi="宋体"/>
                <w:noProof/>
                <w:sz w:val="24"/>
                <w:szCs w:val="24"/>
              </w:rPr>
              <w:t>1.1.1人脸识别的技术及应用简介</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_Toc7175642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2</w:t>
            </w:r>
            <w:r w:rsidRPr="00FE1DFD">
              <w:rPr>
                <w:rFonts w:ascii="宋体" w:eastAsia="宋体" w:hAnsi="宋体"/>
                <w:noProof/>
                <w:webHidden/>
                <w:sz w:val="24"/>
                <w:szCs w:val="24"/>
              </w:rPr>
              <w:fldChar w:fldCharType="end"/>
            </w:r>
          </w:hyperlink>
        </w:p>
        <w:p w14:paraId="7BF29FF2" w14:textId="06F72B32" w:rsidR="00FE1DFD" w:rsidRPr="00FE1DFD" w:rsidRDefault="00FE1DFD">
          <w:pPr>
            <w:pStyle w:val="TOC3"/>
            <w:tabs>
              <w:tab w:val="right" w:leader="dot" w:pos="8296"/>
            </w:tabs>
            <w:rPr>
              <w:rFonts w:ascii="宋体" w:eastAsia="宋体" w:hAnsi="宋体"/>
              <w:noProof/>
              <w:sz w:val="24"/>
              <w:szCs w:val="24"/>
            </w:rPr>
          </w:pPr>
          <w:hyperlink w:anchor="_Toc7175643" w:history="1">
            <w:r w:rsidRPr="00FE1DFD">
              <w:rPr>
                <w:rStyle w:val="af1"/>
                <w:rFonts w:ascii="宋体" w:eastAsia="宋体" w:hAnsi="宋体"/>
                <w:noProof/>
                <w:sz w:val="24"/>
                <w:szCs w:val="24"/>
              </w:rPr>
              <w:t>1.1.2人脸识别技术的优势</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_Toc7175643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2</w:t>
            </w:r>
            <w:r w:rsidRPr="00FE1DFD">
              <w:rPr>
                <w:rFonts w:ascii="宋体" w:eastAsia="宋体" w:hAnsi="宋体"/>
                <w:noProof/>
                <w:webHidden/>
                <w:sz w:val="24"/>
                <w:szCs w:val="24"/>
              </w:rPr>
              <w:fldChar w:fldCharType="end"/>
            </w:r>
          </w:hyperlink>
        </w:p>
        <w:p w14:paraId="25EEF3C9" w14:textId="0B73B055" w:rsidR="00FE1DFD" w:rsidRPr="00FE1DFD" w:rsidRDefault="00FE1DFD">
          <w:pPr>
            <w:pStyle w:val="TOC3"/>
            <w:tabs>
              <w:tab w:val="right" w:leader="dot" w:pos="8296"/>
            </w:tabs>
            <w:rPr>
              <w:rFonts w:ascii="宋体" w:eastAsia="宋体" w:hAnsi="宋体"/>
              <w:noProof/>
              <w:sz w:val="24"/>
              <w:szCs w:val="24"/>
            </w:rPr>
          </w:pPr>
          <w:hyperlink w:anchor="_Toc7175644" w:history="1">
            <w:r w:rsidRPr="00FE1DFD">
              <w:rPr>
                <w:rStyle w:val="af1"/>
                <w:rFonts w:ascii="宋体" w:eastAsia="宋体" w:hAnsi="宋体"/>
                <w:noProof/>
                <w:sz w:val="24"/>
                <w:szCs w:val="24"/>
              </w:rPr>
              <w:t>1.1.3人脸识别技术的市场前景</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_Toc7175644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3</w:t>
            </w:r>
            <w:r w:rsidRPr="00FE1DFD">
              <w:rPr>
                <w:rFonts w:ascii="宋体" w:eastAsia="宋体" w:hAnsi="宋体"/>
                <w:noProof/>
                <w:webHidden/>
                <w:sz w:val="24"/>
                <w:szCs w:val="24"/>
              </w:rPr>
              <w:fldChar w:fldCharType="end"/>
            </w:r>
          </w:hyperlink>
        </w:p>
        <w:p w14:paraId="5B0B3D03" w14:textId="2E93EC3E" w:rsidR="00FE1DFD" w:rsidRPr="00FE1DFD" w:rsidRDefault="00FE1DFD">
          <w:pPr>
            <w:pStyle w:val="TOC3"/>
            <w:tabs>
              <w:tab w:val="right" w:leader="dot" w:pos="8296"/>
            </w:tabs>
            <w:rPr>
              <w:rFonts w:ascii="宋体" w:eastAsia="宋体" w:hAnsi="宋体"/>
              <w:noProof/>
              <w:sz w:val="24"/>
              <w:szCs w:val="24"/>
            </w:rPr>
          </w:pPr>
          <w:hyperlink w:anchor="_Toc7175645" w:history="1">
            <w:r w:rsidRPr="00FE1DFD">
              <w:rPr>
                <w:rStyle w:val="af1"/>
                <w:rFonts w:ascii="宋体" w:eastAsia="宋体" w:hAnsi="宋体"/>
                <w:noProof/>
                <w:sz w:val="24"/>
                <w:szCs w:val="24"/>
              </w:rPr>
              <w:t>1.1.4人脸识别系统的研究内容</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_Toc7175645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3</w:t>
            </w:r>
            <w:r w:rsidRPr="00FE1DFD">
              <w:rPr>
                <w:rFonts w:ascii="宋体" w:eastAsia="宋体" w:hAnsi="宋体"/>
                <w:noProof/>
                <w:webHidden/>
                <w:sz w:val="24"/>
                <w:szCs w:val="24"/>
              </w:rPr>
              <w:fldChar w:fldCharType="end"/>
            </w:r>
          </w:hyperlink>
        </w:p>
        <w:p w14:paraId="59307182" w14:textId="0F453F45" w:rsidR="00FE1DFD" w:rsidRPr="00FE1DFD" w:rsidRDefault="00FE1DFD">
          <w:pPr>
            <w:pStyle w:val="TOC2"/>
            <w:tabs>
              <w:tab w:val="right" w:leader="dot" w:pos="8296"/>
            </w:tabs>
            <w:rPr>
              <w:rFonts w:ascii="宋体" w:eastAsia="宋体" w:hAnsi="宋体"/>
              <w:noProof/>
              <w:sz w:val="24"/>
              <w:szCs w:val="24"/>
            </w:rPr>
          </w:pPr>
          <w:hyperlink w:anchor="_Toc7175646" w:history="1">
            <w:r w:rsidRPr="00FE1DFD">
              <w:rPr>
                <w:rStyle w:val="af1"/>
                <w:rFonts w:ascii="宋体" w:eastAsia="宋体" w:hAnsi="宋体"/>
                <w:noProof/>
                <w:sz w:val="24"/>
                <w:szCs w:val="24"/>
              </w:rPr>
              <w:t>1.2流形学习</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_Toc7175646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3</w:t>
            </w:r>
            <w:r w:rsidRPr="00FE1DFD">
              <w:rPr>
                <w:rFonts w:ascii="宋体" w:eastAsia="宋体" w:hAnsi="宋体"/>
                <w:noProof/>
                <w:webHidden/>
                <w:sz w:val="24"/>
                <w:szCs w:val="24"/>
              </w:rPr>
              <w:fldChar w:fldCharType="end"/>
            </w:r>
          </w:hyperlink>
        </w:p>
        <w:p w14:paraId="327F64C4" w14:textId="58D8D12B" w:rsidR="00FE1DFD" w:rsidRPr="00FE1DFD" w:rsidRDefault="00FE1DFD">
          <w:pPr>
            <w:pStyle w:val="TOC3"/>
            <w:tabs>
              <w:tab w:val="right" w:leader="dot" w:pos="8296"/>
            </w:tabs>
            <w:rPr>
              <w:rFonts w:ascii="宋体" w:eastAsia="宋体" w:hAnsi="宋体"/>
              <w:noProof/>
              <w:sz w:val="24"/>
              <w:szCs w:val="24"/>
            </w:rPr>
          </w:pPr>
          <w:hyperlink w:anchor="_Toc7175647" w:history="1">
            <w:r w:rsidRPr="00FE1DFD">
              <w:rPr>
                <w:rStyle w:val="af1"/>
                <w:rFonts w:ascii="宋体" w:eastAsia="宋体" w:hAnsi="宋体"/>
                <w:noProof/>
                <w:sz w:val="24"/>
                <w:szCs w:val="24"/>
              </w:rPr>
              <w:t>1.2.1流形学习的研究背景</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_Toc7175647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3</w:t>
            </w:r>
            <w:r w:rsidRPr="00FE1DFD">
              <w:rPr>
                <w:rFonts w:ascii="宋体" w:eastAsia="宋体" w:hAnsi="宋体"/>
                <w:noProof/>
                <w:webHidden/>
                <w:sz w:val="24"/>
                <w:szCs w:val="24"/>
              </w:rPr>
              <w:fldChar w:fldCharType="end"/>
            </w:r>
          </w:hyperlink>
        </w:p>
        <w:p w14:paraId="5C497331" w14:textId="4E8A2693" w:rsidR="00FE1DFD" w:rsidRPr="00FE1DFD" w:rsidRDefault="00FE1DFD">
          <w:pPr>
            <w:pStyle w:val="TOC3"/>
            <w:tabs>
              <w:tab w:val="right" w:leader="dot" w:pos="8296"/>
            </w:tabs>
            <w:rPr>
              <w:rFonts w:ascii="宋体" w:eastAsia="宋体" w:hAnsi="宋体"/>
              <w:noProof/>
              <w:sz w:val="24"/>
              <w:szCs w:val="24"/>
            </w:rPr>
          </w:pPr>
          <w:hyperlink w:anchor="_Toc7175648" w:history="1">
            <w:r w:rsidRPr="00FE1DFD">
              <w:rPr>
                <w:rStyle w:val="af1"/>
                <w:rFonts w:ascii="宋体" w:eastAsia="宋体" w:hAnsi="宋体"/>
                <w:noProof/>
                <w:sz w:val="24"/>
                <w:szCs w:val="24"/>
              </w:rPr>
              <w:t>1.2.2流形学习的发展情况</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_Toc7175648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3</w:t>
            </w:r>
            <w:r w:rsidRPr="00FE1DFD">
              <w:rPr>
                <w:rFonts w:ascii="宋体" w:eastAsia="宋体" w:hAnsi="宋体"/>
                <w:noProof/>
                <w:webHidden/>
                <w:sz w:val="24"/>
                <w:szCs w:val="24"/>
              </w:rPr>
              <w:fldChar w:fldCharType="end"/>
            </w:r>
          </w:hyperlink>
        </w:p>
        <w:p w14:paraId="08D4FD4A" w14:textId="568B3664" w:rsidR="00FE1DFD" w:rsidRPr="00FE1DFD" w:rsidRDefault="00FE1DFD">
          <w:pPr>
            <w:pStyle w:val="TOC3"/>
            <w:tabs>
              <w:tab w:val="right" w:leader="dot" w:pos="8296"/>
            </w:tabs>
            <w:rPr>
              <w:rFonts w:ascii="宋体" w:eastAsia="宋体" w:hAnsi="宋体"/>
              <w:noProof/>
              <w:sz w:val="24"/>
              <w:szCs w:val="24"/>
            </w:rPr>
          </w:pPr>
          <w:hyperlink w:anchor="_Toc7175649" w:history="1">
            <w:r w:rsidRPr="00FE1DFD">
              <w:rPr>
                <w:rStyle w:val="af1"/>
                <w:rFonts w:ascii="宋体" w:eastAsia="宋体" w:hAnsi="宋体"/>
                <w:noProof/>
                <w:sz w:val="24"/>
                <w:szCs w:val="24"/>
              </w:rPr>
              <w:t>1.2.3本文用到的流形学习算法</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_Toc7175649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4</w:t>
            </w:r>
            <w:r w:rsidRPr="00FE1DFD">
              <w:rPr>
                <w:rFonts w:ascii="宋体" w:eastAsia="宋体" w:hAnsi="宋体"/>
                <w:noProof/>
                <w:webHidden/>
                <w:sz w:val="24"/>
                <w:szCs w:val="24"/>
              </w:rPr>
              <w:fldChar w:fldCharType="end"/>
            </w:r>
          </w:hyperlink>
        </w:p>
        <w:p w14:paraId="6E05B53B" w14:textId="17F9F12E" w:rsidR="00FE1DFD" w:rsidRPr="00FE1DFD" w:rsidRDefault="00FE1DFD">
          <w:pPr>
            <w:pStyle w:val="TOC1"/>
            <w:tabs>
              <w:tab w:val="right" w:leader="dot" w:pos="8296"/>
            </w:tabs>
            <w:rPr>
              <w:rFonts w:ascii="宋体" w:eastAsia="宋体" w:hAnsi="宋体"/>
              <w:noProof/>
              <w:sz w:val="24"/>
              <w:szCs w:val="24"/>
            </w:rPr>
          </w:pPr>
          <w:hyperlink w:anchor="_Toc7175650" w:history="1">
            <w:r w:rsidRPr="00FE1DFD">
              <w:rPr>
                <w:rStyle w:val="af1"/>
                <w:rFonts w:ascii="宋体" w:eastAsia="宋体" w:hAnsi="宋体"/>
                <w:noProof/>
                <w:sz w:val="24"/>
                <w:szCs w:val="24"/>
              </w:rPr>
              <w:t>2本文要用到的其他算法的详细介绍</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_Toc7175650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5</w:t>
            </w:r>
            <w:r w:rsidRPr="00FE1DFD">
              <w:rPr>
                <w:rFonts w:ascii="宋体" w:eastAsia="宋体" w:hAnsi="宋体"/>
                <w:noProof/>
                <w:webHidden/>
                <w:sz w:val="24"/>
                <w:szCs w:val="24"/>
              </w:rPr>
              <w:fldChar w:fldCharType="end"/>
            </w:r>
          </w:hyperlink>
        </w:p>
        <w:p w14:paraId="6C067EDC" w14:textId="1D9EA71E" w:rsidR="00FE1DFD" w:rsidRPr="00FE1DFD" w:rsidRDefault="00FE1DFD">
          <w:pPr>
            <w:pStyle w:val="TOC2"/>
            <w:tabs>
              <w:tab w:val="right" w:leader="dot" w:pos="8296"/>
            </w:tabs>
            <w:rPr>
              <w:rFonts w:ascii="宋体" w:eastAsia="宋体" w:hAnsi="宋体"/>
              <w:noProof/>
              <w:sz w:val="24"/>
              <w:szCs w:val="24"/>
            </w:rPr>
          </w:pPr>
          <w:hyperlink w:anchor="_Toc7175651" w:history="1">
            <w:r w:rsidRPr="00FE1DFD">
              <w:rPr>
                <w:rStyle w:val="af1"/>
                <w:rFonts w:ascii="宋体" w:eastAsia="宋体" w:hAnsi="宋体"/>
                <w:noProof/>
                <w:sz w:val="24"/>
                <w:szCs w:val="24"/>
              </w:rPr>
              <w:t xml:space="preserve">2.1 </w:t>
            </w:r>
            <w:r w:rsidRPr="00FE1DFD">
              <w:rPr>
                <w:rStyle w:val="af1"/>
                <w:rFonts w:ascii="Times New Roman" w:eastAsia="宋体" w:hAnsi="Times New Roman" w:cs="Times New Roman"/>
                <w:noProof/>
                <w:sz w:val="24"/>
                <w:szCs w:val="24"/>
              </w:rPr>
              <w:t>LGE</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_Toc7175651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5</w:t>
            </w:r>
            <w:r w:rsidRPr="00FE1DFD">
              <w:rPr>
                <w:rFonts w:ascii="宋体" w:eastAsia="宋体" w:hAnsi="宋体"/>
                <w:noProof/>
                <w:webHidden/>
                <w:sz w:val="24"/>
                <w:szCs w:val="24"/>
              </w:rPr>
              <w:fldChar w:fldCharType="end"/>
            </w:r>
          </w:hyperlink>
        </w:p>
        <w:p w14:paraId="503DA373" w14:textId="77F98EAB" w:rsidR="00FE1DFD" w:rsidRPr="00FE1DFD" w:rsidRDefault="00FE1DFD">
          <w:pPr>
            <w:pStyle w:val="TOC2"/>
            <w:tabs>
              <w:tab w:val="right" w:leader="dot" w:pos="8296"/>
            </w:tabs>
            <w:rPr>
              <w:rFonts w:ascii="宋体" w:eastAsia="宋体" w:hAnsi="宋体"/>
              <w:noProof/>
              <w:sz w:val="24"/>
              <w:szCs w:val="24"/>
            </w:rPr>
          </w:pPr>
          <w:hyperlink w:anchor="_Toc7175652" w:history="1">
            <w:r w:rsidRPr="00FE1DFD">
              <w:rPr>
                <w:rStyle w:val="af1"/>
                <w:rFonts w:ascii="宋体" w:eastAsia="宋体" w:hAnsi="宋体"/>
                <w:noProof/>
                <w:sz w:val="24"/>
                <w:szCs w:val="24"/>
              </w:rPr>
              <w:t>2.2迪杰斯特拉算法</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_Toc7175652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5</w:t>
            </w:r>
            <w:r w:rsidRPr="00FE1DFD">
              <w:rPr>
                <w:rFonts w:ascii="宋体" w:eastAsia="宋体" w:hAnsi="宋体"/>
                <w:noProof/>
                <w:webHidden/>
                <w:sz w:val="24"/>
                <w:szCs w:val="24"/>
              </w:rPr>
              <w:fldChar w:fldCharType="end"/>
            </w:r>
          </w:hyperlink>
        </w:p>
        <w:p w14:paraId="67B45169" w14:textId="227B45BB" w:rsidR="00FE1DFD" w:rsidRPr="00FE1DFD" w:rsidRDefault="00FE1DFD">
          <w:pPr>
            <w:pStyle w:val="TOC1"/>
            <w:tabs>
              <w:tab w:val="right" w:leader="dot" w:pos="8296"/>
            </w:tabs>
            <w:rPr>
              <w:rFonts w:ascii="宋体" w:eastAsia="宋体" w:hAnsi="宋体"/>
              <w:noProof/>
              <w:sz w:val="24"/>
              <w:szCs w:val="24"/>
            </w:rPr>
          </w:pPr>
          <w:hyperlink w:anchor="_Toc7175653" w:history="1">
            <w:r w:rsidRPr="00FE1DFD">
              <w:rPr>
                <w:rStyle w:val="af1"/>
                <w:rFonts w:ascii="宋体" w:eastAsia="宋体" w:hAnsi="宋体"/>
                <w:noProof/>
                <w:sz w:val="24"/>
                <w:szCs w:val="24"/>
              </w:rPr>
              <w:t>3邻居保留嵌入（</w:t>
            </w:r>
            <w:r w:rsidRPr="00FE1DFD">
              <w:rPr>
                <w:rStyle w:val="af1"/>
                <w:rFonts w:ascii="Times New Roman" w:eastAsia="宋体" w:hAnsi="Times New Roman" w:cs="Times New Roman"/>
                <w:noProof/>
                <w:sz w:val="24"/>
                <w:szCs w:val="24"/>
              </w:rPr>
              <w:t>NPE</w:t>
            </w:r>
            <w:r w:rsidRPr="00FE1DFD">
              <w:rPr>
                <w:rStyle w:val="af1"/>
                <w:rFonts w:ascii="宋体" w:eastAsia="宋体" w:hAnsi="宋体"/>
                <w:noProof/>
                <w:sz w:val="24"/>
                <w:szCs w:val="24"/>
              </w:rPr>
              <w:t>）</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_Toc7175653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5</w:t>
            </w:r>
            <w:r w:rsidRPr="00FE1DFD">
              <w:rPr>
                <w:rFonts w:ascii="宋体" w:eastAsia="宋体" w:hAnsi="宋体"/>
                <w:noProof/>
                <w:webHidden/>
                <w:sz w:val="24"/>
                <w:szCs w:val="24"/>
              </w:rPr>
              <w:fldChar w:fldCharType="end"/>
            </w:r>
          </w:hyperlink>
        </w:p>
        <w:p w14:paraId="0BA412CC" w14:textId="73601732" w:rsidR="00FE1DFD" w:rsidRPr="00FE1DFD" w:rsidRDefault="00FE1DFD">
          <w:pPr>
            <w:pStyle w:val="TOC1"/>
            <w:tabs>
              <w:tab w:val="right" w:leader="dot" w:pos="8296"/>
            </w:tabs>
            <w:rPr>
              <w:rFonts w:ascii="宋体" w:eastAsia="宋体" w:hAnsi="宋体"/>
              <w:noProof/>
              <w:sz w:val="24"/>
              <w:szCs w:val="24"/>
            </w:rPr>
          </w:pPr>
          <w:hyperlink w:anchor="_Toc7175654" w:history="1">
            <w:r w:rsidRPr="00FE1DFD">
              <w:rPr>
                <w:rStyle w:val="af1"/>
                <w:rFonts w:ascii="宋体" w:eastAsia="宋体" w:hAnsi="宋体"/>
                <w:noProof/>
                <w:sz w:val="24"/>
                <w:szCs w:val="24"/>
              </w:rPr>
              <w:t>4等向投影（</w:t>
            </w:r>
            <w:r w:rsidRPr="00FE1DFD">
              <w:rPr>
                <w:rStyle w:val="af1"/>
                <w:rFonts w:ascii="Times New Roman" w:eastAsia="宋体" w:hAnsi="Times New Roman" w:cs="Times New Roman"/>
                <w:noProof/>
                <w:sz w:val="24"/>
                <w:szCs w:val="24"/>
              </w:rPr>
              <w:t>IsoP</w:t>
            </w:r>
            <w:r w:rsidRPr="00FE1DFD">
              <w:rPr>
                <w:rStyle w:val="af1"/>
                <w:rFonts w:ascii="宋体" w:eastAsia="宋体" w:hAnsi="宋体"/>
                <w:noProof/>
                <w:sz w:val="24"/>
                <w:szCs w:val="24"/>
              </w:rPr>
              <w:t>）</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_Toc7175654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5</w:t>
            </w:r>
            <w:r w:rsidRPr="00FE1DFD">
              <w:rPr>
                <w:rFonts w:ascii="宋体" w:eastAsia="宋体" w:hAnsi="宋体"/>
                <w:noProof/>
                <w:webHidden/>
                <w:sz w:val="24"/>
                <w:szCs w:val="24"/>
              </w:rPr>
              <w:fldChar w:fldCharType="end"/>
            </w:r>
          </w:hyperlink>
        </w:p>
        <w:p w14:paraId="3071D3EF" w14:textId="567FE6F6" w:rsidR="00FE1DFD" w:rsidRPr="00FE1DFD" w:rsidRDefault="00FE1DFD">
          <w:pPr>
            <w:pStyle w:val="TOC1"/>
            <w:tabs>
              <w:tab w:val="right" w:leader="dot" w:pos="8296"/>
            </w:tabs>
            <w:rPr>
              <w:rFonts w:ascii="宋体" w:eastAsia="宋体" w:hAnsi="宋体"/>
              <w:noProof/>
              <w:sz w:val="24"/>
              <w:szCs w:val="24"/>
            </w:rPr>
          </w:pPr>
          <w:hyperlink w:anchor="_Toc7175655" w:history="1">
            <w:r w:rsidRPr="00FE1DFD">
              <w:rPr>
                <w:rStyle w:val="af1"/>
                <w:rFonts w:ascii="宋体" w:eastAsia="宋体" w:hAnsi="宋体"/>
                <w:noProof/>
                <w:sz w:val="24"/>
                <w:szCs w:val="24"/>
              </w:rPr>
              <w:t>5正交的</w:t>
            </w:r>
            <w:r w:rsidRPr="00FE1DFD">
              <w:rPr>
                <w:rStyle w:val="af1"/>
                <w:rFonts w:ascii="Times New Roman" w:eastAsia="宋体" w:hAnsi="Times New Roman" w:cs="Times New Roman"/>
                <w:noProof/>
                <w:sz w:val="24"/>
                <w:szCs w:val="24"/>
              </w:rPr>
              <w:t>NPE(ONPE)</w:t>
            </w:r>
            <w:r w:rsidRPr="00FE1DFD">
              <w:rPr>
                <w:rStyle w:val="af1"/>
                <w:rFonts w:ascii="宋体" w:eastAsia="宋体" w:hAnsi="宋体"/>
                <w:noProof/>
                <w:sz w:val="24"/>
                <w:szCs w:val="24"/>
              </w:rPr>
              <w:t>和</w:t>
            </w:r>
            <w:r w:rsidRPr="00FE1DFD">
              <w:rPr>
                <w:rStyle w:val="af1"/>
                <w:rFonts w:ascii="Times New Roman" w:eastAsia="宋体" w:hAnsi="Times New Roman" w:cs="Times New Roman"/>
                <w:noProof/>
                <w:sz w:val="24"/>
                <w:szCs w:val="24"/>
              </w:rPr>
              <w:t>IsoP(OIsoP)</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_Toc7175655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5</w:t>
            </w:r>
            <w:r w:rsidRPr="00FE1DFD">
              <w:rPr>
                <w:rFonts w:ascii="宋体" w:eastAsia="宋体" w:hAnsi="宋体"/>
                <w:noProof/>
                <w:webHidden/>
                <w:sz w:val="24"/>
                <w:szCs w:val="24"/>
              </w:rPr>
              <w:fldChar w:fldCharType="end"/>
            </w:r>
          </w:hyperlink>
        </w:p>
        <w:p w14:paraId="19DC37AA" w14:textId="23F2B8C6" w:rsidR="00FE1DFD" w:rsidRPr="00FE1DFD" w:rsidRDefault="00FE1DFD">
          <w:pPr>
            <w:pStyle w:val="TOC2"/>
            <w:tabs>
              <w:tab w:val="right" w:leader="dot" w:pos="8296"/>
            </w:tabs>
            <w:rPr>
              <w:rFonts w:ascii="宋体" w:eastAsia="宋体" w:hAnsi="宋体"/>
              <w:noProof/>
              <w:sz w:val="24"/>
              <w:szCs w:val="24"/>
            </w:rPr>
          </w:pPr>
          <w:hyperlink w:anchor="_Toc7175656" w:history="1">
            <w:r w:rsidRPr="00FE1DFD">
              <w:rPr>
                <w:rStyle w:val="af1"/>
                <w:rFonts w:ascii="宋体" w:eastAsia="宋体" w:hAnsi="宋体" w:cs="Times New Roman"/>
                <w:noProof/>
                <w:sz w:val="24"/>
                <w:szCs w:val="24"/>
              </w:rPr>
              <w:t xml:space="preserve">5.1 </w:t>
            </w:r>
            <w:r w:rsidRPr="00FE1DFD">
              <w:rPr>
                <w:rStyle w:val="af1"/>
                <w:rFonts w:ascii="Times New Roman" w:eastAsia="宋体" w:hAnsi="Times New Roman" w:cs="Times New Roman"/>
                <w:noProof/>
                <w:sz w:val="24"/>
                <w:szCs w:val="24"/>
              </w:rPr>
              <w:t>ONPE</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_Toc7175656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5</w:t>
            </w:r>
            <w:r w:rsidRPr="00FE1DFD">
              <w:rPr>
                <w:rFonts w:ascii="宋体" w:eastAsia="宋体" w:hAnsi="宋体"/>
                <w:noProof/>
                <w:webHidden/>
                <w:sz w:val="24"/>
                <w:szCs w:val="24"/>
              </w:rPr>
              <w:fldChar w:fldCharType="end"/>
            </w:r>
          </w:hyperlink>
        </w:p>
        <w:p w14:paraId="3050454F" w14:textId="3F933EB4" w:rsidR="00FE1DFD" w:rsidRPr="00FE1DFD" w:rsidRDefault="00FE1DFD">
          <w:pPr>
            <w:pStyle w:val="TOC2"/>
            <w:tabs>
              <w:tab w:val="right" w:leader="dot" w:pos="8296"/>
            </w:tabs>
            <w:rPr>
              <w:rFonts w:ascii="宋体" w:eastAsia="宋体" w:hAnsi="宋体"/>
              <w:noProof/>
              <w:sz w:val="24"/>
              <w:szCs w:val="24"/>
            </w:rPr>
          </w:pPr>
          <w:hyperlink w:anchor="_Toc7175657" w:history="1">
            <w:r w:rsidRPr="00FE1DFD">
              <w:rPr>
                <w:rStyle w:val="af1"/>
                <w:rFonts w:ascii="宋体" w:eastAsia="宋体" w:hAnsi="宋体" w:cs="Times New Roman"/>
                <w:noProof/>
                <w:sz w:val="24"/>
                <w:szCs w:val="24"/>
              </w:rPr>
              <w:t xml:space="preserve">5.2 </w:t>
            </w:r>
            <w:r w:rsidRPr="00FE1DFD">
              <w:rPr>
                <w:rStyle w:val="af1"/>
                <w:rFonts w:ascii="Times New Roman" w:eastAsia="宋体" w:hAnsi="Times New Roman" w:cs="Times New Roman"/>
                <w:noProof/>
                <w:sz w:val="24"/>
                <w:szCs w:val="24"/>
              </w:rPr>
              <w:t>OIsoP</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_Toc7175657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5</w:t>
            </w:r>
            <w:r w:rsidRPr="00FE1DFD">
              <w:rPr>
                <w:rFonts w:ascii="宋体" w:eastAsia="宋体" w:hAnsi="宋体"/>
                <w:noProof/>
                <w:webHidden/>
                <w:sz w:val="24"/>
                <w:szCs w:val="24"/>
              </w:rPr>
              <w:fldChar w:fldCharType="end"/>
            </w:r>
          </w:hyperlink>
        </w:p>
        <w:p w14:paraId="127FA54B" w14:textId="40F3B7C1" w:rsidR="00FE1DFD" w:rsidRPr="00FE1DFD" w:rsidRDefault="00FE1DFD">
          <w:pPr>
            <w:pStyle w:val="TOC1"/>
            <w:tabs>
              <w:tab w:val="right" w:leader="dot" w:pos="8296"/>
            </w:tabs>
            <w:rPr>
              <w:rFonts w:ascii="宋体" w:eastAsia="宋体" w:hAnsi="宋体"/>
              <w:noProof/>
              <w:sz w:val="24"/>
              <w:szCs w:val="24"/>
            </w:rPr>
          </w:pPr>
          <w:hyperlink w:anchor="_Toc7175658" w:history="1">
            <w:r w:rsidRPr="00FE1DFD">
              <w:rPr>
                <w:rStyle w:val="af1"/>
                <w:rFonts w:ascii="宋体" w:eastAsia="宋体" w:hAnsi="宋体"/>
                <w:noProof/>
                <w:sz w:val="24"/>
                <w:szCs w:val="24"/>
              </w:rPr>
              <w:t>6实验</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_Toc7175658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5</w:t>
            </w:r>
            <w:r w:rsidRPr="00FE1DFD">
              <w:rPr>
                <w:rFonts w:ascii="宋体" w:eastAsia="宋体" w:hAnsi="宋体"/>
                <w:noProof/>
                <w:webHidden/>
                <w:sz w:val="24"/>
                <w:szCs w:val="24"/>
              </w:rPr>
              <w:fldChar w:fldCharType="end"/>
            </w:r>
          </w:hyperlink>
        </w:p>
        <w:p w14:paraId="45F4ED8F" w14:textId="07004418" w:rsidR="00FE1DFD" w:rsidRPr="00FE1DFD" w:rsidRDefault="00FE1DFD">
          <w:pPr>
            <w:pStyle w:val="TOC2"/>
            <w:tabs>
              <w:tab w:val="right" w:leader="dot" w:pos="8296"/>
            </w:tabs>
            <w:rPr>
              <w:rFonts w:ascii="宋体" w:eastAsia="宋体" w:hAnsi="宋体"/>
              <w:noProof/>
              <w:sz w:val="24"/>
              <w:szCs w:val="24"/>
            </w:rPr>
          </w:pPr>
          <w:hyperlink w:anchor="_Toc7175659" w:history="1">
            <w:r w:rsidRPr="00FE1DFD">
              <w:rPr>
                <w:rStyle w:val="af1"/>
                <w:rFonts w:ascii="宋体" w:eastAsia="宋体" w:hAnsi="宋体"/>
                <w:noProof/>
                <w:sz w:val="24"/>
                <w:szCs w:val="24"/>
              </w:rPr>
              <w:t>6.1常用的人脸数据库</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_Toc7175659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5</w:t>
            </w:r>
            <w:r w:rsidRPr="00FE1DFD">
              <w:rPr>
                <w:rFonts w:ascii="宋体" w:eastAsia="宋体" w:hAnsi="宋体"/>
                <w:noProof/>
                <w:webHidden/>
                <w:sz w:val="24"/>
                <w:szCs w:val="24"/>
              </w:rPr>
              <w:fldChar w:fldCharType="end"/>
            </w:r>
          </w:hyperlink>
        </w:p>
        <w:p w14:paraId="604A7372" w14:textId="012BFFB5" w:rsidR="00FE1DFD" w:rsidRPr="00FE1DFD" w:rsidRDefault="00FE1DFD">
          <w:pPr>
            <w:pStyle w:val="TOC1"/>
            <w:tabs>
              <w:tab w:val="right" w:leader="dot" w:pos="8296"/>
            </w:tabs>
            <w:rPr>
              <w:rFonts w:ascii="宋体" w:eastAsia="宋体" w:hAnsi="宋体"/>
              <w:noProof/>
              <w:sz w:val="24"/>
              <w:szCs w:val="24"/>
            </w:rPr>
          </w:pPr>
          <w:hyperlink w:anchor="_Toc7175660" w:history="1">
            <w:r w:rsidRPr="00FE1DFD">
              <w:rPr>
                <w:rStyle w:val="af1"/>
                <w:rFonts w:ascii="宋体" w:eastAsia="宋体" w:hAnsi="宋体"/>
                <w:noProof/>
                <w:sz w:val="24"/>
                <w:szCs w:val="24"/>
              </w:rPr>
              <w:t>7结论</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_Toc7175660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5</w:t>
            </w:r>
            <w:r w:rsidRPr="00FE1DFD">
              <w:rPr>
                <w:rFonts w:ascii="宋体" w:eastAsia="宋体" w:hAnsi="宋体"/>
                <w:noProof/>
                <w:webHidden/>
                <w:sz w:val="24"/>
                <w:szCs w:val="24"/>
              </w:rPr>
              <w:fldChar w:fldCharType="end"/>
            </w:r>
          </w:hyperlink>
        </w:p>
        <w:p w14:paraId="233BB6DB" w14:textId="4B9C3C00" w:rsidR="00FE1DFD" w:rsidRPr="00FE1DFD" w:rsidRDefault="00FE1DFD">
          <w:pPr>
            <w:pStyle w:val="TOC2"/>
            <w:tabs>
              <w:tab w:val="right" w:leader="dot" w:pos="8296"/>
            </w:tabs>
            <w:rPr>
              <w:rFonts w:ascii="宋体" w:eastAsia="宋体" w:hAnsi="宋体"/>
              <w:noProof/>
              <w:sz w:val="24"/>
              <w:szCs w:val="24"/>
            </w:rPr>
          </w:pPr>
          <w:hyperlink w:anchor="_Toc7175661" w:history="1">
            <w:r w:rsidRPr="00FE1DFD">
              <w:rPr>
                <w:rStyle w:val="af1"/>
                <w:rFonts w:ascii="宋体" w:eastAsia="宋体" w:hAnsi="宋体"/>
                <w:noProof/>
                <w:sz w:val="24"/>
                <w:szCs w:val="24"/>
              </w:rPr>
              <w:t xml:space="preserve">7.1 </w:t>
            </w:r>
            <w:r w:rsidRPr="00FE1DFD">
              <w:rPr>
                <w:rStyle w:val="af1"/>
                <w:rFonts w:ascii="Times New Roman" w:eastAsia="宋体" w:hAnsi="Times New Roman" w:cs="Times New Roman"/>
                <w:noProof/>
                <w:sz w:val="24"/>
                <w:szCs w:val="24"/>
              </w:rPr>
              <w:t>NPE</w:t>
            </w:r>
            <w:r w:rsidRPr="00FE1DFD">
              <w:rPr>
                <w:rStyle w:val="af1"/>
                <w:rFonts w:ascii="宋体" w:eastAsia="宋体" w:hAnsi="宋体"/>
                <w:noProof/>
                <w:sz w:val="24"/>
                <w:szCs w:val="24"/>
              </w:rPr>
              <w:t>与</w:t>
            </w:r>
            <w:r w:rsidRPr="00FE1DFD">
              <w:rPr>
                <w:rStyle w:val="af1"/>
                <w:rFonts w:ascii="Times New Roman" w:eastAsia="宋体" w:hAnsi="Times New Roman" w:cs="Times New Roman"/>
                <w:noProof/>
                <w:sz w:val="24"/>
                <w:szCs w:val="24"/>
              </w:rPr>
              <w:t>IsoP</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_Toc7175661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5</w:t>
            </w:r>
            <w:r w:rsidRPr="00FE1DFD">
              <w:rPr>
                <w:rFonts w:ascii="宋体" w:eastAsia="宋体" w:hAnsi="宋体"/>
                <w:noProof/>
                <w:webHidden/>
                <w:sz w:val="24"/>
                <w:szCs w:val="24"/>
              </w:rPr>
              <w:fldChar w:fldCharType="end"/>
            </w:r>
          </w:hyperlink>
        </w:p>
        <w:p w14:paraId="44E2AC40" w14:textId="7E847945" w:rsidR="00FE1DFD" w:rsidRPr="00FE1DFD" w:rsidRDefault="00FE1DFD">
          <w:pPr>
            <w:pStyle w:val="TOC2"/>
            <w:tabs>
              <w:tab w:val="right" w:leader="dot" w:pos="8296"/>
            </w:tabs>
            <w:rPr>
              <w:rFonts w:ascii="宋体" w:eastAsia="宋体" w:hAnsi="宋体"/>
              <w:noProof/>
              <w:sz w:val="24"/>
              <w:szCs w:val="24"/>
            </w:rPr>
          </w:pPr>
          <w:hyperlink w:anchor="_Toc7175662" w:history="1">
            <w:r w:rsidRPr="00FE1DFD">
              <w:rPr>
                <w:rStyle w:val="af1"/>
                <w:rFonts w:ascii="宋体" w:eastAsia="宋体" w:hAnsi="宋体"/>
                <w:noProof/>
                <w:sz w:val="24"/>
                <w:szCs w:val="24"/>
              </w:rPr>
              <w:t xml:space="preserve">7.2 </w:t>
            </w:r>
            <w:r w:rsidRPr="00FE1DFD">
              <w:rPr>
                <w:rStyle w:val="af1"/>
                <w:rFonts w:ascii="Times New Roman" w:eastAsia="宋体" w:hAnsi="Times New Roman" w:cs="Times New Roman"/>
                <w:noProof/>
                <w:sz w:val="24"/>
                <w:szCs w:val="24"/>
              </w:rPr>
              <w:t>ONPE</w:t>
            </w:r>
            <w:r w:rsidRPr="00FE1DFD">
              <w:rPr>
                <w:rStyle w:val="af1"/>
                <w:rFonts w:ascii="宋体" w:eastAsia="宋体" w:hAnsi="宋体"/>
                <w:noProof/>
                <w:sz w:val="24"/>
                <w:szCs w:val="24"/>
              </w:rPr>
              <w:t>与</w:t>
            </w:r>
            <w:r w:rsidRPr="00FE1DFD">
              <w:rPr>
                <w:rStyle w:val="af1"/>
                <w:rFonts w:ascii="Times New Roman" w:eastAsia="宋体" w:hAnsi="Times New Roman" w:cs="Times New Roman"/>
                <w:noProof/>
                <w:sz w:val="24"/>
                <w:szCs w:val="24"/>
              </w:rPr>
              <w:t>OIsoP</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_Toc7175662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5</w:t>
            </w:r>
            <w:r w:rsidRPr="00FE1DFD">
              <w:rPr>
                <w:rFonts w:ascii="宋体" w:eastAsia="宋体" w:hAnsi="宋体"/>
                <w:noProof/>
                <w:webHidden/>
                <w:sz w:val="24"/>
                <w:szCs w:val="24"/>
              </w:rPr>
              <w:fldChar w:fldCharType="end"/>
            </w:r>
          </w:hyperlink>
        </w:p>
        <w:p w14:paraId="46F6F209" w14:textId="78FC3341" w:rsidR="00FE1DFD" w:rsidRPr="00FE1DFD" w:rsidRDefault="00FE1DFD">
          <w:pPr>
            <w:pStyle w:val="TOC1"/>
            <w:tabs>
              <w:tab w:val="right" w:leader="dot" w:pos="8296"/>
            </w:tabs>
            <w:rPr>
              <w:rFonts w:ascii="宋体" w:eastAsia="宋体" w:hAnsi="宋体"/>
              <w:noProof/>
              <w:sz w:val="24"/>
              <w:szCs w:val="24"/>
            </w:rPr>
          </w:pPr>
          <w:hyperlink w:anchor="_Toc7175663" w:history="1">
            <w:r w:rsidRPr="00FE1DFD">
              <w:rPr>
                <w:rStyle w:val="af1"/>
                <w:rFonts w:ascii="宋体" w:eastAsia="宋体" w:hAnsi="宋体"/>
                <w:noProof/>
                <w:sz w:val="24"/>
                <w:szCs w:val="24"/>
              </w:rPr>
              <w:t>8结束语</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_Toc7175663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5</w:t>
            </w:r>
            <w:r w:rsidRPr="00FE1DFD">
              <w:rPr>
                <w:rFonts w:ascii="宋体" w:eastAsia="宋体" w:hAnsi="宋体"/>
                <w:noProof/>
                <w:webHidden/>
                <w:sz w:val="24"/>
                <w:szCs w:val="24"/>
              </w:rPr>
              <w:fldChar w:fldCharType="end"/>
            </w:r>
          </w:hyperlink>
        </w:p>
        <w:p w14:paraId="0AB0147F" w14:textId="5333B45E" w:rsidR="00FE1DFD" w:rsidRPr="00FE1DFD" w:rsidRDefault="00FE1DFD">
          <w:pPr>
            <w:pStyle w:val="TOC1"/>
            <w:tabs>
              <w:tab w:val="right" w:leader="dot" w:pos="8296"/>
            </w:tabs>
            <w:rPr>
              <w:rFonts w:ascii="宋体" w:eastAsia="宋体" w:hAnsi="宋体"/>
              <w:noProof/>
              <w:sz w:val="24"/>
              <w:szCs w:val="24"/>
            </w:rPr>
          </w:pPr>
          <w:hyperlink w:anchor="_Toc7175664" w:history="1">
            <w:r w:rsidRPr="00FE1DFD">
              <w:rPr>
                <w:rStyle w:val="af1"/>
                <w:rFonts w:ascii="宋体" w:eastAsia="宋体" w:hAnsi="宋体"/>
                <w:noProof/>
                <w:sz w:val="24"/>
                <w:szCs w:val="24"/>
              </w:rPr>
              <w:t>附录</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_Toc7175664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6</w:t>
            </w:r>
            <w:r w:rsidRPr="00FE1DFD">
              <w:rPr>
                <w:rFonts w:ascii="宋体" w:eastAsia="宋体" w:hAnsi="宋体"/>
                <w:noProof/>
                <w:webHidden/>
                <w:sz w:val="24"/>
                <w:szCs w:val="24"/>
              </w:rPr>
              <w:fldChar w:fldCharType="end"/>
            </w:r>
          </w:hyperlink>
        </w:p>
        <w:p w14:paraId="200EFBB8" w14:textId="0AA3E167" w:rsidR="00FE1DFD" w:rsidRPr="00FE1DFD" w:rsidRDefault="00FE1DFD">
          <w:pPr>
            <w:pStyle w:val="TOC1"/>
            <w:tabs>
              <w:tab w:val="right" w:leader="dot" w:pos="8296"/>
            </w:tabs>
            <w:rPr>
              <w:rFonts w:ascii="宋体" w:eastAsia="宋体" w:hAnsi="宋体"/>
              <w:noProof/>
              <w:sz w:val="24"/>
              <w:szCs w:val="24"/>
            </w:rPr>
          </w:pPr>
          <w:hyperlink w:anchor="_Toc7175665" w:history="1">
            <w:r w:rsidRPr="00FE1DFD">
              <w:rPr>
                <w:rStyle w:val="af1"/>
                <w:rFonts w:ascii="宋体" w:eastAsia="宋体" w:hAnsi="宋体"/>
                <w:noProof/>
                <w:sz w:val="24"/>
                <w:szCs w:val="24"/>
              </w:rPr>
              <w:t>参考文献</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_Toc7175665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6</w:t>
            </w:r>
            <w:r w:rsidRPr="00FE1DFD">
              <w:rPr>
                <w:rFonts w:ascii="宋体" w:eastAsia="宋体" w:hAnsi="宋体"/>
                <w:noProof/>
                <w:webHidden/>
                <w:sz w:val="24"/>
                <w:szCs w:val="24"/>
              </w:rPr>
              <w:fldChar w:fldCharType="end"/>
            </w:r>
          </w:hyperlink>
        </w:p>
        <w:p w14:paraId="79DB826E" w14:textId="6887B58C" w:rsidR="00FE1DFD" w:rsidRPr="00FE1DFD" w:rsidRDefault="00FE1DFD">
          <w:pPr>
            <w:pStyle w:val="TOC1"/>
            <w:tabs>
              <w:tab w:val="right" w:leader="dot" w:pos="8296"/>
            </w:tabs>
            <w:rPr>
              <w:rFonts w:ascii="宋体" w:eastAsia="宋体" w:hAnsi="宋体"/>
              <w:noProof/>
              <w:sz w:val="24"/>
              <w:szCs w:val="24"/>
            </w:rPr>
          </w:pPr>
          <w:hyperlink w:anchor="_Toc7175666" w:history="1">
            <w:r w:rsidRPr="00FE1DFD">
              <w:rPr>
                <w:rStyle w:val="af1"/>
                <w:rFonts w:ascii="宋体" w:eastAsia="宋体" w:hAnsi="宋体"/>
                <w:noProof/>
                <w:sz w:val="24"/>
                <w:szCs w:val="24"/>
              </w:rPr>
              <w:t>致谢</w:t>
            </w:r>
            <w:r w:rsidRPr="00FE1DFD">
              <w:rPr>
                <w:rFonts w:ascii="宋体" w:eastAsia="宋体" w:hAnsi="宋体"/>
                <w:noProof/>
                <w:webHidden/>
                <w:sz w:val="24"/>
                <w:szCs w:val="24"/>
              </w:rPr>
              <w:tab/>
            </w:r>
            <w:r w:rsidRPr="00FE1DFD">
              <w:rPr>
                <w:rFonts w:ascii="宋体" w:eastAsia="宋体" w:hAnsi="宋体"/>
                <w:noProof/>
                <w:webHidden/>
                <w:sz w:val="24"/>
                <w:szCs w:val="24"/>
              </w:rPr>
              <w:fldChar w:fldCharType="begin"/>
            </w:r>
            <w:r w:rsidRPr="00FE1DFD">
              <w:rPr>
                <w:rFonts w:ascii="宋体" w:eastAsia="宋体" w:hAnsi="宋体"/>
                <w:noProof/>
                <w:webHidden/>
                <w:sz w:val="24"/>
                <w:szCs w:val="24"/>
              </w:rPr>
              <w:instrText xml:space="preserve"> PAGEREF _Toc7175666 \h </w:instrText>
            </w:r>
            <w:r w:rsidRPr="00FE1DFD">
              <w:rPr>
                <w:rFonts w:ascii="宋体" w:eastAsia="宋体" w:hAnsi="宋体"/>
                <w:noProof/>
                <w:webHidden/>
                <w:sz w:val="24"/>
                <w:szCs w:val="24"/>
              </w:rPr>
            </w:r>
            <w:r w:rsidRPr="00FE1DFD">
              <w:rPr>
                <w:rFonts w:ascii="宋体" w:eastAsia="宋体" w:hAnsi="宋体"/>
                <w:noProof/>
                <w:webHidden/>
                <w:sz w:val="24"/>
                <w:szCs w:val="24"/>
              </w:rPr>
              <w:fldChar w:fldCharType="separate"/>
            </w:r>
            <w:r w:rsidRPr="00FE1DFD">
              <w:rPr>
                <w:rFonts w:ascii="宋体" w:eastAsia="宋体" w:hAnsi="宋体"/>
                <w:noProof/>
                <w:webHidden/>
                <w:sz w:val="24"/>
                <w:szCs w:val="24"/>
              </w:rPr>
              <w:t>6</w:t>
            </w:r>
            <w:r w:rsidRPr="00FE1DFD">
              <w:rPr>
                <w:rFonts w:ascii="宋体" w:eastAsia="宋体" w:hAnsi="宋体"/>
                <w:noProof/>
                <w:webHidden/>
                <w:sz w:val="24"/>
                <w:szCs w:val="24"/>
              </w:rPr>
              <w:fldChar w:fldCharType="end"/>
            </w:r>
          </w:hyperlink>
        </w:p>
        <w:p w14:paraId="7614568D" w14:textId="641DD42C" w:rsidR="00EB2244" w:rsidRDefault="00EB2244">
          <w:r w:rsidRPr="00FE1DFD">
            <w:rPr>
              <w:rFonts w:ascii="宋体" w:eastAsia="宋体" w:hAnsi="宋体"/>
              <w:b/>
              <w:bCs/>
              <w:sz w:val="24"/>
              <w:szCs w:val="24"/>
              <w:lang w:val="zh-CN"/>
            </w:rPr>
            <w:fldChar w:fldCharType="end"/>
          </w:r>
        </w:p>
      </w:sdtContent>
    </w:sdt>
    <w:p w14:paraId="15EAFD37" w14:textId="548679C1" w:rsidR="00EB2244" w:rsidRDefault="00EB2244" w:rsidP="0000022E">
      <w:pPr>
        <w:snapToGrid w:val="0"/>
        <w:spacing w:beforeLines="100" w:before="312" w:afterLines="50" w:after="156" w:line="360" w:lineRule="exact"/>
        <w:jc w:val="center"/>
        <w:rPr>
          <w:rFonts w:ascii="Times New Roman" w:eastAsia="黑体" w:hAnsi="Times New Roman" w:cs="Times New Roman"/>
          <w:color w:val="000000"/>
          <w:kern w:val="0"/>
          <w:sz w:val="32"/>
          <w:szCs w:val="32"/>
        </w:rPr>
      </w:pPr>
    </w:p>
    <w:p w14:paraId="45F9CC09" w14:textId="1B1556D4" w:rsidR="00EB2244" w:rsidRDefault="00EB2244">
      <w:pPr>
        <w:widowControl/>
        <w:jc w:val="left"/>
        <w:rPr>
          <w:rFonts w:ascii="Times New Roman" w:eastAsia="黑体" w:hAnsi="Times New Roman" w:cs="Times New Roman"/>
          <w:color w:val="000000"/>
          <w:kern w:val="0"/>
          <w:sz w:val="32"/>
          <w:szCs w:val="32"/>
        </w:rPr>
      </w:pPr>
      <w:r>
        <w:rPr>
          <w:rFonts w:ascii="Times New Roman" w:eastAsia="黑体" w:hAnsi="Times New Roman" w:cs="Times New Roman"/>
          <w:color w:val="000000"/>
          <w:kern w:val="0"/>
          <w:sz w:val="32"/>
          <w:szCs w:val="32"/>
        </w:rPr>
        <w:br w:type="page"/>
      </w:r>
    </w:p>
    <w:p w14:paraId="1CB0C987" w14:textId="77777777" w:rsidR="00EB2244" w:rsidRDefault="00EB2244" w:rsidP="0000022E">
      <w:pPr>
        <w:snapToGrid w:val="0"/>
        <w:spacing w:beforeLines="100" w:before="312" w:afterLines="50" w:after="156" w:line="360" w:lineRule="exact"/>
        <w:jc w:val="center"/>
        <w:rPr>
          <w:rFonts w:ascii="Times New Roman" w:eastAsia="黑体" w:hAnsi="Times New Roman" w:cs="Times New Roman"/>
          <w:color w:val="000000"/>
          <w:kern w:val="0"/>
          <w:sz w:val="32"/>
          <w:szCs w:val="32"/>
        </w:rPr>
      </w:pPr>
    </w:p>
    <w:p w14:paraId="40060936" w14:textId="0EB6CD34" w:rsidR="0018588D" w:rsidRPr="0000022E" w:rsidRDefault="005D5C43" w:rsidP="0000022E">
      <w:pPr>
        <w:snapToGrid w:val="0"/>
        <w:spacing w:beforeLines="100" w:before="312" w:afterLines="50" w:after="156" w:line="360" w:lineRule="exact"/>
        <w:jc w:val="center"/>
        <w:rPr>
          <w:rFonts w:ascii="Times New Roman" w:eastAsia="黑体" w:hAnsi="Times New Roman" w:cs="Times New Roman"/>
          <w:color w:val="000000"/>
          <w:kern w:val="0"/>
          <w:sz w:val="32"/>
          <w:szCs w:val="32"/>
        </w:rPr>
      </w:pPr>
      <w:r w:rsidRPr="0000022E">
        <w:rPr>
          <w:rFonts w:ascii="Times New Roman" w:eastAsia="黑体" w:hAnsi="Times New Roman" w:cs="Times New Roman"/>
          <w:color w:val="000000"/>
          <w:kern w:val="0"/>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00022E">
        <w:rPr>
          <w:rFonts w:ascii="Times New Roman" w:eastAsia="黑体" w:hAnsi="Times New Roman" w:cs="Times New Roman"/>
          <w:color w:val="000000"/>
          <w:kern w:val="0"/>
          <w:sz w:val="32"/>
          <w:szCs w:val="32"/>
        </w:rPr>
        <w:instrText>ADDIN CNKISM.UserStyle</w:instrText>
      </w:r>
      <w:r w:rsidRPr="0000022E">
        <w:rPr>
          <w:rFonts w:ascii="Times New Roman" w:eastAsia="黑体" w:hAnsi="Times New Roman" w:cs="Times New Roman"/>
          <w:color w:val="000000"/>
          <w:kern w:val="0"/>
          <w:sz w:val="32"/>
          <w:szCs w:val="32"/>
        </w:rPr>
      </w:r>
      <w:r w:rsidRPr="0000022E">
        <w:rPr>
          <w:rFonts w:ascii="Times New Roman" w:eastAsia="黑体" w:hAnsi="Times New Roman" w:cs="Times New Roman"/>
          <w:color w:val="000000"/>
          <w:kern w:val="0"/>
          <w:sz w:val="32"/>
          <w:szCs w:val="32"/>
        </w:rPr>
        <w:fldChar w:fldCharType="end"/>
      </w:r>
      <w:r w:rsidR="0018588D" w:rsidRPr="0000022E">
        <w:rPr>
          <w:rFonts w:ascii="Times New Roman" w:eastAsia="黑体" w:hAnsi="Times New Roman" w:cs="Times New Roman" w:hint="eastAsia"/>
          <w:color w:val="000000"/>
          <w:kern w:val="0"/>
          <w:sz w:val="32"/>
          <w:szCs w:val="32"/>
        </w:rPr>
        <w:t>基于流形学习子空间的人脸识别算法</w:t>
      </w:r>
    </w:p>
    <w:p w14:paraId="3ADB3119" w14:textId="623ECE80" w:rsidR="0000022E" w:rsidRPr="0000022E" w:rsidRDefault="0000022E" w:rsidP="0000022E">
      <w:pPr>
        <w:snapToGrid w:val="0"/>
        <w:spacing w:afterLines="100" w:after="312" w:line="360" w:lineRule="exact"/>
        <w:jc w:val="center"/>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姜希成</w:t>
      </w:r>
    </w:p>
    <w:p w14:paraId="1E72101D" w14:textId="713B8F1A" w:rsidR="00842561" w:rsidRPr="00842561" w:rsidRDefault="00842561" w:rsidP="00842561">
      <w:pPr>
        <w:snapToGrid w:val="0"/>
        <w:spacing w:beforeLines="100" w:before="312" w:afterLines="100" w:after="312" w:line="360" w:lineRule="exact"/>
        <w:jc w:val="center"/>
        <w:rPr>
          <w:rFonts w:ascii="宋体" w:eastAsia="宋体" w:hAnsi="宋体"/>
          <w:color w:val="000000"/>
          <w:sz w:val="18"/>
          <w:szCs w:val="18"/>
        </w:rPr>
      </w:pPr>
      <w:r w:rsidRPr="00842561">
        <w:rPr>
          <w:rFonts w:ascii="宋体" w:eastAsia="宋体" w:hAnsi="宋体" w:hint="eastAsia"/>
          <w:color w:val="000000"/>
          <w:sz w:val="18"/>
          <w:szCs w:val="18"/>
        </w:rPr>
        <w:t>（信息与电气工程学院，计算机科学与技术，</w:t>
      </w:r>
      <w:r w:rsidRPr="00842561">
        <w:rPr>
          <w:rFonts w:ascii="宋体" w:eastAsia="宋体" w:hAnsi="宋体"/>
          <w:color w:val="000000"/>
          <w:sz w:val="18"/>
          <w:szCs w:val="18"/>
        </w:rPr>
        <w:t>201</w:t>
      </w:r>
      <w:r w:rsidRPr="00842561">
        <w:rPr>
          <w:rFonts w:ascii="宋体" w:eastAsia="宋体" w:hAnsi="宋体"/>
          <w:color w:val="000000"/>
          <w:sz w:val="18"/>
          <w:szCs w:val="18"/>
        </w:rPr>
        <w:t>5</w:t>
      </w:r>
      <w:r w:rsidRPr="00842561">
        <w:rPr>
          <w:rFonts w:ascii="宋体" w:eastAsia="宋体" w:hAnsi="宋体" w:hint="eastAsia"/>
          <w:color w:val="000000"/>
          <w:sz w:val="18"/>
          <w:szCs w:val="18"/>
        </w:rPr>
        <w:t>级</w:t>
      </w:r>
      <w:r w:rsidRPr="00842561">
        <w:rPr>
          <w:rFonts w:ascii="宋体" w:eastAsia="宋体" w:hAnsi="宋体"/>
          <w:color w:val="000000"/>
          <w:sz w:val="18"/>
          <w:szCs w:val="18"/>
        </w:rPr>
        <w:t>2</w:t>
      </w:r>
      <w:r w:rsidRPr="00842561">
        <w:rPr>
          <w:rFonts w:ascii="宋体" w:eastAsia="宋体" w:hAnsi="宋体" w:hint="eastAsia"/>
          <w:color w:val="000000"/>
          <w:sz w:val="18"/>
          <w:szCs w:val="18"/>
        </w:rPr>
        <w:t>班，</w:t>
      </w:r>
      <w:r w:rsidRPr="00842561">
        <w:rPr>
          <w:rFonts w:ascii="宋体" w:eastAsia="宋体" w:hAnsi="宋体"/>
          <w:color w:val="000000"/>
          <w:sz w:val="18"/>
          <w:szCs w:val="18"/>
        </w:rPr>
        <w:t>20152203031</w:t>
      </w:r>
      <w:r w:rsidRPr="00842561">
        <w:rPr>
          <w:rFonts w:ascii="宋体" w:eastAsia="宋体" w:hAnsi="宋体" w:hint="eastAsia"/>
          <w:color w:val="000000"/>
          <w:sz w:val="18"/>
          <w:szCs w:val="18"/>
        </w:rPr>
        <w:t>）</w:t>
      </w:r>
    </w:p>
    <w:p w14:paraId="48236FA8" w14:textId="3426F617" w:rsidR="005057C4" w:rsidRDefault="0018588D" w:rsidP="0000022E">
      <w:pPr>
        <w:ind w:firstLine="420"/>
        <w:jc w:val="left"/>
      </w:pPr>
      <w:r w:rsidRPr="0000022E">
        <w:rPr>
          <w:rFonts w:ascii="Times New Roman" w:eastAsia="楷体_GB2312" w:hAnsi="Times New Roman" w:cs="Times New Roman" w:hint="eastAsia"/>
          <w:b/>
          <w:color w:val="000000"/>
          <w:kern w:val="0"/>
          <w:sz w:val="24"/>
          <w:szCs w:val="24"/>
        </w:rPr>
        <w:t>摘</w:t>
      </w:r>
      <w:r w:rsidR="0000022E" w:rsidRPr="0000022E">
        <w:rPr>
          <w:rFonts w:ascii="Times New Roman" w:eastAsia="楷体_GB2312" w:hAnsi="Times New Roman" w:cs="Times New Roman" w:hint="eastAsia"/>
          <w:b/>
          <w:color w:val="000000"/>
          <w:kern w:val="0"/>
          <w:sz w:val="24"/>
          <w:szCs w:val="24"/>
        </w:rPr>
        <w:t xml:space="preserve"> </w:t>
      </w:r>
      <w:r w:rsidR="0000022E" w:rsidRPr="0000022E">
        <w:rPr>
          <w:rFonts w:ascii="Times New Roman" w:eastAsia="楷体_GB2312" w:hAnsi="Times New Roman" w:cs="Times New Roman"/>
          <w:b/>
          <w:color w:val="000000"/>
          <w:kern w:val="0"/>
          <w:sz w:val="24"/>
          <w:szCs w:val="24"/>
        </w:rPr>
        <w:t xml:space="preserve"> </w:t>
      </w:r>
      <w:r w:rsidRPr="0000022E">
        <w:rPr>
          <w:rFonts w:ascii="Times New Roman" w:eastAsia="楷体_GB2312" w:hAnsi="Times New Roman" w:cs="Times New Roman" w:hint="eastAsia"/>
          <w:b/>
          <w:color w:val="000000"/>
          <w:kern w:val="0"/>
          <w:sz w:val="24"/>
          <w:szCs w:val="24"/>
        </w:rPr>
        <w:t>要</w:t>
      </w:r>
      <w:r w:rsidR="0000022E" w:rsidRPr="0000022E">
        <w:rPr>
          <w:rFonts w:ascii="Times New Roman" w:eastAsia="楷体_GB2312" w:hAnsi="Times New Roman" w:cs="Times New Roman" w:hint="eastAsia"/>
          <w:b/>
          <w:color w:val="000000"/>
          <w:kern w:val="0"/>
          <w:sz w:val="24"/>
          <w:szCs w:val="24"/>
        </w:rPr>
        <w:t>：</w:t>
      </w:r>
      <w:r w:rsidR="002355AE" w:rsidRPr="0000022E">
        <w:rPr>
          <w:rFonts w:ascii="Times New Roman" w:eastAsia="楷体_GB2312" w:hAnsi="Times New Roman" w:cs="Times New Roman" w:hint="eastAsia"/>
          <w:color w:val="000000"/>
          <w:kern w:val="0"/>
          <w:sz w:val="24"/>
          <w:szCs w:val="24"/>
        </w:rPr>
        <w:t>。</w:t>
      </w:r>
    </w:p>
    <w:p w14:paraId="72A9BE5C" w14:textId="4E965991" w:rsidR="005057C4" w:rsidRPr="0000022E" w:rsidRDefault="005057C4" w:rsidP="0000022E">
      <w:pPr>
        <w:widowControl/>
        <w:ind w:firstLine="420"/>
        <w:jc w:val="left"/>
      </w:pPr>
      <w:r w:rsidRPr="0000022E">
        <w:rPr>
          <w:rFonts w:ascii="Times New Roman" w:eastAsia="楷体_GB2312" w:hAnsi="Times New Roman" w:cs="Times New Roman" w:hint="eastAsia"/>
          <w:b/>
          <w:color w:val="000000"/>
          <w:kern w:val="0"/>
          <w:sz w:val="24"/>
          <w:szCs w:val="24"/>
        </w:rPr>
        <w:t>关键字</w:t>
      </w:r>
      <w:r w:rsidR="0000022E" w:rsidRPr="0000022E">
        <w:rPr>
          <w:rFonts w:ascii="Times New Roman" w:eastAsia="楷体_GB2312" w:hAnsi="Times New Roman" w:cs="Times New Roman" w:hint="eastAsia"/>
          <w:b/>
          <w:color w:val="000000"/>
          <w:kern w:val="0"/>
          <w:sz w:val="24"/>
          <w:szCs w:val="24"/>
        </w:rPr>
        <w:t>：</w:t>
      </w:r>
      <w:r w:rsidRPr="0000022E">
        <w:rPr>
          <w:rFonts w:ascii="Times New Roman" w:eastAsia="楷体_GB2312" w:hAnsi="Times New Roman" w:cs="Times New Roman" w:hint="eastAsia"/>
          <w:color w:val="000000"/>
          <w:kern w:val="0"/>
          <w:sz w:val="24"/>
          <w:szCs w:val="24"/>
        </w:rPr>
        <w:t>图像识别，流形学习。</w:t>
      </w:r>
    </w:p>
    <w:p w14:paraId="492ABF51" w14:textId="2913A0C6" w:rsidR="00443D55" w:rsidRPr="00EB2244" w:rsidRDefault="00443D55" w:rsidP="00EB2244">
      <w:pPr>
        <w:pStyle w:val="1"/>
        <w:rPr>
          <w:rFonts w:ascii="黑体" w:eastAsia="黑体" w:hAnsi="黑体"/>
          <w:b w:val="0"/>
          <w:sz w:val="32"/>
          <w:szCs w:val="32"/>
        </w:rPr>
      </w:pPr>
      <w:bookmarkStart w:id="0" w:name="_Toc7175640"/>
      <w:r w:rsidRPr="00EB2244">
        <w:rPr>
          <w:rFonts w:ascii="黑体" w:eastAsia="黑体" w:hAnsi="黑体" w:hint="eastAsia"/>
          <w:b w:val="0"/>
          <w:sz w:val="32"/>
          <w:szCs w:val="32"/>
        </w:rPr>
        <w:t>1</w:t>
      </w:r>
      <w:r w:rsidRPr="00EB2244">
        <w:rPr>
          <w:rFonts w:ascii="黑体" w:eastAsia="黑体" w:hAnsi="黑体"/>
          <w:b w:val="0"/>
          <w:sz w:val="32"/>
          <w:szCs w:val="32"/>
        </w:rPr>
        <w:t>.</w:t>
      </w:r>
      <w:r w:rsidR="00980385" w:rsidRPr="00EB2244">
        <w:rPr>
          <w:rFonts w:ascii="黑体" w:eastAsia="黑体" w:hAnsi="黑体" w:hint="eastAsia"/>
          <w:b w:val="0"/>
          <w:sz w:val="32"/>
          <w:szCs w:val="32"/>
        </w:rPr>
        <w:t>人脸识别技术的简单介绍</w:t>
      </w:r>
      <w:bookmarkEnd w:id="0"/>
    </w:p>
    <w:p w14:paraId="5CFB4A4A" w14:textId="774517E3" w:rsidR="00AC1754" w:rsidRPr="0000022E" w:rsidRDefault="00AC1754" w:rsidP="0000764C">
      <w:pPr>
        <w:ind w:firstLine="360"/>
        <w:rPr>
          <w:rFonts w:ascii="宋体" w:eastAsia="宋体" w:hAnsi="宋体"/>
          <w:sz w:val="24"/>
          <w:szCs w:val="24"/>
        </w:rPr>
      </w:pPr>
      <w:r w:rsidRPr="0000022E">
        <w:rPr>
          <w:rFonts w:ascii="宋体" w:eastAsia="宋体" w:hAnsi="宋体" w:hint="eastAsia"/>
          <w:sz w:val="24"/>
          <w:szCs w:val="24"/>
        </w:rPr>
        <w:t>人脸识别技术和扩展已应用于生活的各个方面，</w:t>
      </w:r>
      <w:r w:rsidR="0000764C" w:rsidRPr="0000022E">
        <w:rPr>
          <w:rFonts w:ascii="宋体" w:eastAsia="宋体" w:hAnsi="宋体" w:hint="eastAsia"/>
          <w:sz w:val="24"/>
          <w:szCs w:val="24"/>
        </w:rPr>
        <w:t>本文将介绍如何使用</w:t>
      </w:r>
      <w:proofErr w:type="gramStart"/>
      <w:r w:rsidR="0000764C" w:rsidRPr="0000022E">
        <w:rPr>
          <w:rFonts w:ascii="宋体" w:eastAsia="宋体" w:hAnsi="宋体" w:hint="eastAsia"/>
          <w:sz w:val="24"/>
          <w:szCs w:val="24"/>
        </w:rPr>
        <w:t>流行学习</w:t>
      </w:r>
      <w:proofErr w:type="gramEnd"/>
      <w:r w:rsidR="0000764C" w:rsidRPr="0000022E">
        <w:rPr>
          <w:rFonts w:ascii="宋体" w:eastAsia="宋体" w:hAnsi="宋体" w:hint="eastAsia"/>
          <w:sz w:val="24"/>
          <w:szCs w:val="24"/>
        </w:rPr>
        <w:t>子空间方法来实现人脸识别技术，主要用到SLE算法，本文</w:t>
      </w:r>
      <w:r w:rsidR="00EB2244">
        <w:rPr>
          <w:rFonts w:ascii="宋体" w:eastAsia="宋体" w:hAnsi="宋体" w:hint="eastAsia"/>
          <w:sz w:val="24"/>
          <w:szCs w:val="24"/>
        </w:rPr>
        <w:t>还</w:t>
      </w:r>
      <w:r w:rsidR="0000764C" w:rsidRPr="0000022E">
        <w:rPr>
          <w:rFonts w:ascii="宋体" w:eastAsia="宋体" w:hAnsi="宋体" w:hint="eastAsia"/>
          <w:sz w:val="24"/>
          <w:szCs w:val="24"/>
        </w:rPr>
        <w:t>将介绍与SLE算法相关的其他流形学习算法。</w:t>
      </w:r>
    </w:p>
    <w:p w14:paraId="6B97DC84" w14:textId="229A0256" w:rsidR="00443D55" w:rsidRPr="00EB2244" w:rsidRDefault="00443D55" w:rsidP="00EB2244">
      <w:pPr>
        <w:pStyle w:val="2"/>
        <w:rPr>
          <w:rFonts w:ascii="黑体" w:eastAsia="黑体" w:hAnsi="黑体"/>
          <w:b w:val="0"/>
          <w:sz w:val="30"/>
          <w:szCs w:val="30"/>
        </w:rPr>
      </w:pPr>
      <w:bookmarkStart w:id="1" w:name="_Toc7175641"/>
      <w:r w:rsidRPr="00EB2244">
        <w:rPr>
          <w:rFonts w:ascii="黑体" w:eastAsia="黑体" w:hAnsi="黑体" w:hint="eastAsia"/>
          <w:b w:val="0"/>
          <w:sz w:val="30"/>
          <w:szCs w:val="30"/>
        </w:rPr>
        <w:t>1</w:t>
      </w:r>
      <w:r w:rsidRPr="00EB2244">
        <w:rPr>
          <w:rFonts w:ascii="黑体" w:eastAsia="黑体" w:hAnsi="黑体"/>
          <w:b w:val="0"/>
          <w:sz w:val="30"/>
          <w:szCs w:val="30"/>
        </w:rPr>
        <w:t>.1</w:t>
      </w:r>
      <w:r w:rsidR="00AC1754" w:rsidRPr="00EB2244">
        <w:rPr>
          <w:rFonts w:ascii="黑体" w:eastAsia="黑体" w:hAnsi="黑体" w:hint="eastAsia"/>
          <w:b w:val="0"/>
          <w:sz w:val="30"/>
          <w:szCs w:val="30"/>
        </w:rPr>
        <w:t>人脸识别</w:t>
      </w:r>
      <w:r w:rsidR="0000764C" w:rsidRPr="00EB2244">
        <w:rPr>
          <w:rFonts w:ascii="黑体" w:eastAsia="黑体" w:hAnsi="黑体" w:hint="eastAsia"/>
          <w:b w:val="0"/>
          <w:sz w:val="30"/>
          <w:szCs w:val="30"/>
        </w:rPr>
        <w:t>的发展情况</w:t>
      </w:r>
      <w:bookmarkEnd w:id="1"/>
    </w:p>
    <w:p w14:paraId="7C211641" w14:textId="790C873D" w:rsidR="00AC1754" w:rsidRPr="00EB2244" w:rsidRDefault="00443D55" w:rsidP="00EB2244">
      <w:pPr>
        <w:pStyle w:val="3"/>
        <w:spacing w:line="415" w:lineRule="auto"/>
        <w:jc w:val="left"/>
        <w:rPr>
          <w:rFonts w:ascii="黑体" w:eastAsia="黑体" w:hAnsi="黑体"/>
          <w:b w:val="0"/>
          <w:sz w:val="28"/>
          <w:szCs w:val="28"/>
        </w:rPr>
      </w:pPr>
      <w:bookmarkStart w:id="2" w:name="_Toc7175642"/>
      <w:r w:rsidRPr="00EB2244">
        <w:rPr>
          <w:rFonts w:ascii="黑体" w:eastAsia="黑体" w:hAnsi="黑体" w:hint="eastAsia"/>
          <w:b w:val="0"/>
          <w:sz w:val="28"/>
          <w:szCs w:val="28"/>
        </w:rPr>
        <w:t>1</w:t>
      </w:r>
      <w:r w:rsidRPr="00EB2244">
        <w:rPr>
          <w:rFonts w:ascii="黑体" w:eastAsia="黑体" w:hAnsi="黑体"/>
          <w:b w:val="0"/>
          <w:sz w:val="28"/>
          <w:szCs w:val="28"/>
        </w:rPr>
        <w:t>.1.1</w:t>
      </w:r>
      <w:r w:rsidR="0000764C" w:rsidRPr="00EB2244">
        <w:rPr>
          <w:rFonts w:ascii="黑体" w:eastAsia="黑体" w:hAnsi="黑体" w:hint="eastAsia"/>
          <w:b w:val="0"/>
          <w:sz w:val="28"/>
          <w:szCs w:val="28"/>
        </w:rPr>
        <w:t>人脸识别的技术及应用简介</w:t>
      </w:r>
      <w:bookmarkEnd w:id="2"/>
    </w:p>
    <w:p w14:paraId="3ABE7D75" w14:textId="77777777" w:rsidR="0000022E" w:rsidRPr="0000022E" w:rsidRDefault="0000764C" w:rsidP="0000022E">
      <w:pPr>
        <w:ind w:firstLine="360"/>
        <w:rPr>
          <w:rFonts w:ascii="宋体" w:eastAsia="宋体" w:hAnsi="宋体"/>
          <w:sz w:val="24"/>
          <w:szCs w:val="24"/>
        </w:rPr>
      </w:pPr>
      <w:r w:rsidRPr="0000022E">
        <w:rPr>
          <w:rFonts w:ascii="宋体" w:eastAsia="宋体" w:hAnsi="宋体" w:hint="eastAsia"/>
          <w:sz w:val="24"/>
          <w:szCs w:val="24"/>
        </w:rPr>
        <w:t>人脸识别是基于人脸特征信息的身份识别。人脸识别技术始于2</w:t>
      </w:r>
      <w:r w:rsidRPr="0000022E">
        <w:rPr>
          <w:rFonts w:ascii="宋体" w:eastAsia="宋体" w:hAnsi="宋体"/>
          <w:sz w:val="24"/>
          <w:szCs w:val="24"/>
        </w:rPr>
        <w:t>0</w:t>
      </w:r>
      <w:r w:rsidRPr="0000022E">
        <w:rPr>
          <w:rFonts w:ascii="宋体" w:eastAsia="宋体" w:hAnsi="宋体" w:hint="eastAsia"/>
          <w:sz w:val="24"/>
          <w:szCs w:val="24"/>
        </w:rPr>
        <w:t>世纪6</w:t>
      </w:r>
      <w:r w:rsidRPr="0000022E">
        <w:rPr>
          <w:rFonts w:ascii="宋体" w:eastAsia="宋体" w:hAnsi="宋体"/>
          <w:sz w:val="24"/>
          <w:szCs w:val="24"/>
        </w:rPr>
        <w:t>0</w:t>
      </w:r>
      <w:r w:rsidRPr="0000022E">
        <w:rPr>
          <w:rFonts w:ascii="宋体" w:eastAsia="宋体" w:hAnsi="宋体" w:hint="eastAsia"/>
          <w:sz w:val="24"/>
          <w:szCs w:val="24"/>
        </w:rPr>
        <w:t>年代，到现在已经有了近6</w:t>
      </w:r>
      <w:r w:rsidRPr="0000022E">
        <w:rPr>
          <w:rFonts w:ascii="宋体" w:eastAsia="宋体" w:hAnsi="宋体"/>
          <w:sz w:val="24"/>
          <w:szCs w:val="24"/>
        </w:rPr>
        <w:t>0</w:t>
      </w:r>
      <w:r w:rsidRPr="0000022E">
        <w:rPr>
          <w:rFonts w:ascii="宋体" w:eastAsia="宋体" w:hAnsi="宋体" w:hint="eastAsia"/>
          <w:sz w:val="24"/>
          <w:szCs w:val="24"/>
        </w:rPr>
        <w:t>年的发展史，</w:t>
      </w:r>
      <w:r w:rsidR="00D8395A" w:rsidRPr="0000022E">
        <w:rPr>
          <w:rFonts w:ascii="宋体" w:eastAsia="宋体" w:hAnsi="宋体" w:hint="eastAsia"/>
          <w:sz w:val="24"/>
          <w:szCs w:val="24"/>
        </w:rPr>
        <w:t>在这6</w:t>
      </w:r>
      <w:r w:rsidR="00D8395A" w:rsidRPr="0000022E">
        <w:rPr>
          <w:rFonts w:ascii="宋体" w:eastAsia="宋体" w:hAnsi="宋体"/>
          <w:sz w:val="24"/>
          <w:szCs w:val="24"/>
        </w:rPr>
        <w:t>0</w:t>
      </w:r>
      <w:r w:rsidR="00D8395A" w:rsidRPr="0000022E">
        <w:rPr>
          <w:rFonts w:ascii="宋体" w:eastAsia="宋体" w:hAnsi="宋体" w:hint="eastAsia"/>
          <w:sz w:val="24"/>
          <w:szCs w:val="24"/>
        </w:rPr>
        <w:t>年中人脸识别技术得到突飞猛进的发展，相继出现了许多经典算法、经典思想和经典人脸库，如今人脸识别技术已经达到了比肉眼还要准确的地步，我相信在未来人脸识别技术一定能我们创造更加便利的生活条件。</w:t>
      </w:r>
    </w:p>
    <w:p w14:paraId="5BDF0CBC" w14:textId="1B0DB5D8" w:rsidR="0000764C" w:rsidRPr="00EB2244" w:rsidRDefault="00443D55" w:rsidP="00EB2244">
      <w:pPr>
        <w:pStyle w:val="3"/>
        <w:spacing w:line="415" w:lineRule="auto"/>
        <w:jc w:val="left"/>
        <w:rPr>
          <w:rFonts w:ascii="黑体" w:eastAsia="黑体" w:hAnsi="黑体"/>
          <w:b w:val="0"/>
          <w:sz w:val="28"/>
          <w:szCs w:val="28"/>
        </w:rPr>
      </w:pPr>
      <w:bookmarkStart w:id="3" w:name="_Toc7175643"/>
      <w:r w:rsidRPr="00EB2244">
        <w:rPr>
          <w:rFonts w:ascii="黑体" w:eastAsia="黑体" w:hAnsi="黑体" w:hint="eastAsia"/>
          <w:b w:val="0"/>
          <w:sz w:val="28"/>
          <w:szCs w:val="28"/>
        </w:rPr>
        <w:t>1</w:t>
      </w:r>
      <w:r w:rsidRPr="00EB2244">
        <w:rPr>
          <w:rFonts w:ascii="黑体" w:eastAsia="黑体" w:hAnsi="黑体"/>
          <w:b w:val="0"/>
          <w:sz w:val="28"/>
          <w:szCs w:val="28"/>
        </w:rPr>
        <w:t>.1.2</w:t>
      </w:r>
      <w:r w:rsidR="00D8395A" w:rsidRPr="00EB2244">
        <w:rPr>
          <w:rFonts w:ascii="黑体" w:eastAsia="黑体" w:hAnsi="黑体" w:hint="eastAsia"/>
          <w:b w:val="0"/>
          <w:sz w:val="28"/>
          <w:szCs w:val="28"/>
        </w:rPr>
        <w:t>人脸识别技术的</w:t>
      </w:r>
      <w:r w:rsidR="0000764C" w:rsidRPr="00EB2244">
        <w:rPr>
          <w:rFonts w:ascii="黑体" w:eastAsia="黑体" w:hAnsi="黑体" w:hint="eastAsia"/>
          <w:b w:val="0"/>
          <w:sz w:val="28"/>
          <w:szCs w:val="28"/>
        </w:rPr>
        <w:t>优势</w:t>
      </w:r>
      <w:bookmarkEnd w:id="3"/>
    </w:p>
    <w:p w14:paraId="4A63E6A2" w14:textId="77777777" w:rsidR="00443D55" w:rsidRPr="0000022E" w:rsidRDefault="00D8395A" w:rsidP="0000022E">
      <w:pPr>
        <w:ind w:firstLine="360"/>
        <w:rPr>
          <w:rFonts w:ascii="宋体" w:eastAsia="宋体" w:hAnsi="宋体"/>
          <w:sz w:val="24"/>
          <w:szCs w:val="24"/>
        </w:rPr>
      </w:pPr>
      <w:r w:rsidRPr="0000022E">
        <w:rPr>
          <w:rFonts w:ascii="宋体" w:eastAsia="宋体" w:hAnsi="宋体" w:hint="eastAsia"/>
          <w:sz w:val="24"/>
          <w:szCs w:val="24"/>
        </w:rPr>
        <w:t>人脸识别是生物识别的一种，生物识别因为具有易检测、唯一性和终身不变的特点，所以十分适合互联网时代用户对安全的需求，如今生物识别技术的</w:t>
      </w:r>
      <w:r w:rsidR="00980385" w:rsidRPr="0000022E">
        <w:rPr>
          <w:rFonts w:ascii="宋体" w:eastAsia="宋体" w:hAnsi="宋体" w:hint="eastAsia"/>
          <w:sz w:val="24"/>
          <w:szCs w:val="24"/>
        </w:rPr>
        <w:t>识别速度更快，准确率更高，因此也更具有研究的价值。</w:t>
      </w:r>
    </w:p>
    <w:p w14:paraId="015AA354" w14:textId="5AD221B4" w:rsidR="00D8395A" w:rsidRPr="0000022E" w:rsidRDefault="00D8395A" w:rsidP="0000022E">
      <w:pPr>
        <w:ind w:firstLine="360"/>
        <w:rPr>
          <w:rFonts w:ascii="宋体" w:eastAsia="宋体" w:hAnsi="宋体"/>
        </w:rPr>
      </w:pPr>
      <w:r w:rsidRPr="0000022E">
        <w:rPr>
          <w:rFonts w:ascii="宋体" w:eastAsia="宋体" w:hAnsi="宋体" w:hint="eastAsia"/>
          <w:sz w:val="24"/>
          <w:szCs w:val="24"/>
        </w:rPr>
        <w:t>目前主流的生物识别技术有</w:t>
      </w:r>
      <w:r w:rsidRPr="0000022E">
        <w:rPr>
          <w:rFonts w:ascii="宋体" w:eastAsia="宋体" w:hAnsi="宋体"/>
          <w:sz w:val="24"/>
          <w:szCs w:val="24"/>
        </w:rPr>
        <w:t>人脸识别、指纹识别、虹膜识别、语音识别、静脉识别等</w:t>
      </w:r>
      <w:r w:rsidR="00980385" w:rsidRPr="0000022E">
        <w:rPr>
          <w:rFonts w:ascii="宋体" w:eastAsia="宋体" w:hAnsi="宋体" w:hint="eastAsia"/>
          <w:sz w:val="24"/>
          <w:szCs w:val="24"/>
        </w:rPr>
        <w:t>。相对于其他的生物识别技术，人脸识别技术的成本更低、稳定性更好、准确率更高，因此也更具有发展优势，所以在多数应用场景中都会首选人脸识别技术。</w:t>
      </w:r>
    </w:p>
    <w:p w14:paraId="6CF579F5" w14:textId="12606C3D" w:rsidR="0000764C" w:rsidRDefault="00443D55" w:rsidP="00EB2244">
      <w:pPr>
        <w:pStyle w:val="3"/>
        <w:spacing w:line="415" w:lineRule="auto"/>
        <w:jc w:val="left"/>
        <w:rPr>
          <w:rFonts w:ascii="黑体" w:eastAsia="黑体" w:hAnsi="黑体"/>
          <w:b w:val="0"/>
          <w:sz w:val="28"/>
          <w:szCs w:val="28"/>
        </w:rPr>
      </w:pPr>
      <w:bookmarkStart w:id="4" w:name="_Toc7175644"/>
      <w:r w:rsidRPr="00EB2244">
        <w:rPr>
          <w:rFonts w:ascii="黑体" w:eastAsia="黑体" w:hAnsi="黑体" w:hint="eastAsia"/>
          <w:b w:val="0"/>
          <w:sz w:val="28"/>
          <w:szCs w:val="28"/>
        </w:rPr>
        <w:lastRenderedPageBreak/>
        <w:t>1</w:t>
      </w:r>
      <w:r w:rsidRPr="00EB2244">
        <w:rPr>
          <w:rFonts w:ascii="黑体" w:eastAsia="黑体" w:hAnsi="黑体"/>
          <w:b w:val="0"/>
          <w:sz w:val="28"/>
          <w:szCs w:val="28"/>
        </w:rPr>
        <w:t>.1.3</w:t>
      </w:r>
      <w:r w:rsidR="00980385" w:rsidRPr="00EB2244">
        <w:rPr>
          <w:rFonts w:ascii="黑体" w:eastAsia="黑体" w:hAnsi="黑体" w:hint="eastAsia"/>
          <w:b w:val="0"/>
          <w:sz w:val="28"/>
          <w:szCs w:val="28"/>
        </w:rPr>
        <w:t>人脸识别技术的市场前景</w:t>
      </w:r>
      <w:bookmarkEnd w:id="4"/>
    </w:p>
    <w:p w14:paraId="6B8B4DC9" w14:textId="6094577D" w:rsidR="00BD22C3" w:rsidRDefault="00311649" w:rsidP="00BD22C3">
      <w:pPr>
        <w:ind w:firstLine="360"/>
        <w:jc w:val="left"/>
        <w:rPr>
          <w:rFonts w:ascii="宋体" w:eastAsia="宋体" w:hAnsi="宋体"/>
          <w:sz w:val="24"/>
          <w:szCs w:val="24"/>
        </w:rPr>
      </w:pPr>
      <w:r w:rsidRPr="00311649">
        <w:rPr>
          <w:rFonts w:ascii="宋体" w:eastAsia="宋体" w:hAnsi="宋体" w:hint="eastAsia"/>
          <w:sz w:val="24"/>
          <w:szCs w:val="24"/>
        </w:rPr>
        <w:t>市场前景是</w:t>
      </w:r>
      <w:r>
        <w:rPr>
          <w:rFonts w:ascii="宋体" w:eastAsia="宋体" w:hAnsi="宋体" w:hint="eastAsia"/>
          <w:sz w:val="24"/>
          <w:szCs w:val="24"/>
        </w:rPr>
        <w:t>判断</w:t>
      </w:r>
      <w:r w:rsidRPr="00311649">
        <w:rPr>
          <w:rFonts w:ascii="宋体" w:eastAsia="宋体" w:hAnsi="宋体" w:hint="eastAsia"/>
          <w:sz w:val="24"/>
          <w:szCs w:val="24"/>
        </w:rPr>
        <w:t>一项技术</w:t>
      </w:r>
      <w:r>
        <w:rPr>
          <w:rFonts w:ascii="宋体" w:eastAsia="宋体" w:hAnsi="宋体" w:hint="eastAsia"/>
          <w:sz w:val="24"/>
          <w:szCs w:val="24"/>
        </w:rPr>
        <w:t>是否有研究价值的重要指标</w:t>
      </w:r>
      <w:r w:rsidR="00BD22C3">
        <w:rPr>
          <w:rFonts w:ascii="宋体" w:eastAsia="宋体" w:hAnsi="宋体" w:hint="eastAsia"/>
          <w:sz w:val="24"/>
          <w:szCs w:val="24"/>
        </w:rPr>
        <w:t>。</w:t>
      </w:r>
    </w:p>
    <w:p w14:paraId="3A155CC2" w14:textId="167533CD" w:rsidR="00BD22C3" w:rsidRPr="00BD22C3" w:rsidRDefault="00BD22C3" w:rsidP="00BD22C3">
      <w:pPr>
        <w:ind w:firstLine="360"/>
        <w:jc w:val="left"/>
        <w:rPr>
          <w:rFonts w:ascii="宋体" w:eastAsia="宋体" w:hAnsi="宋体"/>
          <w:sz w:val="24"/>
          <w:szCs w:val="24"/>
        </w:rPr>
      </w:pPr>
      <w:r>
        <w:rPr>
          <w:rFonts w:ascii="宋体" w:eastAsia="宋体" w:hAnsi="宋体" w:hint="eastAsia"/>
          <w:sz w:val="24"/>
          <w:szCs w:val="24"/>
        </w:rPr>
        <w:t>人脸识别市场前景非常好，发展势头也非常迅速，2</w:t>
      </w:r>
      <w:r>
        <w:rPr>
          <w:rFonts w:ascii="宋体" w:eastAsia="宋体" w:hAnsi="宋体"/>
          <w:sz w:val="24"/>
          <w:szCs w:val="24"/>
        </w:rPr>
        <w:t>017</w:t>
      </w:r>
      <w:r>
        <w:rPr>
          <w:rFonts w:ascii="宋体" w:eastAsia="宋体" w:hAnsi="宋体" w:hint="eastAsia"/>
          <w:sz w:val="24"/>
          <w:szCs w:val="24"/>
        </w:rPr>
        <w:t>年全球人脸识别的市场规模超过4</w:t>
      </w:r>
      <w:r>
        <w:rPr>
          <w:rFonts w:ascii="宋体" w:eastAsia="宋体" w:hAnsi="宋体"/>
          <w:sz w:val="24"/>
          <w:szCs w:val="24"/>
        </w:rPr>
        <w:t>0.5</w:t>
      </w:r>
      <w:r>
        <w:rPr>
          <w:rFonts w:ascii="宋体" w:eastAsia="宋体" w:hAnsi="宋体" w:hint="eastAsia"/>
          <w:sz w:val="24"/>
          <w:szCs w:val="24"/>
        </w:rPr>
        <w:t>亿美元，预计2</w:t>
      </w:r>
      <w:r>
        <w:rPr>
          <w:rFonts w:ascii="宋体" w:eastAsia="宋体" w:hAnsi="宋体"/>
          <w:sz w:val="24"/>
          <w:szCs w:val="24"/>
        </w:rPr>
        <w:t>022</w:t>
      </w:r>
      <w:r>
        <w:rPr>
          <w:rFonts w:ascii="宋体" w:eastAsia="宋体" w:hAnsi="宋体" w:hint="eastAsia"/>
          <w:sz w:val="24"/>
          <w:szCs w:val="24"/>
        </w:rPr>
        <w:t>年达到7</w:t>
      </w:r>
      <w:r>
        <w:rPr>
          <w:rFonts w:ascii="宋体" w:eastAsia="宋体" w:hAnsi="宋体"/>
          <w:sz w:val="24"/>
          <w:szCs w:val="24"/>
        </w:rPr>
        <w:t>7.6</w:t>
      </w:r>
      <w:r>
        <w:rPr>
          <w:rFonts w:ascii="宋体" w:eastAsia="宋体" w:hAnsi="宋体" w:hint="eastAsia"/>
          <w:sz w:val="24"/>
          <w:szCs w:val="24"/>
        </w:rPr>
        <w:t>亿美元</w:t>
      </w:r>
      <w:r w:rsidR="000E7DF7">
        <w:rPr>
          <w:rFonts w:ascii="宋体" w:eastAsia="宋体" w:hAnsi="宋体" w:hint="eastAsia"/>
          <w:sz w:val="24"/>
          <w:szCs w:val="24"/>
        </w:rPr>
        <w:t>，</w:t>
      </w:r>
      <w:r>
        <w:rPr>
          <w:rFonts w:ascii="宋体" w:eastAsia="宋体" w:hAnsi="宋体" w:hint="eastAsia"/>
          <w:sz w:val="24"/>
          <w:szCs w:val="24"/>
        </w:rPr>
        <w:t>复合年增长率高达1</w:t>
      </w:r>
      <w:r>
        <w:rPr>
          <w:rFonts w:ascii="宋体" w:eastAsia="宋体" w:hAnsi="宋体"/>
          <w:sz w:val="24"/>
          <w:szCs w:val="24"/>
        </w:rPr>
        <w:t>3.9</w:t>
      </w:r>
      <w:r>
        <w:rPr>
          <w:rFonts w:ascii="宋体" w:eastAsia="宋体" w:hAnsi="宋体" w:hint="eastAsia"/>
          <w:sz w:val="24"/>
          <w:szCs w:val="24"/>
        </w:rPr>
        <w:t>%。</w:t>
      </w:r>
    </w:p>
    <w:p w14:paraId="466425B2" w14:textId="58EB91BE" w:rsidR="00980385" w:rsidRPr="00EB2244" w:rsidRDefault="006D5A1A" w:rsidP="00EB2244">
      <w:pPr>
        <w:pStyle w:val="3"/>
        <w:spacing w:line="415" w:lineRule="auto"/>
        <w:jc w:val="left"/>
        <w:rPr>
          <w:rFonts w:ascii="黑体" w:eastAsia="黑体" w:hAnsi="黑体"/>
          <w:b w:val="0"/>
          <w:sz w:val="28"/>
          <w:szCs w:val="28"/>
        </w:rPr>
      </w:pPr>
      <w:bookmarkStart w:id="5" w:name="_Toc7175645"/>
      <w:r w:rsidRPr="00EB2244">
        <w:rPr>
          <w:rFonts w:ascii="黑体" w:eastAsia="黑体" w:hAnsi="黑体" w:hint="eastAsia"/>
          <w:b w:val="0"/>
          <w:sz w:val="28"/>
          <w:szCs w:val="28"/>
        </w:rPr>
        <w:t>1.1.4人脸识别系统的研究内容</w:t>
      </w:r>
      <w:bookmarkEnd w:id="5"/>
    </w:p>
    <w:p w14:paraId="60430089" w14:textId="77777777" w:rsidR="006D5A1A" w:rsidRPr="006D5A1A" w:rsidRDefault="006D5A1A" w:rsidP="00BD22C3">
      <w:pPr>
        <w:jc w:val="left"/>
      </w:pPr>
    </w:p>
    <w:p w14:paraId="052DB5B1" w14:textId="2D288538" w:rsidR="00AC1754" w:rsidRPr="00EB2244" w:rsidRDefault="0000022E" w:rsidP="00EB2244">
      <w:pPr>
        <w:pStyle w:val="2"/>
        <w:rPr>
          <w:rFonts w:ascii="黑体" w:eastAsia="黑体" w:hAnsi="黑体"/>
          <w:b w:val="0"/>
          <w:sz w:val="30"/>
          <w:szCs w:val="30"/>
        </w:rPr>
      </w:pPr>
      <w:bookmarkStart w:id="6" w:name="_Toc7175646"/>
      <w:r w:rsidRPr="00EB2244">
        <w:rPr>
          <w:rFonts w:ascii="黑体" w:eastAsia="黑体" w:hAnsi="黑体" w:hint="eastAsia"/>
          <w:b w:val="0"/>
          <w:sz w:val="30"/>
          <w:szCs w:val="30"/>
        </w:rPr>
        <w:t>1</w:t>
      </w:r>
      <w:r w:rsidRPr="00EB2244">
        <w:rPr>
          <w:rFonts w:ascii="黑体" w:eastAsia="黑体" w:hAnsi="黑体"/>
          <w:b w:val="0"/>
          <w:sz w:val="30"/>
          <w:szCs w:val="30"/>
        </w:rPr>
        <w:t>.2</w:t>
      </w:r>
      <w:r w:rsidR="00AC1754" w:rsidRPr="00EB2244">
        <w:rPr>
          <w:rFonts w:ascii="黑体" w:eastAsia="黑体" w:hAnsi="黑体" w:hint="eastAsia"/>
          <w:b w:val="0"/>
          <w:sz w:val="30"/>
          <w:szCs w:val="30"/>
        </w:rPr>
        <w:t>流形学习</w:t>
      </w:r>
      <w:bookmarkEnd w:id="6"/>
    </w:p>
    <w:p w14:paraId="068B7A5B" w14:textId="12F6F48F" w:rsidR="00EB2244" w:rsidRPr="00EB2244" w:rsidRDefault="00EB2244" w:rsidP="00EB2244">
      <w:pPr>
        <w:pStyle w:val="3"/>
        <w:spacing w:line="415" w:lineRule="auto"/>
        <w:jc w:val="left"/>
        <w:rPr>
          <w:rFonts w:ascii="黑体" w:eastAsia="黑体" w:hAnsi="黑体"/>
          <w:b w:val="0"/>
          <w:sz w:val="28"/>
          <w:szCs w:val="28"/>
        </w:rPr>
      </w:pPr>
      <w:bookmarkStart w:id="7" w:name="_Toc7175647"/>
      <w:r w:rsidRPr="00EB2244">
        <w:rPr>
          <w:rFonts w:ascii="黑体" w:eastAsia="黑体" w:hAnsi="黑体" w:hint="eastAsia"/>
          <w:b w:val="0"/>
          <w:sz w:val="28"/>
          <w:szCs w:val="28"/>
        </w:rPr>
        <w:t>1</w:t>
      </w:r>
      <w:r w:rsidRPr="00EB2244">
        <w:rPr>
          <w:rFonts w:ascii="黑体" w:eastAsia="黑体" w:hAnsi="黑体"/>
          <w:b w:val="0"/>
          <w:sz w:val="28"/>
          <w:szCs w:val="28"/>
        </w:rPr>
        <w:t>.2.1</w:t>
      </w:r>
      <w:r w:rsidRPr="00EB2244">
        <w:rPr>
          <w:rFonts w:ascii="黑体" w:eastAsia="黑体" w:hAnsi="黑体" w:hint="eastAsia"/>
          <w:b w:val="0"/>
          <w:sz w:val="28"/>
          <w:szCs w:val="28"/>
        </w:rPr>
        <w:t>流形学习的研究背景</w:t>
      </w:r>
      <w:bookmarkEnd w:id="7"/>
    </w:p>
    <w:p w14:paraId="7260FB18" w14:textId="6C8C9A30" w:rsidR="00EB2244" w:rsidRDefault="00EB2244" w:rsidP="00EB2244">
      <w:pPr>
        <w:jc w:val="left"/>
        <w:rPr>
          <w:rFonts w:ascii="宋体" w:eastAsia="宋体" w:hAnsi="宋体"/>
          <w:sz w:val="24"/>
          <w:szCs w:val="24"/>
        </w:rPr>
      </w:pPr>
      <w:r>
        <w:tab/>
      </w:r>
      <w:r w:rsidRPr="00EB2244">
        <w:rPr>
          <w:rFonts w:ascii="宋体" w:eastAsia="宋体" w:hAnsi="宋体" w:hint="eastAsia"/>
          <w:sz w:val="24"/>
          <w:szCs w:val="24"/>
        </w:rPr>
        <w:t>随着互联网时代的发展，在各个研究领域，每时每刻都在快速生成大量的数据，而在这些数据背后的规律却难以发现，人们虽然获取了海量的信息却发现自己正处于“数据丰富，知识匮乏”的尴尬境地</w:t>
      </w:r>
      <w:r>
        <w:rPr>
          <w:rFonts w:ascii="宋体" w:eastAsia="宋体" w:hAnsi="宋体" w:hint="eastAsia"/>
          <w:sz w:val="24"/>
          <w:szCs w:val="24"/>
        </w:rPr>
        <w:t>，因此如何从海量信息中提取自己所需的知识是当今各个领域共同面临的巨大挑战。</w:t>
      </w:r>
    </w:p>
    <w:p w14:paraId="690416E6" w14:textId="064441AA" w:rsidR="00EB2244" w:rsidRDefault="00EB2244" w:rsidP="00EB2244">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许多实际应用中，尤其是在人脸识别中，往往要对成千上万张图片进行处理，而每张图片又有极高的维度，这种高维的特质往往隐藏了数据间关系的本质，对于传统的数据分析方法往往会造成“维数灾难”，这种情况就需要通过降维来把高维空间的数据间的关系映射到低纬度空间，这样就可以更加方便快速的处理数据。因此降维就成了这一任务吸引了许多科研人员的注意，也成为了如人脸识别、机器学习和数据挖掘等领域的热门研究问题。而流形学习就是解决这类问题的方案之一。</w:t>
      </w:r>
    </w:p>
    <w:p w14:paraId="7F6CD4F1" w14:textId="21056E9E" w:rsidR="00EB2244" w:rsidRPr="00EB2244" w:rsidRDefault="00EB2244" w:rsidP="00EB2244">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从流形学习方法被提出到现在，研究它的工作就一直在进行着，特别是近年来随着数据挖掘和人脸识别等技术的高速发展，“维度灾难”的问题就成了相关研究领域的重大障碍。本文将利用流行学习方法解决这类问题。</w:t>
      </w:r>
    </w:p>
    <w:p w14:paraId="58203108" w14:textId="4AD4485D" w:rsidR="00EB2244" w:rsidRPr="00EB2244" w:rsidRDefault="00EB2244" w:rsidP="00EB2244">
      <w:pPr>
        <w:pStyle w:val="3"/>
        <w:spacing w:line="415" w:lineRule="auto"/>
        <w:jc w:val="left"/>
        <w:rPr>
          <w:rFonts w:ascii="黑体" w:eastAsia="黑体" w:hAnsi="黑体"/>
          <w:b w:val="0"/>
          <w:sz w:val="28"/>
          <w:szCs w:val="28"/>
        </w:rPr>
      </w:pPr>
      <w:bookmarkStart w:id="8" w:name="_Toc7175648"/>
      <w:r w:rsidRPr="00EB2244">
        <w:rPr>
          <w:rFonts w:ascii="黑体" w:eastAsia="黑体" w:hAnsi="黑体" w:hint="eastAsia"/>
          <w:b w:val="0"/>
          <w:sz w:val="28"/>
          <w:szCs w:val="28"/>
        </w:rPr>
        <w:t>1</w:t>
      </w:r>
      <w:r w:rsidRPr="00EB2244">
        <w:rPr>
          <w:rFonts w:ascii="黑体" w:eastAsia="黑体" w:hAnsi="黑体"/>
          <w:b w:val="0"/>
          <w:sz w:val="28"/>
          <w:szCs w:val="28"/>
        </w:rPr>
        <w:t>.2.2</w:t>
      </w:r>
      <w:r w:rsidRPr="00EB2244">
        <w:rPr>
          <w:rFonts w:ascii="黑体" w:eastAsia="黑体" w:hAnsi="黑体" w:hint="eastAsia"/>
          <w:b w:val="0"/>
          <w:sz w:val="28"/>
          <w:szCs w:val="28"/>
        </w:rPr>
        <w:t>流形学习的发展情况</w:t>
      </w:r>
      <w:bookmarkEnd w:id="8"/>
    </w:p>
    <w:p w14:paraId="78F5B2F4" w14:textId="7BB5020F" w:rsidR="0000764C" w:rsidRDefault="00EB2244" w:rsidP="00EB2244">
      <w:pPr>
        <w:jc w:val="left"/>
        <w:rPr>
          <w:rFonts w:ascii="宋体" w:eastAsia="宋体" w:hAnsi="宋体"/>
          <w:sz w:val="24"/>
          <w:szCs w:val="24"/>
        </w:rPr>
      </w:pPr>
      <w:r>
        <w:tab/>
      </w:r>
      <w:r w:rsidRPr="00EB2244">
        <w:rPr>
          <w:rFonts w:ascii="宋体" w:eastAsia="宋体" w:hAnsi="宋体"/>
          <w:sz w:val="24"/>
          <w:szCs w:val="24"/>
        </w:rPr>
        <w:t>1984</w:t>
      </w:r>
      <w:r w:rsidRPr="00EB2244">
        <w:rPr>
          <w:rFonts w:ascii="宋体" w:eastAsia="宋体" w:hAnsi="宋体" w:hint="eastAsia"/>
          <w:sz w:val="24"/>
          <w:szCs w:val="24"/>
        </w:rPr>
        <w:t>年斯坦福大学</w:t>
      </w:r>
      <w:r>
        <w:rPr>
          <w:rFonts w:ascii="宋体" w:eastAsia="宋体" w:hAnsi="宋体" w:hint="eastAsia"/>
          <w:sz w:val="24"/>
          <w:szCs w:val="24"/>
        </w:rPr>
        <w:t>统计系的Hastie在一份技术报告中首次提出主曲线和主曲面的概念。1</w:t>
      </w:r>
      <w:r>
        <w:rPr>
          <w:rFonts w:ascii="宋体" w:eastAsia="宋体" w:hAnsi="宋体"/>
          <w:sz w:val="24"/>
          <w:szCs w:val="24"/>
        </w:rPr>
        <w:t>995</w:t>
      </w:r>
      <w:r>
        <w:rPr>
          <w:rFonts w:ascii="宋体" w:eastAsia="宋体" w:hAnsi="宋体" w:hint="eastAsia"/>
          <w:sz w:val="24"/>
          <w:szCs w:val="24"/>
        </w:rPr>
        <w:t>年</w:t>
      </w:r>
      <w:r w:rsidRPr="006D7536">
        <w:rPr>
          <w:rFonts w:ascii="Times New Roman" w:eastAsia="宋体" w:hAnsi="Times New Roman" w:cs="Times New Roman"/>
          <w:sz w:val="24"/>
          <w:szCs w:val="24"/>
        </w:rPr>
        <w:t>Bregler</w:t>
      </w:r>
      <w:r>
        <w:rPr>
          <w:rFonts w:ascii="宋体" w:eastAsia="宋体" w:hAnsi="宋体" w:hint="eastAsia"/>
          <w:sz w:val="24"/>
          <w:szCs w:val="24"/>
        </w:rPr>
        <w:t>和</w:t>
      </w:r>
      <w:r w:rsidRPr="006D7536">
        <w:rPr>
          <w:rFonts w:ascii="Times New Roman" w:eastAsia="宋体" w:hAnsi="Times New Roman" w:cs="Times New Roman"/>
          <w:sz w:val="24"/>
          <w:szCs w:val="24"/>
        </w:rPr>
        <w:t>Omohundro</w:t>
      </w:r>
      <w:r>
        <w:rPr>
          <w:rFonts w:ascii="宋体" w:eastAsia="宋体" w:hAnsi="宋体" w:hint="eastAsia"/>
          <w:sz w:val="24"/>
          <w:szCs w:val="24"/>
        </w:rPr>
        <w:t>首次提出“流形学习”的概念，主要应用于图像插值和语音识别中。2</w:t>
      </w:r>
      <w:r>
        <w:rPr>
          <w:rFonts w:ascii="宋体" w:eastAsia="宋体" w:hAnsi="宋体"/>
          <w:sz w:val="24"/>
          <w:szCs w:val="24"/>
        </w:rPr>
        <w:t>000</w:t>
      </w:r>
      <w:r>
        <w:rPr>
          <w:rFonts w:ascii="宋体" w:eastAsia="宋体" w:hAnsi="宋体" w:hint="eastAsia"/>
          <w:sz w:val="24"/>
          <w:szCs w:val="24"/>
        </w:rPr>
        <w:t>年</w:t>
      </w:r>
      <w:r w:rsidRPr="00741C1A">
        <w:rPr>
          <w:rFonts w:ascii="Times New Roman" w:eastAsia="宋体" w:hAnsi="Times New Roman" w:cs="Times New Roman"/>
          <w:sz w:val="24"/>
          <w:szCs w:val="24"/>
        </w:rPr>
        <w:t>Seung</w:t>
      </w:r>
      <w:r>
        <w:rPr>
          <w:rFonts w:ascii="宋体" w:eastAsia="宋体" w:hAnsi="宋体" w:hint="eastAsia"/>
          <w:sz w:val="24"/>
          <w:szCs w:val="24"/>
        </w:rPr>
        <w:t>和</w:t>
      </w:r>
      <w:r w:rsidRPr="00741C1A">
        <w:rPr>
          <w:rFonts w:ascii="Times New Roman" w:eastAsia="宋体" w:hAnsi="Times New Roman" w:cs="Times New Roman"/>
          <w:sz w:val="24"/>
          <w:szCs w:val="24"/>
        </w:rPr>
        <w:t>Lee</w:t>
      </w:r>
      <w:r>
        <w:rPr>
          <w:rFonts w:ascii="宋体" w:eastAsia="宋体" w:hAnsi="宋体" w:hint="eastAsia"/>
          <w:sz w:val="24"/>
          <w:szCs w:val="24"/>
        </w:rPr>
        <w:t>在《科学》杂志上发表《认知的流行模式》一文，提出了视觉感知的流行结构假说。就在同年同期的《科学》上还刊登了另外两篇著名的文章，它们提出了两个经典算法</w:t>
      </w:r>
      <w:r w:rsidRPr="00741C1A">
        <w:rPr>
          <w:rFonts w:ascii="Times New Roman" w:eastAsia="宋体" w:hAnsi="Times New Roman" w:cs="Times New Roman"/>
          <w:sz w:val="24"/>
          <w:szCs w:val="24"/>
        </w:rPr>
        <w:t>LLE</w:t>
      </w:r>
      <w:r>
        <w:rPr>
          <w:rFonts w:ascii="宋体" w:eastAsia="宋体" w:hAnsi="宋体" w:hint="eastAsia"/>
          <w:sz w:val="24"/>
          <w:szCs w:val="24"/>
        </w:rPr>
        <w:t>和</w:t>
      </w:r>
      <w:r w:rsidRPr="006D7536">
        <w:rPr>
          <w:rFonts w:ascii="Times New Roman" w:eastAsia="宋体" w:hAnsi="Times New Roman" w:cs="Times New Roman"/>
          <w:sz w:val="24"/>
          <w:szCs w:val="24"/>
        </w:rPr>
        <w:t>Isomap</w:t>
      </w:r>
      <w:r>
        <w:rPr>
          <w:rFonts w:ascii="宋体" w:eastAsia="宋体" w:hAnsi="宋体" w:hint="eastAsia"/>
          <w:sz w:val="24"/>
          <w:szCs w:val="24"/>
        </w:rPr>
        <w:t>。随着后期学者不断地深入研究，又有许多经典算法相继被提出，比如</w:t>
      </w:r>
      <w:r w:rsidRPr="00741C1A">
        <w:rPr>
          <w:rFonts w:ascii="Times New Roman" w:eastAsia="宋体" w:hAnsi="Times New Roman" w:cs="Times New Roman"/>
          <w:sz w:val="24"/>
          <w:szCs w:val="24"/>
        </w:rPr>
        <w:t>Belkin</w:t>
      </w:r>
      <w:r>
        <w:rPr>
          <w:rFonts w:ascii="宋体" w:eastAsia="宋体" w:hAnsi="宋体" w:hint="eastAsia"/>
          <w:sz w:val="24"/>
          <w:szCs w:val="24"/>
        </w:rPr>
        <w:t>和</w:t>
      </w:r>
      <w:r w:rsidRPr="00741C1A">
        <w:rPr>
          <w:rFonts w:ascii="Times New Roman" w:eastAsia="宋体" w:hAnsi="Times New Roman" w:cs="Times New Roman"/>
          <w:sz w:val="24"/>
          <w:szCs w:val="24"/>
        </w:rPr>
        <w:t>Niyogi</w:t>
      </w:r>
      <w:r>
        <w:rPr>
          <w:rFonts w:ascii="宋体" w:eastAsia="宋体" w:hAnsi="宋体" w:hint="eastAsia"/>
          <w:sz w:val="24"/>
          <w:szCs w:val="24"/>
        </w:rPr>
        <w:t>提出拉普拉斯特征映射算法（</w:t>
      </w:r>
      <w:r w:rsidRPr="00741C1A">
        <w:rPr>
          <w:rFonts w:ascii="Times New Roman" w:eastAsia="宋体" w:hAnsi="Times New Roman" w:cs="Times New Roman"/>
          <w:sz w:val="24"/>
          <w:szCs w:val="24"/>
        </w:rPr>
        <w:t>LE</w:t>
      </w:r>
      <w:r>
        <w:rPr>
          <w:rFonts w:ascii="宋体" w:eastAsia="宋体" w:hAnsi="宋体" w:hint="eastAsia"/>
          <w:sz w:val="24"/>
          <w:szCs w:val="24"/>
        </w:rPr>
        <w:t>），使高维空间相近的点映射到低微空间时也相近；</w:t>
      </w:r>
      <w:r w:rsidRPr="00741C1A">
        <w:rPr>
          <w:rFonts w:ascii="Times New Roman" w:eastAsia="宋体" w:hAnsi="Times New Roman" w:cs="Times New Roman"/>
          <w:sz w:val="24"/>
          <w:szCs w:val="24"/>
        </w:rPr>
        <w:t>Donoho</w:t>
      </w:r>
      <w:r>
        <w:rPr>
          <w:rFonts w:ascii="宋体" w:eastAsia="宋体" w:hAnsi="宋体" w:hint="eastAsia"/>
          <w:sz w:val="24"/>
          <w:szCs w:val="24"/>
        </w:rPr>
        <w:t>和</w:t>
      </w:r>
      <w:r w:rsidRPr="00741C1A">
        <w:rPr>
          <w:rFonts w:ascii="Times New Roman" w:eastAsia="宋体" w:hAnsi="Times New Roman" w:cs="Times New Roman"/>
          <w:sz w:val="24"/>
          <w:szCs w:val="24"/>
        </w:rPr>
        <w:t>Grimes</w:t>
      </w:r>
      <w:r>
        <w:rPr>
          <w:rFonts w:ascii="宋体" w:eastAsia="宋体" w:hAnsi="宋体" w:hint="eastAsia"/>
          <w:sz w:val="24"/>
          <w:szCs w:val="24"/>
        </w:rPr>
        <w:t>提出海森特征映射（</w:t>
      </w:r>
      <w:r w:rsidRPr="00741C1A">
        <w:rPr>
          <w:rFonts w:ascii="Times New Roman" w:eastAsia="宋体" w:hAnsi="Times New Roman" w:cs="Times New Roman"/>
          <w:sz w:val="24"/>
          <w:szCs w:val="24"/>
        </w:rPr>
        <w:t>HLLE</w:t>
      </w:r>
      <w:r>
        <w:rPr>
          <w:rFonts w:ascii="宋体" w:eastAsia="宋体" w:hAnsi="宋体" w:hint="eastAsia"/>
          <w:sz w:val="24"/>
          <w:szCs w:val="24"/>
        </w:rPr>
        <w:t>），是对</w:t>
      </w:r>
      <w:r w:rsidRPr="00741C1A">
        <w:rPr>
          <w:rFonts w:ascii="Times New Roman" w:eastAsia="宋体" w:hAnsi="Times New Roman" w:cs="Times New Roman"/>
          <w:sz w:val="24"/>
          <w:szCs w:val="24"/>
        </w:rPr>
        <w:t>LLE</w:t>
      </w:r>
      <w:r>
        <w:rPr>
          <w:rFonts w:ascii="宋体" w:eastAsia="宋体" w:hAnsi="宋体" w:hint="eastAsia"/>
          <w:sz w:val="24"/>
          <w:szCs w:val="24"/>
        </w:rPr>
        <w:t>算法的扩展；</w:t>
      </w:r>
      <w:r w:rsidRPr="00741C1A">
        <w:rPr>
          <w:rFonts w:ascii="Times New Roman" w:eastAsia="宋体" w:hAnsi="Times New Roman" w:cs="Times New Roman"/>
          <w:sz w:val="24"/>
          <w:szCs w:val="24"/>
        </w:rPr>
        <w:t>He</w:t>
      </w:r>
      <w:r>
        <w:rPr>
          <w:rFonts w:ascii="宋体" w:eastAsia="宋体" w:hAnsi="宋体" w:hint="eastAsia"/>
          <w:sz w:val="24"/>
          <w:szCs w:val="24"/>
        </w:rPr>
        <w:t>和</w:t>
      </w:r>
      <w:r w:rsidRPr="00741C1A">
        <w:rPr>
          <w:rFonts w:ascii="Times New Roman" w:eastAsia="宋体" w:hAnsi="Times New Roman" w:cs="Times New Roman"/>
          <w:sz w:val="24"/>
          <w:szCs w:val="24"/>
        </w:rPr>
        <w:t>Hiyogi</w:t>
      </w:r>
      <w:r>
        <w:rPr>
          <w:rFonts w:ascii="宋体" w:eastAsia="宋体" w:hAnsi="宋体" w:hint="eastAsia"/>
          <w:sz w:val="24"/>
          <w:szCs w:val="24"/>
        </w:rPr>
        <w:t>提出局部保持投影算法（</w:t>
      </w:r>
      <w:r w:rsidRPr="00741C1A">
        <w:rPr>
          <w:rFonts w:ascii="Times New Roman" w:eastAsia="宋体" w:hAnsi="Times New Roman" w:cs="Times New Roman"/>
          <w:sz w:val="24"/>
          <w:szCs w:val="24"/>
        </w:rPr>
        <w:t>LPP</w:t>
      </w:r>
      <w:r>
        <w:rPr>
          <w:rFonts w:ascii="宋体" w:eastAsia="宋体" w:hAnsi="宋体" w:hint="eastAsia"/>
          <w:sz w:val="24"/>
          <w:szCs w:val="24"/>
        </w:rPr>
        <w:t>），是对</w:t>
      </w:r>
      <w:r w:rsidRPr="00741C1A">
        <w:rPr>
          <w:rFonts w:ascii="Times New Roman" w:eastAsia="宋体" w:hAnsi="Times New Roman" w:cs="Times New Roman"/>
          <w:sz w:val="24"/>
          <w:szCs w:val="24"/>
        </w:rPr>
        <w:t>LE</w:t>
      </w:r>
      <w:r>
        <w:rPr>
          <w:rFonts w:ascii="宋体" w:eastAsia="宋体" w:hAnsi="宋体" w:hint="eastAsia"/>
          <w:sz w:val="24"/>
          <w:szCs w:val="24"/>
        </w:rPr>
        <w:t>算法</w:t>
      </w:r>
      <w:r>
        <w:rPr>
          <w:rFonts w:ascii="宋体" w:eastAsia="宋体" w:hAnsi="宋体" w:hint="eastAsia"/>
          <w:sz w:val="24"/>
          <w:szCs w:val="24"/>
        </w:rPr>
        <w:lastRenderedPageBreak/>
        <w:t>的线性扩展；</w:t>
      </w:r>
      <w:r w:rsidRPr="00741C1A">
        <w:rPr>
          <w:rFonts w:ascii="Times New Roman" w:eastAsia="宋体" w:hAnsi="Times New Roman" w:cs="Times New Roman"/>
          <w:sz w:val="24"/>
          <w:szCs w:val="24"/>
        </w:rPr>
        <w:t>Zhang</w:t>
      </w:r>
      <w:r>
        <w:rPr>
          <w:rFonts w:ascii="宋体" w:eastAsia="宋体" w:hAnsi="宋体" w:hint="eastAsia"/>
          <w:sz w:val="24"/>
          <w:szCs w:val="24"/>
        </w:rPr>
        <w:t>和</w:t>
      </w:r>
      <w:r w:rsidRPr="00741C1A">
        <w:rPr>
          <w:rFonts w:ascii="Times New Roman" w:eastAsia="宋体" w:hAnsi="Times New Roman" w:cs="Times New Roman"/>
          <w:sz w:val="24"/>
          <w:szCs w:val="24"/>
        </w:rPr>
        <w:t>Zha</w:t>
      </w:r>
      <w:r>
        <w:rPr>
          <w:rFonts w:ascii="宋体" w:eastAsia="宋体" w:hAnsi="宋体" w:hint="eastAsia"/>
          <w:sz w:val="24"/>
          <w:szCs w:val="24"/>
        </w:rPr>
        <w:t>提出局部切空间校准算法（</w:t>
      </w:r>
      <w:r w:rsidRPr="00741C1A">
        <w:rPr>
          <w:rFonts w:ascii="Times New Roman" w:eastAsia="宋体" w:hAnsi="Times New Roman" w:cs="Times New Roman"/>
          <w:sz w:val="24"/>
          <w:szCs w:val="24"/>
        </w:rPr>
        <w:t>LTSA</w:t>
      </w:r>
      <w:r>
        <w:rPr>
          <w:rFonts w:ascii="宋体" w:eastAsia="宋体" w:hAnsi="宋体" w:hint="eastAsia"/>
          <w:sz w:val="24"/>
          <w:szCs w:val="24"/>
        </w:rPr>
        <w:t>），基于“局部拟合，全局整合”的思想；</w:t>
      </w:r>
      <w:r w:rsidRPr="00741C1A">
        <w:rPr>
          <w:rFonts w:ascii="Times New Roman" w:eastAsia="宋体" w:hAnsi="Times New Roman" w:cs="Times New Roman"/>
          <w:sz w:val="24"/>
          <w:szCs w:val="24"/>
        </w:rPr>
        <w:t>Lin</w:t>
      </w:r>
      <w:r>
        <w:rPr>
          <w:rFonts w:ascii="宋体" w:eastAsia="宋体" w:hAnsi="宋体" w:hint="eastAsia"/>
          <w:sz w:val="24"/>
          <w:szCs w:val="24"/>
        </w:rPr>
        <w:t>和</w:t>
      </w:r>
      <w:r w:rsidRPr="00741C1A">
        <w:rPr>
          <w:rFonts w:ascii="Times New Roman" w:eastAsia="宋体" w:hAnsi="Times New Roman" w:cs="Times New Roman"/>
          <w:sz w:val="24"/>
          <w:szCs w:val="24"/>
        </w:rPr>
        <w:t>Zha</w:t>
      </w:r>
      <w:r>
        <w:rPr>
          <w:rFonts w:ascii="宋体" w:eastAsia="宋体" w:hAnsi="宋体" w:hint="eastAsia"/>
          <w:sz w:val="24"/>
          <w:szCs w:val="24"/>
        </w:rPr>
        <w:t>提出黎曼流行（</w:t>
      </w:r>
      <w:r w:rsidRPr="00741C1A">
        <w:rPr>
          <w:rFonts w:ascii="Times New Roman" w:eastAsia="宋体" w:hAnsi="Times New Roman" w:cs="Times New Roman"/>
          <w:sz w:val="24"/>
          <w:szCs w:val="24"/>
        </w:rPr>
        <w:t>RML</w:t>
      </w:r>
      <w:r>
        <w:rPr>
          <w:rFonts w:ascii="宋体" w:eastAsia="宋体" w:hAnsi="宋体" w:hint="eastAsia"/>
          <w:sz w:val="24"/>
          <w:szCs w:val="24"/>
        </w:rPr>
        <w:t>），利用局部黎曼正交坐标系将高维空间的数据映射到低微本质空间中去。这些经典算法被提出后，又有许多学者为了弥补这些算法的缺陷而相继提出了很多经典的改进算法。</w:t>
      </w:r>
    </w:p>
    <w:p w14:paraId="13DA5743" w14:textId="599EC4F5" w:rsidR="00046C7B" w:rsidRDefault="00EB2244" w:rsidP="003F630B">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此外，很多学者发现不同的流</w:t>
      </w:r>
      <w:r w:rsidR="00741C1A">
        <w:rPr>
          <w:rFonts w:ascii="宋体" w:eastAsia="宋体" w:hAnsi="宋体" w:hint="eastAsia"/>
          <w:sz w:val="24"/>
          <w:szCs w:val="24"/>
        </w:rPr>
        <w:t>形</w:t>
      </w:r>
      <w:r>
        <w:rPr>
          <w:rFonts w:ascii="宋体" w:eastAsia="宋体" w:hAnsi="宋体" w:hint="eastAsia"/>
          <w:sz w:val="24"/>
          <w:szCs w:val="24"/>
        </w:rPr>
        <w:t>学习算法之间存在着一定的联系，又提出了一些框架将多种流形学习算法纳入其中，比如经典的核主成分分析框架（</w:t>
      </w:r>
      <w:r w:rsidRPr="00741C1A">
        <w:rPr>
          <w:rFonts w:ascii="Times New Roman" w:eastAsia="宋体" w:hAnsi="Times New Roman" w:cs="Times New Roman"/>
          <w:sz w:val="24"/>
          <w:szCs w:val="24"/>
        </w:rPr>
        <w:t>KPCA</w:t>
      </w:r>
      <w:r>
        <w:rPr>
          <w:rFonts w:ascii="宋体" w:eastAsia="宋体" w:hAnsi="宋体" w:hint="eastAsia"/>
          <w:sz w:val="24"/>
          <w:szCs w:val="24"/>
        </w:rPr>
        <w:t>）将</w:t>
      </w:r>
      <w:r w:rsidRPr="00741C1A">
        <w:rPr>
          <w:rFonts w:ascii="Times New Roman" w:eastAsia="宋体" w:hAnsi="Times New Roman" w:cs="Times New Roman"/>
          <w:sz w:val="24"/>
          <w:szCs w:val="24"/>
        </w:rPr>
        <w:t>MDS</w:t>
      </w:r>
      <w:r>
        <w:rPr>
          <w:rFonts w:ascii="宋体" w:eastAsia="宋体" w:hAnsi="宋体" w:hint="eastAsia"/>
          <w:sz w:val="24"/>
          <w:szCs w:val="24"/>
        </w:rPr>
        <w:t>、</w:t>
      </w:r>
      <w:r w:rsidRPr="00741C1A">
        <w:rPr>
          <w:rFonts w:ascii="Times New Roman" w:eastAsia="宋体" w:hAnsi="Times New Roman" w:cs="Times New Roman"/>
          <w:sz w:val="24"/>
          <w:szCs w:val="24"/>
        </w:rPr>
        <w:t>LLE</w:t>
      </w:r>
      <w:r>
        <w:rPr>
          <w:rFonts w:ascii="宋体" w:eastAsia="宋体" w:hAnsi="宋体" w:hint="eastAsia"/>
          <w:sz w:val="24"/>
          <w:szCs w:val="24"/>
        </w:rPr>
        <w:t>、</w:t>
      </w:r>
      <w:r w:rsidRPr="00741C1A">
        <w:rPr>
          <w:rFonts w:ascii="Times New Roman" w:eastAsia="宋体" w:hAnsi="Times New Roman" w:cs="Times New Roman"/>
          <w:sz w:val="24"/>
          <w:szCs w:val="24"/>
        </w:rPr>
        <w:t>LE</w:t>
      </w:r>
      <w:r>
        <w:rPr>
          <w:rFonts w:ascii="宋体" w:eastAsia="宋体" w:hAnsi="宋体" w:hint="eastAsia"/>
          <w:sz w:val="24"/>
          <w:szCs w:val="24"/>
        </w:rPr>
        <w:t>、</w:t>
      </w:r>
      <w:r w:rsidRPr="00741C1A">
        <w:rPr>
          <w:rFonts w:ascii="Times New Roman" w:eastAsia="宋体" w:hAnsi="Times New Roman" w:cs="Times New Roman"/>
          <w:sz w:val="24"/>
          <w:szCs w:val="24"/>
        </w:rPr>
        <w:t>Isomap</w:t>
      </w:r>
      <w:r>
        <w:rPr>
          <w:rFonts w:ascii="宋体" w:eastAsia="宋体" w:hAnsi="宋体" w:hint="eastAsia"/>
          <w:sz w:val="24"/>
          <w:szCs w:val="24"/>
        </w:rPr>
        <w:t>和谱聚类进行统一，</w:t>
      </w:r>
      <w:r w:rsidRPr="00741C1A">
        <w:rPr>
          <w:rFonts w:ascii="Times New Roman" w:eastAsia="宋体" w:hAnsi="Times New Roman" w:cs="Times New Roman"/>
          <w:sz w:val="24"/>
          <w:szCs w:val="24"/>
        </w:rPr>
        <w:t>GA</w:t>
      </w:r>
      <w:r>
        <w:rPr>
          <w:rFonts w:ascii="宋体" w:eastAsia="宋体" w:hAnsi="宋体" w:hint="eastAsia"/>
          <w:sz w:val="24"/>
          <w:szCs w:val="24"/>
        </w:rPr>
        <w:t>框架在将</w:t>
      </w:r>
      <w:r w:rsidRPr="00741C1A">
        <w:rPr>
          <w:rFonts w:ascii="Times New Roman" w:eastAsia="宋体" w:hAnsi="Times New Roman" w:cs="Times New Roman"/>
          <w:sz w:val="24"/>
          <w:szCs w:val="24"/>
        </w:rPr>
        <w:t>LE</w:t>
      </w:r>
      <w:r>
        <w:rPr>
          <w:rFonts w:ascii="宋体" w:eastAsia="宋体" w:hAnsi="宋体" w:hint="eastAsia"/>
          <w:sz w:val="24"/>
          <w:szCs w:val="24"/>
        </w:rPr>
        <w:t>、</w:t>
      </w:r>
      <w:r w:rsidRPr="00741C1A">
        <w:rPr>
          <w:rFonts w:ascii="Times New Roman" w:eastAsia="宋体" w:hAnsi="Times New Roman" w:cs="Times New Roman"/>
          <w:sz w:val="24"/>
          <w:szCs w:val="24"/>
        </w:rPr>
        <w:t>LLE</w:t>
      </w:r>
      <w:r>
        <w:rPr>
          <w:rFonts w:ascii="宋体" w:eastAsia="宋体" w:hAnsi="宋体" w:hint="eastAsia"/>
          <w:sz w:val="24"/>
          <w:szCs w:val="24"/>
        </w:rPr>
        <w:t>、</w:t>
      </w:r>
      <w:r w:rsidRPr="00741C1A">
        <w:rPr>
          <w:rFonts w:ascii="Times New Roman" w:eastAsia="宋体" w:hAnsi="Times New Roman" w:cs="Times New Roman"/>
          <w:sz w:val="24"/>
          <w:szCs w:val="24"/>
        </w:rPr>
        <w:t>LPP</w:t>
      </w:r>
      <w:r>
        <w:rPr>
          <w:rFonts w:ascii="宋体" w:eastAsia="宋体" w:hAnsi="宋体" w:hint="eastAsia"/>
          <w:sz w:val="24"/>
          <w:szCs w:val="24"/>
        </w:rPr>
        <w:t>和</w:t>
      </w:r>
      <w:r w:rsidRPr="00741C1A">
        <w:rPr>
          <w:rFonts w:ascii="Times New Roman" w:eastAsia="宋体" w:hAnsi="Times New Roman" w:cs="Times New Roman"/>
          <w:sz w:val="24"/>
          <w:szCs w:val="24"/>
        </w:rPr>
        <w:t>Isomap</w:t>
      </w:r>
      <w:r>
        <w:rPr>
          <w:rFonts w:ascii="宋体" w:eastAsia="宋体" w:hAnsi="宋体" w:hint="eastAsia"/>
          <w:sz w:val="24"/>
          <w:szCs w:val="24"/>
        </w:rPr>
        <w:t>等流形学习方法纳入其中的同时又将</w:t>
      </w:r>
      <w:r w:rsidRPr="00741C1A">
        <w:rPr>
          <w:rFonts w:ascii="Times New Roman" w:eastAsia="宋体" w:hAnsi="Times New Roman" w:cs="Times New Roman"/>
          <w:sz w:val="24"/>
          <w:szCs w:val="24"/>
        </w:rPr>
        <w:t>PCA</w:t>
      </w:r>
      <w:r>
        <w:rPr>
          <w:rFonts w:ascii="宋体" w:eastAsia="宋体" w:hAnsi="宋体" w:hint="eastAsia"/>
          <w:sz w:val="24"/>
          <w:szCs w:val="24"/>
        </w:rPr>
        <w:t>和</w:t>
      </w:r>
      <w:r w:rsidRPr="00741C1A">
        <w:rPr>
          <w:rFonts w:ascii="Times New Roman" w:eastAsia="宋体" w:hAnsi="Times New Roman" w:cs="Times New Roman"/>
          <w:sz w:val="24"/>
          <w:szCs w:val="24"/>
        </w:rPr>
        <w:t>LDA</w:t>
      </w:r>
      <w:r>
        <w:rPr>
          <w:rFonts w:ascii="宋体" w:eastAsia="宋体" w:hAnsi="宋体" w:hint="eastAsia"/>
          <w:sz w:val="24"/>
          <w:szCs w:val="24"/>
        </w:rPr>
        <w:t>等传统线性降维方法统一进去。</w:t>
      </w:r>
    </w:p>
    <w:p w14:paraId="12BB61AA" w14:textId="68A5F5EF" w:rsidR="00654257" w:rsidRPr="00EB2244" w:rsidRDefault="00654257" w:rsidP="00654257">
      <w:pPr>
        <w:pStyle w:val="3"/>
        <w:spacing w:line="415" w:lineRule="auto"/>
        <w:jc w:val="left"/>
        <w:rPr>
          <w:rFonts w:ascii="黑体" w:eastAsia="黑体" w:hAnsi="黑体"/>
          <w:b w:val="0"/>
          <w:sz w:val="28"/>
          <w:szCs w:val="28"/>
        </w:rPr>
      </w:pPr>
      <w:bookmarkStart w:id="9" w:name="_Toc7175649"/>
      <w:r w:rsidRPr="00EB2244">
        <w:rPr>
          <w:rFonts w:ascii="黑体" w:eastAsia="黑体" w:hAnsi="黑体" w:hint="eastAsia"/>
          <w:b w:val="0"/>
          <w:sz w:val="28"/>
          <w:szCs w:val="28"/>
        </w:rPr>
        <w:t>1</w:t>
      </w:r>
      <w:r w:rsidRPr="00EB2244">
        <w:rPr>
          <w:rFonts w:ascii="黑体" w:eastAsia="黑体" w:hAnsi="黑体"/>
          <w:b w:val="0"/>
          <w:sz w:val="28"/>
          <w:szCs w:val="28"/>
        </w:rPr>
        <w:t>.2.</w:t>
      </w:r>
      <w:r>
        <w:rPr>
          <w:rFonts w:ascii="黑体" w:eastAsia="黑体" w:hAnsi="黑体"/>
          <w:b w:val="0"/>
          <w:sz w:val="28"/>
          <w:szCs w:val="28"/>
        </w:rPr>
        <w:t>3</w:t>
      </w:r>
      <w:r>
        <w:rPr>
          <w:rFonts w:ascii="黑体" w:eastAsia="黑体" w:hAnsi="黑体" w:hint="eastAsia"/>
          <w:b w:val="0"/>
          <w:sz w:val="28"/>
          <w:szCs w:val="28"/>
        </w:rPr>
        <w:t>本文用到的流形学习算法</w:t>
      </w:r>
      <w:bookmarkEnd w:id="9"/>
    </w:p>
    <w:p w14:paraId="3AF6DBB2" w14:textId="36E2E83D" w:rsidR="00654257" w:rsidRPr="00051706" w:rsidRDefault="00051706" w:rsidP="00051706">
      <w:pPr>
        <w:ind w:firstLine="42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本文主要用的</w:t>
      </w:r>
      <w:r w:rsidRPr="00051706">
        <w:rPr>
          <w:rFonts w:ascii="Times New Roman" w:eastAsia="宋体" w:hAnsi="Times New Roman" w:cs="Times New Roman" w:hint="eastAsia"/>
          <w:sz w:val="24"/>
          <w:szCs w:val="24"/>
        </w:rPr>
        <w:t>NPE</w:t>
      </w:r>
      <w:r>
        <w:rPr>
          <w:rFonts w:ascii="Times New Roman" w:eastAsia="宋体" w:hAnsi="Times New Roman" w:cs="Times New Roman" w:hint="eastAsia"/>
          <w:sz w:val="24"/>
          <w:szCs w:val="24"/>
        </w:rPr>
        <w:t>算法和</w:t>
      </w:r>
      <w:r>
        <w:rPr>
          <w:rFonts w:ascii="Times New Roman" w:eastAsia="宋体" w:hAnsi="Times New Roman" w:cs="Times New Roman" w:hint="eastAsia"/>
          <w:sz w:val="24"/>
          <w:szCs w:val="24"/>
        </w:rPr>
        <w:t>IsoP</w:t>
      </w:r>
      <w:r>
        <w:rPr>
          <w:rFonts w:ascii="Times New Roman" w:eastAsia="宋体" w:hAnsi="Times New Roman" w:cs="Times New Roman" w:hint="eastAsia"/>
          <w:sz w:val="24"/>
          <w:szCs w:val="24"/>
        </w:rPr>
        <w:t>算法并详细介绍算法实现原理</w:t>
      </w:r>
      <w:r w:rsidR="00532207">
        <w:rPr>
          <w:rFonts w:ascii="Times New Roman" w:eastAsia="宋体" w:hAnsi="Times New Roman" w:cs="Times New Roman" w:hint="eastAsia"/>
          <w:sz w:val="24"/>
          <w:szCs w:val="24"/>
        </w:rPr>
        <w:t>，本文会在后面介绍正交的</w:t>
      </w:r>
      <w:r w:rsidR="00532207">
        <w:rPr>
          <w:rFonts w:ascii="Times New Roman" w:eastAsia="宋体" w:hAnsi="Times New Roman" w:cs="Times New Roman" w:hint="eastAsia"/>
          <w:sz w:val="24"/>
          <w:szCs w:val="24"/>
        </w:rPr>
        <w:t>NPE</w:t>
      </w:r>
      <w:r w:rsidR="00532207">
        <w:rPr>
          <w:rFonts w:ascii="Times New Roman" w:eastAsia="宋体" w:hAnsi="Times New Roman" w:cs="Times New Roman" w:hint="eastAsia"/>
          <w:sz w:val="24"/>
          <w:szCs w:val="24"/>
        </w:rPr>
        <w:t>和</w:t>
      </w:r>
      <w:r w:rsidR="00532207">
        <w:rPr>
          <w:rFonts w:ascii="Times New Roman" w:eastAsia="宋体" w:hAnsi="Times New Roman" w:cs="Times New Roman" w:hint="eastAsia"/>
          <w:sz w:val="24"/>
          <w:szCs w:val="24"/>
        </w:rPr>
        <w:t>IsoP</w:t>
      </w:r>
      <w:r w:rsidR="00532207">
        <w:rPr>
          <w:rFonts w:ascii="Times New Roman" w:eastAsia="宋体" w:hAnsi="Times New Roman" w:cs="Times New Roman" w:hint="eastAsia"/>
          <w:sz w:val="24"/>
          <w:szCs w:val="24"/>
        </w:rPr>
        <w:t>算法，并对比这些算法的优缺点。</w:t>
      </w:r>
    </w:p>
    <w:p w14:paraId="122CFB9A" w14:textId="39841E6E" w:rsidR="006D7536" w:rsidRDefault="006D7536" w:rsidP="006D7536">
      <w:pPr>
        <w:pStyle w:val="1"/>
        <w:rPr>
          <w:rFonts w:ascii="黑体" w:eastAsia="黑体" w:hAnsi="黑体"/>
          <w:b w:val="0"/>
          <w:sz w:val="32"/>
          <w:szCs w:val="32"/>
        </w:rPr>
      </w:pPr>
      <w:bookmarkStart w:id="10" w:name="_Toc7175650"/>
      <w:r>
        <w:rPr>
          <w:rFonts w:ascii="黑体" w:eastAsia="黑体" w:hAnsi="黑体" w:hint="eastAsia"/>
          <w:b w:val="0"/>
          <w:sz w:val="32"/>
          <w:szCs w:val="32"/>
        </w:rPr>
        <w:t>2</w:t>
      </w:r>
      <w:r w:rsidR="00654257">
        <w:rPr>
          <w:rFonts w:ascii="黑体" w:eastAsia="黑体" w:hAnsi="黑体" w:hint="eastAsia"/>
          <w:b w:val="0"/>
          <w:sz w:val="32"/>
          <w:szCs w:val="32"/>
        </w:rPr>
        <w:t>本文要用到的其他</w:t>
      </w:r>
      <w:r>
        <w:rPr>
          <w:rFonts w:ascii="黑体" w:eastAsia="黑体" w:hAnsi="黑体" w:hint="eastAsia"/>
          <w:b w:val="0"/>
          <w:sz w:val="32"/>
          <w:szCs w:val="32"/>
        </w:rPr>
        <w:t>算法的详细介绍</w:t>
      </w:r>
      <w:bookmarkEnd w:id="10"/>
    </w:p>
    <w:p w14:paraId="1C90245A" w14:textId="60542F20" w:rsidR="00FA56A5" w:rsidRPr="00FA56A5" w:rsidRDefault="00FA56A5" w:rsidP="00FA56A5">
      <w:pPr>
        <w:ind w:firstLine="420"/>
        <w:jc w:val="left"/>
        <w:rPr>
          <w:rFonts w:ascii="Times New Roman" w:eastAsia="宋体" w:hAnsi="Times New Roman" w:cs="Times New Roman" w:hint="eastAsia"/>
          <w:sz w:val="24"/>
          <w:szCs w:val="24"/>
        </w:rPr>
      </w:pPr>
      <w:r w:rsidRPr="00FA56A5">
        <w:rPr>
          <w:rFonts w:ascii="Times New Roman" w:eastAsia="宋体" w:hAnsi="Times New Roman" w:cs="Times New Roman" w:hint="eastAsia"/>
          <w:sz w:val="24"/>
          <w:szCs w:val="24"/>
        </w:rPr>
        <w:t>NPE</w:t>
      </w:r>
      <w:r w:rsidRPr="00FA56A5">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IsoP</w:t>
      </w:r>
      <w:r>
        <w:rPr>
          <w:rFonts w:ascii="Times New Roman" w:eastAsia="宋体" w:hAnsi="Times New Roman" w:cs="Times New Roman" w:hint="eastAsia"/>
          <w:sz w:val="24"/>
          <w:szCs w:val="24"/>
        </w:rPr>
        <w:t>算法的实现需要用到</w:t>
      </w:r>
      <w:r>
        <w:rPr>
          <w:rFonts w:ascii="Times New Roman" w:eastAsia="宋体" w:hAnsi="Times New Roman" w:cs="Times New Roman" w:hint="eastAsia"/>
          <w:sz w:val="24"/>
          <w:szCs w:val="24"/>
        </w:rPr>
        <w:t>LGE</w:t>
      </w:r>
      <w:r>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IsoP</w:t>
      </w:r>
      <w:r>
        <w:rPr>
          <w:rFonts w:ascii="Times New Roman" w:eastAsia="宋体" w:hAnsi="Times New Roman" w:cs="Times New Roman" w:hint="eastAsia"/>
          <w:sz w:val="24"/>
          <w:szCs w:val="24"/>
        </w:rPr>
        <w:t>算法因为涉及最短路径选择所以用到迪杰斯特拉算法，本节将详细介绍这两种算法。</w:t>
      </w:r>
    </w:p>
    <w:p w14:paraId="1C33AC50" w14:textId="18A0DA1C" w:rsidR="001F5A7A" w:rsidRDefault="00020DC4" w:rsidP="00020DC4">
      <w:pPr>
        <w:pStyle w:val="2"/>
        <w:rPr>
          <w:rFonts w:ascii="Times New Roman" w:eastAsia="黑体" w:hAnsi="Times New Roman" w:cs="Times New Roman"/>
          <w:b w:val="0"/>
          <w:sz w:val="30"/>
          <w:szCs w:val="30"/>
        </w:rPr>
      </w:pPr>
      <w:bookmarkStart w:id="11" w:name="_Toc7175651"/>
      <w:r w:rsidRPr="00020DC4">
        <w:rPr>
          <w:rFonts w:ascii="黑体" w:eastAsia="黑体" w:hAnsi="黑体" w:hint="eastAsia"/>
          <w:b w:val="0"/>
          <w:sz w:val="30"/>
          <w:szCs w:val="30"/>
        </w:rPr>
        <w:t>2</w:t>
      </w:r>
      <w:r w:rsidRPr="00020DC4">
        <w:rPr>
          <w:rFonts w:ascii="黑体" w:eastAsia="黑体" w:hAnsi="黑体"/>
          <w:b w:val="0"/>
          <w:sz w:val="30"/>
          <w:szCs w:val="30"/>
        </w:rPr>
        <w:t xml:space="preserve">.1 </w:t>
      </w:r>
      <w:r w:rsidRPr="00EB4763">
        <w:rPr>
          <w:rFonts w:ascii="Times New Roman" w:eastAsia="黑体" w:hAnsi="Times New Roman" w:cs="Times New Roman"/>
          <w:b w:val="0"/>
          <w:sz w:val="30"/>
          <w:szCs w:val="30"/>
        </w:rPr>
        <w:t>LGE</w:t>
      </w:r>
      <w:bookmarkEnd w:id="11"/>
    </w:p>
    <w:p w14:paraId="6DDC24D5" w14:textId="77777777" w:rsidR="00FA56A5" w:rsidRPr="00FA56A5" w:rsidRDefault="00FA56A5" w:rsidP="00FA56A5">
      <w:pPr>
        <w:rPr>
          <w:rFonts w:hint="eastAsia"/>
        </w:rPr>
      </w:pPr>
      <w:bookmarkStart w:id="12" w:name="_GoBack"/>
      <w:bookmarkEnd w:id="12"/>
    </w:p>
    <w:p w14:paraId="44B1261B" w14:textId="317DF637" w:rsidR="00EB4763" w:rsidRDefault="00EB4763" w:rsidP="00EB4763">
      <w:pPr>
        <w:pStyle w:val="2"/>
        <w:rPr>
          <w:rFonts w:ascii="黑体" w:eastAsia="黑体" w:hAnsi="黑体"/>
          <w:b w:val="0"/>
          <w:sz w:val="30"/>
          <w:szCs w:val="30"/>
        </w:rPr>
      </w:pPr>
      <w:bookmarkStart w:id="13" w:name="_Toc7175652"/>
      <w:r w:rsidRPr="00EB4763">
        <w:rPr>
          <w:rFonts w:ascii="黑体" w:eastAsia="黑体" w:hAnsi="黑体" w:hint="eastAsia"/>
          <w:b w:val="0"/>
          <w:sz w:val="30"/>
          <w:szCs w:val="30"/>
        </w:rPr>
        <w:t>2</w:t>
      </w:r>
      <w:r w:rsidRPr="00EB4763">
        <w:rPr>
          <w:rFonts w:ascii="黑体" w:eastAsia="黑体" w:hAnsi="黑体"/>
          <w:b w:val="0"/>
          <w:sz w:val="30"/>
          <w:szCs w:val="30"/>
        </w:rPr>
        <w:t>.2</w:t>
      </w:r>
      <w:r w:rsidRPr="00EB4763">
        <w:rPr>
          <w:rFonts w:ascii="黑体" w:eastAsia="黑体" w:hAnsi="黑体" w:hint="eastAsia"/>
          <w:b w:val="0"/>
          <w:sz w:val="30"/>
          <w:szCs w:val="30"/>
        </w:rPr>
        <w:t>迪杰斯特拉算法</w:t>
      </w:r>
      <w:bookmarkEnd w:id="13"/>
    </w:p>
    <w:p w14:paraId="485B791E" w14:textId="77777777" w:rsidR="00FA56A5" w:rsidRPr="00FA56A5" w:rsidRDefault="00FA56A5" w:rsidP="00FA56A5">
      <w:pPr>
        <w:rPr>
          <w:rFonts w:hint="eastAsia"/>
        </w:rPr>
      </w:pPr>
    </w:p>
    <w:p w14:paraId="251A9CCE" w14:textId="78424544" w:rsidR="006D7536" w:rsidRDefault="006D7536" w:rsidP="006D7536">
      <w:pPr>
        <w:pStyle w:val="1"/>
        <w:rPr>
          <w:rFonts w:ascii="黑体" w:eastAsia="黑体" w:hAnsi="黑体"/>
          <w:b w:val="0"/>
          <w:sz w:val="32"/>
          <w:szCs w:val="32"/>
        </w:rPr>
      </w:pPr>
      <w:bookmarkStart w:id="14" w:name="_Toc7175653"/>
      <w:r>
        <w:rPr>
          <w:rFonts w:ascii="黑体" w:eastAsia="黑体" w:hAnsi="黑体" w:hint="eastAsia"/>
          <w:b w:val="0"/>
          <w:sz w:val="32"/>
          <w:szCs w:val="32"/>
        </w:rPr>
        <w:t>3</w:t>
      </w:r>
      <w:r>
        <w:rPr>
          <w:rFonts w:ascii="黑体" w:eastAsia="黑体" w:hAnsi="黑体" w:hint="eastAsia"/>
          <w:b w:val="0"/>
          <w:sz w:val="32"/>
          <w:szCs w:val="32"/>
        </w:rPr>
        <w:t>邻居保留嵌入</w:t>
      </w:r>
      <w:r>
        <w:rPr>
          <w:rFonts w:ascii="黑体" w:eastAsia="黑体" w:hAnsi="黑体" w:hint="eastAsia"/>
          <w:b w:val="0"/>
          <w:sz w:val="32"/>
          <w:szCs w:val="32"/>
        </w:rPr>
        <w:t>（</w:t>
      </w:r>
      <w:r w:rsidRPr="005B3E16">
        <w:rPr>
          <w:rFonts w:ascii="Times New Roman" w:eastAsia="黑体" w:hAnsi="Times New Roman" w:cs="Times New Roman"/>
          <w:b w:val="0"/>
          <w:sz w:val="32"/>
          <w:szCs w:val="32"/>
        </w:rPr>
        <w:t>NPE</w:t>
      </w:r>
      <w:r>
        <w:rPr>
          <w:rFonts w:ascii="黑体" w:eastAsia="黑体" w:hAnsi="黑体" w:hint="eastAsia"/>
          <w:b w:val="0"/>
          <w:sz w:val="32"/>
          <w:szCs w:val="32"/>
        </w:rPr>
        <w:t>）</w:t>
      </w:r>
      <w:bookmarkEnd w:id="14"/>
    </w:p>
    <w:p w14:paraId="21684BF3" w14:textId="77777777" w:rsidR="00FA56A5" w:rsidRPr="00FA56A5" w:rsidRDefault="00FA56A5" w:rsidP="00FA56A5">
      <w:pPr>
        <w:rPr>
          <w:rFonts w:hint="eastAsia"/>
        </w:rPr>
      </w:pPr>
    </w:p>
    <w:p w14:paraId="08FE57A4" w14:textId="393661B3" w:rsidR="006D7536" w:rsidRDefault="006D7536" w:rsidP="006D7536">
      <w:pPr>
        <w:pStyle w:val="1"/>
        <w:rPr>
          <w:rFonts w:ascii="黑体" w:eastAsia="黑体" w:hAnsi="黑体"/>
          <w:b w:val="0"/>
          <w:sz w:val="32"/>
          <w:szCs w:val="32"/>
        </w:rPr>
      </w:pPr>
      <w:bookmarkStart w:id="15" w:name="_Toc7175654"/>
      <w:r>
        <w:rPr>
          <w:rFonts w:ascii="黑体" w:eastAsia="黑体" w:hAnsi="黑体" w:hint="eastAsia"/>
          <w:b w:val="0"/>
          <w:sz w:val="32"/>
          <w:szCs w:val="32"/>
        </w:rPr>
        <w:t>4</w:t>
      </w:r>
      <w:r>
        <w:rPr>
          <w:rFonts w:ascii="黑体" w:eastAsia="黑体" w:hAnsi="黑体" w:hint="eastAsia"/>
          <w:b w:val="0"/>
          <w:sz w:val="32"/>
          <w:szCs w:val="32"/>
        </w:rPr>
        <w:t>等向投影</w:t>
      </w:r>
      <w:r>
        <w:rPr>
          <w:rFonts w:ascii="黑体" w:eastAsia="黑体" w:hAnsi="黑体" w:hint="eastAsia"/>
          <w:b w:val="0"/>
          <w:sz w:val="32"/>
          <w:szCs w:val="32"/>
        </w:rPr>
        <w:t>（</w:t>
      </w:r>
      <w:r w:rsidRPr="005B3E16">
        <w:rPr>
          <w:rFonts w:ascii="Times New Roman" w:eastAsia="黑体" w:hAnsi="Times New Roman" w:cs="Times New Roman"/>
          <w:b w:val="0"/>
          <w:sz w:val="32"/>
          <w:szCs w:val="32"/>
        </w:rPr>
        <w:t>IsoP</w:t>
      </w:r>
      <w:r>
        <w:rPr>
          <w:rFonts w:ascii="黑体" w:eastAsia="黑体" w:hAnsi="黑体" w:hint="eastAsia"/>
          <w:b w:val="0"/>
          <w:sz w:val="32"/>
          <w:szCs w:val="32"/>
        </w:rPr>
        <w:t>）</w:t>
      </w:r>
      <w:bookmarkEnd w:id="15"/>
    </w:p>
    <w:p w14:paraId="764EE13F" w14:textId="77777777" w:rsidR="00FA56A5" w:rsidRPr="00FA56A5" w:rsidRDefault="00FA56A5" w:rsidP="00FA56A5">
      <w:pPr>
        <w:rPr>
          <w:rFonts w:hint="eastAsia"/>
        </w:rPr>
      </w:pPr>
    </w:p>
    <w:p w14:paraId="43699004" w14:textId="4B242A31" w:rsidR="00020DC4" w:rsidRDefault="00020DC4" w:rsidP="00020DC4">
      <w:pPr>
        <w:pStyle w:val="1"/>
        <w:rPr>
          <w:rFonts w:ascii="Times New Roman" w:hAnsi="Times New Roman" w:cs="Times New Roman"/>
          <w:b w:val="0"/>
          <w:sz w:val="32"/>
          <w:szCs w:val="32"/>
        </w:rPr>
      </w:pPr>
      <w:bookmarkStart w:id="16" w:name="_Toc7175655"/>
      <w:r w:rsidRPr="00020DC4">
        <w:rPr>
          <w:rFonts w:ascii="黑体" w:eastAsia="黑体" w:hAnsi="黑体" w:hint="eastAsia"/>
          <w:b w:val="0"/>
          <w:sz w:val="32"/>
          <w:szCs w:val="32"/>
        </w:rPr>
        <w:lastRenderedPageBreak/>
        <w:t>5正交的</w:t>
      </w:r>
      <w:r w:rsidRPr="00020DC4">
        <w:rPr>
          <w:rFonts w:ascii="Times New Roman" w:hAnsi="Times New Roman" w:cs="Times New Roman"/>
          <w:b w:val="0"/>
          <w:sz w:val="32"/>
          <w:szCs w:val="32"/>
        </w:rPr>
        <w:t>NPE(ONPE)</w:t>
      </w:r>
      <w:r w:rsidRPr="00020DC4">
        <w:rPr>
          <w:rFonts w:ascii="黑体" w:eastAsia="黑体" w:hAnsi="黑体" w:hint="eastAsia"/>
          <w:b w:val="0"/>
          <w:sz w:val="32"/>
          <w:szCs w:val="32"/>
        </w:rPr>
        <w:t>和</w:t>
      </w:r>
      <w:r w:rsidRPr="00020DC4">
        <w:rPr>
          <w:rFonts w:ascii="Times New Roman" w:hAnsi="Times New Roman" w:cs="Times New Roman"/>
          <w:b w:val="0"/>
          <w:sz w:val="32"/>
          <w:szCs w:val="32"/>
        </w:rPr>
        <w:t>IsoP(OIsoP)</w:t>
      </w:r>
      <w:bookmarkEnd w:id="16"/>
    </w:p>
    <w:p w14:paraId="457380D4" w14:textId="77777777" w:rsidR="00FA56A5" w:rsidRPr="00FA56A5" w:rsidRDefault="00FA56A5" w:rsidP="00FA56A5">
      <w:pPr>
        <w:rPr>
          <w:rFonts w:hint="eastAsia"/>
        </w:rPr>
      </w:pPr>
    </w:p>
    <w:p w14:paraId="1B7870A8" w14:textId="7B22157C" w:rsidR="00020DC4" w:rsidRDefault="00020DC4" w:rsidP="00020DC4">
      <w:pPr>
        <w:pStyle w:val="2"/>
        <w:rPr>
          <w:rFonts w:ascii="Times New Roman" w:hAnsi="Times New Roman" w:cs="Times New Roman"/>
          <w:b w:val="0"/>
          <w:sz w:val="30"/>
          <w:szCs w:val="30"/>
        </w:rPr>
      </w:pPr>
      <w:bookmarkStart w:id="17" w:name="_Toc7175656"/>
      <w:r w:rsidRPr="00831F40">
        <w:rPr>
          <w:rFonts w:ascii="Times New Roman" w:hAnsi="Times New Roman" w:cs="Times New Roman"/>
          <w:b w:val="0"/>
          <w:sz w:val="30"/>
          <w:szCs w:val="30"/>
        </w:rPr>
        <w:t>5.1 ONPE</w:t>
      </w:r>
      <w:bookmarkEnd w:id="17"/>
    </w:p>
    <w:p w14:paraId="659F3965" w14:textId="77777777" w:rsidR="00FA56A5" w:rsidRPr="00FA56A5" w:rsidRDefault="00FA56A5" w:rsidP="00FA56A5">
      <w:pPr>
        <w:rPr>
          <w:rFonts w:hint="eastAsia"/>
        </w:rPr>
      </w:pPr>
    </w:p>
    <w:p w14:paraId="798AA8D1" w14:textId="2869C191" w:rsidR="00020DC4" w:rsidRDefault="00020DC4" w:rsidP="00020DC4">
      <w:pPr>
        <w:pStyle w:val="2"/>
        <w:rPr>
          <w:rFonts w:ascii="Times New Roman" w:hAnsi="Times New Roman" w:cs="Times New Roman"/>
          <w:b w:val="0"/>
          <w:sz w:val="30"/>
          <w:szCs w:val="30"/>
        </w:rPr>
      </w:pPr>
      <w:bookmarkStart w:id="18" w:name="_Toc7175657"/>
      <w:r w:rsidRPr="00831F40">
        <w:rPr>
          <w:rFonts w:ascii="Times New Roman" w:hAnsi="Times New Roman" w:cs="Times New Roman"/>
          <w:b w:val="0"/>
          <w:sz w:val="30"/>
          <w:szCs w:val="30"/>
        </w:rPr>
        <w:t>5.2 OIsoP</w:t>
      </w:r>
      <w:bookmarkEnd w:id="18"/>
    </w:p>
    <w:p w14:paraId="7C33A466" w14:textId="77777777" w:rsidR="00FA56A5" w:rsidRPr="00FA56A5" w:rsidRDefault="00FA56A5" w:rsidP="00FA56A5">
      <w:pPr>
        <w:rPr>
          <w:rFonts w:hint="eastAsia"/>
        </w:rPr>
      </w:pPr>
    </w:p>
    <w:p w14:paraId="2074E906" w14:textId="6436DD41" w:rsidR="006D7536" w:rsidRDefault="00020DC4" w:rsidP="006D7536">
      <w:pPr>
        <w:pStyle w:val="1"/>
        <w:rPr>
          <w:rFonts w:ascii="黑体" w:eastAsia="黑体" w:hAnsi="黑体"/>
          <w:b w:val="0"/>
          <w:sz w:val="32"/>
          <w:szCs w:val="32"/>
        </w:rPr>
      </w:pPr>
      <w:bookmarkStart w:id="19" w:name="_Toc7175658"/>
      <w:r>
        <w:rPr>
          <w:rFonts w:ascii="黑体" w:eastAsia="黑体" w:hAnsi="黑体"/>
          <w:b w:val="0"/>
          <w:sz w:val="32"/>
          <w:szCs w:val="32"/>
        </w:rPr>
        <w:t>6</w:t>
      </w:r>
      <w:r w:rsidR="006D7536">
        <w:rPr>
          <w:rFonts w:ascii="黑体" w:eastAsia="黑体" w:hAnsi="黑体" w:hint="eastAsia"/>
          <w:b w:val="0"/>
          <w:sz w:val="32"/>
          <w:szCs w:val="32"/>
        </w:rPr>
        <w:t>实验</w:t>
      </w:r>
      <w:bookmarkEnd w:id="19"/>
    </w:p>
    <w:p w14:paraId="27D2FEBA" w14:textId="77777777" w:rsidR="00FA56A5" w:rsidRPr="00FA56A5" w:rsidRDefault="00FA56A5" w:rsidP="00FA56A5">
      <w:pPr>
        <w:rPr>
          <w:rFonts w:hint="eastAsia"/>
        </w:rPr>
      </w:pPr>
    </w:p>
    <w:p w14:paraId="4A039C35" w14:textId="6482DF90" w:rsidR="00BB7DB7" w:rsidRDefault="00BB7DB7" w:rsidP="00BB7DB7">
      <w:pPr>
        <w:pStyle w:val="2"/>
        <w:rPr>
          <w:rFonts w:ascii="黑体" w:eastAsia="黑体" w:hAnsi="黑体"/>
          <w:b w:val="0"/>
          <w:sz w:val="30"/>
          <w:szCs w:val="30"/>
        </w:rPr>
      </w:pPr>
      <w:bookmarkStart w:id="20" w:name="_Toc7175659"/>
      <w:r w:rsidRPr="00BB7DB7">
        <w:rPr>
          <w:rFonts w:ascii="黑体" w:eastAsia="黑体" w:hAnsi="黑体" w:hint="eastAsia"/>
          <w:b w:val="0"/>
          <w:sz w:val="30"/>
          <w:szCs w:val="30"/>
        </w:rPr>
        <w:t>6</w:t>
      </w:r>
      <w:r w:rsidRPr="00BB7DB7">
        <w:rPr>
          <w:rFonts w:ascii="黑体" w:eastAsia="黑体" w:hAnsi="黑体"/>
          <w:b w:val="0"/>
          <w:sz w:val="30"/>
          <w:szCs w:val="30"/>
        </w:rPr>
        <w:t>.1</w:t>
      </w:r>
      <w:r w:rsidRPr="00BB7DB7">
        <w:rPr>
          <w:rFonts w:ascii="黑体" w:eastAsia="黑体" w:hAnsi="黑体" w:hint="eastAsia"/>
          <w:b w:val="0"/>
          <w:sz w:val="30"/>
          <w:szCs w:val="30"/>
        </w:rPr>
        <w:t>常用的人脸数据库</w:t>
      </w:r>
      <w:bookmarkEnd w:id="20"/>
    </w:p>
    <w:p w14:paraId="0BC787C9" w14:textId="77777777" w:rsidR="00FA56A5" w:rsidRPr="00FA56A5" w:rsidRDefault="00FA56A5" w:rsidP="00FA56A5">
      <w:pPr>
        <w:rPr>
          <w:rFonts w:hint="eastAsia"/>
        </w:rPr>
      </w:pPr>
    </w:p>
    <w:p w14:paraId="401C58BB" w14:textId="00B0CFCA" w:rsidR="006D7536" w:rsidRDefault="00020DC4" w:rsidP="006D7536">
      <w:pPr>
        <w:pStyle w:val="1"/>
        <w:rPr>
          <w:rFonts w:ascii="黑体" w:eastAsia="黑体" w:hAnsi="黑体"/>
          <w:b w:val="0"/>
          <w:sz w:val="32"/>
          <w:szCs w:val="32"/>
        </w:rPr>
      </w:pPr>
      <w:bookmarkStart w:id="21" w:name="_Toc7175660"/>
      <w:r>
        <w:rPr>
          <w:rFonts w:ascii="黑体" w:eastAsia="黑体" w:hAnsi="黑体"/>
          <w:b w:val="0"/>
          <w:sz w:val="32"/>
          <w:szCs w:val="32"/>
        </w:rPr>
        <w:t>7</w:t>
      </w:r>
      <w:r w:rsidR="00831F40">
        <w:rPr>
          <w:rFonts w:ascii="黑体" w:eastAsia="黑体" w:hAnsi="黑体" w:hint="eastAsia"/>
          <w:b w:val="0"/>
          <w:sz w:val="32"/>
          <w:szCs w:val="32"/>
        </w:rPr>
        <w:t>结论</w:t>
      </w:r>
      <w:bookmarkEnd w:id="21"/>
    </w:p>
    <w:p w14:paraId="1A201A7A" w14:textId="77777777" w:rsidR="00FA56A5" w:rsidRPr="00FA56A5" w:rsidRDefault="00FA56A5" w:rsidP="00FA56A5">
      <w:pPr>
        <w:rPr>
          <w:rFonts w:hint="eastAsia"/>
        </w:rPr>
      </w:pPr>
    </w:p>
    <w:p w14:paraId="5445E4AC" w14:textId="5CA48699" w:rsidR="00831F40" w:rsidRDefault="00831F40" w:rsidP="00831F40">
      <w:pPr>
        <w:pStyle w:val="2"/>
        <w:rPr>
          <w:rFonts w:ascii="Times New Roman" w:eastAsia="黑体" w:hAnsi="Times New Roman" w:cs="Times New Roman"/>
          <w:b w:val="0"/>
          <w:sz w:val="30"/>
          <w:szCs w:val="30"/>
        </w:rPr>
      </w:pPr>
      <w:bookmarkStart w:id="22" w:name="_Toc7175661"/>
      <w:r w:rsidRPr="00831F40">
        <w:rPr>
          <w:rFonts w:ascii="黑体" w:eastAsia="黑体" w:hAnsi="黑体" w:hint="eastAsia"/>
          <w:b w:val="0"/>
          <w:sz w:val="30"/>
          <w:szCs w:val="30"/>
        </w:rPr>
        <w:t>7</w:t>
      </w:r>
      <w:r w:rsidRPr="00831F40">
        <w:rPr>
          <w:rFonts w:ascii="黑体" w:eastAsia="黑体" w:hAnsi="黑体"/>
          <w:b w:val="0"/>
          <w:sz w:val="30"/>
          <w:szCs w:val="30"/>
        </w:rPr>
        <w:t xml:space="preserve">.1 </w:t>
      </w:r>
      <w:r w:rsidRPr="00831F40">
        <w:rPr>
          <w:rFonts w:ascii="Times New Roman" w:eastAsia="黑体" w:hAnsi="Times New Roman" w:cs="Times New Roman"/>
          <w:b w:val="0"/>
          <w:sz w:val="30"/>
          <w:szCs w:val="30"/>
        </w:rPr>
        <w:t>NPE</w:t>
      </w:r>
      <w:r w:rsidRPr="00831F40">
        <w:rPr>
          <w:rFonts w:ascii="黑体" w:eastAsia="黑体" w:hAnsi="黑体" w:hint="eastAsia"/>
          <w:b w:val="0"/>
          <w:sz w:val="30"/>
          <w:szCs w:val="30"/>
        </w:rPr>
        <w:t>与</w:t>
      </w:r>
      <w:r w:rsidRPr="00831F40">
        <w:rPr>
          <w:rFonts w:ascii="Times New Roman" w:eastAsia="黑体" w:hAnsi="Times New Roman" w:cs="Times New Roman"/>
          <w:b w:val="0"/>
          <w:sz w:val="30"/>
          <w:szCs w:val="30"/>
        </w:rPr>
        <w:t>IsoP</w:t>
      </w:r>
      <w:bookmarkEnd w:id="22"/>
    </w:p>
    <w:p w14:paraId="2ECC7D7A" w14:textId="77777777" w:rsidR="00FA56A5" w:rsidRPr="00FA56A5" w:rsidRDefault="00FA56A5" w:rsidP="00FA56A5">
      <w:pPr>
        <w:rPr>
          <w:rFonts w:hint="eastAsia"/>
        </w:rPr>
      </w:pPr>
    </w:p>
    <w:p w14:paraId="0F021A44" w14:textId="75F6840A" w:rsidR="00831F40" w:rsidRDefault="00831F40" w:rsidP="00831F40">
      <w:pPr>
        <w:pStyle w:val="2"/>
        <w:rPr>
          <w:rFonts w:ascii="Times New Roman" w:eastAsia="黑体" w:hAnsi="Times New Roman" w:cs="Times New Roman"/>
          <w:b w:val="0"/>
          <w:sz w:val="30"/>
          <w:szCs w:val="30"/>
        </w:rPr>
      </w:pPr>
      <w:bookmarkStart w:id="23" w:name="_Toc7175662"/>
      <w:r w:rsidRPr="00831F40">
        <w:rPr>
          <w:rFonts w:ascii="黑体" w:eastAsia="黑体" w:hAnsi="黑体" w:hint="eastAsia"/>
          <w:b w:val="0"/>
          <w:sz w:val="30"/>
          <w:szCs w:val="30"/>
        </w:rPr>
        <w:t>7</w:t>
      </w:r>
      <w:r w:rsidRPr="00831F40">
        <w:rPr>
          <w:rFonts w:ascii="黑体" w:eastAsia="黑体" w:hAnsi="黑体"/>
          <w:b w:val="0"/>
          <w:sz w:val="30"/>
          <w:szCs w:val="30"/>
        </w:rPr>
        <w:t xml:space="preserve">.2 </w:t>
      </w:r>
      <w:r w:rsidRPr="00831F40">
        <w:rPr>
          <w:rFonts w:ascii="Times New Roman" w:eastAsia="黑体" w:hAnsi="Times New Roman" w:cs="Times New Roman"/>
          <w:b w:val="0"/>
          <w:sz w:val="30"/>
          <w:szCs w:val="30"/>
        </w:rPr>
        <w:t>ONPE</w:t>
      </w:r>
      <w:r w:rsidRPr="00831F40">
        <w:rPr>
          <w:rFonts w:ascii="黑体" w:eastAsia="黑体" w:hAnsi="黑体" w:hint="eastAsia"/>
          <w:b w:val="0"/>
          <w:sz w:val="30"/>
          <w:szCs w:val="30"/>
        </w:rPr>
        <w:t>与</w:t>
      </w:r>
      <w:r w:rsidRPr="00831F40">
        <w:rPr>
          <w:rFonts w:ascii="Times New Roman" w:eastAsia="黑体" w:hAnsi="Times New Roman" w:cs="Times New Roman"/>
          <w:b w:val="0"/>
          <w:sz w:val="30"/>
          <w:szCs w:val="30"/>
        </w:rPr>
        <w:t>OIsoP</w:t>
      </w:r>
      <w:bookmarkEnd w:id="23"/>
    </w:p>
    <w:p w14:paraId="0D3461DB" w14:textId="77777777" w:rsidR="00FA56A5" w:rsidRPr="00FA56A5" w:rsidRDefault="00FA56A5" w:rsidP="00FA56A5">
      <w:pPr>
        <w:rPr>
          <w:rFonts w:hint="eastAsia"/>
        </w:rPr>
      </w:pPr>
    </w:p>
    <w:p w14:paraId="20F17963" w14:textId="2D9AC987" w:rsidR="00F12D9E" w:rsidRDefault="00F12D9E" w:rsidP="002177E3">
      <w:pPr>
        <w:pStyle w:val="1"/>
        <w:rPr>
          <w:rFonts w:ascii="黑体" w:eastAsia="黑体" w:hAnsi="黑体"/>
          <w:b w:val="0"/>
          <w:sz w:val="32"/>
          <w:szCs w:val="32"/>
        </w:rPr>
      </w:pPr>
      <w:bookmarkStart w:id="24" w:name="_Toc7175663"/>
      <w:r>
        <w:rPr>
          <w:rFonts w:ascii="黑体" w:eastAsia="黑体" w:hAnsi="黑体"/>
          <w:b w:val="0"/>
          <w:sz w:val="32"/>
          <w:szCs w:val="32"/>
        </w:rPr>
        <w:t>8</w:t>
      </w:r>
      <w:r>
        <w:rPr>
          <w:rFonts w:ascii="黑体" w:eastAsia="黑体" w:hAnsi="黑体" w:hint="eastAsia"/>
          <w:b w:val="0"/>
          <w:sz w:val="32"/>
          <w:szCs w:val="32"/>
        </w:rPr>
        <w:t>结束语</w:t>
      </w:r>
      <w:bookmarkEnd w:id="24"/>
    </w:p>
    <w:p w14:paraId="26321803" w14:textId="77777777" w:rsidR="00FA56A5" w:rsidRPr="00FA56A5" w:rsidRDefault="00FA56A5" w:rsidP="00FA56A5">
      <w:pPr>
        <w:rPr>
          <w:rFonts w:hint="eastAsia"/>
        </w:rPr>
      </w:pPr>
    </w:p>
    <w:p w14:paraId="3FCFEB63" w14:textId="6ACFE801" w:rsidR="001B533D" w:rsidRDefault="001B533D" w:rsidP="001B533D">
      <w:pPr>
        <w:pStyle w:val="1"/>
        <w:rPr>
          <w:rFonts w:ascii="黑体" w:eastAsia="黑体" w:hAnsi="黑体"/>
          <w:b w:val="0"/>
          <w:sz w:val="32"/>
          <w:szCs w:val="32"/>
        </w:rPr>
      </w:pPr>
      <w:bookmarkStart w:id="25" w:name="_Toc7175664"/>
      <w:r w:rsidRPr="001B533D">
        <w:rPr>
          <w:rFonts w:ascii="黑体" w:eastAsia="黑体" w:hAnsi="黑体" w:hint="eastAsia"/>
          <w:b w:val="0"/>
          <w:sz w:val="32"/>
          <w:szCs w:val="32"/>
        </w:rPr>
        <w:lastRenderedPageBreak/>
        <w:t>附录</w:t>
      </w:r>
      <w:bookmarkEnd w:id="25"/>
    </w:p>
    <w:p w14:paraId="4504620D" w14:textId="77777777" w:rsidR="00FA56A5" w:rsidRPr="00FA56A5" w:rsidRDefault="00FA56A5" w:rsidP="00FA56A5">
      <w:pPr>
        <w:rPr>
          <w:rFonts w:hint="eastAsia"/>
        </w:rPr>
      </w:pPr>
    </w:p>
    <w:p w14:paraId="58545718" w14:textId="543277F2" w:rsidR="000D2044" w:rsidRDefault="006D7536" w:rsidP="006D7536">
      <w:pPr>
        <w:pStyle w:val="1"/>
        <w:rPr>
          <w:rFonts w:ascii="黑体" w:eastAsia="黑体" w:hAnsi="黑体"/>
          <w:b w:val="0"/>
          <w:sz w:val="32"/>
          <w:szCs w:val="32"/>
        </w:rPr>
      </w:pPr>
      <w:bookmarkStart w:id="26" w:name="_Toc7175665"/>
      <w:r>
        <w:rPr>
          <w:rFonts w:ascii="黑体" w:eastAsia="黑体" w:hAnsi="黑体" w:hint="eastAsia"/>
          <w:b w:val="0"/>
          <w:sz w:val="32"/>
          <w:szCs w:val="32"/>
        </w:rPr>
        <w:t>参考文献</w:t>
      </w:r>
      <w:bookmarkEnd w:id="26"/>
    </w:p>
    <w:p w14:paraId="2F3055FB" w14:textId="77777777" w:rsidR="00FA56A5" w:rsidRPr="00FA56A5" w:rsidRDefault="00FA56A5" w:rsidP="00FA56A5">
      <w:pPr>
        <w:rPr>
          <w:rFonts w:hint="eastAsia"/>
        </w:rPr>
      </w:pPr>
    </w:p>
    <w:p w14:paraId="65427CF7" w14:textId="6C5F5A91" w:rsidR="00F12D9E" w:rsidRDefault="00F12D9E" w:rsidP="005E5D56">
      <w:pPr>
        <w:pStyle w:val="1"/>
        <w:rPr>
          <w:rFonts w:ascii="黑体" w:eastAsia="黑体" w:hAnsi="黑体"/>
          <w:b w:val="0"/>
          <w:sz w:val="32"/>
          <w:szCs w:val="32"/>
        </w:rPr>
      </w:pPr>
      <w:bookmarkStart w:id="27" w:name="_Toc7175666"/>
      <w:r>
        <w:rPr>
          <w:rFonts w:ascii="黑体" w:eastAsia="黑体" w:hAnsi="黑体" w:hint="eastAsia"/>
          <w:b w:val="0"/>
          <w:sz w:val="32"/>
          <w:szCs w:val="32"/>
        </w:rPr>
        <w:t>致谢</w:t>
      </w:r>
      <w:bookmarkEnd w:id="27"/>
    </w:p>
    <w:p w14:paraId="21226B75" w14:textId="77777777" w:rsidR="00FA56A5" w:rsidRPr="00FA56A5" w:rsidRDefault="00FA56A5" w:rsidP="00FA56A5">
      <w:pPr>
        <w:rPr>
          <w:rFonts w:hint="eastAsia"/>
        </w:rPr>
      </w:pPr>
    </w:p>
    <w:sectPr w:rsidR="00FA56A5" w:rsidRPr="00FA56A5" w:rsidSect="00BE2D48">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B69D8" w14:textId="77777777" w:rsidR="00861B01" w:rsidRDefault="00861B01" w:rsidP="00BE2D48">
      <w:r>
        <w:separator/>
      </w:r>
    </w:p>
  </w:endnote>
  <w:endnote w:type="continuationSeparator" w:id="0">
    <w:p w14:paraId="4B166D2D" w14:textId="77777777" w:rsidR="00861B01" w:rsidRDefault="00861B01" w:rsidP="00BE2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2B554" w14:textId="77777777" w:rsidR="00861B01" w:rsidRDefault="00861B01" w:rsidP="00BE2D48">
      <w:r>
        <w:separator/>
      </w:r>
    </w:p>
  </w:footnote>
  <w:footnote w:type="continuationSeparator" w:id="0">
    <w:p w14:paraId="12ADE982" w14:textId="77777777" w:rsidR="00861B01" w:rsidRDefault="00861B01" w:rsidP="00BE2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E1B99" w14:textId="42B8CBC3" w:rsidR="003F6403" w:rsidRDefault="003F6403" w:rsidP="003F6403">
    <w:pPr>
      <w:pStyle w:val="ac"/>
      <w:rPr>
        <w:rFonts w:ascii="隶书" w:eastAsia="隶书"/>
      </w:rPr>
    </w:pPr>
    <w:r>
      <w:rPr>
        <w:rFonts w:ascii="隶书" w:eastAsia="隶书" w:hint="eastAsia"/>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F55"/>
    <w:multiLevelType w:val="multilevel"/>
    <w:tmpl w:val="D93697DC"/>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lvlText w:val="%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67C364B"/>
    <w:multiLevelType w:val="hybridMultilevel"/>
    <w:tmpl w:val="34CAA0B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213D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ED24984"/>
    <w:multiLevelType w:val="multilevel"/>
    <w:tmpl w:val="CB9EFA4C"/>
    <w:lvl w:ilvl="0">
      <w:start w:val="1"/>
      <w:numFmt w:val="decimal"/>
      <w:lvlText w:val="%1."/>
      <w:lvlJc w:val="left"/>
      <w:pPr>
        <w:ind w:left="420" w:hanging="420"/>
      </w:pPr>
    </w:lvl>
    <w:lvl w:ilvl="1">
      <w:start w:val="1"/>
      <w:numFmt w:val="decimal"/>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4B63AFE"/>
    <w:multiLevelType w:val="hybridMultilevel"/>
    <w:tmpl w:val="0AEC84E8"/>
    <w:lvl w:ilvl="0" w:tplc="7A22C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6837B1"/>
    <w:multiLevelType w:val="hybridMultilevel"/>
    <w:tmpl w:val="96F47E6E"/>
    <w:lvl w:ilvl="0" w:tplc="FA4E44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43A72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05E3AE3"/>
    <w:multiLevelType w:val="hybridMultilevel"/>
    <w:tmpl w:val="2E5AA458"/>
    <w:lvl w:ilvl="0" w:tplc="9DA408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1265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5C83957"/>
    <w:multiLevelType w:val="hybridMultilevel"/>
    <w:tmpl w:val="611CDE02"/>
    <w:lvl w:ilvl="0" w:tplc="97006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7"/>
  </w:num>
  <w:num w:numId="4">
    <w:abstractNumId w:val="5"/>
  </w:num>
  <w:num w:numId="5">
    <w:abstractNumId w:val="4"/>
  </w:num>
  <w:num w:numId="6">
    <w:abstractNumId w:val="9"/>
  </w:num>
  <w:num w:numId="7">
    <w:abstractNumId w:val="6"/>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AE"/>
    <w:rsid w:val="0000022E"/>
    <w:rsid w:val="0000764C"/>
    <w:rsid w:val="00020DC4"/>
    <w:rsid w:val="00046C7B"/>
    <w:rsid w:val="00051706"/>
    <w:rsid w:val="00062DC4"/>
    <w:rsid w:val="00063A77"/>
    <w:rsid w:val="000D2044"/>
    <w:rsid w:val="000D6703"/>
    <w:rsid w:val="000E7DF7"/>
    <w:rsid w:val="000F4A8D"/>
    <w:rsid w:val="001277F1"/>
    <w:rsid w:val="00153C5E"/>
    <w:rsid w:val="0018588D"/>
    <w:rsid w:val="001A4318"/>
    <w:rsid w:val="001B533D"/>
    <w:rsid w:val="001C1BB4"/>
    <w:rsid w:val="001D3089"/>
    <w:rsid w:val="001F5A7A"/>
    <w:rsid w:val="001F62B9"/>
    <w:rsid w:val="00205D02"/>
    <w:rsid w:val="002177E3"/>
    <w:rsid w:val="00220EA6"/>
    <w:rsid w:val="002355AE"/>
    <w:rsid w:val="0023625B"/>
    <w:rsid w:val="00236456"/>
    <w:rsid w:val="00255FE7"/>
    <w:rsid w:val="002C1BC8"/>
    <w:rsid w:val="002D6153"/>
    <w:rsid w:val="002F2946"/>
    <w:rsid w:val="00311649"/>
    <w:rsid w:val="00314607"/>
    <w:rsid w:val="00335A55"/>
    <w:rsid w:val="00336634"/>
    <w:rsid w:val="00375F33"/>
    <w:rsid w:val="003C12B1"/>
    <w:rsid w:val="003E4239"/>
    <w:rsid w:val="003F630B"/>
    <w:rsid w:val="003F6403"/>
    <w:rsid w:val="00402D05"/>
    <w:rsid w:val="00432700"/>
    <w:rsid w:val="00443D55"/>
    <w:rsid w:val="00465D7A"/>
    <w:rsid w:val="004A4A30"/>
    <w:rsid w:val="00501177"/>
    <w:rsid w:val="005057C4"/>
    <w:rsid w:val="005261F0"/>
    <w:rsid w:val="00532207"/>
    <w:rsid w:val="0053728A"/>
    <w:rsid w:val="00541704"/>
    <w:rsid w:val="005B3E16"/>
    <w:rsid w:val="005C69A3"/>
    <w:rsid w:val="005D5C43"/>
    <w:rsid w:val="005E5D56"/>
    <w:rsid w:val="006110EC"/>
    <w:rsid w:val="00654257"/>
    <w:rsid w:val="0069419B"/>
    <w:rsid w:val="0069738E"/>
    <w:rsid w:val="006C01AC"/>
    <w:rsid w:val="006D5A1A"/>
    <w:rsid w:val="006D7536"/>
    <w:rsid w:val="007152CE"/>
    <w:rsid w:val="00741C1A"/>
    <w:rsid w:val="00787463"/>
    <w:rsid w:val="007A3D15"/>
    <w:rsid w:val="007B01C6"/>
    <w:rsid w:val="007B4D5A"/>
    <w:rsid w:val="007C5DB3"/>
    <w:rsid w:val="00801AE4"/>
    <w:rsid w:val="00805196"/>
    <w:rsid w:val="00806908"/>
    <w:rsid w:val="00825429"/>
    <w:rsid w:val="00831F40"/>
    <w:rsid w:val="0083620C"/>
    <w:rsid w:val="00840C21"/>
    <w:rsid w:val="00842561"/>
    <w:rsid w:val="00861B01"/>
    <w:rsid w:val="00865D47"/>
    <w:rsid w:val="008B7D9A"/>
    <w:rsid w:val="008F179C"/>
    <w:rsid w:val="00936B8E"/>
    <w:rsid w:val="00974409"/>
    <w:rsid w:val="00980385"/>
    <w:rsid w:val="0099708B"/>
    <w:rsid w:val="009C7376"/>
    <w:rsid w:val="009D67AE"/>
    <w:rsid w:val="00A023CB"/>
    <w:rsid w:val="00A77F8D"/>
    <w:rsid w:val="00A92A36"/>
    <w:rsid w:val="00AB684B"/>
    <w:rsid w:val="00AC1754"/>
    <w:rsid w:val="00AE0ED2"/>
    <w:rsid w:val="00B26A91"/>
    <w:rsid w:val="00B876EA"/>
    <w:rsid w:val="00BB7DB7"/>
    <w:rsid w:val="00BC0B28"/>
    <w:rsid w:val="00BC5F61"/>
    <w:rsid w:val="00BD22C3"/>
    <w:rsid w:val="00BE2D48"/>
    <w:rsid w:val="00C325B6"/>
    <w:rsid w:val="00C36E0C"/>
    <w:rsid w:val="00C83092"/>
    <w:rsid w:val="00CA2F8A"/>
    <w:rsid w:val="00CC3331"/>
    <w:rsid w:val="00D25D11"/>
    <w:rsid w:val="00D3019B"/>
    <w:rsid w:val="00D53336"/>
    <w:rsid w:val="00D60236"/>
    <w:rsid w:val="00D82C28"/>
    <w:rsid w:val="00D8395A"/>
    <w:rsid w:val="00DC01F2"/>
    <w:rsid w:val="00DE1324"/>
    <w:rsid w:val="00DE6A3F"/>
    <w:rsid w:val="00E76B60"/>
    <w:rsid w:val="00EA3197"/>
    <w:rsid w:val="00EB2244"/>
    <w:rsid w:val="00EB4763"/>
    <w:rsid w:val="00EB76FA"/>
    <w:rsid w:val="00ED0431"/>
    <w:rsid w:val="00F12D9E"/>
    <w:rsid w:val="00F14856"/>
    <w:rsid w:val="00F50BBE"/>
    <w:rsid w:val="00FA56A5"/>
    <w:rsid w:val="00FA5D5A"/>
    <w:rsid w:val="00FC2352"/>
    <w:rsid w:val="00FC2767"/>
    <w:rsid w:val="00FE1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4B659"/>
  <w15:chartTrackingRefBased/>
  <w15:docId w15:val="{014176B4-6BEB-4156-99DD-2835816F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2244"/>
    <w:pPr>
      <w:widowControl w:val="0"/>
      <w:jc w:val="both"/>
    </w:pPr>
  </w:style>
  <w:style w:type="paragraph" w:styleId="1">
    <w:name w:val="heading 1"/>
    <w:basedOn w:val="a"/>
    <w:next w:val="a"/>
    <w:link w:val="10"/>
    <w:uiPriority w:val="9"/>
    <w:qFormat/>
    <w:rsid w:val="001858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3D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3D5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B22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588D"/>
    <w:rPr>
      <w:b/>
      <w:bCs/>
      <w:kern w:val="44"/>
      <w:sz w:val="44"/>
      <w:szCs w:val="44"/>
    </w:rPr>
  </w:style>
  <w:style w:type="character" w:customStyle="1" w:styleId="notranslate">
    <w:name w:val="notranslate"/>
    <w:basedOn w:val="a0"/>
    <w:rsid w:val="005057C4"/>
  </w:style>
  <w:style w:type="paragraph" w:styleId="a3">
    <w:name w:val="List Paragraph"/>
    <w:basedOn w:val="a"/>
    <w:uiPriority w:val="34"/>
    <w:qFormat/>
    <w:rsid w:val="005057C4"/>
    <w:pPr>
      <w:ind w:firstLineChars="200" w:firstLine="420"/>
    </w:pPr>
  </w:style>
  <w:style w:type="character" w:styleId="a4">
    <w:name w:val="Placeholder Text"/>
    <w:basedOn w:val="a0"/>
    <w:uiPriority w:val="99"/>
    <w:semiHidden/>
    <w:rsid w:val="00EA3197"/>
    <w:rPr>
      <w:color w:val="808080"/>
    </w:rPr>
  </w:style>
  <w:style w:type="paragraph" w:customStyle="1" w:styleId="a5">
    <w:name w:val="公式"/>
    <w:basedOn w:val="a"/>
    <w:link w:val="a6"/>
    <w:rsid w:val="00787463"/>
    <w:pPr>
      <w:jc w:val="center"/>
    </w:pPr>
    <w:rPr>
      <w:rFonts w:ascii="Cambria Math" w:hAnsi="Cambria Math"/>
    </w:rPr>
  </w:style>
  <w:style w:type="character" w:styleId="a7">
    <w:name w:val="line number"/>
    <w:basedOn w:val="a0"/>
    <w:uiPriority w:val="99"/>
    <w:semiHidden/>
    <w:unhideWhenUsed/>
    <w:rsid w:val="00BE2D48"/>
  </w:style>
  <w:style w:type="character" w:customStyle="1" w:styleId="a6">
    <w:name w:val="公式 字符"/>
    <w:basedOn w:val="a0"/>
    <w:link w:val="a5"/>
    <w:rsid w:val="00787463"/>
    <w:rPr>
      <w:rFonts w:ascii="Cambria Math" w:hAnsi="Cambria Math"/>
    </w:rPr>
  </w:style>
  <w:style w:type="paragraph" w:styleId="a8">
    <w:name w:val="footnote text"/>
    <w:basedOn w:val="a"/>
    <w:link w:val="a9"/>
    <w:uiPriority w:val="99"/>
    <w:semiHidden/>
    <w:unhideWhenUsed/>
    <w:rsid w:val="00BE2D48"/>
    <w:pPr>
      <w:snapToGrid w:val="0"/>
      <w:jc w:val="left"/>
    </w:pPr>
    <w:rPr>
      <w:sz w:val="18"/>
      <w:szCs w:val="18"/>
    </w:rPr>
  </w:style>
  <w:style w:type="character" w:customStyle="1" w:styleId="a9">
    <w:name w:val="脚注文本 字符"/>
    <w:basedOn w:val="a0"/>
    <w:link w:val="a8"/>
    <w:uiPriority w:val="99"/>
    <w:semiHidden/>
    <w:rsid w:val="00BE2D48"/>
    <w:rPr>
      <w:sz w:val="18"/>
      <w:szCs w:val="18"/>
    </w:rPr>
  </w:style>
  <w:style w:type="character" w:styleId="aa">
    <w:name w:val="footnote reference"/>
    <w:basedOn w:val="a0"/>
    <w:uiPriority w:val="99"/>
    <w:semiHidden/>
    <w:unhideWhenUsed/>
    <w:rsid w:val="00BE2D48"/>
    <w:rPr>
      <w:vertAlign w:val="superscript"/>
    </w:rPr>
  </w:style>
  <w:style w:type="paragraph" w:styleId="ab">
    <w:name w:val="caption"/>
    <w:basedOn w:val="a"/>
    <w:next w:val="a"/>
    <w:uiPriority w:val="35"/>
    <w:unhideWhenUsed/>
    <w:qFormat/>
    <w:rsid w:val="00BE2D48"/>
    <w:rPr>
      <w:rFonts w:asciiTheme="majorHAnsi" w:eastAsia="黑体" w:hAnsiTheme="majorHAnsi" w:cstheme="majorBidi"/>
      <w:sz w:val="20"/>
      <w:szCs w:val="20"/>
    </w:rPr>
  </w:style>
  <w:style w:type="paragraph" w:styleId="ac">
    <w:name w:val="header"/>
    <w:basedOn w:val="a"/>
    <w:link w:val="ad"/>
    <w:uiPriority w:val="99"/>
    <w:unhideWhenUsed/>
    <w:rsid w:val="00C8309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C83092"/>
    <w:rPr>
      <w:sz w:val="18"/>
      <w:szCs w:val="18"/>
    </w:rPr>
  </w:style>
  <w:style w:type="paragraph" w:styleId="ae">
    <w:name w:val="footer"/>
    <w:basedOn w:val="a"/>
    <w:link w:val="af"/>
    <w:uiPriority w:val="99"/>
    <w:unhideWhenUsed/>
    <w:rsid w:val="00C83092"/>
    <w:pPr>
      <w:tabs>
        <w:tab w:val="center" w:pos="4153"/>
        <w:tab w:val="right" w:pos="8306"/>
      </w:tabs>
      <w:snapToGrid w:val="0"/>
      <w:jc w:val="left"/>
    </w:pPr>
    <w:rPr>
      <w:sz w:val="18"/>
      <w:szCs w:val="18"/>
    </w:rPr>
  </w:style>
  <w:style w:type="character" w:customStyle="1" w:styleId="af">
    <w:name w:val="页脚 字符"/>
    <w:basedOn w:val="a0"/>
    <w:link w:val="ae"/>
    <w:uiPriority w:val="99"/>
    <w:rsid w:val="00C83092"/>
    <w:rPr>
      <w:sz w:val="18"/>
      <w:szCs w:val="18"/>
    </w:rPr>
  </w:style>
  <w:style w:type="paragraph" w:styleId="af0">
    <w:name w:val="Normal (Web)"/>
    <w:basedOn w:val="a"/>
    <w:uiPriority w:val="99"/>
    <w:semiHidden/>
    <w:unhideWhenUsed/>
    <w:rsid w:val="00F14856"/>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062DC4"/>
  </w:style>
  <w:style w:type="character" w:customStyle="1" w:styleId="20">
    <w:name w:val="标题 2 字符"/>
    <w:basedOn w:val="a0"/>
    <w:link w:val="2"/>
    <w:uiPriority w:val="9"/>
    <w:rsid w:val="00443D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43D55"/>
    <w:rPr>
      <w:b/>
      <w:bCs/>
      <w:sz w:val="32"/>
      <w:szCs w:val="32"/>
    </w:rPr>
  </w:style>
  <w:style w:type="paragraph" w:styleId="TOC">
    <w:name w:val="TOC Heading"/>
    <w:basedOn w:val="1"/>
    <w:next w:val="a"/>
    <w:uiPriority w:val="39"/>
    <w:unhideWhenUsed/>
    <w:qFormat/>
    <w:rsid w:val="00EB224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B2244"/>
    <w:pPr>
      <w:ind w:leftChars="200" w:left="420"/>
    </w:pPr>
  </w:style>
  <w:style w:type="paragraph" w:styleId="TOC3">
    <w:name w:val="toc 3"/>
    <w:basedOn w:val="a"/>
    <w:next w:val="a"/>
    <w:autoRedefine/>
    <w:uiPriority w:val="39"/>
    <w:unhideWhenUsed/>
    <w:rsid w:val="00EB2244"/>
    <w:pPr>
      <w:ind w:leftChars="400" w:left="840"/>
    </w:pPr>
  </w:style>
  <w:style w:type="character" w:styleId="af1">
    <w:name w:val="Hyperlink"/>
    <w:basedOn w:val="a0"/>
    <w:uiPriority w:val="99"/>
    <w:unhideWhenUsed/>
    <w:rsid w:val="00EB2244"/>
    <w:rPr>
      <w:color w:val="0563C1" w:themeColor="hyperlink"/>
      <w:u w:val="single"/>
    </w:rPr>
  </w:style>
  <w:style w:type="character" w:customStyle="1" w:styleId="40">
    <w:name w:val="标题 4 字符"/>
    <w:basedOn w:val="a0"/>
    <w:link w:val="4"/>
    <w:uiPriority w:val="9"/>
    <w:rsid w:val="00EB2244"/>
    <w:rPr>
      <w:rFonts w:asciiTheme="majorHAnsi" w:eastAsiaTheme="majorEastAsia" w:hAnsiTheme="majorHAnsi" w:cstheme="majorBidi"/>
      <w:b/>
      <w:bCs/>
      <w:sz w:val="28"/>
      <w:szCs w:val="28"/>
    </w:rPr>
  </w:style>
  <w:style w:type="paragraph" w:styleId="TOC1">
    <w:name w:val="toc 1"/>
    <w:basedOn w:val="a"/>
    <w:next w:val="a"/>
    <w:autoRedefine/>
    <w:uiPriority w:val="39"/>
    <w:unhideWhenUsed/>
    <w:rsid w:val="00EB2244"/>
  </w:style>
  <w:style w:type="character" w:customStyle="1" w:styleId="Char1">
    <w:name w:val="页眉 Char1"/>
    <w:uiPriority w:val="99"/>
    <w:rsid w:val="003F64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6855">
      <w:bodyDiv w:val="1"/>
      <w:marLeft w:val="0"/>
      <w:marRight w:val="0"/>
      <w:marTop w:val="0"/>
      <w:marBottom w:val="0"/>
      <w:divBdr>
        <w:top w:val="none" w:sz="0" w:space="0" w:color="auto"/>
        <w:left w:val="none" w:sz="0" w:space="0" w:color="auto"/>
        <w:bottom w:val="none" w:sz="0" w:space="0" w:color="auto"/>
        <w:right w:val="none" w:sz="0" w:space="0" w:color="auto"/>
      </w:divBdr>
    </w:div>
    <w:div w:id="1038238988">
      <w:bodyDiv w:val="1"/>
      <w:marLeft w:val="0"/>
      <w:marRight w:val="0"/>
      <w:marTop w:val="0"/>
      <w:marBottom w:val="0"/>
      <w:divBdr>
        <w:top w:val="none" w:sz="0" w:space="0" w:color="auto"/>
        <w:left w:val="none" w:sz="0" w:space="0" w:color="auto"/>
        <w:bottom w:val="none" w:sz="0" w:space="0" w:color="auto"/>
        <w:right w:val="none" w:sz="0" w:space="0" w:color="auto"/>
      </w:divBdr>
    </w:div>
    <w:div w:id="1057512218">
      <w:bodyDiv w:val="1"/>
      <w:marLeft w:val="0"/>
      <w:marRight w:val="0"/>
      <w:marTop w:val="0"/>
      <w:marBottom w:val="0"/>
      <w:divBdr>
        <w:top w:val="none" w:sz="0" w:space="0" w:color="auto"/>
        <w:left w:val="none" w:sz="0" w:space="0" w:color="auto"/>
        <w:bottom w:val="none" w:sz="0" w:space="0" w:color="auto"/>
        <w:right w:val="none" w:sz="0" w:space="0" w:color="auto"/>
      </w:divBdr>
    </w:div>
    <w:div w:id="1287662403">
      <w:bodyDiv w:val="1"/>
      <w:marLeft w:val="0"/>
      <w:marRight w:val="0"/>
      <w:marTop w:val="0"/>
      <w:marBottom w:val="0"/>
      <w:divBdr>
        <w:top w:val="none" w:sz="0" w:space="0" w:color="auto"/>
        <w:left w:val="none" w:sz="0" w:space="0" w:color="auto"/>
        <w:bottom w:val="none" w:sz="0" w:space="0" w:color="auto"/>
        <w:right w:val="none" w:sz="0" w:space="0" w:color="auto"/>
      </w:divBdr>
    </w:div>
    <w:div w:id="1558937026">
      <w:bodyDiv w:val="1"/>
      <w:marLeft w:val="0"/>
      <w:marRight w:val="0"/>
      <w:marTop w:val="0"/>
      <w:marBottom w:val="0"/>
      <w:divBdr>
        <w:top w:val="none" w:sz="0" w:space="0" w:color="auto"/>
        <w:left w:val="none" w:sz="0" w:space="0" w:color="auto"/>
        <w:bottom w:val="none" w:sz="0" w:space="0" w:color="auto"/>
        <w:right w:val="none" w:sz="0" w:space="0" w:color="auto"/>
      </w:divBdr>
    </w:div>
    <w:div w:id="2137409787">
      <w:bodyDiv w:val="1"/>
      <w:marLeft w:val="0"/>
      <w:marRight w:val="0"/>
      <w:marTop w:val="0"/>
      <w:marBottom w:val="0"/>
      <w:divBdr>
        <w:top w:val="none" w:sz="0" w:space="0" w:color="auto"/>
        <w:left w:val="none" w:sz="0" w:space="0" w:color="auto"/>
        <w:bottom w:val="none" w:sz="0" w:space="0" w:color="auto"/>
        <w:right w:val="none" w:sz="0" w:space="0" w:color="auto"/>
      </w:divBdr>
      <w:divsChild>
        <w:div w:id="471756248">
          <w:marLeft w:val="0"/>
          <w:marRight w:val="0"/>
          <w:marTop w:val="0"/>
          <w:marBottom w:val="0"/>
          <w:divBdr>
            <w:top w:val="none" w:sz="0" w:space="0" w:color="auto"/>
            <w:left w:val="none" w:sz="0" w:space="0" w:color="auto"/>
            <w:bottom w:val="none" w:sz="0" w:space="0" w:color="auto"/>
            <w:right w:val="none" w:sz="0" w:space="0" w:color="auto"/>
          </w:divBdr>
        </w:div>
        <w:div w:id="843057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4949C-900A-4344-8D76-699FB817F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6</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26</cp:revision>
  <dcterms:created xsi:type="dcterms:W3CDTF">2019-03-26T08:47:00Z</dcterms:created>
  <dcterms:modified xsi:type="dcterms:W3CDTF">2019-04-26T05:04:00Z</dcterms:modified>
</cp:coreProperties>
</file>