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1B2" w:rsidRDefault="000124C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1: </w:t>
      </w:r>
      <w:r w:rsidRPr="000124C5">
        <w:rPr>
          <w:rFonts w:ascii="宋体" w:eastAsia="宋体" w:hAnsi="宋体"/>
          <w:sz w:val="24"/>
          <w:szCs w:val="24"/>
        </w:rPr>
        <w:t>stdafx</w:t>
      </w:r>
      <w:r>
        <w:rPr>
          <w:rFonts w:ascii="宋体" w:eastAsia="宋体" w:hAnsi="宋体" w:hint="eastAsia"/>
          <w:sz w:val="24"/>
          <w:szCs w:val="24"/>
        </w:rPr>
        <w:t>主要给非MFC工程使用,如Linux下使用MAKE编译,或者VS中没有生成此文件的工程</w:t>
      </w:r>
    </w:p>
    <w:p w:rsidR="000124C5" w:rsidRPr="000124C5" w:rsidRDefault="000124C5">
      <w:pPr>
        <w:rPr>
          <w:rFonts w:ascii="宋体" w:eastAsia="宋体" w:hAnsi="宋体"/>
          <w:sz w:val="24"/>
          <w:szCs w:val="24"/>
        </w:rPr>
      </w:pPr>
    </w:p>
    <w:sectPr w:rsidR="000124C5" w:rsidRPr="000124C5" w:rsidSect="00C63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CD6" w:rsidRDefault="00EB3CD6" w:rsidP="000124C5">
      <w:r>
        <w:separator/>
      </w:r>
    </w:p>
  </w:endnote>
  <w:endnote w:type="continuationSeparator" w:id="0">
    <w:p w:rsidR="00EB3CD6" w:rsidRDefault="00EB3CD6" w:rsidP="000124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CD6" w:rsidRDefault="00EB3CD6" w:rsidP="000124C5">
      <w:r>
        <w:separator/>
      </w:r>
    </w:p>
  </w:footnote>
  <w:footnote w:type="continuationSeparator" w:id="0">
    <w:p w:rsidR="00EB3CD6" w:rsidRDefault="00EB3CD6" w:rsidP="000124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4C5"/>
    <w:rsid w:val="000124C5"/>
    <w:rsid w:val="00C631B2"/>
    <w:rsid w:val="00EB3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1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4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4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2013-10-21T09:03:00Z</dcterms:created>
  <dcterms:modified xsi:type="dcterms:W3CDTF">2013-10-21T09:05:00Z</dcterms:modified>
</cp:coreProperties>
</file>