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客服分析表</w:t>
      </w:r>
    </w:p>
    <w:p/>
    <w:p/>
    <w:p>
      <w:r>
        <w:rPr>
          <w:rFonts w:hint="eastAsia"/>
        </w:rPr>
        <w:t>旧</w:t>
      </w:r>
    </w:p>
    <w:p>
      <w:r>
        <w:t>SELECT</w:t>
      </w:r>
    </w:p>
    <w:p>
      <w:r>
        <w:tab/>
      </w:r>
      <w:r>
        <w:t>a.*, b.id AS detailid,</w:t>
      </w:r>
    </w:p>
    <w:p>
      <w:r>
        <w:tab/>
      </w:r>
      <w:r>
        <w:t>b. NO,</w:t>
      </w:r>
    </w:p>
    <w:p>
      <w:r>
        <w:tab/>
      </w:r>
      <w:r>
        <w:t>b.nature,</w:t>
      </w:r>
    </w:p>
    <w:p>
      <w:r>
        <w:tab/>
      </w:r>
      <w:r>
        <w:t>b.brand,</w:t>
      </w:r>
    </w:p>
    <w:p>
      <w:r>
        <w:tab/>
      </w:r>
      <w:r>
        <w:t>b.specification,</w:t>
      </w:r>
    </w:p>
    <w:p>
      <w:r>
        <w:tab/>
      </w:r>
      <w:r>
        <w:t>b.orderstate,</w:t>
      </w:r>
    </w:p>
    <w:p>
      <w:r>
        <w:tab/>
      </w:r>
      <w:r>
        <w:t>b.quoteprice,</w:t>
      </w:r>
    </w:p>
    <w:p>
      <w:r>
        <w:tab/>
      </w:r>
      <w:r>
        <w:t>b.weight,</w:t>
      </w:r>
    </w:p>
    <w:p>
      <w:r>
        <w:tab/>
      </w:r>
      <w:r>
        <w:t>b.saleprice,</w:t>
      </w:r>
    </w:p>
    <w:p>
      <w:r>
        <w:tab/>
      </w:r>
      <w:r>
        <w:t>b.paymethod,</w:t>
      </w:r>
    </w:p>
    <w:p>
      <w:r>
        <w:tab/>
      </w:r>
      <w:r>
        <w:t>b.payperiod,</w:t>
      </w:r>
    </w:p>
    <w:p>
      <w:r>
        <w:tab/>
      </w:r>
      <w:r>
        <w:t>b.domestic_tvn,</w:t>
      </w:r>
    </w:p>
    <w:p>
      <w:r>
        <w:tab/>
      </w:r>
      <w:r>
        <w:t>b.domestic_graypart,</w:t>
      </w:r>
    </w:p>
    <w:p>
      <w:r>
        <w:tab/>
      </w:r>
      <w:r>
        <w:t>b.domestic_sandsalt,</w:t>
      </w:r>
    </w:p>
    <w:p>
      <w:r>
        <w:tab/>
      </w:r>
      <w:r>
        <w:t>b.domestic_sour,</w:t>
      </w:r>
    </w:p>
    <w:p>
      <w:r>
        <w:tab/>
      </w:r>
      <w:r>
        <w:t>b.domestic_lysine,</w:t>
      </w:r>
    </w:p>
    <w:p>
      <w:r>
        <w:tab/>
      </w:r>
      <w:r>
        <w:t>b.domestic_amine,</w:t>
      </w:r>
    </w:p>
    <w:p>
      <w:r>
        <w:tab/>
      </w:r>
      <w:r>
        <w:t>b.domestic_aminototal,</w:t>
      </w:r>
    </w:p>
    <w:p>
      <w:r>
        <w:tab/>
      </w:r>
      <w:r>
        <w:t>b.domestic_methionine,</w:t>
      </w:r>
    </w:p>
    <w:p>
      <w:r>
        <w:tab/>
      </w:r>
      <w:r>
        <w:t>b.domestic_fat,</w:t>
      </w:r>
    </w:p>
    <w:p>
      <w:r>
        <w:tab/>
      </w:r>
      <w:r>
        <w:t>b.domestic_protein</w:t>
      </w:r>
    </w:p>
    <w:p>
      <w:r>
        <w:t>FROM</w:t>
      </w:r>
    </w:p>
    <w:p>
      <w:r>
        <w:tab/>
      </w:r>
      <w:r>
        <w:t>t_callrecords a</w:t>
      </w:r>
    </w:p>
    <w:p>
      <w:r>
        <w:t>INNER JOIN t_callrecordsdetail b ON a.id = b.callrecordid</w:t>
      </w:r>
    </w:p>
    <w:p>
      <w:r>
        <w:t>ORDER BY</w:t>
      </w:r>
    </w:p>
    <w:p>
      <w:pPr>
        <w:pStyle w:val="11"/>
        <w:numPr>
          <w:ilvl w:val="0"/>
          <w:numId w:val="1"/>
        </w:numPr>
        <w:ind w:firstLineChars="0"/>
      </w:pPr>
      <w:r>
        <w:t>currentdate DESC</w:t>
      </w:r>
    </w:p>
    <w:p>
      <w:pPr>
        <w:pStyle w:val="11"/>
        <w:ind w:left="780" w:firstLine="0" w:firstLineChars="0"/>
      </w:pPr>
    </w:p>
    <w:p>
      <w:r>
        <w:rPr>
          <w:rFonts w:hint="eastAsia"/>
        </w:rPr>
        <w:t>新</w:t>
      </w:r>
    </w:p>
    <w:p>
      <w:r>
        <w:t>SELECT</w:t>
      </w:r>
    </w:p>
    <w:p>
      <w:r>
        <w:tab/>
      </w:r>
      <w:r>
        <w:t>id,</w:t>
      </w:r>
    </w:p>
    <w:p>
      <w:r>
        <w:tab/>
      </w:r>
      <w:r>
        <w:t>customercode,</w:t>
      </w:r>
    </w:p>
    <w:p>
      <w:r>
        <w:tab/>
      </w:r>
      <w:r>
        <w:t>customer,</w:t>
      </w:r>
    </w:p>
    <w:p>
      <w:r>
        <w:tab/>
      </w:r>
      <w:r>
        <w:t>currentdate,</w:t>
      </w:r>
    </w:p>
    <w:p>
      <w:r>
        <w:tab/>
      </w:r>
      <w:r>
        <w:t>createman,</w:t>
      </w:r>
    </w:p>
    <w:p>
      <w:r>
        <w:tab/>
      </w:r>
      <w:r>
        <w:t>nextdate,</w:t>
      </w:r>
    </w:p>
    <w:p>
      <w:r>
        <w:tab/>
      </w:r>
      <w:r>
        <w:t>modifyman,</w:t>
      </w:r>
    </w:p>
    <w:p>
      <w:r>
        <w:tab/>
      </w:r>
      <w:r>
        <w:t>linkmancode,</w:t>
      </w:r>
    </w:p>
    <w:p>
      <w:r>
        <w:tab/>
      </w:r>
      <w:r>
        <w:t>linkman,</w:t>
      </w:r>
    </w:p>
    <w:p>
      <w:r>
        <w:tab/>
      </w:r>
      <w:r>
        <w:t>communicatecontent,</w:t>
      </w:r>
    </w:p>
    <w:p>
      <w:r>
        <w:tab/>
      </w:r>
      <w:r>
        <w:t>CODE,</w:t>
      </w:r>
    </w:p>
    <w:p>
      <w:r>
        <w:tab/>
      </w:r>
      <w:r>
        <w:t>GROUP_CONCAT(</w:t>
      </w:r>
    </w:p>
    <w:p>
      <w:r>
        <w:tab/>
      </w:r>
      <w:r>
        <w:tab/>
      </w:r>
      <w:r>
        <w:t>DISTINCT CONCAT(</w:t>
      </w:r>
    </w:p>
    <w:p>
      <w:r>
        <w:tab/>
      </w:r>
      <w:r>
        <w:tab/>
      </w:r>
      <w:r>
        <w:tab/>
      </w:r>
      <w:r>
        <w:t>DATE_FORMAT(currentdate, '%m.%d'),</w:t>
      </w:r>
    </w:p>
    <w:p>
      <w:r>
        <w:tab/>
      </w:r>
      <w:r>
        <w:tab/>
      </w:r>
      <w:r>
        <w:tab/>
      </w:r>
      <w:r>
        <w:t>' ',</w:t>
      </w:r>
    </w:p>
    <w:p>
      <w:r>
        <w:tab/>
      </w:r>
      <w:r>
        <w:tab/>
      </w:r>
      <w:r>
        <w:tab/>
      </w:r>
      <w:r>
        <w:t>quoteprice,</w:t>
      </w:r>
    </w:p>
    <w:p>
      <w:r>
        <w:tab/>
      </w:r>
      <w:r>
        <w:tab/>
      </w:r>
      <w:r>
        <w:tab/>
      </w:r>
      <w:r>
        <w:t>'',</w:t>
      </w:r>
    </w:p>
    <w:p>
      <w:r>
        <w:tab/>
      </w:r>
      <w:r>
        <w:tab/>
      </w:r>
      <w:r>
        <w:tab/>
      </w:r>
      <w:r>
        <w:t>specification,</w:t>
      </w:r>
    </w:p>
    <w:p>
      <w:r>
        <w:tab/>
      </w:r>
      <w:r>
        <w:tab/>
      </w:r>
      <w:r>
        <w:tab/>
      </w:r>
      <w:r>
        <w:t>'',</w:t>
      </w:r>
    </w:p>
    <w:p>
      <w:r>
        <w:tab/>
      </w:r>
      <w:r>
        <w:tab/>
      </w:r>
      <w:r>
        <w:tab/>
      </w:r>
      <w:r>
        <w:t>brand</w:t>
      </w:r>
    </w:p>
    <w:p>
      <w:r>
        <w:tab/>
      </w:r>
      <w:r>
        <w:tab/>
      </w:r>
      <w:r>
        <w:t>) SEPARATOR ' | '</w:t>
      </w:r>
    </w:p>
    <w:p>
      <w:r>
        <w:tab/>
      </w:r>
      <w:r>
        <w:t>)AS'bjqk',</w:t>
      </w:r>
    </w:p>
    <w:p>
      <w:r>
        <w:tab/>
      </w:r>
      <w:r>
        <w:t>GROUP_CONCAT(</w:t>
      </w:r>
    </w:p>
    <w:p>
      <w:r>
        <w:tab/>
      </w:r>
      <w:r>
        <w:tab/>
      </w:r>
      <w:r>
        <w:t>CONCAT(</w:t>
      </w:r>
    </w:p>
    <w:p>
      <w:r>
        <w:tab/>
      </w:r>
      <w:r>
        <w:tab/>
      </w:r>
      <w:r>
        <w:tab/>
      </w:r>
      <w:r>
        <w:t>DATE_FORMAT(currentdate, '%m.%d'),</w:t>
      </w:r>
    </w:p>
    <w:p>
      <w:r>
        <w:tab/>
      </w:r>
      <w:r>
        <w:tab/>
      </w:r>
      <w:r>
        <w:tab/>
      </w:r>
      <w:r>
        <w:t>' ',</w:t>
      </w:r>
    </w:p>
    <w:p>
      <w:r>
        <w:tab/>
      </w:r>
      <w:r>
        <w:tab/>
      </w:r>
      <w:r>
        <w:tab/>
      </w:r>
      <w:r>
        <w:t>orderstate,</w:t>
      </w:r>
    </w:p>
    <w:p>
      <w:r>
        <w:tab/>
      </w:r>
      <w:r>
        <w:tab/>
      </w:r>
      <w:r>
        <w:tab/>
      </w:r>
      <w:r>
        <w:t>weight,</w:t>
      </w:r>
    </w:p>
    <w:p>
      <w:r>
        <w:tab/>
      </w:r>
      <w:r>
        <w:tab/>
      </w:r>
      <w:r>
        <w:tab/>
      </w:r>
      <w:r>
        <w:t>specification,</w:t>
      </w:r>
    </w:p>
    <w:p>
      <w:r>
        <w:tab/>
      </w:r>
      <w:r>
        <w:tab/>
      </w:r>
      <w:r>
        <w:tab/>
      </w:r>
      <w:r>
        <w:t>saleprice</w:t>
      </w:r>
    </w:p>
    <w:p>
      <w:r>
        <w:tab/>
      </w:r>
      <w:r>
        <w:tab/>
      </w:r>
      <w:r>
        <w:t>) SEPARATOR ' | '</w:t>
      </w:r>
    </w:p>
    <w:p>
      <w:r>
        <w:tab/>
      </w:r>
      <w:r>
        <w:t>)AS'cgyx',</w:t>
      </w:r>
    </w:p>
    <w:p>
      <w:r>
        <w:tab/>
      </w:r>
      <w:r>
        <w:t>GROUP_CONCAT(DISTINCT orderstate)AS 'orderstate'</w:t>
      </w:r>
    </w:p>
    <w:p>
      <w:r>
        <w:t>FROM</w:t>
      </w:r>
    </w:p>
    <w:p>
      <w:r>
        <w:tab/>
      </w:r>
      <w:r>
        <w:t xml:space="preserve">v_callrecorddetail </w:t>
      </w:r>
    </w:p>
    <w:p>
      <w:r>
        <w:t>GROUP BY</w:t>
      </w:r>
    </w:p>
    <w:p>
      <w:r>
        <w:tab/>
      </w:r>
      <w:r>
        <w:t>currentdate DESC,</w:t>
      </w:r>
    </w:p>
    <w:p>
      <w:r>
        <w:tab/>
      </w:r>
      <w:r>
        <w:t>id,</w:t>
      </w:r>
    </w:p>
    <w:p>
      <w:r>
        <w:tab/>
      </w:r>
      <w:r>
        <w:t>customercode,</w:t>
      </w:r>
    </w:p>
    <w:p>
      <w:r>
        <w:tab/>
      </w:r>
      <w:r>
        <w:t>customer,</w:t>
      </w:r>
    </w:p>
    <w:p>
      <w:r>
        <w:tab/>
      </w:r>
      <w:r>
        <w:t>nextdate,</w:t>
      </w:r>
    </w:p>
    <w:p>
      <w:r>
        <w:tab/>
      </w:r>
      <w:r>
        <w:t>linkmancode,</w:t>
      </w:r>
    </w:p>
    <w:p>
      <w:r>
        <w:tab/>
      </w:r>
      <w:r>
        <w:t>linkman,</w:t>
      </w:r>
    </w:p>
    <w:p>
      <w:r>
        <w:tab/>
      </w:r>
      <w:r>
        <w:t>communicatecontent,</w:t>
      </w:r>
    </w:p>
    <w:p>
      <w:r>
        <w:tab/>
      </w:r>
      <w:r>
        <w:t>CODE</w:t>
      </w:r>
    </w:p>
    <w:p>
      <w:pPr>
        <w:pStyle w:val="11"/>
        <w:ind w:left="780" w:firstLine="0" w:firstLineChars="0"/>
      </w:pPr>
    </w:p>
    <w:p>
      <w:pPr>
        <w:ind w:left="420"/>
      </w:pPr>
      <w:r>
        <w:rPr>
          <w:rFonts w:hint="eastAsia"/>
        </w:rPr>
        <w:drawing>
          <wp:inline distT="0" distB="0" distL="0" distR="0">
            <wp:extent cx="5274310" cy="278892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重新更改成一条其他4条字段不同的合并，根据id ，改成一行（报价情况）和（意向采购）</w:t>
      </w:r>
    </w:p>
    <w:tbl>
      <w:tblPr>
        <w:tblStyle w:val="7"/>
        <w:tblW w:w="818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1134"/>
        <w:gridCol w:w="1134"/>
        <w:gridCol w:w="1134"/>
        <w:gridCol w:w="113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365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inline distT="0" distB="0" distL="0" distR="0">
                  <wp:extent cx="4095750" cy="132715"/>
                  <wp:effectExtent l="1905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81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报价情况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意向采购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报价情况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意向采购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报价情况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意向采购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报价情况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意向采购</w:t>
            </w:r>
          </w:p>
        </w:tc>
      </w:tr>
    </w:tbl>
    <w:p>
      <w:pPr>
        <w:rPr>
          <w:color w:val="FF0000"/>
        </w:rPr>
      </w:pPr>
    </w:p>
    <w:p>
      <w:pPr>
        <w:rPr>
          <w:rFonts w:hint="eastAsia" w:eastAsiaTheme="minorEastAsia"/>
          <w:color w:val="FF0000"/>
          <w:lang w:val="en-US" w:eastAsia="zh-CN"/>
        </w:rPr>
      </w:pPr>
    </w:p>
    <w:p>
      <w:pPr>
        <w:rPr>
          <w:rFonts w:hint="eastAsia"/>
          <w:color w:val="auto"/>
          <w:sz w:val="72"/>
          <w:szCs w:val="72"/>
          <w:lang w:val="en-US" w:eastAsia="zh-CN"/>
        </w:rPr>
      </w:pPr>
      <w:r>
        <w:rPr>
          <w:rFonts w:hint="eastAsia"/>
          <w:color w:val="auto"/>
          <w:sz w:val="72"/>
          <w:szCs w:val="72"/>
          <w:lang w:val="en-US" w:eastAsia="zh-CN"/>
        </w:rPr>
        <w:t>上次发你的视图，应该满足要求？</w:t>
      </w:r>
    </w:p>
    <w:p>
      <w:pPr>
        <w:rPr>
          <w:rFonts w:hint="eastAsia"/>
          <w:color w:val="auto"/>
          <w:sz w:val="56"/>
          <w:szCs w:val="56"/>
          <w:lang w:val="en-US" w:eastAsia="zh-CN"/>
        </w:rPr>
      </w:pPr>
      <w:bookmarkStart w:id="0" w:name="_GoBack"/>
      <w:bookmarkEnd w:id="0"/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 w:eastAsiaTheme="minorEastAsia"/>
          <w:color w:val="FF0000"/>
          <w:lang w:val="en-US" w:eastAsia="zh-CN"/>
        </w:rPr>
      </w:pPr>
    </w:p>
    <w:p>
      <w:pPr>
        <w:rPr>
          <w:color w:val="FF0000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color w:val="FF0000"/>
        </w:rPr>
        <w:t>如何最大化窗口</w:t>
      </w:r>
      <w:r>
        <w:rPr>
          <w:rFonts w:hint="eastAsia"/>
          <w:color w:val="FF0000"/>
          <w:lang w:val="en-US" w:eastAsia="zh-CN"/>
        </w:rPr>
        <w:t xml:space="preserve">   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szCs w:val="32"/>
          <w:lang w:val="en-US" w:eastAsia="zh-CN"/>
        </w:rPr>
      </w:pPr>
      <w:r>
        <w:rPr>
          <w:rFonts w:hint="eastAsia" w:ascii="微软雅黑" w:hAnsi="微软雅黑" w:eastAsia="微软雅黑"/>
          <w:color w:val="DCDCDC"/>
          <w:sz w:val="25"/>
          <w:szCs w:val="32"/>
          <w:highlight w:val="black"/>
        </w:rPr>
        <w:t>Form</w:t>
      </w:r>
      <w:r>
        <w:rPr>
          <w:rFonts w:hint="eastAsia" w:ascii="微软雅黑" w:hAnsi="微软雅黑" w:eastAsia="微软雅黑"/>
          <w:color w:val="B4B4B4"/>
          <w:sz w:val="25"/>
          <w:szCs w:val="32"/>
          <w:highlight w:val="black"/>
        </w:rPr>
        <w:t>.</w:t>
      </w:r>
      <w:r>
        <w:rPr>
          <w:rFonts w:hint="eastAsia" w:ascii="微软雅黑" w:hAnsi="微软雅黑" w:eastAsia="微软雅黑"/>
          <w:color w:val="DCDCDC"/>
          <w:sz w:val="25"/>
          <w:szCs w:val="32"/>
          <w:highlight w:val="black"/>
        </w:rPr>
        <w:t xml:space="preserve">WindowState </w:t>
      </w:r>
      <w:r>
        <w:rPr>
          <w:rFonts w:hint="eastAsia" w:ascii="微软雅黑" w:hAnsi="微软雅黑" w:eastAsia="微软雅黑"/>
          <w:color w:val="B4B4B4"/>
          <w:sz w:val="25"/>
          <w:szCs w:val="32"/>
          <w:highlight w:val="black"/>
        </w:rPr>
        <w:t>=</w:t>
      </w:r>
      <w:r>
        <w:rPr>
          <w:rFonts w:hint="eastAsia" w:ascii="微软雅黑" w:hAnsi="微软雅黑" w:eastAsia="微软雅黑"/>
          <w:color w:val="DCDCDC"/>
          <w:sz w:val="25"/>
          <w:szCs w:val="32"/>
          <w:highlight w:val="black"/>
        </w:rPr>
        <w:t xml:space="preserve"> </w:t>
      </w:r>
      <w:r>
        <w:rPr>
          <w:rFonts w:hint="eastAsia" w:ascii="微软雅黑" w:hAnsi="微软雅黑" w:eastAsia="微软雅黑"/>
          <w:color w:val="B8D7A3"/>
          <w:sz w:val="25"/>
          <w:szCs w:val="32"/>
          <w:highlight w:val="black"/>
        </w:rPr>
        <w:t>FormWindowState</w:t>
      </w:r>
      <w:r>
        <w:rPr>
          <w:rFonts w:hint="eastAsia" w:ascii="微软雅黑" w:hAnsi="微软雅黑" w:eastAsia="微软雅黑"/>
          <w:color w:val="B4B4B4"/>
          <w:sz w:val="25"/>
          <w:szCs w:val="32"/>
          <w:highlight w:val="black"/>
        </w:rPr>
        <w:t>.</w:t>
      </w:r>
      <w:r>
        <w:rPr>
          <w:rFonts w:hint="eastAsia" w:ascii="微软雅黑" w:hAnsi="微软雅黑" w:eastAsia="微软雅黑"/>
          <w:color w:val="DCDCDC"/>
          <w:sz w:val="25"/>
          <w:szCs w:val="32"/>
          <w:highlight w:val="black"/>
        </w:rPr>
        <w:t>Maximized;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316801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下面的的窗口浮现在上面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drawing>
          <wp:inline distT="0" distB="0" distL="0" distR="0">
            <wp:extent cx="5274310" cy="3197225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6136D5"/>
    <w:multiLevelType w:val="multilevel"/>
    <w:tmpl w:val="7A6136D5"/>
    <w:lvl w:ilvl="0" w:tentative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130206"/>
    <w:rsid w:val="00412E21"/>
    <w:rsid w:val="005B18D7"/>
    <w:rsid w:val="006A5E20"/>
    <w:rsid w:val="007700B3"/>
    <w:rsid w:val="008A383F"/>
    <w:rsid w:val="00947133"/>
    <w:rsid w:val="00E569D4"/>
    <w:rsid w:val="00F4332E"/>
    <w:rsid w:val="1398123D"/>
    <w:rsid w:val="45AC217F"/>
    <w:rsid w:val="4FF5482F"/>
    <w:rsid w:val="6DC87A5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4</Pages>
  <Words>191</Words>
  <Characters>1093</Characters>
  <Lines>9</Lines>
  <Paragraphs>2</Paragraphs>
  <TotalTime>0</TotalTime>
  <ScaleCrop>false</ScaleCrop>
  <LinksUpToDate>false</LinksUpToDate>
  <CharactersWithSpaces>1282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2016-09-07T01:15:00Z</dcterms:created>
  <dc:creator>USER-</dc:creator>
  <cp:lastModifiedBy>Administrator</cp:lastModifiedBy>
  <dcterms:modified xsi:type="dcterms:W3CDTF">2016-09-19T11:06:07Z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