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both"/>
        <w:rPr/>
      </w:pPr>
      <w:r w:rsidDel="00000000" w:rsidR="00000000" w:rsidRPr="00000000">
        <w:rPr>
          <w:vertAlign w:val="superscript"/>
        </w:rPr>
        <w:footnoteReference w:customMarkFollows="0" w:id="0"/>
      </w:r>
      <w:r w:rsidDel="00000000" w:rsidR="00000000" w:rsidRPr="00000000">
        <w:rPr>
          <w:rtl w:val="0"/>
        </w:rPr>
        <w:t xml:space="preserve"> </w:t>
      </w:r>
    </w:p>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color w:val="000000"/>
          <w:sz w:val="48"/>
          <w:szCs w:val="48"/>
        </w:rPr>
      </w:pPr>
      <w:r w:rsidDel="00000000" w:rsidR="00000000" w:rsidRPr="00000000">
        <w:rPr>
          <w:color w:val="000000"/>
          <w:sz w:val="48"/>
          <w:szCs w:val="48"/>
          <w:rtl w:val="0"/>
        </w:rPr>
        <w:t xml:space="preserve">PROYECTO INVENTRA</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320" w:lineRule="auto"/>
        <w:jc w:val="center"/>
        <w:rPr>
          <w:color w:val="000000"/>
          <w:sz w:val="22"/>
          <w:szCs w:val="22"/>
        </w:rPr>
      </w:pPr>
      <w:r w:rsidDel="00000000" w:rsidR="00000000" w:rsidRPr="00000000">
        <w:rPr>
          <w:color w:val="000000"/>
          <w:sz w:val="22"/>
          <w:szCs w:val="22"/>
          <w:rtl w:val="0"/>
        </w:rPr>
        <w:t xml:space="preserve">ESTUDIANTES: Johann Peña, Adam Caro, Emanuel Acosta, Juan Romero.    Ficha:3313616                       Sena: Análisis Y Desarrollo De Software</w:t>
      </w:r>
    </w:p>
    <w:p w:rsidR="00000000" w:rsidDel="00000000" w:rsidP="00000000" w:rsidRDefault="00000000" w:rsidRPr="00000000" w14:paraId="00000004">
      <w:pPr>
        <w:keepNext w:val="1"/>
        <w:numPr>
          <w:ilvl w:val="0"/>
          <w:numId w:val="1"/>
        </w:numPr>
        <w:pBdr>
          <w:top w:space="0" w:sz="0" w:val="nil"/>
          <w:left w:space="0" w:sz="0" w:val="nil"/>
          <w:bottom w:space="0" w:sz="0" w:val="nil"/>
          <w:right w:space="0" w:sz="0" w:val="nil"/>
          <w:between w:space="0" w:sz="0" w:val="nil"/>
        </w:pBdr>
        <w:spacing w:after="80" w:before="240" w:lineRule="auto"/>
        <w:ind w:left="0" w:firstLine="0"/>
        <w:jc w:val="center"/>
        <w:rPr>
          <w:smallCaps w:val="1"/>
          <w:color w:val="000000"/>
        </w:rPr>
      </w:pPr>
      <w:r w:rsidDel="00000000" w:rsidR="00000000" w:rsidRPr="00000000">
        <w:rPr>
          <w:smallCaps w:val="1"/>
          <w:color w:val="000000"/>
          <w:rtl w:val="0"/>
        </w:rPr>
        <w:t xml:space="preserve">Introducción</w:t>
      </w:r>
    </w:p>
    <w:p w:rsidR="00000000" w:rsidDel="00000000" w:rsidP="00000000" w:rsidRDefault="00000000" w:rsidRPr="00000000" w14:paraId="00000005">
      <w:pPr>
        <w:rPr/>
      </w:pPr>
      <w:r w:rsidDel="00000000" w:rsidR="00000000" w:rsidRPr="00000000">
        <w:rPr>
          <w:rtl w:val="0"/>
        </w:rPr>
        <w:t xml:space="preserve">Este documento presenta la especificación de requisitos de software para el sistema destinado a gestionar los procesos de venta, producción y seguimiento comercial de </w:t>
      </w:r>
      <w:r w:rsidDel="00000000" w:rsidR="00000000" w:rsidRPr="00000000">
        <w:rPr>
          <w:rtl w:val="0"/>
        </w:rPr>
        <w:t xml:space="preserve">DCustom</w:t>
      </w:r>
      <w:r w:rsidDel="00000000" w:rsidR="00000000" w:rsidRPr="00000000">
        <w:rPr>
          <w:rtl w:val="0"/>
        </w:rPr>
        <w:t xml:space="preserve"> Car’s, empresa dedicada a la fabricación y comercialización de tejas acrílicas. Su objetivo es describir de manera clara, estructurada y verificable las funciones, restricciones y características que debe cumplir la nueva aplicación para responder adecuadamente a las necesidades operativas de la organización.</w:t>
      </w:r>
    </w:p>
    <w:p w:rsidR="00000000" w:rsidDel="00000000" w:rsidP="00000000" w:rsidRDefault="00000000" w:rsidRPr="00000000" w14:paraId="00000006">
      <w:pPr>
        <w:rPr/>
      </w:pPr>
      <w:r w:rsidDel="00000000" w:rsidR="00000000" w:rsidRPr="00000000">
        <w:rPr>
          <w:rtl w:val="0"/>
        </w:rPr>
        <w:t xml:space="preserve">La propuesta de desarrollo surge ante las limitaciones del modelo de trabajo actual, donde gran parte de la gestión de ventas, el registro de pedidos, el control de inventario y la administración de información se realizan de forma manual. Este enfoque tradicional ha generado filtraciones de datos, inconsistencias, demoras en la atención al cliente y dificultades para mantener un control preciso sobre los procesos internos. Por ello, nos hemos enfocado en fortalecer y optimizar cada uno de estos puntos mediante la automatización de tareas críticas, permitiendo que áreas como ventas, almacenamiento, producción y seguimiento comercial funcionen con mayor fluidez, seguridad y trazabilidad.</w:t>
      </w:r>
    </w:p>
    <w:bookmarkStart w:colFirst="0" w:colLast="0" w:name="bookmark=id.ucl55dsu22p5" w:id="0"/>
    <w:bookmarkEnd w:id="0"/>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1"/>
        <w:numPr>
          <w:ilvl w:val="0"/>
          <w:numId w:val="1"/>
        </w:numPr>
        <w:pBdr>
          <w:top w:space="0" w:sz="0" w:val="nil"/>
          <w:left w:space="0" w:sz="0" w:val="nil"/>
          <w:bottom w:space="0" w:sz="0" w:val="nil"/>
          <w:right w:space="0" w:sz="0" w:val="nil"/>
          <w:between w:space="0" w:sz="0" w:val="nil"/>
        </w:pBdr>
        <w:spacing w:after="80" w:before="240" w:lineRule="auto"/>
        <w:ind w:left="0" w:firstLine="0"/>
        <w:jc w:val="center"/>
        <w:rPr>
          <w:smallCaps w:val="1"/>
          <w:color w:val="000000"/>
        </w:rPr>
      </w:pPr>
      <w:r w:rsidDel="00000000" w:rsidR="00000000" w:rsidRPr="00000000">
        <w:rPr>
          <w:smallCaps w:val="1"/>
          <w:rtl w:val="0"/>
        </w:rPr>
        <w:t xml:space="preserve">Propósito</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El proyecto consiste en el desarrollo e implementación de un sistema de información para la automatización de los procesos de inventario y ventas en una empresa dedicada a la comercialización de tejas acrílicas para automóviles. Actualmente, la gestión manual genera inconsistencias en el control de stock, retrasos en la actualización de datos y limitaciones en la expansión comercial.</w:t>
      </w:r>
    </w:p>
    <w:p w:rsidR="00000000" w:rsidDel="00000000" w:rsidP="00000000" w:rsidRDefault="00000000" w:rsidRPr="00000000" w14:paraId="0000000A">
      <w:pPr>
        <w:rPr/>
      </w:pPr>
      <w:r w:rsidDel="00000000" w:rsidR="00000000" w:rsidRPr="00000000">
        <w:rPr>
          <w:rtl w:val="0"/>
        </w:rPr>
        <w:t xml:space="preserve">La solución propuesta integrará un módulo de gestión de inventario en tiempo real, permitiendo el registro automatizado de entradas, salidas y niveles mínimos de existencias, así como la generación de reportes para la toma de decisiones. Además, incorporará un módulo de ventas en línea que facilitará la consulta de productos, disponibilidad y procesamiento de pedidos.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Next w:val="1"/>
        <w:numPr>
          <w:ilvl w:val="0"/>
          <w:numId w:val="1"/>
        </w:numPr>
        <w:pBdr>
          <w:top w:space="0" w:sz="0" w:val="nil"/>
          <w:left w:space="0" w:sz="0" w:val="nil"/>
          <w:bottom w:space="0" w:sz="0" w:val="nil"/>
          <w:right w:space="0" w:sz="0" w:val="nil"/>
          <w:between w:space="0" w:sz="0" w:val="nil"/>
        </w:pBdr>
        <w:spacing w:after="80" w:before="240" w:lineRule="auto"/>
        <w:ind w:left="0" w:firstLine="0"/>
        <w:jc w:val="center"/>
        <w:rPr>
          <w:smallCaps w:val="1"/>
          <w:color w:val="000000"/>
        </w:rPr>
      </w:pPr>
      <w:r w:rsidDel="00000000" w:rsidR="00000000" w:rsidRPr="00000000">
        <w:rPr>
          <w:smallCaps w:val="1"/>
          <w:color w:val="000000"/>
          <w:rtl w:val="0"/>
        </w:rPr>
        <w:t xml:space="preserve">Alcance</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52.00000000000003" w:lineRule="auto"/>
        <w:ind w:firstLine="204"/>
        <w:rPr>
          <w:color w:val="000000"/>
        </w:rPr>
      </w:pPr>
      <w:r w:rsidDel="00000000" w:rsidR="00000000" w:rsidRPr="00000000">
        <w:rPr>
          <w:color w:val="000000"/>
          <w:rtl w:val="0"/>
        </w:rPr>
        <w:t xml:space="preserve">El sistema será una herramienta web todo-en-uno que servirá como el centro de mando único para todas las operaciones de </w:t>
      </w:r>
      <w:r w:rsidDel="00000000" w:rsidR="00000000" w:rsidRPr="00000000">
        <w:rPr>
          <w:color w:val="000000"/>
          <w:rtl w:val="0"/>
        </w:rPr>
        <w:t xml:space="preserve">DCustom</w:t>
      </w:r>
      <w:r w:rsidDel="00000000" w:rsidR="00000000" w:rsidRPr="00000000">
        <w:rPr>
          <w:color w:val="000000"/>
          <w:rtl w:val="0"/>
        </w:rPr>
        <w:t xml:space="preserve"> </w:t>
      </w:r>
      <w:r w:rsidDel="00000000" w:rsidR="00000000" w:rsidRPr="00000000">
        <w:rPr>
          <w:color w:val="000000"/>
          <w:rtl w:val="0"/>
        </w:rPr>
        <w:t xml:space="preserve">Car's</w:t>
      </w:r>
      <w:r w:rsidDel="00000000" w:rsidR="00000000" w:rsidRPr="00000000">
        <w:rPr>
          <w:color w:val="000000"/>
          <w:rtl w:val="0"/>
        </w:rPr>
        <w:t xml:space="preserve">. Está creado para convertir la información simple en informes útiles que ayuden a tomar mejores decisiones. Su función principal es organizar, simplificar y conectar de manera clara todas las tareas importantes de la </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52.00000000000003" w:lineRule="auto"/>
        <w:ind w:firstLine="204"/>
        <w:rPr>
          <w:color w:val="000000"/>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52.00000000000003" w:lineRule="auto"/>
        <w:ind w:firstLine="204"/>
        <w:rPr>
          <w:color w:val="000000"/>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52.00000000000003" w:lineRule="auto"/>
        <w:ind w:firstLine="204"/>
        <w:rPr>
          <w:color w:val="000000"/>
        </w:rPr>
      </w:pPr>
      <w:r w:rsidDel="00000000" w:rsidR="00000000" w:rsidRPr="00000000">
        <w:rPr>
          <w:color w:val="000000"/>
          <w:rtl w:val="0"/>
        </w:rPr>
        <w:t xml:space="preserve">fábrica, incluyendo:</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52.00000000000003" w:lineRule="auto"/>
        <w:rPr>
          <w:color w:val="000000"/>
        </w:rPr>
      </w:pPr>
      <w:r w:rsidDel="00000000" w:rsidR="00000000" w:rsidRPr="00000000">
        <w:rPr>
          <w:color w:val="000000"/>
          <w:rtl w:val="0"/>
        </w:rPr>
        <w:t xml:space="preserve">-El manejo de proveedores y compras.</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52.00000000000003" w:lineRule="auto"/>
        <w:rPr>
          <w:color w:val="000000"/>
        </w:rPr>
      </w:pPr>
      <w:r w:rsidDel="00000000" w:rsidR="00000000" w:rsidRPr="00000000">
        <w:rPr>
          <w:color w:val="000000"/>
          <w:rtl w:val="0"/>
        </w:rPr>
        <w:t xml:space="preserve">-El control completo del proceso de ventas.</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52.00000000000003" w:lineRule="auto"/>
        <w:rPr>
          <w:color w:val="000000"/>
        </w:rPr>
      </w:pPr>
      <w:r w:rsidDel="00000000" w:rsidR="00000000" w:rsidRPr="00000000">
        <w:rPr>
          <w:color w:val="000000"/>
          <w:rtl w:val="0"/>
        </w:rPr>
        <w:t xml:space="preserve">-La administración del stock en el almacén.</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52.00000000000003" w:lineRule="auto"/>
        <w:rPr>
          <w:color w:val="000000"/>
        </w:rPr>
      </w:pPr>
      <w:r w:rsidDel="00000000" w:rsidR="00000000" w:rsidRPr="00000000">
        <w:rPr>
          <w:color w:val="000000"/>
          <w:rtl w:val="0"/>
        </w:rPr>
        <w:t xml:space="preserve">-La planificación de las entregas y el transporte.</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52.00000000000003" w:lineRule="auto"/>
        <w:rPr>
          <w:color w:val="000000"/>
        </w:rPr>
      </w:pPr>
      <w:r w:rsidDel="00000000" w:rsidR="00000000" w:rsidRPr="00000000">
        <w:rPr>
          <w:color w:val="000000"/>
          <w:rtl w:val="0"/>
        </w:rPr>
        <w:t xml:space="preserve">-El registro de las cuentas y los movimientos de dinero.</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52.00000000000003" w:lineRule="auto"/>
        <w:rPr>
          <w:color w:val="000000"/>
        </w:rPr>
      </w:pPr>
      <w:r w:rsidDel="00000000" w:rsidR="00000000" w:rsidRPr="00000000">
        <w:rPr>
          <w:color w:val="000000"/>
          <w:rtl w:val="0"/>
        </w:rPr>
        <w:t xml:space="preserve">-La gestión de la comunicación con los clientes.</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52.00000000000003" w:lineRule="auto"/>
        <w:rPr>
          <w:color w:val="000000"/>
        </w:rPr>
      </w:pPr>
      <w:r w:rsidDel="00000000" w:rsidR="00000000" w:rsidRPr="00000000">
        <w:rPr>
          <w:color w:val="000000"/>
          <w:rtl w:val="0"/>
        </w:rPr>
        <w:t xml:space="preserve">Al final, esta herramienta unifica toda la información que hoy está dispersa, permitiendo que cada área de la empresa trabaje de forma coordinada y más inteligente.</w:t>
      </w:r>
    </w:p>
    <w:p w:rsidR="00000000" w:rsidDel="00000000" w:rsidP="00000000" w:rsidRDefault="00000000" w:rsidRPr="00000000" w14:paraId="00000018">
      <w:pPr>
        <w:keepNext w:val="1"/>
        <w:numPr>
          <w:ilvl w:val="0"/>
          <w:numId w:val="1"/>
        </w:numPr>
        <w:pBdr>
          <w:top w:space="0" w:sz="0" w:val="nil"/>
          <w:left w:space="0" w:sz="0" w:val="nil"/>
          <w:bottom w:space="0" w:sz="0" w:val="nil"/>
          <w:right w:space="0" w:sz="0" w:val="nil"/>
          <w:between w:space="0" w:sz="0" w:val="nil"/>
        </w:pBdr>
        <w:spacing w:after="80" w:before="240" w:lineRule="auto"/>
        <w:ind w:left="0" w:firstLine="0"/>
        <w:jc w:val="center"/>
        <w:rPr>
          <w:smallCaps w:val="1"/>
          <w:color w:val="000000"/>
        </w:rPr>
      </w:pPr>
      <w:r w:rsidDel="00000000" w:rsidR="00000000" w:rsidRPr="00000000">
        <w:rPr>
          <w:smallCaps w:val="1"/>
          <w:color w:val="000000"/>
          <w:rtl w:val="0"/>
        </w:rPr>
        <w:t xml:space="preserve">Equipo de trabajo</w:t>
      </w:r>
    </w:p>
    <w:tbl>
      <w:tblPr>
        <w:tblStyle w:val="Table1"/>
        <w:tblW w:w="510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6"/>
        <w:gridCol w:w="1748"/>
        <w:gridCol w:w="1749"/>
        <w:tblGridChange w:id="0">
          <w:tblGrid>
            <w:gridCol w:w="1606"/>
            <w:gridCol w:w="1748"/>
            <w:gridCol w:w="1749"/>
          </w:tblGrid>
        </w:tblGridChange>
      </w:tblGrid>
      <w:tr>
        <w:trPr>
          <w:cantSplit w:val="0"/>
          <w:trHeight w:val="427" w:hRule="atLeast"/>
          <w:tblHeader w:val="0"/>
        </w:trPr>
        <w:tc>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52.00000000000003" w:lineRule="auto"/>
              <w:jc w:val="center"/>
              <w:rPr>
                <w:color w:val="000000"/>
              </w:rPr>
            </w:pPr>
            <w:r w:rsidDel="00000000" w:rsidR="00000000" w:rsidRPr="00000000">
              <w:rPr>
                <w:color w:val="000000"/>
                <w:rtl w:val="0"/>
              </w:rPr>
              <w:t xml:space="preserve">Nombre</w:t>
            </w:r>
          </w:p>
        </w:tc>
        <w:tc>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52.00000000000003" w:lineRule="auto"/>
              <w:jc w:val="center"/>
              <w:rPr>
                <w:color w:val="000000"/>
              </w:rPr>
            </w:pPr>
            <w:r w:rsidDel="00000000" w:rsidR="00000000" w:rsidRPr="00000000">
              <w:rPr>
                <w:color w:val="000000"/>
                <w:rtl w:val="0"/>
              </w:rPr>
              <w:t xml:space="preserve">Rol</w:t>
            </w:r>
          </w:p>
        </w:tc>
        <w:tc>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52.00000000000003" w:lineRule="auto"/>
              <w:jc w:val="center"/>
              <w:rPr>
                <w:color w:val="000000"/>
              </w:rPr>
            </w:pPr>
            <w:r w:rsidDel="00000000" w:rsidR="00000000" w:rsidRPr="00000000">
              <w:rPr>
                <w:color w:val="000000"/>
                <w:rtl w:val="0"/>
              </w:rPr>
              <w:t xml:space="preserve">Categoría</w:t>
            </w:r>
          </w:p>
        </w:tc>
      </w:tr>
      <w:tr>
        <w:trPr>
          <w:cantSplit w:val="0"/>
          <w:trHeight w:val="427" w:hRule="atLeast"/>
          <w:tblHeader w:val="0"/>
        </w:trPr>
        <w:tc>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52.00000000000003" w:lineRule="auto"/>
              <w:jc w:val="center"/>
              <w:rPr>
                <w:color w:val="000000"/>
              </w:rPr>
            </w:pPr>
            <w:r w:rsidDel="00000000" w:rsidR="00000000" w:rsidRPr="00000000">
              <w:rPr>
                <w:color w:val="000000"/>
                <w:rtl w:val="0"/>
              </w:rPr>
              <w:t xml:space="preserve">Johann Andrey Peña Ojeda</w:t>
            </w:r>
          </w:p>
        </w:tc>
        <w:tc>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52.00000000000003" w:lineRule="auto"/>
              <w:jc w:val="center"/>
              <w:rPr>
                <w:color w:val="000000"/>
              </w:rPr>
            </w:pPr>
            <w:r w:rsidDel="00000000" w:rsidR="00000000" w:rsidRPr="00000000">
              <w:rPr>
                <w:color w:val="000000"/>
                <w:rtl w:val="0"/>
              </w:rPr>
              <w:t xml:space="preserve">Líder De Desarrollo</w:t>
            </w:r>
          </w:p>
        </w:tc>
        <w:tc>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52.00000000000003" w:lineRule="auto"/>
              <w:jc w:val="center"/>
              <w:rPr>
                <w:color w:val="000000"/>
              </w:rPr>
            </w:pPr>
            <w:r w:rsidDel="00000000" w:rsidR="00000000" w:rsidRPr="00000000">
              <w:rPr>
                <w:color w:val="000000"/>
                <w:rtl w:val="0"/>
              </w:rPr>
              <w:t xml:space="preserve">Analista Y Desarrollador De Software</w:t>
            </w:r>
          </w:p>
        </w:tc>
      </w:tr>
      <w:tr>
        <w:trPr>
          <w:cantSplit w:val="0"/>
          <w:trHeight w:val="400" w:hRule="atLeast"/>
          <w:tblHeader w:val="0"/>
        </w:trPr>
        <w:tc>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52.00000000000003" w:lineRule="auto"/>
              <w:jc w:val="center"/>
              <w:rPr>
                <w:color w:val="000000"/>
              </w:rPr>
            </w:pPr>
            <w:r w:rsidDel="00000000" w:rsidR="00000000" w:rsidRPr="00000000">
              <w:rPr>
                <w:color w:val="000000"/>
                <w:rtl w:val="0"/>
              </w:rPr>
              <w:t xml:space="preserve">Juan Ángel Romero Quintero</w:t>
            </w:r>
          </w:p>
        </w:tc>
        <w:tc>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52.00000000000003" w:lineRule="auto"/>
              <w:jc w:val="center"/>
              <w:rPr>
                <w:color w:val="000000"/>
              </w:rPr>
            </w:pPr>
            <w:r w:rsidDel="00000000" w:rsidR="00000000" w:rsidRPr="00000000">
              <w:rPr>
                <w:color w:val="000000"/>
                <w:rtl w:val="0"/>
              </w:rPr>
              <w:t xml:space="preserve">Analista De Requisitos</w:t>
            </w:r>
          </w:p>
        </w:tc>
        <w:tc>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252.00000000000003" w:lineRule="auto"/>
              <w:jc w:val="center"/>
              <w:rPr>
                <w:color w:val="000000"/>
              </w:rPr>
            </w:pPr>
            <w:r w:rsidDel="00000000" w:rsidR="00000000" w:rsidRPr="00000000">
              <w:rPr>
                <w:color w:val="000000"/>
                <w:rtl w:val="0"/>
              </w:rPr>
              <w:t xml:space="preserve">Analista Y Desarrollador De Software</w:t>
            </w:r>
          </w:p>
        </w:tc>
      </w:tr>
      <w:tr>
        <w:trPr>
          <w:cantSplit w:val="0"/>
          <w:trHeight w:val="427" w:hRule="atLeast"/>
          <w:tblHeader w:val="0"/>
        </w:trPr>
        <w:tc>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52.00000000000003" w:lineRule="auto"/>
              <w:jc w:val="center"/>
              <w:rPr>
                <w:color w:val="000000"/>
              </w:rPr>
            </w:pPr>
            <w:r w:rsidDel="00000000" w:rsidR="00000000" w:rsidRPr="00000000">
              <w:rPr>
                <w:color w:val="000000"/>
                <w:rtl w:val="0"/>
              </w:rPr>
              <w:t xml:space="preserve">Emmanuel Acosta Hernández</w:t>
            </w:r>
          </w:p>
        </w:tc>
        <w:tc>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252.00000000000003" w:lineRule="auto"/>
              <w:jc w:val="center"/>
              <w:rPr>
                <w:color w:val="000000"/>
              </w:rPr>
            </w:pPr>
            <w:r w:rsidDel="00000000" w:rsidR="00000000" w:rsidRPr="00000000">
              <w:rPr>
                <w:color w:val="000000"/>
                <w:rtl w:val="0"/>
              </w:rPr>
              <w:t xml:space="preserve">Desarrollador Full Stack</w:t>
            </w:r>
          </w:p>
        </w:tc>
        <w:tc>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252.00000000000003" w:lineRule="auto"/>
              <w:jc w:val="center"/>
              <w:rPr>
                <w:color w:val="000000"/>
              </w:rPr>
            </w:pPr>
            <w:r w:rsidDel="00000000" w:rsidR="00000000" w:rsidRPr="00000000">
              <w:rPr>
                <w:color w:val="000000"/>
                <w:rtl w:val="0"/>
              </w:rPr>
              <w:t xml:space="preserve">Analista Y Desarrollador De Software</w:t>
            </w:r>
          </w:p>
        </w:tc>
      </w:tr>
      <w:tr>
        <w:trPr>
          <w:cantSplit w:val="0"/>
          <w:trHeight w:val="427" w:hRule="atLeast"/>
          <w:tblHeader w:val="0"/>
        </w:trPr>
        <w:tc>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52.00000000000003" w:lineRule="auto"/>
              <w:jc w:val="center"/>
              <w:rPr>
                <w:color w:val="000000"/>
              </w:rPr>
            </w:pPr>
            <w:r w:rsidDel="00000000" w:rsidR="00000000" w:rsidRPr="00000000">
              <w:rPr>
                <w:color w:val="000000"/>
                <w:rtl w:val="0"/>
              </w:rPr>
              <w:t xml:space="preserve">Adam Andrés Caro García</w:t>
            </w:r>
          </w:p>
        </w:tc>
        <w:tc>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252.00000000000003" w:lineRule="auto"/>
              <w:jc w:val="center"/>
              <w:rPr>
                <w:color w:val="000000"/>
              </w:rPr>
            </w:pPr>
            <w:r w:rsidDel="00000000" w:rsidR="00000000" w:rsidRPr="00000000">
              <w:rPr>
                <w:color w:val="000000"/>
                <w:rtl w:val="0"/>
              </w:rPr>
              <w:t xml:space="preserve">Especialista En Calidad Y Despliegue</w:t>
            </w:r>
          </w:p>
        </w:tc>
        <w:tc>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52.00000000000003" w:lineRule="auto"/>
              <w:jc w:val="center"/>
              <w:rPr>
                <w:color w:val="000000"/>
              </w:rPr>
            </w:pPr>
            <w:r w:rsidDel="00000000" w:rsidR="00000000" w:rsidRPr="00000000">
              <w:rPr>
                <w:color w:val="000000"/>
                <w:rtl w:val="0"/>
              </w:rPr>
              <w:t xml:space="preserve">Analista Y Desarrollador De Software</w:t>
            </w:r>
          </w:p>
        </w:tc>
      </w:tr>
    </w:tbl>
    <w:p w:rsidR="00000000" w:rsidDel="00000000" w:rsidP="00000000" w:rsidRDefault="00000000" w:rsidRPr="00000000" w14:paraId="00000028">
      <w:pPr>
        <w:keepNext w:val="1"/>
        <w:pBdr>
          <w:top w:space="0" w:sz="0" w:val="nil"/>
          <w:left w:space="0" w:sz="0" w:val="nil"/>
          <w:bottom w:space="0" w:sz="0" w:val="nil"/>
          <w:right w:space="0" w:sz="0" w:val="nil"/>
          <w:between w:space="0" w:sz="0" w:val="nil"/>
        </w:pBdr>
        <w:spacing w:after="80" w:before="240" w:lineRule="auto"/>
        <w:rPr>
          <w:color w:val="00000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Con el desarrollo de este proyecto se implementará una herramienta para la gestión de información, administración y organización a la fábrica de lujos </w:t>
      </w:r>
      <w:r w:rsidDel="00000000" w:rsidR="00000000" w:rsidRPr="00000000">
        <w:rPr>
          <w:rtl w:val="0"/>
        </w:rPr>
        <w:t xml:space="preserve">DCustom</w:t>
      </w:r>
      <w:r w:rsidDel="00000000" w:rsidR="00000000" w:rsidRPr="00000000">
        <w:rPr>
          <w:rtl w:val="0"/>
        </w:rPr>
        <w:t xml:space="preserve"> Car´s ubicada en la zona suroccidente. La plataforma estará diseñada para funcionar en un ambiente web, mejorando el acceso al catálogo de venta y su información, facilitando el contacto y venta a sus clientes. La estructura del sitio web está compuesta por una interfaz de usuario intuitiva que permitirá a los clientes entender su estructura facilitando la venta a los mismos, habrá un espacio para registrarse optimizando el contacto con el cliente y sus pedidos, además de una zona de atención al cliente mejorando los aspectos de comunicación optimizando el tiempo de respuesta.</w:t>
      </w:r>
    </w:p>
    <w:p w:rsidR="00000000" w:rsidDel="00000000" w:rsidP="00000000" w:rsidRDefault="00000000" w:rsidRPr="00000000" w14:paraId="0000002A">
      <w:pPr>
        <w:keepNext w:val="1"/>
        <w:numPr>
          <w:ilvl w:val="0"/>
          <w:numId w:val="1"/>
        </w:numPr>
        <w:pBdr>
          <w:top w:space="0" w:sz="0" w:val="nil"/>
          <w:left w:space="0" w:sz="0" w:val="nil"/>
          <w:bottom w:space="0" w:sz="0" w:val="nil"/>
          <w:right w:space="0" w:sz="0" w:val="nil"/>
          <w:between w:space="0" w:sz="0" w:val="nil"/>
        </w:pBdr>
        <w:spacing w:after="80" w:before="240" w:lineRule="auto"/>
        <w:ind w:left="0" w:firstLine="0"/>
        <w:jc w:val="center"/>
        <w:rPr>
          <w:smallCaps w:val="1"/>
          <w:color w:val="000000"/>
        </w:rPr>
      </w:pPr>
      <w:r w:rsidDel="00000000" w:rsidR="00000000" w:rsidRPr="00000000">
        <w:rPr>
          <w:smallCaps w:val="1"/>
          <w:color w:val="000000"/>
          <w:rtl w:val="0"/>
        </w:rPr>
        <w:t xml:space="preserve">PROCESOS</w:t>
      </w:r>
    </w:p>
    <w:p w:rsidR="00000000" w:rsidDel="00000000" w:rsidP="00000000" w:rsidRDefault="00000000" w:rsidRPr="00000000" w14:paraId="0000002B">
      <w:pPr>
        <w:keepNext w:val="1"/>
        <w:numPr>
          <w:ilvl w:val="1"/>
          <w:numId w:val="1"/>
        </w:numPr>
        <w:pBdr>
          <w:top w:space="0" w:sz="0" w:val="nil"/>
          <w:left w:space="0" w:sz="0" w:val="nil"/>
          <w:bottom w:space="0" w:sz="0" w:val="nil"/>
          <w:right w:space="0" w:sz="0" w:val="nil"/>
          <w:between w:space="0" w:sz="0" w:val="nil"/>
        </w:pBdr>
        <w:spacing w:after="60" w:before="120" w:lineRule="auto"/>
        <w:ind w:left="0" w:firstLine="0"/>
        <w:rPr>
          <w:color w:val="000000"/>
        </w:rPr>
      </w:pPr>
      <w:r w:rsidDel="00000000" w:rsidR="00000000" w:rsidRPr="00000000">
        <w:rPr>
          <w:color w:val="000000"/>
          <w:rtl w:val="0"/>
        </w:rPr>
        <w:t xml:space="preserve">Ventas</w:t>
      </w:r>
    </w:p>
    <w:p w:rsidR="00000000" w:rsidDel="00000000" w:rsidP="00000000" w:rsidRDefault="00000000" w:rsidRPr="00000000" w14:paraId="0000002C">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El Captador de Clientes</w:t>
      </w:r>
    </w:p>
    <w:p w:rsidR="00000000" w:rsidDel="00000000" w:rsidP="00000000" w:rsidRDefault="00000000" w:rsidRPr="00000000" w14:paraId="0000002D">
      <w:pPr>
        <w:rPr/>
      </w:pPr>
      <w:r w:rsidDel="00000000" w:rsidR="00000000" w:rsidRPr="00000000">
        <w:rPr>
          <w:rtl w:val="0"/>
        </w:rPr>
        <w:t xml:space="preserve">-FUNCIÓN: Buscar y generar nuevos clientes donde no los hay.</w:t>
      </w:r>
    </w:p>
    <w:p w:rsidR="00000000" w:rsidDel="00000000" w:rsidP="00000000" w:rsidRDefault="00000000" w:rsidRPr="00000000" w14:paraId="0000002E">
      <w:pPr>
        <w:rPr/>
      </w:pPr>
      <w:r w:rsidDel="00000000" w:rsidR="00000000" w:rsidRPr="00000000">
        <w:rPr>
          <w:rtl w:val="0"/>
        </w:rPr>
        <w:t xml:space="preserve">-LO QUE HACE: Realiza prospección en frío (llamadas, visitas a obras). Asiste a ferias del sector fabricación.</w:t>
      </w:r>
    </w:p>
    <w:p w:rsidR="00000000" w:rsidDel="00000000" w:rsidP="00000000" w:rsidRDefault="00000000" w:rsidRPr="00000000" w14:paraId="0000002F">
      <w:pPr>
        <w:rPr/>
      </w:pPr>
      <w:r w:rsidDel="00000000" w:rsidR="00000000" w:rsidRPr="00000000">
        <w:rPr>
          <w:rtl w:val="0"/>
        </w:rPr>
        <w:t xml:space="preserve">Consigue los datos de un cliente potencial y logra el primer interés.</w:t>
      </w:r>
    </w:p>
    <w:p w:rsidR="00000000" w:rsidDel="00000000" w:rsidP="00000000" w:rsidRDefault="00000000" w:rsidRPr="00000000" w14:paraId="00000030">
      <w:pPr>
        <w:rPr/>
      </w:pPr>
      <w:r w:rsidDel="00000000" w:rsidR="00000000" w:rsidRPr="00000000">
        <w:rPr>
          <w:rtl w:val="0"/>
        </w:rPr>
        <w:t xml:space="preserve">-FRASE CLAVE: "Buenos días, ¿está a cargo de la construcción? Le quería comentar sobre nuestras tejas..."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El Cerrador de Ventas</w:t>
      </w:r>
    </w:p>
    <w:p w:rsidR="00000000" w:rsidDel="00000000" w:rsidP="00000000" w:rsidRDefault="00000000" w:rsidRPr="00000000" w14:paraId="00000033">
      <w:pPr>
        <w:rPr/>
      </w:pPr>
      <w:r w:rsidDel="00000000" w:rsidR="00000000" w:rsidRPr="00000000">
        <w:rPr>
          <w:rtl w:val="0"/>
        </w:rPr>
        <w:t xml:space="preserve">-FUNCIÓN: Gestionar el proceso de venta desde el primer contacto hasta el cierre.</w:t>
      </w:r>
    </w:p>
    <w:p w:rsidR="00000000" w:rsidDel="00000000" w:rsidP="00000000" w:rsidRDefault="00000000" w:rsidRPr="00000000" w14:paraId="00000034">
      <w:pPr>
        <w:rPr/>
      </w:pPr>
      <w:r w:rsidDel="00000000" w:rsidR="00000000" w:rsidRPr="00000000">
        <w:rPr>
          <w:rtl w:val="0"/>
        </w:rPr>
        <w:t xml:space="preserve">-LO QUE HACE: Recibe el contacto del Captador o atiende al cliente que llega por referencia. Escucha las necesidades del cliente, le presenta opciones y lo asesora. Realiza la cotización y responde a todas sus dudas. Su objetivo final es conseguir el "SÍ".</w:t>
      </w:r>
    </w:p>
    <w:p w:rsidR="00000000" w:rsidDel="00000000" w:rsidP="00000000" w:rsidRDefault="00000000" w:rsidRPr="00000000" w14:paraId="00000035">
      <w:pPr>
        <w:rPr/>
      </w:pPr>
      <w:r w:rsidDel="00000000" w:rsidR="00000000" w:rsidRPr="00000000">
        <w:rPr>
          <w:rtl w:val="0"/>
        </w:rPr>
        <w:t xml:space="preserve">-FRASE CLAVE: "Perfecto, en base a lo que me comenta, le recomiendo este modelo. ¿Le paso la cotización formal para proceder?"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El Cajero/Administrador de la Venta</w:t>
      </w:r>
    </w:p>
    <w:p w:rsidR="00000000" w:rsidDel="00000000" w:rsidP="00000000" w:rsidRDefault="00000000" w:rsidRPr="00000000" w14:paraId="00000038">
      <w:pPr>
        <w:rPr/>
      </w:pPr>
      <w:r w:rsidDel="00000000" w:rsidR="00000000" w:rsidRPr="00000000">
        <w:rPr>
          <w:rtl w:val="0"/>
        </w:rPr>
        <w:t xml:space="preserve">-FUNCIÓN: Ejecutar la transacción financiera y formalizar la venta.</w:t>
      </w:r>
    </w:p>
    <w:p w:rsidR="00000000" w:rsidDel="00000000" w:rsidP="00000000" w:rsidRDefault="00000000" w:rsidRPr="00000000" w14:paraId="00000039">
      <w:pPr>
        <w:rPr/>
      </w:pPr>
      <w:r w:rsidDel="00000000" w:rsidR="00000000" w:rsidRPr="00000000">
        <w:rPr>
          <w:rtl w:val="0"/>
        </w:rPr>
        <w:t xml:space="preserve">-LO QUE HACE: Genera la factura o boleta de venta. Recibe el pago (efectivo, transferencia, tarjeta). Entrega el comprobante al cliente. Da la señal de que la venta está pagada y puede ser despachada.</w:t>
      </w:r>
    </w:p>
    <w:p w:rsidR="00000000" w:rsidDel="00000000" w:rsidP="00000000" w:rsidRDefault="00000000" w:rsidRPr="00000000" w14:paraId="0000003A">
      <w:pPr>
        <w:rPr/>
      </w:pPr>
      <w:r w:rsidDel="00000000" w:rsidR="00000000" w:rsidRPr="00000000">
        <w:rPr>
          <w:rtl w:val="0"/>
        </w:rPr>
        <w:t xml:space="preserve">-FRASE CLAVE: "Su total es 1,500 soles. ¿Cómo va a pagar? ... Muchas gracias, aquí tiene su factura."</w:t>
      </w:r>
    </w:p>
    <w:p w:rsidR="00000000" w:rsidDel="00000000" w:rsidP="00000000" w:rsidRDefault="00000000" w:rsidRPr="00000000" w14:paraId="0000003B">
      <w:pPr>
        <w:keepNext w:val="1"/>
        <w:numPr>
          <w:ilvl w:val="1"/>
          <w:numId w:val="1"/>
        </w:numPr>
        <w:pBdr>
          <w:top w:space="0" w:sz="0" w:val="nil"/>
          <w:left w:space="0" w:sz="0" w:val="nil"/>
          <w:bottom w:space="0" w:sz="0" w:val="nil"/>
          <w:right w:space="0" w:sz="0" w:val="nil"/>
          <w:between w:space="0" w:sz="0" w:val="nil"/>
        </w:pBdr>
        <w:spacing w:after="60" w:before="120" w:lineRule="auto"/>
        <w:ind w:left="0" w:firstLine="0"/>
        <w:rPr>
          <w:color w:val="000000"/>
        </w:rPr>
      </w:pPr>
      <w:r w:rsidDel="00000000" w:rsidR="00000000" w:rsidRPr="00000000">
        <w:rPr>
          <w:color w:val="000000"/>
          <w:rtl w:val="0"/>
        </w:rPr>
        <w:t xml:space="preserve">Inventarios/Almacén</w:t>
      </w:r>
    </w:p>
    <w:p w:rsidR="00000000" w:rsidDel="00000000" w:rsidP="00000000" w:rsidRDefault="00000000" w:rsidRPr="00000000" w14:paraId="0000003C">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El Recibidor (El Control de Entrada)</w:t>
      </w:r>
    </w:p>
    <w:p w:rsidR="00000000" w:rsidDel="00000000" w:rsidP="00000000" w:rsidRDefault="00000000" w:rsidRPr="00000000" w14:paraId="0000003D">
      <w:pPr>
        <w:rPr/>
      </w:pPr>
      <w:r w:rsidDel="00000000" w:rsidR="00000000" w:rsidRPr="00000000">
        <w:rPr>
          <w:rtl w:val="0"/>
        </w:rPr>
        <w:t xml:space="preserve">-FUNCIÓN: Ser el "guardián" de todo lo que ENTRA al almacén.</w:t>
      </w:r>
    </w:p>
    <w:p w:rsidR="00000000" w:rsidDel="00000000" w:rsidP="00000000" w:rsidRDefault="00000000" w:rsidRPr="00000000" w14:paraId="0000003E">
      <w:pPr>
        <w:rPr/>
      </w:pPr>
      <w:r w:rsidDel="00000000" w:rsidR="00000000" w:rsidRPr="00000000">
        <w:rPr>
          <w:rtl w:val="0"/>
        </w:rPr>
        <w:t xml:space="preserve">-LO QUE HACE: Recibe los camiones de proveedores. Cuenta y verifica que lo que llega coincide con lo que se compró. Revisa que las tejas no vengan rotas o dañadas. Da el "OK" para que las tejas nuevas se registren en el sistema.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El Organizador (El jefe de la Bodega)</w:t>
      </w:r>
    </w:p>
    <w:p w:rsidR="00000000" w:rsidDel="00000000" w:rsidP="00000000" w:rsidRDefault="00000000" w:rsidRPr="00000000" w14:paraId="00000041">
      <w:pPr>
        <w:rPr/>
      </w:pPr>
      <w:r w:rsidDel="00000000" w:rsidR="00000000" w:rsidRPr="00000000">
        <w:rPr>
          <w:rtl w:val="0"/>
        </w:rPr>
        <w:t xml:space="preserve">-FUNCIÓN: Mantener el almacén ordenado y saber dónde está todo.</w:t>
      </w:r>
    </w:p>
    <w:p w:rsidR="00000000" w:rsidDel="00000000" w:rsidP="00000000" w:rsidRDefault="00000000" w:rsidRPr="00000000" w14:paraId="00000042">
      <w:pPr>
        <w:rPr/>
      </w:pPr>
      <w:r w:rsidDel="00000000" w:rsidR="00000000" w:rsidRPr="00000000">
        <w:rPr>
          <w:rtl w:val="0"/>
        </w:rPr>
        <w:t xml:space="preserve">-LO QUE HACE: Decide dónde se almacena cada lote de tejas (por tipo, color, lote). Se asegura de que cada ubicación esté bien identificada. Lleva el control visual del espacio disponible.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El Contador (El Sabio del Stock)</w:t>
      </w:r>
    </w:p>
    <w:p w:rsidR="00000000" w:rsidDel="00000000" w:rsidP="00000000" w:rsidRDefault="00000000" w:rsidRPr="00000000" w14:paraId="00000045">
      <w:pPr>
        <w:rPr/>
      </w:pPr>
      <w:r w:rsidDel="00000000" w:rsidR="00000000" w:rsidRPr="00000000">
        <w:rPr>
          <w:rtl w:val="0"/>
        </w:rPr>
        <w:t xml:space="preserve">-FUNCIÓN: Llevar la cuenta EXACTA de lo que hay.</w:t>
      </w:r>
    </w:p>
    <w:p w:rsidR="00000000" w:rsidDel="00000000" w:rsidP="00000000" w:rsidRDefault="00000000" w:rsidRPr="00000000" w14:paraId="00000046">
      <w:pPr>
        <w:rPr/>
      </w:pPr>
      <w:r w:rsidDel="00000000" w:rsidR="00000000" w:rsidRPr="00000000">
        <w:rPr>
          <w:rtl w:val="0"/>
        </w:rPr>
        <w:t xml:space="preserve">-LO QUE HACE: Actualiza el sistema con cada entrada y salida de tejas. Responde las consultas de los vendedores: "Oye, ¿cuántas tejas coloniales azules tenemos?". Hace conteos físicos (conteos cíclicos) para asegurar que lo que hay en el sistema coincide con lo que hay en el piso.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El Preparador (El que Saca la Mercancía)</w:t>
      </w:r>
    </w:p>
    <w:p w:rsidR="00000000" w:rsidDel="00000000" w:rsidP="00000000" w:rsidRDefault="00000000" w:rsidRPr="00000000" w14:paraId="00000049">
      <w:pPr>
        <w:rPr/>
      </w:pPr>
      <w:r w:rsidDel="00000000" w:rsidR="00000000" w:rsidRPr="00000000">
        <w:rPr>
          <w:rtl w:val="0"/>
        </w:rPr>
        <w:t xml:space="preserve">-FUNCIÓN: Sacar y preparar los pedidos que ya se vendieron.</w:t>
      </w:r>
    </w:p>
    <w:p w:rsidR="00000000" w:rsidDel="00000000" w:rsidP="00000000" w:rsidRDefault="00000000" w:rsidRPr="00000000" w14:paraId="0000004A">
      <w:pPr>
        <w:rPr/>
      </w:pPr>
      <w:r w:rsidDel="00000000" w:rsidR="00000000" w:rsidRPr="00000000">
        <w:rPr>
          <w:rtl w:val="0"/>
        </w:rPr>
        <w:t xml:space="preserve">-LO QUE HACE: Recibe la "Orden de Preparación" del sistema (que se genera cuando una venta se paga). Saca las tejas de sus ubicaciones y las deja listas para que el repartidor se las lleve. Es el último que toca el producto antes de que salga al cliente.</w:t>
      </w:r>
    </w:p>
    <w:p w:rsidR="00000000" w:rsidDel="00000000" w:rsidP="00000000" w:rsidRDefault="00000000" w:rsidRPr="00000000" w14:paraId="0000004B">
      <w:pPr>
        <w:keepNext w:val="1"/>
        <w:numPr>
          <w:ilvl w:val="1"/>
          <w:numId w:val="1"/>
        </w:numPr>
        <w:pBdr>
          <w:top w:space="0" w:sz="0" w:val="nil"/>
          <w:left w:space="0" w:sz="0" w:val="nil"/>
          <w:bottom w:space="0" w:sz="0" w:val="nil"/>
          <w:right w:space="0" w:sz="0" w:val="nil"/>
          <w:between w:space="0" w:sz="0" w:val="nil"/>
        </w:pBdr>
        <w:spacing w:after="60" w:before="120" w:lineRule="auto"/>
        <w:ind w:left="0" w:firstLine="0"/>
        <w:rPr>
          <w:color w:val="000000"/>
        </w:rPr>
      </w:pPr>
      <w:r w:rsidDel="00000000" w:rsidR="00000000" w:rsidRPr="00000000">
        <w:rPr>
          <w:color w:val="000000"/>
          <w:rtl w:val="0"/>
        </w:rPr>
        <w:t xml:space="preserve">Facturación/Contabilidad</w:t>
      </w:r>
    </w:p>
    <w:p w:rsidR="00000000" w:rsidDel="00000000" w:rsidP="00000000" w:rsidRDefault="00000000" w:rsidRPr="00000000" w14:paraId="0000004C">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El Facturador (El Formalizador)</w:t>
      </w:r>
    </w:p>
    <w:p w:rsidR="00000000" w:rsidDel="00000000" w:rsidP="00000000" w:rsidRDefault="00000000" w:rsidRPr="00000000" w14:paraId="0000004D">
      <w:pPr>
        <w:rPr/>
      </w:pPr>
      <w:r w:rsidDel="00000000" w:rsidR="00000000" w:rsidRPr="00000000">
        <w:rPr>
          <w:rtl w:val="0"/>
        </w:rPr>
        <w:t xml:space="preserve">-FUNCIÓN: Convertir las ventas aprobadas en documentos legales (facturas, boletas).</w:t>
      </w:r>
    </w:p>
    <w:p w:rsidR="00000000" w:rsidDel="00000000" w:rsidP="00000000" w:rsidRDefault="00000000" w:rsidRPr="00000000" w14:paraId="0000004E">
      <w:pPr>
        <w:rPr/>
      </w:pPr>
      <w:r w:rsidDel="00000000" w:rsidR="00000000" w:rsidRPr="00000000">
        <w:rPr>
          <w:rtl w:val="0"/>
        </w:rPr>
        <w:t xml:space="preserve">-LO QUE HACE: Recibe la orden de venta confirmada y pagada desde el sistema de Ventas. Ingresa los datos al sistema de la SUNAT para generar el comprobante oficial. Se asegura que todos los datos (RUC, dirección, productos) estén correctos.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El Cobrador (El Perseguidor de Plata)</w:t>
      </w:r>
    </w:p>
    <w:p w:rsidR="00000000" w:rsidDel="00000000" w:rsidP="00000000" w:rsidRDefault="00000000" w:rsidRPr="00000000" w14:paraId="00000051">
      <w:pPr>
        <w:rPr/>
      </w:pPr>
      <w:r w:rsidDel="00000000" w:rsidR="00000000" w:rsidRPr="00000000">
        <w:rPr>
          <w:rtl w:val="0"/>
        </w:rPr>
        <w:t xml:space="preserve">-FUNCIÓN: Asegurarse de que el dinero llegue a la cuenta de la empresa.</w:t>
      </w:r>
    </w:p>
    <w:p w:rsidR="00000000" w:rsidDel="00000000" w:rsidP="00000000" w:rsidRDefault="00000000" w:rsidRPr="00000000" w14:paraId="00000052">
      <w:pPr>
        <w:rPr/>
      </w:pPr>
      <w:r w:rsidDel="00000000" w:rsidR="00000000" w:rsidRPr="00000000">
        <w:rPr>
          <w:rtl w:val="0"/>
        </w:rPr>
        <w:t xml:space="preserve">-LO QUE HACE: Controla que los pagos (transferencias, Yape, efectivo) se reciban. Hace seguimiento a los clientes que compraron a crédito para que paguen a tiempo. Concilia los extractos bancarios con las facturas emitidas.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El Contador (El Analista de Números)</w:t>
      </w:r>
    </w:p>
    <w:p w:rsidR="00000000" w:rsidDel="00000000" w:rsidP="00000000" w:rsidRDefault="00000000" w:rsidRPr="00000000" w14:paraId="00000055">
      <w:pPr>
        <w:rPr/>
      </w:pPr>
      <w:r w:rsidDel="00000000" w:rsidR="00000000" w:rsidRPr="00000000">
        <w:rPr>
          <w:rtl w:val="0"/>
        </w:rPr>
        <w:t xml:space="preserve">-FUNCIÓN: Darles sentido a todos los movimientos de dinero y cumplir con la ley.</w:t>
      </w:r>
    </w:p>
    <w:p w:rsidR="00000000" w:rsidDel="00000000" w:rsidP="00000000" w:rsidRDefault="00000000" w:rsidRPr="00000000" w14:paraId="00000056">
      <w:pPr>
        <w:rPr/>
      </w:pPr>
      <w:r w:rsidDel="00000000" w:rsidR="00000000" w:rsidRPr="00000000">
        <w:rPr>
          <w:rtl w:val="0"/>
        </w:rPr>
        <w:t xml:space="preserve">-LO QUE HACE: Registra todos los ingresos (ventas) y egresos (gastos, compras) en los libros contables. Calcula y paga los impuestos (IGV, renta) a la SUNAT. Genera reportes de cuánto gana o pierde la empresa.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El Proveedor de Datos (El Puente con Otros Departamentos)</w:t>
      </w:r>
    </w:p>
    <w:p w:rsidR="00000000" w:rsidDel="00000000" w:rsidP="00000000" w:rsidRDefault="00000000" w:rsidRPr="00000000" w14:paraId="00000059">
      <w:pPr>
        <w:rPr/>
      </w:pPr>
      <w:r w:rsidDel="00000000" w:rsidR="00000000" w:rsidRPr="00000000">
        <w:rPr>
          <w:rtl w:val="0"/>
        </w:rPr>
        <w:t xml:space="preserve">-FUNCIÓN: Esta no es una persona, es la FUNCIÓN del área de ser la "fuente de la verdad" financiera para los demás.</w:t>
      </w:r>
    </w:p>
    <w:p w:rsidR="00000000" w:rsidDel="00000000" w:rsidP="00000000" w:rsidRDefault="00000000" w:rsidRPr="00000000" w14:paraId="0000005A">
      <w:pPr>
        <w:rPr/>
      </w:pPr>
      <w:r w:rsidDel="00000000" w:rsidR="00000000" w:rsidRPr="00000000">
        <w:rPr>
          <w:rtl w:val="0"/>
        </w:rPr>
        <w:t xml:space="preserve">-LO QUE HACE: Le provee a Ventas los precios actualizados con IGV. Le confirma a Inventario y Envíos cuáles ventas ya están pagadas y pueden despacharse. Le da al dueño los reportes de cuánto se vendió y cuánto se gastó.</w:t>
      </w:r>
    </w:p>
    <w:p w:rsidR="00000000" w:rsidDel="00000000" w:rsidP="00000000" w:rsidRDefault="00000000" w:rsidRPr="00000000" w14:paraId="0000005B">
      <w:pPr>
        <w:keepNext w:val="1"/>
        <w:numPr>
          <w:ilvl w:val="1"/>
          <w:numId w:val="1"/>
        </w:numPr>
        <w:pBdr>
          <w:top w:space="0" w:sz="0" w:val="nil"/>
          <w:left w:space="0" w:sz="0" w:val="nil"/>
          <w:bottom w:space="0" w:sz="0" w:val="nil"/>
          <w:right w:space="0" w:sz="0" w:val="nil"/>
          <w:between w:space="0" w:sz="0" w:val="nil"/>
        </w:pBdr>
        <w:spacing w:after="60" w:before="120" w:lineRule="auto"/>
        <w:ind w:left="0" w:firstLine="0"/>
        <w:rPr>
          <w:color w:val="000000"/>
        </w:rPr>
      </w:pPr>
      <w:r w:rsidDel="00000000" w:rsidR="00000000" w:rsidRPr="00000000">
        <w:rPr>
          <w:color w:val="000000"/>
          <w:rtl w:val="0"/>
        </w:rPr>
        <w:t xml:space="preserve">Envíos</w:t>
      </w:r>
    </w:p>
    <w:p w:rsidR="00000000" w:rsidDel="00000000" w:rsidP="00000000" w:rsidRDefault="00000000" w:rsidRPr="00000000" w14:paraId="0000005C">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El Preparador de Pedidos (El Organizador)</w:t>
      </w:r>
    </w:p>
    <w:p w:rsidR="00000000" w:rsidDel="00000000" w:rsidP="00000000" w:rsidRDefault="00000000" w:rsidRPr="00000000" w14:paraId="0000005D">
      <w:pPr>
        <w:rPr/>
      </w:pPr>
      <w:r w:rsidDel="00000000" w:rsidR="00000000" w:rsidRPr="00000000">
        <w:rPr>
          <w:rtl w:val="0"/>
        </w:rPr>
        <w:t xml:space="preserve">-FUNCIÓN: Recibir la orden de despacho y asegurarse de que el pedido esté completo y correcto.</w:t>
      </w:r>
    </w:p>
    <w:p w:rsidR="00000000" w:rsidDel="00000000" w:rsidP="00000000" w:rsidRDefault="00000000" w:rsidRPr="00000000" w14:paraId="0000005E">
      <w:pPr>
        <w:rPr/>
      </w:pPr>
      <w:r w:rsidDel="00000000" w:rsidR="00000000" w:rsidRPr="00000000">
        <w:rPr>
          <w:rtl w:val="0"/>
        </w:rPr>
        <w:t xml:space="preserve">-LO QUE HACE: Recibe la "Orden de Despacho" del sistema (que se activa tras la facturación). Revisa en bodega que estén todos los ítems y cantidades. Empaca y asegura la mercancía para viaje (muy importante con tejas frágiles).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El Coordinador de Rutas (El Estratega)</w:t>
      </w:r>
    </w:p>
    <w:p w:rsidR="00000000" w:rsidDel="00000000" w:rsidP="00000000" w:rsidRDefault="00000000" w:rsidRPr="00000000" w14:paraId="00000061">
      <w:pPr>
        <w:rPr/>
      </w:pPr>
      <w:r w:rsidDel="00000000" w:rsidR="00000000" w:rsidRPr="00000000">
        <w:rPr>
          <w:rtl w:val="0"/>
        </w:rPr>
        <w:t xml:space="preserve">-FUNCIÓN: Planificar la logística de entrega de la forma más eficiente.</w:t>
      </w:r>
    </w:p>
    <w:p w:rsidR="00000000" w:rsidDel="00000000" w:rsidP="00000000" w:rsidRDefault="00000000" w:rsidRPr="00000000" w14:paraId="00000062">
      <w:pPr>
        <w:rPr/>
      </w:pPr>
      <w:r w:rsidDel="00000000" w:rsidR="00000000" w:rsidRPr="00000000">
        <w:rPr>
          <w:rtl w:val="0"/>
        </w:rPr>
        <w:t xml:space="preserve">-LO QUE HACE: Agrupa los pedidos por zona geográfica. Asigna los pedidos a cada conductor/repartidor. Optimiza las rutas para ahorrar tiempo y combustible.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El Repartidor/Conductor (La Cara Visible)</w:t>
      </w:r>
    </w:p>
    <w:p w:rsidR="00000000" w:rsidDel="00000000" w:rsidP="00000000" w:rsidRDefault="00000000" w:rsidRPr="00000000" w14:paraId="00000065">
      <w:pPr>
        <w:rPr/>
      </w:pPr>
      <w:r w:rsidDel="00000000" w:rsidR="00000000" w:rsidRPr="00000000">
        <w:rPr>
          <w:rtl w:val="0"/>
        </w:rPr>
        <w:t xml:space="preserve">-FUNCIÓN: Llevar físicamente el producto al cliente.</w:t>
      </w:r>
    </w:p>
    <w:p w:rsidR="00000000" w:rsidDel="00000000" w:rsidP="00000000" w:rsidRDefault="00000000" w:rsidRPr="00000000" w14:paraId="00000066">
      <w:pPr>
        <w:rPr/>
      </w:pPr>
      <w:r w:rsidDel="00000000" w:rsidR="00000000" w:rsidRPr="00000000">
        <w:rPr>
          <w:rtl w:val="0"/>
        </w:rPr>
        <w:t xml:space="preserve">-LO QUE HACE: Carga el camión o vehículo de reparto.</w:t>
      </w:r>
    </w:p>
    <w:p w:rsidR="00000000" w:rsidDel="00000000" w:rsidP="00000000" w:rsidRDefault="00000000" w:rsidRPr="00000000" w14:paraId="00000067">
      <w:pPr>
        <w:rPr/>
      </w:pPr>
      <w:r w:rsidDel="00000000" w:rsidR="00000000" w:rsidRPr="00000000">
        <w:rPr>
          <w:rtl w:val="0"/>
        </w:rPr>
        <w:t xml:space="preserve">Sigue la ruta asignada. Entrega la mercancía al cliente, quien firma un documento que prueba la recepción.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El Seguidor de Entregas (El Comunicador)</w:t>
      </w:r>
    </w:p>
    <w:p w:rsidR="00000000" w:rsidDel="00000000" w:rsidP="00000000" w:rsidRDefault="00000000" w:rsidRPr="00000000" w14:paraId="0000006A">
      <w:pPr>
        <w:rPr/>
      </w:pPr>
      <w:r w:rsidDel="00000000" w:rsidR="00000000" w:rsidRPr="00000000">
        <w:rPr>
          <w:rtl w:val="0"/>
        </w:rPr>
        <w:t xml:space="preserve">-FUNCIÓN: Ser el puente de comunicación entre el repartidor, la empresa y el cliente.</w:t>
      </w:r>
    </w:p>
    <w:p w:rsidR="00000000" w:rsidDel="00000000" w:rsidP="00000000" w:rsidRDefault="00000000" w:rsidRPr="00000000" w14:paraId="0000006B">
      <w:pPr>
        <w:rPr/>
      </w:pPr>
      <w:r w:rsidDel="00000000" w:rsidR="00000000" w:rsidRPr="00000000">
        <w:rPr>
          <w:rtl w:val="0"/>
        </w:rPr>
        <w:t xml:space="preserve">-LO QUE HACE: Informa al cliente sobre el estatus de su envío ("su pedido está en camino"). Resuelve incidencias (ej: cliente no estaba, dirección errónea). Confirma que la entrega se completó con el comprobante de firma.</w:t>
      </w:r>
    </w:p>
    <w:p w:rsidR="00000000" w:rsidDel="00000000" w:rsidP="00000000" w:rsidRDefault="00000000" w:rsidRPr="00000000" w14:paraId="0000006C">
      <w:pPr>
        <w:keepNext w:val="1"/>
        <w:numPr>
          <w:ilvl w:val="0"/>
          <w:numId w:val="1"/>
        </w:numPr>
        <w:pBdr>
          <w:top w:space="0" w:sz="0" w:val="nil"/>
          <w:left w:space="0" w:sz="0" w:val="nil"/>
          <w:bottom w:space="0" w:sz="0" w:val="nil"/>
          <w:right w:space="0" w:sz="0" w:val="nil"/>
          <w:between w:space="0" w:sz="0" w:val="nil"/>
        </w:pBdr>
        <w:spacing w:after="80" w:before="240" w:lineRule="auto"/>
        <w:ind w:left="0" w:firstLine="0"/>
        <w:jc w:val="center"/>
        <w:rPr>
          <w:smallCaps w:val="1"/>
          <w:color w:val="000000"/>
        </w:rPr>
      </w:pPr>
      <w:r w:rsidDel="00000000" w:rsidR="00000000" w:rsidRPr="00000000">
        <w:rPr>
          <w:smallCaps w:val="1"/>
          <w:color w:val="000000"/>
          <w:rtl w:val="0"/>
        </w:rPr>
        <w:t xml:space="preserve">Requisitos funcionales</w:t>
      </w:r>
    </w:p>
    <w:p w:rsidR="00000000" w:rsidDel="00000000" w:rsidP="00000000" w:rsidRDefault="00000000" w:rsidRPr="00000000" w14:paraId="0000006D">
      <w:pPr>
        <w:keepNext w:val="1"/>
        <w:numPr>
          <w:ilvl w:val="1"/>
          <w:numId w:val="1"/>
        </w:numPr>
        <w:pBdr>
          <w:top w:space="0" w:sz="0" w:val="nil"/>
          <w:left w:space="0" w:sz="0" w:val="nil"/>
          <w:bottom w:space="0" w:sz="0" w:val="nil"/>
          <w:right w:space="0" w:sz="0" w:val="nil"/>
          <w:between w:space="0" w:sz="0" w:val="nil"/>
        </w:pBdr>
        <w:spacing w:after="60" w:before="120" w:lineRule="auto"/>
        <w:ind w:left="0" w:firstLine="0"/>
        <w:rPr>
          <w:color w:val="000000"/>
        </w:rPr>
      </w:pPr>
      <w:r w:rsidDel="00000000" w:rsidR="00000000" w:rsidRPr="00000000">
        <w:rPr>
          <w:color w:val="000000"/>
          <w:rtl w:val="0"/>
        </w:rPr>
        <w:t xml:space="preserve">Ventas</w:t>
      </w:r>
    </w:p>
    <w:p w:rsidR="00000000" w:rsidDel="00000000" w:rsidP="00000000" w:rsidRDefault="00000000" w:rsidRPr="00000000" w14:paraId="0000006E">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Módulo de Prospección y Seguimiento</w:t>
      </w:r>
    </w:p>
    <w:p w:rsidR="00000000" w:rsidDel="00000000" w:rsidP="00000000" w:rsidRDefault="00000000" w:rsidRPr="00000000" w14:paraId="0000006F">
      <w:pPr>
        <w:rPr/>
      </w:pPr>
      <w:r w:rsidDel="00000000" w:rsidR="00000000" w:rsidRPr="00000000">
        <w:rPr>
          <w:rtl w:val="0"/>
        </w:rPr>
        <w:t xml:space="preserve">-Debe permitir registrar un cliente potencial con: nombre, teléfono y origen (feria, recomendación, etc.).</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Módulo de Cotizaciones Rápidas</w:t>
      </w:r>
    </w:p>
    <w:p w:rsidR="00000000" w:rsidDel="00000000" w:rsidP="00000000" w:rsidRDefault="00000000" w:rsidRPr="00000000" w14:paraId="00000072">
      <w:pPr>
        <w:rPr/>
      </w:pPr>
      <w:r w:rsidDel="00000000" w:rsidR="00000000" w:rsidRPr="00000000">
        <w:rPr>
          <w:rtl w:val="0"/>
        </w:rPr>
        <w:t xml:space="preserve">-Debe tener un catálogo de tejas con: modelo, color, precio por unidad y precio por m2.</w:t>
      </w:r>
    </w:p>
    <w:p w:rsidR="00000000" w:rsidDel="00000000" w:rsidP="00000000" w:rsidRDefault="00000000" w:rsidRPr="00000000" w14:paraId="00000073">
      <w:pPr>
        <w:rPr/>
      </w:pPr>
      <w:r w:rsidDel="00000000" w:rsidR="00000000" w:rsidRPr="00000000">
        <w:rPr>
          <w:rtl w:val="0"/>
        </w:rPr>
        <w:t xml:space="preserve">-Debe permitir generar una cotización en menos de 3 pasos.</w:t>
      </w:r>
    </w:p>
    <w:p w:rsidR="00000000" w:rsidDel="00000000" w:rsidP="00000000" w:rsidRDefault="00000000" w:rsidRPr="00000000" w14:paraId="00000074">
      <w:pPr>
        <w:rPr/>
      </w:pPr>
      <w:r w:rsidDel="00000000" w:rsidR="00000000" w:rsidRPr="00000000">
        <w:rPr>
          <w:rtl w:val="0"/>
        </w:rPr>
        <w:t xml:space="preserve">-Debe calcular automáticamente el total, incluyendo IVA.</w:t>
      </w:r>
    </w:p>
    <w:p w:rsidR="00000000" w:rsidDel="00000000" w:rsidP="00000000" w:rsidRDefault="00000000" w:rsidRPr="00000000" w14:paraId="00000075">
      <w:pPr>
        <w:rPr/>
      </w:pPr>
      <w:r w:rsidDel="00000000" w:rsidR="00000000" w:rsidRPr="00000000">
        <w:rPr>
          <w:rtl w:val="0"/>
        </w:rPr>
        <w:t xml:space="preserve">-Debe permitir enviar la cotización por WhatsApp o email directamente desde el sistema.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Módulo de Caja y Facturación</w:t>
      </w:r>
    </w:p>
    <w:p w:rsidR="00000000" w:rsidDel="00000000" w:rsidP="00000000" w:rsidRDefault="00000000" w:rsidRPr="00000000" w14:paraId="00000078">
      <w:pPr>
        <w:rPr/>
      </w:pPr>
      <w:r w:rsidDel="00000000" w:rsidR="00000000" w:rsidRPr="00000000">
        <w:rPr>
          <w:rtl w:val="0"/>
        </w:rPr>
        <w:t xml:space="preserve">-Debe permitir generar una factura o boleta a partir de una cotización aprobada.</w:t>
      </w:r>
    </w:p>
    <w:p w:rsidR="00000000" w:rsidDel="00000000" w:rsidP="00000000" w:rsidRDefault="00000000" w:rsidRPr="00000000" w14:paraId="00000079">
      <w:pPr>
        <w:rPr/>
      </w:pPr>
      <w:r w:rsidDel="00000000" w:rsidR="00000000" w:rsidRPr="00000000">
        <w:rPr>
          <w:rtl w:val="0"/>
        </w:rPr>
        <w:t xml:space="preserve">-Debe registrar la forma de pago (efectivo, Yape, transferencia).</w:t>
      </w:r>
    </w:p>
    <w:p w:rsidR="00000000" w:rsidDel="00000000" w:rsidP="00000000" w:rsidRDefault="00000000" w:rsidRPr="00000000" w14:paraId="0000007A">
      <w:pPr>
        <w:rPr/>
      </w:pPr>
      <w:r w:rsidDel="00000000" w:rsidR="00000000" w:rsidRPr="00000000">
        <w:rPr>
          <w:rtl w:val="0"/>
        </w:rPr>
        <w:t xml:space="preserve">-Al marcar una venta como "PAGADA", el sistema debe avisar automáticamente al almacén para que prepare el despacho.</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Consulta de Inventario Sencilla</w:t>
      </w:r>
    </w:p>
    <w:p w:rsidR="00000000" w:rsidDel="00000000" w:rsidP="00000000" w:rsidRDefault="00000000" w:rsidRPr="00000000" w14:paraId="0000007D">
      <w:pPr>
        <w:rPr/>
      </w:pPr>
      <w:r w:rsidDel="00000000" w:rsidR="00000000" w:rsidRPr="00000000">
        <w:rPr>
          <w:rtl w:val="0"/>
        </w:rPr>
        <w:t xml:space="preserve">-Debe tener una pantalla donde el Cerrador pueda ver, de un vistazo, el stock disponible</w:t>
      </w:r>
    </w:p>
    <w:p w:rsidR="00000000" w:rsidDel="00000000" w:rsidP="00000000" w:rsidRDefault="00000000" w:rsidRPr="00000000" w14:paraId="0000007E">
      <w:pPr>
        <w:rPr/>
      </w:pPr>
      <w:r w:rsidDel="00000000" w:rsidR="00000000" w:rsidRPr="00000000">
        <w:rPr>
          <w:rtl w:val="0"/>
        </w:rPr>
        <w:t xml:space="preserve">por tipo de teja. (Ej.: "Colonial Roja: 150 unidades").</w:t>
      </w:r>
    </w:p>
    <w:p w:rsidR="00000000" w:rsidDel="00000000" w:rsidP="00000000" w:rsidRDefault="00000000" w:rsidRPr="00000000" w14:paraId="0000007F">
      <w:pPr>
        <w:keepNext w:val="1"/>
        <w:numPr>
          <w:ilvl w:val="1"/>
          <w:numId w:val="1"/>
        </w:numPr>
        <w:pBdr>
          <w:top w:space="0" w:sz="0" w:val="nil"/>
          <w:left w:space="0" w:sz="0" w:val="nil"/>
          <w:bottom w:space="0" w:sz="0" w:val="nil"/>
          <w:right w:space="0" w:sz="0" w:val="nil"/>
          <w:between w:space="0" w:sz="0" w:val="nil"/>
        </w:pBdr>
        <w:spacing w:after="60" w:before="120" w:lineRule="auto"/>
        <w:ind w:left="0" w:firstLine="0"/>
        <w:rPr>
          <w:color w:val="000000"/>
        </w:rPr>
      </w:pPr>
      <w:r w:rsidDel="00000000" w:rsidR="00000000" w:rsidRPr="00000000">
        <w:rPr>
          <w:color w:val="000000"/>
          <w:rtl w:val="0"/>
        </w:rPr>
        <w:t xml:space="preserve">Inventarios/Almacén</w:t>
      </w:r>
    </w:p>
    <w:p w:rsidR="00000000" w:rsidDel="00000000" w:rsidP="00000000" w:rsidRDefault="00000000" w:rsidRPr="00000000" w14:paraId="00000080">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Gestión de Entradas (Para "El Recibidor")</w:t>
      </w:r>
    </w:p>
    <w:p w:rsidR="00000000" w:rsidDel="00000000" w:rsidP="00000000" w:rsidRDefault="00000000" w:rsidRPr="00000000" w14:paraId="00000081">
      <w:pPr>
        <w:rPr/>
      </w:pPr>
      <w:r w:rsidDel="00000000" w:rsidR="00000000" w:rsidRPr="00000000">
        <w:rPr>
          <w:rtl w:val="0"/>
        </w:rPr>
        <w:t xml:space="preserve">-Debe permitir registrar una nueva entrada de mercancía mediante una Orden de Compra.</w:t>
      </w:r>
    </w:p>
    <w:p w:rsidR="00000000" w:rsidDel="00000000" w:rsidP="00000000" w:rsidRDefault="00000000" w:rsidRPr="00000000" w14:paraId="00000082">
      <w:pPr>
        <w:rPr/>
      </w:pPr>
      <w:r w:rsidDel="00000000" w:rsidR="00000000" w:rsidRPr="00000000">
        <w:rPr>
          <w:rtl w:val="0"/>
        </w:rPr>
        <w:t xml:space="preserve">-Debe generar un número de lote o serie automáticamente por cada ingreso.</w:t>
      </w:r>
    </w:p>
    <w:p w:rsidR="00000000" w:rsidDel="00000000" w:rsidP="00000000" w:rsidRDefault="00000000" w:rsidRPr="00000000" w14:paraId="00000083">
      <w:pPr>
        <w:rPr/>
      </w:pPr>
      <w:r w:rsidDel="00000000" w:rsidR="00000000" w:rsidRPr="00000000">
        <w:rPr>
          <w:rtl w:val="0"/>
        </w:rPr>
        <w:t xml:space="preserve">-Debe permitir registrar la ubicación física (pasillo/estante) donde se almacenó el producto.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Gestión de Stock (Para "El Contador")</w:t>
      </w:r>
    </w:p>
    <w:p w:rsidR="00000000" w:rsidDel="00000000" w:rsidP="00000000" w:rsidRDefault="00000000" w:rsidRPr="00000000" w14:paraId="00000086">
      <w:pPr>
        <w:rPr/>
      </w:pPr>
      <w:r w:rsidDel="00000000" w:rsidR="00000000" w:rsidRPr="00000000">
        <w:rPr>
          <w:rtl w:val="0"/>
        </w:rPr>
        <w:t xml:space="preserve">-Debe mostrar el stock disponible en tiempo real por cada tipo de teja (modelo, color).</w:t>
      </w:r>
    </w:p>
    <w:p w:rsidR="00000000" w:rsidDel="00000000" w:rsidP="00000000" w:rsidRDefault="00000000" w:rsidRPr="00000000" w14:paraId="00000087">
      <w:pPr>
        <w:rPr/>
      </w:pPr>
      <w:r w:rsidDel="00000000" w:rsidR="00000000" w:rsidRPr="00000000">
        <w:rPr>
          <w:rtl w:val="0"/>
        </w:rPr>
        <w:t xml:space="preserve">-Debe permitir realizar ajustes de inventario (por daños, merma o errores).</w:t>
      </w:r>
    </w:p>
    <w:p w:rsidR="00000000" w:rsidDel="00000000" w:rsidP="00000000" w:rsidRDefault="00000000" w:rsidRPr="00000000" w14:paraId="00000088">
      <w:pPr>
        <w:rPr/>
      </w:pPr>
      <w:r w:rsidDel="00000000" w:rsidR="00000000" w:rsidRPr="00000000">
        <w:rPr>
          <w:rtl w:val="0"/>
        </w:rPr>
        <w:t xml:space="preserve">-Debe generar alertas cuando el stock de un producto caiga por debajo de un "mínimo" definido.</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Gestión de Salidas (Para "El Preparador")</w:t>
      </w:r>
    </w:p>
    <w:p w:rsidR="00000000" w:rsidDel="00000000" w:rsidP="00000000" w:rsidRDefault="00000000" w:rsidRPr="00000000" w14:paraId="0000008B">
      <w:pPr>
        <w:rPr/>
      </w:pPr>
      <w:r w:rsidDel="00000000" w:rsidR="00000000" w:rsidRPr="00000000">
        <w:rPr>
          <w:rtl w:val="0"/>
        </w:rPr>
        <w:t xml:space="preserve">-Debe recibir automáticamente las Órdenes de Venta confirmadas y pagadas desde el sistema de Ventas.</w:t>
      </w:r>
    </w:p>
    <w:p w:rsidR="00000000" w:rsidDel="00000000" w:rsidP="00000000" w:rsidRDefault="00000000" w:rsidRPr="00000000" w14:paraId="0000008C">
      <w:pPr>
        <w:rPr/>
      </w:pPr>
      <w:r w:rsidDel="00000000" w:rsidR="00000000" w:rsidRPr="00000000">
        <w:rPr>
          <w:rtl w:val="0"/>
        </w:rPr>
        <w:t xml:space="preserve">-Debe generar una "Orden de Picking" o "Hoja de Preparación" con los productos, cantidades y ubicaciones.</w:t>
      </w:r>
    </w:p>
    <w:p w:rsidR="00000000" w:rsidDel="00000000" w:rsidP="00000000" w:rsidRDefault="00000000" w:rsidRPr="00000000" w14:paraId="0000008D">
      <w:pPr>
        <w:rPr/>
      </w:pPr>
      <w:r w:rsidDel="00000000" w:rsidR="00000000" w:rsidRPr="00000000">
        <w:rPr>
          <w:rtl w:val="0"/>
        </w:rPr>
        <w:t xml:space="preserve">-Debe permitir marcar un pedido como "Preparado" y "Despachado", actualizando el stock automáticamente.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Consulta y Reportes Básicos</w:t>
      </w:r>
    </w:p>
    <w:p w:rsidR="00000000" w:rsidDel="00000000" w:rsidP="00000000" w:rsidRDefault="00000000" w:rsidRPr="00000000" w14:paraId="00000090">
      <w:pPr>
        <w:rPr/>
      </w:pPr>
      <w:r w:rsidDel="00000000" w:rsidR="00000000" w:rsidRPr="00000000">
        <w:rPr>
          <w:rtl w:val="0"/>
        </w:rPr>
        <w:t xml:space="preserve">-Debe permitir consultar el movimiento histórico de un producto (cuándo entró, cuándo salió).</w:t>
      </w:r>
    </w:p>
    <w:p w:rsidR="00000000" w:rsidDel="00000000" w:rsidP="00000000" w:rsidRDefault="00000000" w:rsidRPr="00000000" w14:paraId="00000091">
      <w:pPr>
        <w:rPr/>
      </w:pPr>
      <w:r w:rsidDel="00000000" w:rsidR="00000000" w:rsidRPr="00000000">
        <w:rPr>
          <w:rtl w:val="0"/>
        </w:rPr>
        <w:t xml:space="preserve">-Debe generar un reporte simple de inventario actual (qué hay y en qué cantidades).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keepNext w:val="1"/>
        <w:numPr>
          <w:ilvl w:val="1"/>
          <w:numId w:val="1"/>
        </w:numPr>
        <w:pBdr>
          <w:top w:space="0" w:sz="0" w:val="nil"/>
          <w:left w:space="0" w:sz="0" w:val="nil"/>
          <w:bottom w:space="0" w:sz="0" w:val="nil"/>
          <w:right w:space="0" w:sz="0" w:val="nil"/>
          <w:between w:space="0" w:sz="0" w:val="nil"/>
        </w:pBdr>
        <w:spacing w:after="60" w:before="120" w:lineRule="auto"/>
        <w:ind w:left="0" w:firstLine="0"/>
        <w:rPr>
          <w:color w:val="000000"/>
        </w:rPr>
      </w:pPr>
      <w:r w:rsidDel="00000000" w:rsidR="00000000" w:rsidRPr="00000000">
        <w:rPr>
          <w:color w:val="000000"/>
          <w:rtl w:val="0"/>
        </w:rPr>
        <w:t xml:space="preserve">Facturación/Contabilidad</w:t>
      </w:r>
    </w:p>
    <w:p w:rsidR="00000000" w:rsidDel="00000000" w:rsidP="00000000" w:rsidRDefault="00000000" w:rsidRPr="00000000" w14:paraId="00000095">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Módulo de Emisión de Comprobantes</w:t>
      </w:r>
    </w:p>
    <w:p w:rsidR="00000000" w:rsidDel="00000000" w:rsidP="00000000" w:rsidRDefault="00000000" w:rsidRPr="00000000" w14:paraId="00000096">
      <w:pPr>
        <w:rPr/>
      </w:pPr>
      <w:r w:rsidDel="00000000" w:rsidR="00000000" w:rsidRPr="00000000">
        <w:rPr>
          <w:rtl w:val="0"/>
        </w:rPr>
        <w:t xml:space="preserve">-Debe integrarse con el sistema de ventas para obtener los datos de la venta confirmada (cliente, productos, montos).</w:t>
      </w:r>
    </w:p>
    <w:p w:rsidR="00000000" w:rsidDel="00000000" w:rsidP="00000000" w:rsidRDefault="00000000" w:rsidRPr="00000000" w14:paraId="00000097">
      <w:pPr>
        <w:rPr/>
      </w:pPr>
      <w:r w:rsidDel="00000000" w:rsidR="00000000" w:rsidRPr="00000000">
        <w:rPr>
          <w:rtl w:val="0"/>
        </w:rPr>
        <w:t xml:space="preserve">-Debe conectarse a la SUNAT para generar facturas y boletas electrónicas válidas.</w:t>
      </w:r>
    </w:p>
    <w:p w:rsidR="00000000" w:rsidDel="00000000" w:rsidP="00000000" w:rsidRDefault="00000000" w:rsidRPr="00000000" w14:paraId="00000098">
      <w:pPr>
        <w:rPr/>
      </w:pPr>
      <w:r w:rsidDel="00000000" w:rsidR="00000000" w:rsidRPr="00000000">
        <w:rPr>
          <w:rtl w:val="0"/>
        </w:rPr>
        <w:t xml:space="preserve">-Debe permitir reimprimir comprobantes y enviarlos por email automáticamente.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Módulo de Cuentas por Cobrar</w:t>
      </w:r>
    </w:p>
    <w:p w:rsidR="00000000" w:rsidDel="00000000" w:rsidP="00000000" w:rsidRDefault="00000000" w:rsidRPr="00000000" w14:paraId="0000009B">
      <w:pPr>
        <w:rPr/>
      </w:pPr>
      <w:r w:rsidDel="00000000" w:rsidR="00000000" w:rsidRPr="00000000">
        <w:rPr>
          <w:rtl w:val="0"/>
        </w:rPr>
        <w:t xml:space="preserve">-Debe registrar los pagos recibidos y asociarlos a la factura correcta.</w:t>
      </w:r>
    </w:p>
    <w:p w:rsidR="00000000" w:rsidDel="00000000" w:rsidP="00000000" w:rsidRDefault="00000000" w:rsidRPr="00000000" w14:paraId="0000009C">
      <w:pPr>
        <w:rPr/>
      </w:pPr>
      <w:r w:rsidDel="00000000" w:rsidR="00000000" w:rsidRPr="00000000">
        <w:rPr>
          <w:rtl w:val="0"/>
        </w:rPr>
        <w:t xml:space="preserve">-Debe generar reportes de clientes morosos o con pagos pendientes.</w:t>
      </w:r>
    </w:p>
    <w:p w:rsidR="00000000" w:rsidDel="00000000" w:rsidP="00000000" w:rsidRDefault="00000000" w:rsidRPr="00000000" w14:paraId="0000009D">
      <w:pPr>
        <w:rPr/>
      </w:pPr>
      <w:r w:rsidDel="00000000" w:rsidR="00000000" w:rsidRPr="00000000">
        <w:rPr>
          <w:rtl w:val="0"/>
        </w:rPr>
        <w:t xml:space="preserve">-Debe permitir registrar cuentas corrientes de clientes frecuentes.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Módulo Contable Básico</w:t>
      </w:r>
    </w:p>
    <w:p w:rsidR="00000000" w:rsidDel="00000000" w:rsidP="00000000" w:rsidRDefault="00000000" w:rsidRPr="00000000" w14:paraId="000000A0">
      <w:pPr>
        <w:rPr/>
      </w:pPr>
      <w:r w:rsidDel="00000000" w:rsidR="00000000" w:rsidRPr="00000000">
        <w:rPr>
          <w:rtl w:val="0"/>
        </w:rPr>
        <w:t xml:space="preserve">-Debe registrar automáticamente las ventas en el libro de ingresos.</w:t>
      </w:r>
    </w:p>
    <w:p w:rsidR="00000000" w:rsidDel="00000000" w:rsidP="00000000" w:rsidRDefault="00000000" w:rsidRPr="00000000" w14:paraId="000000A1">
      <w:pPr>
        <w:rPr/>
      </w:pPr>
      <w:r w:rsidDel="00000000" w:rsidR="00000000" w:rsidRPr="00000000">
        <w:rPr>
          <w:rtl w:val="0"/>
        </w:rPr>
        <w:t xml:space="preserve">-Debe permitir cargar compras y gastos para calcular utilidades.</w:t>
      </w:r>
    </w:p>
    <w:p w:rsidR="00000000" w:rsidDel="00000000" w:rsidP="00000000" w:rsidRDefault="00000000" w:rsidRPr="00000000" w14:paraId="000000A2">
      <w:pPr>
        <w:rPr/>
      </w:pPr>
      <w:r w:rsidDel="00000000" w:rsidR="00000000" w:rsidRPr="00000000">
        <w:rPr>
          <w:rtl w:val="0"/>
        </w:rPr>
        <w:t xml:space="preserve">-Debe calcular automáticamente el IVA a pagar.</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Módulo de Reportes Financieros</w:t>
      </w:r>
    </w:p>
    <w:p w:rsidR="00000000" w:rsidDel="00000000" w:rsidP="00000000" w:rsidRDefault="00000000" w:rsidRPr="00000000" w14:paraId="000000A5">
      <w:pPr>
        <w:rPr/>
      </w:pPr>
      <w:r w:rsidDel="00000000" w:rsidR="00000000" w:rsidRPr="00000000">
        <w:rPr>
          <w:rtl w:val="0"/>
        </w:rPr>
        <w:t xml:space="preserve">-Debe generar un reporte de ventas del día, semana y mes.</w:t>
      </w:r>
    </w:p>
    <w:p w:rsidR="00000000" w:rsidDel="00000000" w:rsidP="00000000" w:rsidRDefault="00000000" w:rsidRPr="00000000" w14:paraId="000000A6">
      <w:pPr>
        <w:rPr/>
      </w:pPr>
      <w:r w:rsidDel="00000000" w:rsidR="00000000" w:rsidRPr="00000000">
        <w:rPr>
          <w:rtl w:val="0"/>
        </w:rPr>
        <w:t xml:space="preserve">-Debe mostrar un flujo de caja simple (qué entró y qué salió).</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keepNext w:val="1"/>
        <w:numPr>
          <w:ilvl w:val="1"/>
          <w:numId w:val="1"/>
        </w:numPr>
        <w:pBdr>
          <w:top w:space="0" w:sz="0" w:val="nil"/>
          <w:left w:space="0" w:sz="0" w:val="nil"/>
          <w:bottom w:space="0" w:sz="0" w:val="nil"/>
          <w:right w:space="0" w:sz="0" w:val="nil"/>
          <w:between w:space="0" w:sz="0" w:val="nil"/>
        </w:pBdr>
        <w:spacing w:after="60" w:before="120" w:lineRule="auto"/>
        <w:ind w:left="0" w:firstLine="0"/>
        <w:rPr>
          <w:color w:val="000000"/>
        </w:rPr>
      </w:pPr>
      <w:r w:rsidDel="00000000" w:rsidR="00000000" w:rsidRPr="00000000">
        <w:rPr>
          <w:color w:val="000000"/>
          <w:rtl w:val="0"/>
        </w:rPr>
        <w:t xml:space="preserve">Envíos</w:t>
      </w:r>
    </w:p>
    <w:p w:rsidR="00000000" w:rsidDel="00000000" w:rsidP="00000000" w:rsidRDefault="00000000" w:rsidRPr="00000000" w14:paraId="000000A9">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Módulo de Recepción de Órdenes de Despacho</w:t>
      </w:r>
    </w:p>
    <w:p w:rsidR="00000000" w:rsidDel="00000000" w:rsidP="00000000" w:rsidRDefault="00000000" w:rsidRPr="00000000" w14:paraId="000000AA">
      <w:pPr>
        <w:rPr/>
      </w:pPr>
      <w:r w:rsidDel="00000000" w:rsidR="00000000" w:rsidRPr="00000000">
        <w:rPr>
          <w:rtl w:val="0"/>
        </w:rPr>
        <w:t xml:space="preserve">-Debe recibir automáticamente las órdenes de despacho desde el sistema de Facturación, con todos los detalles del pedido y del cliente.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Módulo de Gestión de Rutas</w:t>
      </w:r>
    </w:p>
    <w:p w:rsidR="00000000" w:rsidDel="00000000" w:rsidP="00000000" w:rsidRDefault="00000000" w:rsidRPr="00000000" w14:paraId="000000AD">
      <w:pPr>
        <w:rPr/>
      </w:pPr>
      <w:r w:rsidDel="00000000" w:rsidR="00000000" w:rsidRPr="00000000">
        <w:rPr>
          <w:rtl w:val="0"/>
        </w:rPr>
        <w:t xml:space="preserve">-Debe permitir al Coordinador asignar múltiples pedidos a un repartidor y visualizarlos en un mapa.</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Módulo de Seguimiento para el Cliente</w:t>
      </w:r>
    </w:p>
    <w:p w:rsidR="00000000" w:rsidDel="00000000" w:rsidP="00000000" w:rsidRDefault="00000000" w:rsidRPr="00000000" w14:paraId="000000B0">
      <w:pPr>
        <w:rPr/>
      </w:pPr>
      <w:r w:rsidDel="00000000" w:rsidR="00000000" w:rsidRPr="00000000">
        <w:rPr>
          <w:rtl w:val="0"/>
        </w:rPr>
        <w:t xml:space="preserve">-Debe generar un número de seguimiento (tracking number) por cada envío.</w:t>
      </w:r>
    </w:p>
    <w:p w:rsidR="00000000" w:rsidDel="00000000" w:rsidP="00000000" w:rsidRDefault="00000000" w:rsidRPr="00000000" w14:paraId="000000B1">
      <w:pPr>
        <w:rPr/>
      </w:pPr>
      <w:r w:rsidDel="00000000" w:rsidR="00000000" w:rsidRPr="00000000">
        <w:rPr>
          <w:rtl w:val="0"/>
        </w:rPr>
        <w:t xml:space="preserve">-Debe permitir al cliente ver el estado de su pedido (Ej.: "Empacado", "En Ruta", "Entregado") mediante un link o portal.</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Módulo de Comprobante de Entrega</w:t>
      </w:r>
    </w:p>
    <w:p w:rsidR="00000000" w:rsidDel="00000000" w:rsidP="00000000" w:rsidRDefault="00000000" w:rsidRPr="00000000" w14:paraId="000000B4">
      <w:pPr>
        <w:rPr/>
      </w:pPr>
      <w:r w:rsidDel="00000000" w:rsidR="00000000" w:rsidRPr="00000000">
        <w:rPr>
          <w:rtl w:val="0"/>
        </w:rPr>
        <w:t xml:space="preserve">-Debe permitir al Repartidor registrar la entrega exitosa directamente desde su celular, capturando la firma del cliente.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keepNext w:val="1"/>
        <w:numPr>
          <w:ilvl w:val="0"/>
          <w:numId w:val="1"/>
        </w:numPr>
        <w:pBdr>
          <w:top w:space="0" w:sz="0" w:val="nil"/>
          <w:left w:space="0" w:sz="0" w:val="nil"/>
          <w:bottom w:space="0" w:sz="0" w:val="nil"/>
          <w:right w:space="0" w:sz="0" w:val="nil"/>
          <w:between w:space="0" w:sz="0" w:val="nil"/>
        </w:pBdr>
        <w:spacing w:after="80" w:before="240" w:lineRule="auto"/>
        <w:ind w:left="0" w:firstLine="0"/>
        <w:jc w:val="center"/>
        <w:rPr>
          <w:smallCaps w:val="1"/>
          <w:color w:val="000000"/>
        </w:rPr>
      </w:pPr>
      <w:r w:rsidDel="00000000" w:rsidR="00000000" w:rsidRPr="00000000">
        <w:rPr>
          <w:smallCaps w:val="1"/>
          <w:color w:val="000000"/>
          <w:rtl w:val="0"/>
        </w:rPr>
        <w:t xml:space="preserve">Requisitos no funcionales</w:t>
      </w:r>
    </w:p>
    <w:p w:rsidR="00000000" w:rsidDel="00000000" w:rsidP="00000000" w:rsidRDefault="00000000" w:rsidRPr="00000000" w14:paraId="000000BD">
      <w:pPr>
        <w:keepNext w:val="1"/>
        <w:numPr>
          <w:ilvl w:val="1"/>
          <w:numId w:val="1"/>
        </w:numPr>
        <w:pBdr>
          <w:top w:space="0" w:sz="0" w:val="nil"/>
          <w:left w:space="0" w:sz="0" w:val="nil"/>
          <w:bottom w:space="0" w:sz="0" w:val="nil"/>
          <w:right w:space="0" w:sz="0" w:val="nil"/>
          <w:between w:space="0" w:sz="0" w:val="nil"/>
        </w:pBdr>
        <w:spacing w:after="60" w:before="120" w:lineRule="auto"/>
        <w:ind w:left="0" w:firstLine="0"/>
        <w:rPr>
          <w:color w:val="000000"/>
        </w:rPr>
      </w:pPr>
      <w:r w:rsidDel="00000000" w:rsidR="00000000" w:rsidRPr="00000000">
        <w:rPr>
          <w:color w:val="000000"/>
          <w:rtl w:val="0"/>
        </w:rPr>
        <w:t xml:space="preserve">Ventas</w:t>
      </w:r>
    </w:p>
    <w:p w:rsidR="00000000" w:rsidDel="00000000" w:rsidP="00000000" w:rsidRDefault="00000000" w:rsidRPr="00000000" w14:paraId="000000BE">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Usabilidad Extrema</w:t>
      </w:r>
    </w:p>
    <w:p w:rsidR="00000000" w:rsidDel="00000000" w:rsidP="00000000" w:rsidRDefault="00000000" w:rsidRPr="00000000" w14:paraId="000000BF">
      <w:pPr>
        <w:rPr/>
      </w:pPr>
      <w:r w:rsidDel="00000000" w:rsidR="00000000" w:rsidRPr="00000000">
        <w:rPr>
          <w:rtl w:val="0"/>
        </w:rPr>
        <w:t xml:space="preserve">-Cualidad: Súper Intuitivo</w:t>
      </w:r>
    </w:p>
    <w:p w:rsidR="00000000" w:rsidDel="00000000" w:rsidP="00000000" w:rsidRDefault="00000000" w:rsidRPr="00000000" w14:paraId="000000C0">
      <w:pPr>
        <w:rPr/>
      </w:pPr>
      <w:r w:rsidDel="00000000" w:rsidR="00000000" w:rsidRPr="00000000">
        <w:rPr>
          <w:rtl w:val="0"/>
        </w:rPr>
        <w:t xml:space="preserve">-Ejemplo: Un Cerrador debe poder generar una cotización completa en menos de 2 minutos, sin necesidad de un manual. Los botones deben ser grandes y el flujo, obvio.</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Rendimiento (Velocidad)</w:t>
      </w:r>
    </w:p>
    <w:p w:rsidR="00000000" w:rsidDel="00000000" w:rsidP="00000000" w:rsidRDefault="00000000" w:rsidRPr="00000000" w14:paraId="000000C3">
      <w:pPr>
        <w:rPr/>
      </w:pPr>
      <w:r w:rsidDel="00000000" w:rsidR="00000000" w:rsidRPr="00000000">
        <w:rPr>
          <w:rtl w:val="0"/>
        </w:rPr>
        <w:t xml:space="preserve">-Cualidad: Rápido</w:t>
      </w:r>
    </w:p>
    <w:p w:rsidR="00000000" w:rsidDel="00000000" w:rsidP="00000000" w:rsidRDefault="00000000" w:rsidRPr="00000000" w14:paraId="000000C4">
      <w:pPr>
        <w:rPr/>
      </w:pPr>
      <w:r w:rsidDel="00000000" w:rsidR="00000000" w:rsidRPr="00000000">
        <w:rPr>
          <w:rtl w:val="0"/>
        </w:rPr>
        <w:t xml:space="preserve">-Ejemplo: La búsqueda de un cliente o producto debe dar resultados en menos de 2 segundos. El Cerrador no puede hacer esperar al cliente que tiene en la línea.</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Disponibilidad</w:t>
      </w:r>
    </w:p>
    <w:p w:rsidR="00000000" w:rsidDel="00000000" w:rsidP="00000000" w:rsidRDefault="00000000" w:rsidRPr="00000000" w14:paraId="000000C7">
      <w:pPr>
        <w:rPr/>
      </w:pPr>
      <w:r w:rsidDel="00000000" w:rsidR="00000000" w:rsidRPr="00000000">
        <w:rPr>
          <w:rtl w:val="0"/>
        </w:rPr>
        <w:t xml:space="preserve">-Cualidad: Siempre Funcionando</w:t>
      </w:r>
    </w:p>
    <w:p w:rsidR="00000000" w:rsidDel="00000000" w:rsidP="00000000" w:rsidRDefault="00000000" w:rsidRPr="00000000" w14:paraId="000000C8">
      <w:pPr>
        <w:rPr/>
      </w:pPr>
      <w:r w:rsidDel="00000000" w:rsidR="00000000" w:rsidRPr="00000000">
        <w:rPr>
          <w:rtl w:val="0"/>
        </w:rPr>
        <w:t xml:space="preserve">-Ejemplo: El sistema debe estar disponible durante todo el horario de atención al cliente. Si se cae, las ventas se paralizan.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Integración Básica pero Crítica</w:t>
      </w:r>
    </w:p>
    <w:p w:rsidR="00000000" w:rsidDel="00000000" w:rsidP="00000000" w:rsidRDefault="00000000" w:rsidRPr="00000000" w14:paraId="000000CB">
      <w:pPr>
        <w:rPr/>
      </w:pPr>
      <w:r w:rsidDel="00000000" w:rsidR="00000000" w:rsidRPr="00000000">
        <w:rPr>
          <w:rtl w:val="0"/>
        </w:rPr>
        <w:t xml:space="preserve">-Cualidad: Conectado</w:t>
      </w:r>
    </w:p>
    <w:p w:rsidR="00000000" w:rsidDel="00000000" w:rsidP="00000000" w:rsidRDefault="00000000" w:rsidRPr="00000000" w14:paraId="000000CC">
      <w:pPr>
        <w:rPr/>
      </w:pPr>
      <w:r w:rsidDel="00000000" w:rsidR="00000000" w:rsidRPr="00000000">
        <w:rPr>
          <w:rtl w:val="0"/>
        </w:rPr>
        <w:t xml:space="preserve">-Ejemplo: Debe haber una integración simple pero robusta con el inventario. Cuando el Cajero marca una venta como pagada, el stock debe actualizarse SOLO para evitar vender tejas que ya no existen.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Accesibilidad Móvil</w:t>
      </w:r>
    </w:p>
    <w:p w:rsidR="00000000" w:rsidDel="00000000" w:rsidP="00000000" w:rsidRDefault="00000000" w:rsidRPr="00000000" w14:paraId="000000CF">
      <w:pPr>
        <w:rPr/>
      </w:pPr>
      <w:r w:rsidDel="00000000" w:rsidR="00000000" w:rsidRPr="00000000">
        <w:rPr>
          <w:rtl w:val="0"/>
        </w:rPr>
        <w:t xml:space="preserve">-Cualidad: Móvil</w:t>
      </w:r>
    </w:p>
    <w:p w:rsidR="00000000" w:rsidDel="00000000" w:rsidP="00000000" w:rsidRDefault="00000000" w:rsidRPr="00000000" w14:paraId="000000D0">
      <w:pPr>
        <w:rPr/>
      </w:pPr>
      <w:r w:rsidDel="00000000" w:rsidR="00000000" w:rsidRPr="00000000">
        <w:rPr>
          <w:rtl w:val="0"/>
        </w:rPr>
        <w:t xml:space="preserve">-Ejemplo: El Captador y el Cerrador deben poder consultar clientes y hacer cotizaciones básicas desde su celular, estando en la obra del cliente.</w:t>
      </w:r>
    </w:p>
    <w:p w:rsidR="00000000" w:rsidDel="00000000" w:rsidP="00000000" w:rsidRDefault="00000000" w:rsidRPr="00000000" w14:paraId="000000D1">
      <w:pPr>
        <w:keepNext w:val="1"/>
        <w:numPr>
          <w:ilvl w:val="1"/>
          <w:numId w:val="1"/>
        </w:numPr>
        <w:pBdr>
          <w:top w:space="0" w:sz="0" w:val="nil"/>
          <w:left w:space="0" w:sz="0" w:val="nil"/>
          <w:bottom w:space="0" w:sz="0" w:val="nil"/>
          <w:right w:space="0" w:sz="0" w:val="nil"/>
          <w:between w:space="0" w:sz="0" w:val="nil"/>
        </w:pBdr>
        <w:spacing w:after="60" w:before="120" w:lineRule="auto"/>
        <w:ind w:left="0" w:firstLine="0"/>
        <w:rPr>
          <w:color w:val="000000"/>
        </w:rPr>
      </w:pPr>
      <w:r w:rsidDel="00000000" w:rsidR="00000000" w:rsidRPr="00000000">
        <w:rPr>
          <w:color w:val="000000"/>
          <w:rtl w:val="0"/>
        </w:rPr>
        <w:t xml:space="preserve">Inventarios/Almacén</w:t>
      </w:r>
    </w:p>
    <w:p w:rsidR="00000000" w:rsidDel="00000000" w:rsidP="00000000" w:rsidRDefault="00000000" w:rsidRPr="00000000" w14:paraId="000000D2">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Precisión y Confiabilidad (El Más Importante)</w:t>
      </w:r>
    </w:p>
    <w:p w:rsidR="00000000" w:rsidDel="00000000" w:rsidP="00000000" w:rsidRDefault="00000000" w:rsidRPr="00000000" w14:paraId="000000D3">
      <w:pPr>
        <w:rPr/>
      </w:pPr>
      <w:r w:rsidDel="00000000" w:rsidR="00000000" w:rsidRPr="00000000">
        <w:rPr>
          <w:rtl w:val="0"/>
        </w:rPr>
        <w:t xml:space="preserve">-Cualidad: Infalible</w:t>
      </w:r>
    </w:p>
    <w:p w:rsidR="00000000" w:rsidDel="00000000" w:rsidP="00000000" w:rsidRDefault="00000000" w:rsidRPr="00000000" w14:paraId="000000D4">
      <w:pPr>
        <w:rPr/>
      </w:pPr>
      <w:r w:rsidDel="00000000" w:rsidR="00000000" w:rsidRPr="00000000">
        <w:rPr>
          <w:rtl w:val="0"/>
        </w:rPr>
        <w:t xml:space="preserve">-Ejemplo: El sistema debe garantizar que la información de stock sea 99.9% precisa. Una discrepancia entre el sistema y la bodega no puede superar el 0.1%.</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Rendimiento (Velocidad) en Tiempo Real</w:t>
      </w:r>
    </w:p>
    <w:p w:rsidR="00000000" w:rsidDel="00000000" w:rsidP="00000000" w:rsidRDefault="00000000" w:rsidRPr="00000000" w14:paraId="000000D7">
      <w:pPr>
        <w:rPr/>
      </w:pPr>
      <w:r w:rsidDel="00000000" w:rsidR="00000000" w:rsidRPr="00000000">
        <w:rPr>
          <w:rtl w:val="0"/>
        </w:rPr>
        <w:t xml:space="preserve">-Cualidad: Instantáneo</w:t>
      </w:r>
    </w:p>
    <w:p w:rsidR="00000000" w:rsidDel="00000000" w:rsidP="00000000" w:rsidRDefault="00000000" w:rsidRPr="00000000" w14:paraId="000000D8">
      <w:pPr>
        <w:rPr/>
      </w:pPr>
      <w:r w:rsidDel="00000000" w:rsidR="00000000" w:rsidRPr="00000000">
        <w:rPr>
          <w:rtl w:val="0"/>
        </w:rPr>
        <w:t xml:space="preserve">-Ejemplo: La consulta de stock debe ser inmediata (menos de 1 segundo). Cuando el Preparador registra una salida, el stock debe actualizarse al instante para evitar que dos vendedores vendan el mismo producto.</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Integración Robusta</w:t>
      </w:r>
    </w:p>
    <w:p w:rsidR="00000000" w:rsidDel="00000000" w:rsidP="00000000" w:rsidRDefault="00000000" w:rsidRPr="00000000" w14:paraId="000000DB">
      <w:pPr>
        <w:rPr/>
      </w:pPr>
      <w:r w:rsidDel="00000000" w:rsidR="00000000" w:rsidRPr="00000000">
        <w:rPr>
          <w:rtl w:val="0"/>
        </w:rPr>
        <w:t xml:space="preserve">-Cualidad: Conectado</w:t>
      </w:r>
    </w:p>
    <w:p w:rsidR="00000000" w:rsidDel="00000000" w:rsidP="00000000" w:rsidRDefault="00000000" w:rsidRPr="00000000" w14:paraId="000000DC">
      <w:pPr>
        <w:rPr/>
      </w:pPr>
      <w:r w:rsidDel="00000000" w:rsidR="00000000" w:rsidRPr="00000000">
        <w:rPr>
          <w:rtl w:val="0"/>
        </w:rPr>
        <w:t xml:space="preserve">-Ejemplo: La integración con el sistema de Ventas debe ser BIDIRECCIONAL y EN TIEMPO REAL. Cuando Ventas confirma una venta, Inventario debe bloquear/descontar el stock inmediatamente.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Usabilidad para Operarios</w:t>
      </w:r>
    </w:p>
    <w:p w:rsidR="00000000" w:rsidDel="00000000" w:rsidP="00000000" w:rsidRDefault="00000000" w:rsidRPr="00000000" w14:paraId="000000DF">
      <w:pPr>
        <w:rPr/>
      </w:pPr>
      <w:r w:rsidDel="00000000" w:rsidR="00000000" w:rsidRPr="00000000">
        <w:rPr>
          <w:rtl w:val="0"/>
        </w:rPr>
        <w:t xml:space="preserve">-Cualidad: Súper Sencillo</w:t>
      </w:r>
    </w:p>
    <w:p w:rsidR="00000000" w:rsidDel="00000000" w:rsidP="00000000" w:rsidRDefault="00000000" w:rsidRPr="00000000" w14:paraId="000000E0">
      <w:pPr>
        <w:rPr/>
      </w:pPr>
      <w:r w:rsidDel="00000000" w:rsidR="00000000" w:rsidRPr="00000000">
        <w:rPr>
          <w:rtl w:val="0"/>
        </w:rPr>
        <w:t xml:space="preserve">-Ejemplo: La interfaz para el Preparador y el Recibidor debe ser tan simple que puedan usarla con solo 30 minutos de entrenamiento. Idealmente, que funcione con lectores de código de barras.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Disponibilidad</w:t>
      </w:r>
    </w:p>
    <w:p w:rsidR="00000000" w:rsidDel="00000000" w:rsidP="00000000" w:rsidRDefault="00000000" w:rsidRPr="00000000" w14:paraId="000000E3">
      <w:pPr>
        <w:rPr/>
      </w:pPr>
      <w:r w:rsidDel="00000000" w:rsidR="00000000" w:rsidRPr="00000000">
        <w:rPr>
          <w:rtl w:val="0"/>
        </w:rPr>
        <w:t xml:space="preserve">-Cualidad: Siempre Activo.</w:t>
      </w:r>
    </w:p>
    <w:p w:rsidR="00000000" w:rsidDel="00000000" w:rsidP="00000000" w:rsidRDefault="00000000" w:rsidRPr="00000000" w14:paraId="000000E4">
      <w:pPr>
        <w:rPr/>
      </w:pPr>
      <w:r w:rsidDel="00000000" w:rsidR="00000000" w:rsidRPr="00000000">
        <w:rPr>
          <w:rtl w:val="0"/>
        </w:rPr>
        <w:t xml:space="preserve">-Ejemplo: El sistema debe estar disponible durante todo el horario de operación del almacén. Si se cae, no se pueden hacer entradas ni salidas, paralizando la operación.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Seguridad de Datos</w:t>
      </w:r>
    </w:p>
    <w:p w:rsidR="00000000" w:rsidDel="00000000" w:rsidP="00000000" w:rsidRDefault="00000000" w:rsidRPr="00000000" w14:paraId="000000E7">
      <w:pPr>
        <w:rPr/>
      </w:pPr>
      <w:r w:rsidDel="00000000" w:rsidR="00000000" w:rsidRPr="00000000">
        <w:rPr>
          <w:rtl w:val="0"/>
        </w:rPr>
        <w:t xml:space="preserve">-Cualidad: Protegido</w:t>
      </w:r>
    </w:p>
    <w:p w:rsidR="00000000" w:rsidDel="00000000" w:rsidP="00000000" w:rsidRDefault="00000000" w:rsidRPr="00000000" w14:paraId="000000E8">
      <w:pPr>
        <w:rPr/>
      </w:pPr>
      <w:r w:rsidDel="00000000" w:rsidR="00000000" w:rsidRPr="00000000">
        <w:rPr>
          <w:rtl w:val="0"/>
        </w:rPr>
        <w:t xml:space="preserve">-Ejemplo: Solo el "Contador" o jefe de inventario debe poder hacer ajustes manuales. Los operarios solo pueden registrar entradas y salidas, pero no modificar datos base.</w:t>
      </w:r>
    </w:p>
    <w:p w:rsidR="00000000" w:rsidDel="00000000" w:rsidP="00000000" w:rsidRDefault="00000000" w:rsidRPr="00000000" w14:paraId="000000E9">
      <w:pPr>
        <w:keepNext w:val="1"/>
        <w:numPr>
          <w:ilvl w:val="1"/>
          <w:numId w:val="1"/>
        </w:numPr>
        <w:pBdr>
          <w:top w:space="0" w:sz="0" w:val="nil"/>
          <w:left w:space="0" w:sz="0" w:val="nil"/>
          <w:bottom w:space="0" w:sz="0" w:val="nil"/>
          <w:right w:space="0" w:sz="0" w:val="nil"/>
          <w:between w:space="0" w:sz="0" w:val="nil"/>
        </w:pBdr>
        <w:spacing w:after="60" w:before="120" w:lineRule="auto"/>
        <w:ind w:left="0" w:firstLine="0"/>
        <w:rPr>
          <w:color w:val="000000"/>
        </w:rPr>
      </w:pPr>
      <w:r w:rsidDel="00000000" w:rsidR="00000000" w:rsidRPr="00000000">
        <w:rPr>
          <w:color w:val="000000"/>
          <w:rtl w:val="0"/>
        </w:rPr>
        <w:t xml:space="preserve">Facturación/Contabilidad</w:t>
      </w:r>
    </w:p>
    <w:p w:rsidR="00000000" w:rsidDel="00000000" w:rsidP="00000000" w:rsidRDefault="00000000" w:rsidRPr="00000000" w14:paraId="000000EA">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Seguridad y Confiabilidad Absoluta</w:t>
      </w:r>
    </w:p>
    <w:p w:rsidR="00000000" w:rsidDel="00000000" w:rsidP="00000000" w:rsidRDefault="00000000" w:rsidRPr="00000000" w14:paraId="000000EB">
      <w:pPr>
        <w:rPr/>
      </w:pPr>
      <w:r w:rsidDel="00000000" w:rsidR="00000000" w:rsidRPr="00000000">
        <w:rPr>
          <w:rtl w:val="0"/>
        </w:rPr>
        <w:t xml:space="preserve">-Cualidad: Infalible</w:t>
      </w:r>
    </w:p>
    <w:p w:rsidR="00000000" w:rsidDel="00000000" w:rsidP="00000000" w:rsidRDefault="00000000" w:rsidRPr="00000000" w14:paraId="000000EC">
      <w:pPr>
        <w:rPr/>
      </w:pPr>
      <w:r w:rsidDel="00000000" w:rsidR="00000000" w:rsidRPr="00000000">
        <w:rPr>
          <w:rtl w:val="0"/>
        </w:rPr>
        <w:t xml:space="preserve">-Ejemplo: El sistema NO PUEDE FALLAR al emitir una factura. La información financiera debe ser 100% precisa y respaldada constantemente.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Integración en Tiempo Real</w:t>
      </w:r>
    </w:p>
    <w:p w:rsidR="00000000" w:rsidDel="00000000" w:rsidP="00000000" w:rsidRDefault="00000000" w:rsidRPr="00000000" w14:paraId="000000EF">
      <w:pPr>
        <w:rPr/>
      </w:pPr>
      <w:r w:rsidDel="00000000" w:rsidR="00000000" w:rsidRPr="00000000">
        <w:rPr>
          <w:rtl w:val="0"/>
        </w:rPr>
        <w:t xml:space="preserve">-Cualidad: Conectado</w:t>
      </w:r>
    </w:p>
    <w:p w:rsidR="00000000" w:rsidDel="00000000" w:rsidP="00000000" w:rsidRDefault="00000000" w:rsidRPr="00000000" w14:paraId="000000F0">
      <w:pPr>
        <w:rPr/>
      </w:pPr>
      <w:r w:rsidDel="00000000" w:rsidR="00000000" w:rsidRPr="00000000">
        <w:rPr>
          <w:rtl w:val="0"/>
        </w:rPr>
        <w:t xml:space="preserve">-Ejemplo: Debe integrarse de forma inmediata con Ventas. Cuando una venta se marca como pagada, la factura debe generarse AL INSTANTE para no retrasar el despacho.</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Cumplimiento Legal</w:t>
      </w:r>
    </w:p>
    <w:p w:rsidR="00000000" w:rsidDel="00000000" w:rsidP="00000000" w:rsidRDefault="00000000" w:rsidRPr="00000000" w14:paraId="000000F3">
      <w:pPr>
        <w:rPr/>
      </w:pPr>
      <w:r w:rsidDel="00000000" w:rsidR="00000000" w:rsidRPr="00000000">
        <w:rPr>
          <w:rtl w:val="0"/>
        </w:rPr>
        <w:t xml:space="preserve">-Cualidad: Actualizado</w:t>
      </w:r>
    </w:p>
    <w:p w:rsidR="00000000" w:rsidDel="00000000" w:rsidP="00000000" w:rsidRDefault="00000000" w:rsidRPr="00000000" w14:paraId="000000F4">
      <w:pPr>
        <w:rPr/>
      </w:pPr>
      <w:r w:rsidDel="00000000" w:rsidR="00000000" w:rsidRPr="00000000">
        <w:rPr>
          <w:rtl w:val="0"/>
        </w:rPr>
        <w:t xml:space="preserve">-Ejemplo: El sistema debe mantenerse siempre actualizado con los formatos y requisitos de la SUNAT. Un error aquí puede generar multas.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Usabilidad para No Contadores</w:t>
      </w:r>
    </w:p>
    <w:p w:rsidR="00000000" w:rsidDel="00000000" w:rsidP="00000000" w:rsidRDefault="00000000" w:rsidRPr="00000000" w14:paraId="000000F7">
      <w:pPr>
        <w:rPr/>
      </w:pPr>
      <w:r w:rsidDel="00000000" w:rsidR="00000000" w:rsidRPr="00000000">
        <w:rPr>
          <w:rtl w:val="0"/>
        </w:rPr>
        <w:t xml:space="preserve">-Cualidad: Sencillo</w:t>
      </w:r>
    </w:p>
    <w:p w:rsidR="00000000" w:rsidDel="00000000" w:rsidP="00000000" w:rsidRDefault="00000000" w:rsidRPr="00000000" w14:paraId="000000F8">
      <w:pPr>
        <w:rPr/>
      </w:pPr>
      <w:r w:rsidDel="00000000" w:rsidR="00000000" w:rsidRPr="00000000">
        <w:rPr>
          <w:rtl w:val="0"/>
        </w:rPr>
        <w:t xml:space="preserve">-Ejemplo: El "Facturador" debe poder emitir una factura en menos de 3 clics, sin necesidad de ser un experto contable.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Disponibilidad en Horario Crítico</w:t>
      </w:r>
    </w:p>
    <w:p w:rsidR="00000000" w:rsidDel="00000000" w:rsidP="00000000" w:rsidRDefault="00000000" w:rsidRPr="00000000" w14:paraId="000000FB">
      <w:pPr>
        <w:rPr/>
      </w:pPr>
      <w:r w:rsidDel="00000000" w:rsidR="00000000" w:rsidRPr="00000000">
        <w:rPr>
          <w:rtl w:val="0"/>
        </w:rPr>
        <w:t xml:space="preserve">-Cualidad: Disponible</w:t>
      </w:r>
    </w:p>
    <w:p w:rsidR="00000000" w:rsidDel="00000000" w:rsidP="00000000" w:rsidRDefault="00000000" w:rsidRPr="00000000" w14:paraId="000000FC">
      <w:pPr>
        <w:rPr/>
      </w:pPr>
      <w:r w:rsidDel="00000000" w:rsidR="00000000" w:rsidRPr="00000000">
        <w:rPr>
          <w:rtl w:val="0"/>
        </w:rPr>
        <w:t xml:space="preserve">-Ejemplo: Debe estar operativo especialmente los últimos días del mes, cuando se concentran los cierres y pagos de impuestos.</w:t>
      </w:r>
    </w:p>
    <w:p w:rsidR="00000000" w:rsidDel="00000000" w:rsidP="00000000" w:rsidRDefault="00000000" w:rsidRPr="00000000" w14:paraId="000000FD">
      <w:pPr>
        <w:keepNext w:val="1"/>
        <w:numPr>
          <w:ilvl w:val="1"/>
          <w:numId w:val="1"/>
        </w:numPr>
        <w:pBdr>
          <w:top w:space="0" w:sz="0" w:val="nil"/>
          <w:left w:space="0" w:sz="0" w:val="nil"/>
          <w:bottom w:space="0" w:sz="0" w:val="nil"/>
          <w:right w:space="0" w:sz="0" w:val="nil"/>
          <w:between w:space="0" w:sz="0" w:val="nil"/>
        </w:pBdr>
        <w:spacing w:after="60" w:before="120" w:lineRule="auto"/>
        <w:ind w:left="0" w:firstLine="0"/>
        <w:rPr>
          <w:color w:val="000000"/>
        </w:rPr>
      </w:pPr>
      <w:r w:rsidDel="00000000" w:rsidR="00000000" w:rsidRPr="00000000">
        <w:rPr>
          <w:color w:val="000000"/>
          <w:rtl w:val="0"/>
        </w:rPr>
        <w:t xml:space="preserve">Envíos</w:t>
      </w:r>
    </w:p>
    <w:p w:rsidR="00000000" w:rsidDel="00000000" w:rsidP="00000000" w:rsidRDefault="00000000" w:rsidRPr="00000000" w14:paraId="000000FE">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Confiabilidad en la Comunicación</w:t>
      </w:r>
    </w:p>
    <w:p w:rsidR="00000000" w:rsidDel="00000000" w:rsidP="00000000" w:rsidRDefault="00000000" w:rsidRPr="00000000" w14:paraId="000000FF">
      <w:pPr>
        <w:rPr/>
      </w:pPr>
      <w:r w:rsidDel="00000000" w:rsidR="00000000" w:rsidRPr="00000000">
        <w:rPr>
          <w:rtl w:val="0"/>
        </w:rPr>
        <w:t xml:space="preserve">-Cualidad: Siempre Conectado</w:t>
      </w:r>
    </w:p>
    <w:p w:rsidR="00000000" w:rsidDel="00000000" w:rsidP="00000000" w:rsidRDefault="00000000" w:rsidRPr="00000000" w14:paraId="00000100">
      <w:pPr>
        <w:rPr/>
      </w:pPr>
      <w:r w:rsidDel="00000000" w:rsidR="00000000" w:rsidRPr="00000000">
        <w:rPr>
          <w:rtl w:val="0"/>
        </w:rPr>
        <w:t xml:space="preserve">-Ejemplo: El sistema de los repartidores debe funcionar SIN FALLAS en campo, sincronizando los datos, aunque la señal sea mala, para no perder la firma del cliente.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Usabilidad Extrema en Campo</w:t>
      </w:r>
    </w:p>
    <w:p w:rsidR="00000000" w:rsidDel="00000000" w:rsidP="00000000" w:rsidRDefault="00000000" w:rsidRPr="00000000" w14:paraId="00000103">
      <w:pPr>
        <w:rPr/>
      </w:pPr>
      <w:r w:rsidDel="00000000" w:rsidR="00000000" w:rsidRPr="00000000">
        <w:rPr>
          <w:rtl w:val="0"/>
        </w:rPr>
        <w:t xml:space="preserve">-Cualidad: Súper Sencillo</w:t>
      </w:r>
    </w:p>
    <w:p w:rsidR="00000000" w:rsidDel="00000000" w:rsidP="00000000" w:rsidRDefault="00000000" w:rsidRPr="00000000" w14:paraId="00000104">
      <w:pPr>
        <w:rPr/>
      </w:pPr>
      <w:r w:rsidDel="00000000" w:rsidR="00000000" w:rsidRPr="00000000">
        <w:rPr>
          <w:rtl w:val="0"/>
        </w:rPr>
        <w:t xml:space="preserve">-Ejemplo: La app para el repartidor debe ser tan intuitiva que pueda marcar una entrega como completada en menos de 10 segundos, con botones grandes y flujo claro.</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keepNext w:val="1"/>
        <w:numPr>
          <w:ilvl w:val="2"/>
          <w:numId w:val="1"/>
        </w:numPr>
        <w:pBdr>
          <w:top w:space="0" w:sz="0" w:val="nil"/>
          <w:left w:space="0" w:sz="0" w:val="nil"/>
          <w:bottom w:space="0" w:sz="0" w:val="nil"/>
          <w:right w:space="0" w:sz="0" w:val="nil"/>
          <w:between w:space="0" w:sz="0" w:val="nil"/>
        </w:pBdr>
        <w:ind w:left="0" w:firstLine="0"/>
        <w:rPr>
          <w:color w:val="000000"/>
        </w:rPr>
      </w:pPr>
      <w:r w:rsidDel="00000000" w:rsidR="00000000" w:rsidRPr="00000000">
        <w:rPr>
          <w:color w:val="000000"/>
          <w:rtl w:val="0"/>
        </w:rPr>
        <w:t xml:space="preserve">Integración en Tiempo Real</w:t>
      </w:r>
    </w:p>
    <w:p w:rsidR="00000000" w:rsidDel="00000000" w:rsidP="00000000" w:rsidRDefault="00000000" w:rsidRPr="00000000" w14:paraId="00000107">
      <w:pPr>
        <w:rPr/>
      </w:pPr>
      <w:r w:rsidDel="00000000" w:rsidR="00000000" w:rsidRPr="00000000">
        <w:rPr>
          <w:rtl w:val="0"/>
        </w:rPr>
        <w:t xml:space="preserve">-Cualidad: Instantáneo</w:t>
      </w:r>
    </w:p>
    <w:p w:rsidR="00000000" w:rsidDel="00000000" w:rsidP="00000000" w:rsidRDefault="00000000" w:rsidRPr="00000000" w14:paraId="00000108">
      <w:pPr>
        <w:rPr/>
      </w:pPr>
      <w:r w:rsidDel="00000000" w:rsidR="00000000" w:rsidRPr="00000000">
        <w:rPr>
          <w:rtl w:val="0"/>
        </w:rPr>
        <w:t xml:space="preserve">-Ejemplo: Cuando el repartidor marca un pedido como "ENTREGADO", el sistema de Ventas y el Cliente deben recibir la notificación AL MOMENTO.</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keepNext w:val="1"/>
        <w:numPr>
          <w:ilvl w:val="0"/>
          <w:numId w:val="1"/>
        </w:numPr>
        <w:pBdr>
          <w:top w:space="0" w:sz="0" w:val="nil"/>
          <w:left w:space="0" w:sz="0" w:val="nil"/>
          <w:bottom w:space="0" w:sz="0" w:val="nil"/>
          <w:right w:space="0" w:sz="0" w:val="nil"/>
          <w:between w:space="0" w:sz="0" w:val="nil"/>
        </w:pBdr>
        <w:spacing w:after="80" w:before="240" w:lineRule="auto"/>
        <w:ind w:left="0" w:firstLine="0"/>
        <w:jc w:val="center"/>
        <w:rPr>
          <w:smallCaps w:val="1"/>
          <w:color w:val="000000"/>
        </w:rPr>
      </w:pPr>
      <w:r w:rsidDel="00000000" w:rsidR="00000000" w:rsidRPr="00000000">
        <w:rPr>
          <w:smallCaps w:val="1"/>
          <w:color w:val="000000"/>
          <w:rtl w:val="0"/>
        </w:rPr>
        <w:t xml:space="preserve">CONEXIONES</w:t>
      </w:r>
    </w:p>
    <w:p w:rsidR="00000000" w:rsidDel="00000000" w:rsidP="00000000" w:rsidRDefault="00000000" w:rsidRPr="00000000" w14:paraId="0000010B">
      <w:pPr>
        <w:keepNext w:val="1"/>
        <w:numPr>
          <w:ilvl w:val="1"/>
          <w:numId w:val="1"/>
        </w:numPr>
        <w:pBdr>
          <w:top w:space="0" w:sz="0" w:val="nil"/>
          <w:left w:space="0" w:sz="0" w:val="nil"/>
          <w:bottom w:space="0" w:sz="0" w:val="nil"/>
          <w:right w:space="0" w:sz="0" w:val="nil"/>
          <w:between w:space="0" w:sz="0" w:val="nil"/>
        </w:pBdr>
        <w:spacing w:after="60" w:before="120" w:lineRule="auto"/>
        <w:ind w:left="0" w:firstLine="0"/>
        <w:rPr>
          <w:color w:val="000000"/>
        </w:rPr>
      </w:pPr>
      <w:r w:rsidDel="00000000" w:rsidR="00000000" w:rsidRPr="00000000">
        <w:rPr>
          <w:color w:val="000000"/>
          <w:rtl w:val="0"/>
        </w:rPr>
        <w:t xml:space="preserve">Ventas</w:t>
      </w:r>
    </w:p>
    <w:p w:rsidR="00000000" w:rsidDel="00000000" w:rsidP="00000000" w:rsidRDefault="00000000" w:rsidRPr="00000000" w14:paraId="0000010C">
      <w:pPr>
        <w:keepNext w:val="1"/>
        <w:numPr>
          <w:ilvl w:val="2"/>
          <w:numId w:val="1"/>
        </w:numPr>
        <w:pBdr>
          <w:top w:space="0" w:sz="0" w:val="nil"/>
          <w:left w:space="0" w:sz="0" w:val="nil"/>
          <w:bottom w:space="0" w:sz="0" w:val="nil"/>
          <w:right w:space="0" w:sz="0" w:val="nil"/>
          <w:between w:space="0" w:sz="0" w:val="nil"/>
        </w:pBdr>
        <w:ind w:left="0" w:firstLine="0"/>
        <w:rPr>
          <w:color w:val="000000"/>
        </w:rPr>
      </w:pPr>
      <w:sdt>
        <w:sdtPr>
          <w:id w:val="912412365"/>
          <w:tag w:val="goog_rdk_0"/>
        </w:sdtPr>
        <w:sdtContent>
          <w:r w:rsidDel="00000000" w:rsidR="00000000" w:rsidRPr="00000000">
            <w:rPr>
              <w:rFonts w:ascii="Cardo" w:cs="Cardo" w:eastAsia="Cardo" w:hAnsi="Cardo"/>
              <w:color w:val="000000"/>
              <w:rtl w:val="0"/>
            </w:rPr>
            <w:t xml:space="preserve">CONEXIÓN VENTAS → INVENTARIO: "¿Hay stock?"</w:t>
          </w:r>
        </w:sdtContent>
      </w:sdt>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-Momento: Cuando el vendedor está haciendo la cotización.</w:t>
      </w:r>
    </w:p>
    <w:p w:rsidR="00000000" w:rsidDel="00000000" w:rsidP="00000000" w:rsidRDefault="00000000" w:rsidRPr="00000000" w14:paraId="0000010E">
      <w:pPr>
        <w:rPr/>
      </w:pPr>
      <w:r w:rsidDel="00000000" w:rsidR="00000000" w:rsidRPr="00000000">
        <w:rPr>
          <w:rtl w:val="0"/>
        </w:rPr>
        <w:t xml:space="preserve">-Qué pasa: El sistema de ventas consulta al de Inventario: "Oye, ¿tienes 100 tejas coloniales rojas?"</w:t>
      </w:r>
    </w:p>
    <w:p w:rsidR="00000000" w:rsidDel="00000000" w:rsidP="00000000" w:rsidRDefault="00000000" w:rsidRPr="00000000" w14:paraId="0000010F">
      <w:pPr>
        <w:rPr/>
      </w:pPr>
      <w:r w:rsidDel="00000000" w:rsidR="00000000" w:rsidRPr="00000000">
        <w:rPr>
          <w:rtl w:val="0"/>
        </w:rPr>
        <w:t xml:space="preserve">-Respuesta de Inventario: "Sí, tengo 150 unidades en el lote #25".</w:t>
      </w:r>
    </w:p>
    <w:p w:rsidR="00000000" w:rsidDel="00000000" w:rsidP="00000000" w:rsidRDefault="00000000" w:rsidRPr="00000000" w14:paraId="00000110">
      <w:pPr>
        <w:rPr/>
      </w:pPr>
      <w:r w:rsidDel="00000000" w:rsidR="00000000" w:rsidRPr="00000000">
        <w:rPr>
          <w:rtl w:val="0"/>
        </w:rPr>
        <w:t xml:space="preserve">-Objetivo: Evitar prometer lo que no se tiene.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keepNext w:val="1"/>
        <w:numPr>
          <w:ilvl w:val="2"/>
          <w:numId w:val="1"/>
        </w:numPr>
        <w:pBdr>
          <w:top w:space="0" w:sz="0" w:val="nil"/>
          <w:left w:space="0" w:sz="0" w:val="nil"/>
          <w:bottom w:space="0" w:sz="0" w:val="nil"/>
          <w:right w:space="0" w:sz="0" w:val="nil"/>
          <w:between w:space="0" w:sz="0" w:val="nil"/>
        </w:pBdr>
        <w:ind w:left="0" w:firstLine="0"/>
        <w:rPr>
          <w:color w:val="000000"/>
        </w:rPr>
      </w:pPr>
      <w:sdt>
        <w:sdtPr>
          <w:id w:val="-1739843223"/>
          <w:tag w:val="goog_rdk_1"/>
        </w:sdtPr>
        <w:sdtContent>
          <w:r w:rsidDel="00000000" w:rsidR="00000000" w:rsidRPr="00000000">
            <w:rPr>
              <w:rFonts w:ascii="Cardo" w:cs="Cardo" w:eastAsia="Cardo" w:hAnsi="Cardo"/>
              <w:color w:val="000000"/>
              <w:rtl w:val="0"/>
            </w:rPr>
            <w:t xml:space="preserve">CONEXIÓN VENTAS → INVENTARIO: "Aparta esto"</w:t>
          </w:r>
        </w:sdtContent>
      </w:sdt>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-Momento: Cuando el cliente acepta la cotización, pero aún no paga.</w:t>
      </w:r>
    </w:p>
    <w:p w:rsidR="00000000" w:rsidDel="00000000" w:rsidP="00000000" w:rsidRDefault="00000000" w:rsidRPr="00000000" w14:paraId="00000114">
      <w:pPr>
        <w:rPr/>
      </w:pPr>
      <w:r w:rsidDel="00000000" w:rsidR="00000000" w:rsidRPr="00000000">
        <w:rPr>
          <w:rtl w:val="0"/>
        </w:rPr>
        <w:t xml:space="preserve">-Qué pasa: Ventas le dice a Inventario: "Aparta las 100 tejas coloniales rojas para el cliente. García".</w:t>
      </w:r>
    </w:p>
    <w:p w:rsidR="00000000" w:rsidDel="00000000" w:rsidP="00000000" w:rsidRDefault="00000000" w:rsidRPr="00000000" w14:paraId="00000115">
      <w:pPr>
        <w:rPr/>
      </w:pPr>
      <w:r w:rsidDel="00000000" w:rsidR="00000000" w:rsidRPr="00000000">
        <w:rPr>
          <w:rtl w:val="0"/>
        </w:rPr>
        <w:t xml:space="preserve">-Respuesta de Inventario: Bloquea esas 100 unidades en el sistema.</w:t>
      </w:r>
    </w:p>
    <w:p w:rsidR="00000000" w:rsidDel="00000000" w:rsidP="00000000" w:rsidRDefault="00000000" w:rsidRPr="00000000" w14:paraId="00000116">
      <w:pPr>
        <w:rPr/>
      </w:pPr>
      <w:r w:rsidDel="00000000" w:rsidR="00000000" w:rsidRPr="00000000">
        <w:rPr>
          <w:rtl w:val="0"/>
        </w:rPr>
        <w:t xml:space="preserve">-Objetivo: Evitar que otro vendedor venda el mismo stock.</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keepNext w:val="1"/>
        <w:numPr>
          <w:ilvl w:val="2"/>
          <w:numId w:val="1"/>
        </w:numPr>
        <w:pBdr>
          <w:top w:space="0" w:sz="0" w:val="nil"/>
          <w:left w:space="0" w:sz="0" w:val="nil"/>
          <w:bottom w:space="0" w:sz="0" w:val="nil"/>
          <w:right w:space="0" w:sz="0" w:val="nil"/>
          <w:between w:space="0" w:sz="0" w:val="nil"/>
        </w:pBdr>
        <w:ind w:left="0" w:firstLine="0"/>
        <w:rPr>
          <w:color w:val="000000"/>
        </w:rPr>
      </w:pPr>
      <w:sdt>
        <w:sdtPr>
          <w:id w:val="201676398"/>
          <w:tag w:val="goog_rdk_2"/>
        </w:sdtPr>
        <w:sdtContent>
          <w:r w:rsidDel="00000000" w:rsidR="00000000" w:rsidRPr="00000000">
            <w:rPr>
              <w:rFonts w:ascii="Cardo" w:cs="Cardo" w:eastAsia="Cardo" w:hAnsi="Cardo"/>
              <w:color w:val="000000"/>
              <w:rtl w:val="0"/>
            </w:rPr>
            <w:t xml:space="preserve">CONEXIÓN VENTAS → INVENTARIO: "Ya vendí, descuenta"</w:t>
          </w:r>
        </w:sdtContent>
      </w:sdt>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-Momento: Cuando el cliente PAGA (o confirma el pago).</w:t>
      </w:r>
    </w:p>
    <w:p w:rsidR="00000000" w:rsidDel="00000000" w:rsidP="00000000" w:rsidRDefault="00000000" w:rsidRPr="00000000" w14:paraId="0000011A">
      <w:pPr>
        <w:rPr/>
      </w:pPr>
      <w:r w:rsidDel="00000000" w:rsidR="00000000" w:rsidRPr="00000000">
        <w:rPr>
          <w:rtl w:val="0"/>
        </w:rPr>
        <w:t xml:space="preserve">-Qué pasa: Ventas envía la señal a Inventario: "El cliente García ya pagó, descuenta las 100 tejas de su stock".</w:t>
      </w:r>
    </w:p>
    <w:p w:rsidR="00000000" w:rsidDel="00000000" w:rsidP="00000000" w:rsidRDefault="00000000" w:rsidRPr="00000000" w14:paraId="0000011B">
      <w:pPr>
        <w:rPr/>
      </w:pPr>
      <w:r w:rsidDel="00000000" w:rsidR="00000000" w:rsidRPr="00000000">
        <w:rPr>
          <w:rtl w:val="0"/>
        </w:rPr>
        <w:t xml:space="preserve">-Respuesta de Inventario: Las 100 tejas se descuentan PERMANENTEMENTE del inventario disponible.</w:t>
      </w:r>
    </w:p>
    <w:p w:rsidR="00000000" w:rsidDel="00000000" w:rsidP="00000000" w:rsidRDefault="00000000" w:rsidRPr="00000000" w14:paraId="0000011C">
      <w:pPr>
        <w:rPr/>
      </w:pPr>
      <w:r w:rsidDel="00000000" w:rsidR="00000000" w:rsidRPr="00000000">
        <w:rPr>
          <w:rtl w:val="0"/>
        </w:rPr>
        <w:t xml:space="preserve">-Objetivo: Actualizar el inventario real de la empresa.</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keepNext w:val="1"/>
        <w:numPr>
          <w:ilvl w:val="2"/>
          <w:numId w:val="1"/>
        </w:numPr>
        <w:pBdr>
          <w:top w:space="0" w:sz="0" w:val="nil"/>
          <w:left w:space="0" w:sz="0" w:val="nil"/>
          <w:bottom w:space="0" w:sz="0" w:val="nil"/>
          <w:right w:space="0" w:sz="0" w:val="nil"/>
          <w:between w:space="0" w:sz="0" w:val="nil"/>
        </w:pBdr>
        <w:ind w:left="0" w:firstLine="0"/>
        <w:rPr>
          <w:color w:val="000000"/>
        </w:rPr>
      </w:pPr>
      <w:sdt>
        <w:sdtPr>
          <w:id w:val="-1511745780"/>
          <w:tag w:val="goog_rdk_3"/>
        </w:sdtPr>
        <w:sdtContent>
          <w:r w:rsidDel="00000000" w:rsidR="00000000" w:rsidRPr="00000000">
            <w:rPr>
              <w:rFonts w:ascii="Cardo" w:cs="Cardo" w:eastAsia="Cardo" w:hAnsi="Cardo"/>
              <w:color w:val="000000"/>
              <w:rtl w:val="0"/>
            </w:rPr>
            <w:t xml:space="preserve">CONEXIÓN VENTAS → FACTURACIÓN: "Factura esto"</w:t>
          </w:r>
        </w:sdtContent>
      </w:sdt>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-Momento: Inmediatamente DESPUÉS de que el pago es confirmado.</w:t>
      </w:r>
    </w:p>
    <w:p w:rsidR="00000000" w:rsidDel="00000000" w:rsidP="00000000" w:rsidRDefault="00000000" w:rsidRPr="00000000" w14:paraId="00000120">
      <w:pPr>
        <w:rPr/>
      </w:pPr>
      <w:r w:rsidDel="00000000" w:rsidR="00000000" w:rsidRPr="00000000">
        <w:rPr>
          <w:rtl w:val="0"/>
        </w:rPr>
        <w:t xml:space="preserve">-Qué pasa: Ventas le pasa a Facturación TODOS los datos de la venta confirmada: cliente, productos, cantidades, precios, montos.</w:t>
      </w:r>
    </w:p>
    <w:p w:rsidR="00000000" w:rsidDel="00000000" w:rsidP="00000000" w:rsidRDefault="00000000" w:rsidRPr="00000000" w14:paraId="00000121">
      <w:pPr>
        <w:rPr/>
      </w:pPr>
      <w:r w:rsidDel="00000000" w:rsidR="00000000" w:rsidRPr="00000000">
        <w:rPr>
          <w:rtl w:val="0"/>
        </w:rPr>
        <w:t xml:space="preserve">-Respuesta de Facturación: Genera AUTOMÁTICAMENTE la factura o boleta con los datos recibidos.</w:t>
      </w:r>
    </w:p>
    <w:p w:rsidR="00000000" w:rsidDel="00000000" w:rsidP="00000000" w:rsidRDefault="00000000" w:rsidRPr="00000000" w14:paraId="00000122">
      <w:pPr>
        <w:rPr/>
      </w:pPr>
      <w:r w:rsidDel="00000000" w:rsidR="00000000" w:rsidRPr="00000000">
        <w:rPr>
          <w:rtl w:val="0"/>
        </w:rPr>
        <w:t xml:space="preserve">-Objetivo: Tener el comprobante legal que respalda la venta y el pago.</w:t>
      </w:r>
    </w:p>
    <w:p w:rsidR="00000000" w:rsidDel="00000000" w:rsidP="00000000" w:rsidRDefault="00000000" w:rsidRPr="00000000" w14:paraId="00000123">
      <w:pPr>
        <w:keepNext w:val="1"/>
        <w:numPr>
          <w:ilvl w:val="1"/>
          <w:numId w:val="1"/>
        </w:numPr>
        <w:pBdr>
          <w:top w:space="0" w:sz="0" w:val="nil"/>
          <w:left w:space="0" w:sz="0" w:val="nil"/>
          <w:bottom w:space="0" w:sz="0" w:val="nil"/>
          <w:right w:space="0" w:sz="0" w:val="nil"/>
          <w:between w:space="0" w:sz="0" w:val="nil"/>
        </w:pBdr>
        <w:spacing w:after="60" w:before="120" w:lineRule="auto"/>
        <w:ind w:left="0" w:firstLine="0"/>
        <w:rPr>
          <w:color w:val="000000"/>
        </w:rPr>
      </w:pPr>
      <w:bookmarkStart w:colFirst="0" w:colLast="0" w:name="_heading=h.s37o8kjuh06" w:id="1"/>
      <w:bookmarkEnd w:id="1"/>
      <w:r w:rsidDel="00000000" w:rsidR="00000000" w:rsidRPr="00000000">
        <w:rPr>
          <w:color w:val="000000"/>
          <w:rtl w:val="0"/>
        </w:rPr>
        <w:t xml:space="preserve">Inventarios/Almacén</w:t>
      </w:r>
    </w:p>
    <w:p w:rsidR="00000000" w:rsidDel="00000000" w:rsidP="00000000" w:rsidRDefault="00000000" w:rsidRPr="00000000" w14:paraId="00000124">
      <w:pPr>
        <w:keepNext w:val="1"/>
        <w:numPr>
          <w:ilvl w:val="2"/>
          <w:numId w:val="1"/>
        </w:numPr>
        <w:pBdr>
          <w:top w:space="0" w:sz="0" w:val="nil"/>
          <w:left w:space="0" w:sz="0" w:val="nil"/>
          <w:bottom w:space="0" w:sz="0" w:val="nil"/>
          <w:right w:space="0" w:sz="0" w:val="nil"/>
          <w:between w:space="0" w:sz="0" w:val="nil"/>
        </w:pBdr>
        <w:ind w:left="0" w:firstLine="0"/>
        <w:rPr>
          <w:color w:val="000000"/>
        </w:rPr>
      </w:pPr>
      <w:sdt>
        <w:sdtPr>
          <w:id w:val="1187389278"/>
          <w:tag w:val="goog_rdk_4"/>
        </w:sdtPr>
        <w:sdtContent>
          <w:r w:rsidDel="00000000" w:rsidR="00000000" w:rsidRPr="00000000">
            <w:rPr>
              <w:rFonts w:ascii="Cardo" w:cs="Cardo" w:eastAsia="Cardo" w:hAnsi="Cardo"/>
              <w:color w:val="000000"/>
              <w:rtl w:val="0"/>
            </w:rPr>
            <w:t xml:space="preserve">CONEXIÓN VENTAS → INVENTARIO: "¿Podemos vender?"</w:t>
          </w:r>
        </w:sdtContent>
      </w:sdt>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-Momento: Un cliente pregunta por disponibilidad.</w:t>
      </w:r>
    </w:p>
    <w:p w:rsidR="00000000" w:rsidDel="00000000" w:rsidP="00000000" w:rsidRDefault="00000000" w:rsidRPr="00000000" w14:paraId="00000126">
      <w:pPr>
        <w:rPr/>
      </w:pPr>
      <w:r w:rsidDel="00000000" w:rsidR="00000000" w:rsidRPr="00000000">
        <w:rPr>
          <w:rtl w:val="0"/>
        </w:rPr>
        <w:t xml:space="preserve">-Qué pasa: Ventas consulta: "¿Tenemos 100 tejas coloniales rojas?"</w:t>
      </w:r>
    </w:p>
    <w:p w:rsidR="00000000" w:rsidDel="00000000" w:rsidP="00000000" w:rsidRDefault="00000000" w:rsidRPr="00000000" w14:paraId="00000127">
      <w:pPr>
        <w:rPr/>
      </w:pPr>
      <w:r w:rsidDel="00000000" w:rsidR="00000000" w:rsidRPr="00000000">
        <w:rPr>
          <w:rtl w:val="0"/>
        </w:rPr>
        <w:t xml:space="preserve">-Respuesta de Inventario: Muestra stock REAL y disponible.</w:t>
      </w:r>
    </w:p>
    <w:p w:rsidR="00000000" w:rsidDel="00000000" w:rsidP="00000000" w:rsidRDefault="00000000" w:rsidRPr="00000000" w14:paraId="00000128">
      <w:pPr>
        <w:rPr/>
      </w:pPr>
      <w:r w:rsidDel="00000000" w:rsidR="00000000" w:rsidRPr="00000000">
        <w:rPr>
          <w:rtl w:val="0"/>
        </w:rPr>
        <w:t xml:space="preserve">-Objetivo: Vender solo lo que existe.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keepNext w:val="1"/>
        <w:numPr>
          <w:ilvl w:val="2"/>
          <w:numId w:val="1"/>
        </w:numPr>
        <w:pBdr>
          <w:top w:space="0" w:sz="0" w:val="nil"/>
          <w:left w:space="0" w:sz="0" w:val="nil"/>
          <w:bottom w:space="0" w:sz="0" w:val="nil"/>
          <w:right w:space="0" w:sz="0" w:val="nil"/>
          <w:between w:space="0" w:sz="0" w:val="nil"/>
        </w:pBdr>
        <w:ind w:left="0" w:firstLine="0"/>
        <w:rPr>
          <w:color w:val="000000"/>
        </w:rPr>
      </w:pPr>
      <w:sdt>
        <w:sdtPr>
          <w:id w:val="-1186806796"/>
          <w:tag w:val="goog_rdk_5"/>
        </w:sdtPr>
        <w:sdtContent>
          <w:r w:rsidDel="00000000" w:rsidR="00000000" w:rsidRPr="00000000">
            <w:rPr>
              <w:rFonts w:ascii="Cardo" w:cs="Cardo" w:eastAsia="Cardo" w:hAnsi="Cardo"/>
              <w:color w:val="000000"/>
              <w:rtl w:val="0"/>
            </w:rPr>
            <w:t xml:space="preserve">CONEXIÓN VENTAS → INVENTARIO: "Aparten eso"</w:t>
          </w:r>
        </w:sdtContent>
      </w:sdt>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-Momento: El cliente acepta la cotización.</w:t>
      </w:r>
    </w:p>
    <w:p w:rsidR="00000000" w:rsidDel="00000000" w:rsidP="00000000" w:rsidRDefault="00000000" w:rsidRPr="00000000" w14:paraId="0000012C">
      <w:pPr>
        <w:rPr/>
      </w:pPr>
      <w:sdt>
        <w:sdtPr>
          <w:id w:val="1685644332"/>
          <w:tag w:val="goog_rdk_6"/>
        </w:sdtPr>
        <w:sdtContent>
          <w:r w:rsidDel="00000000" w:rsidR="00000000" w:rsidRPr="00000000">
            <w:rPr>
              <w:rFonts w:ascii="Cardo" w:cs="Cardo" w:eastAsia="Cardo" w:hAnsi="Cardo"/>
              <w:rtl w:val="0"/>
            </w:rPr>
            <w:t xml:space="preserve">-Qué pasa: Ventas confirma la venta → Inventario BLOQUEA ese stock.</w:t>
          </w:r>
        </w:sdtContent>
      </w:sdt>
    </w:p>
    <w:p w:rsidR="00000000" w:rsidDel="00000000" w:rsidP="00000000" w:rsidRDefault="00000000" w:rsidRPr="00000000" w14:paraId="0000012D">
      <w:pPr>
        <w:rPr/>
      </w:pPr>
      <w:r w:rsidDel="00000000" w:rsidR="00000000" w:rsidRPr="00000000">
        <w:rPr>
          <w:rtl w:val="0"/>
        </w:rPr>
        <w:t xml:space="preserve">-Objetivo: Evitar doble venta del mismo producto.</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keepNext w:val="1"/>
        <w:numPr>
          <w:ilvl w:val="2"/>
          <w:numId w:val="1"/>
        </w:numPr>
        <w:pBdr>
          <w:top w:space="0" w:sz="0" w:val="nil"/>
          <w:left w:space="0" w:sz="0" w:val="nil"/>
          <w:bottom w:space="0" w:sz="0" w:val="nil"/>
          <w:right w:space="0" w:sz="0" w:val="nil"/>
          <w:between w:space="0" w:sz="0" w:val="nil"/>
        </w:pBdr>
        <w:ind w:left="0" w:firstLine="0"/>
        <w:rPr>
          <w:color w:val="000000"/>
        </w:rPr>
      </w:pPr>
      <w:sdt>
        <w:sdtPr>
          <w:id w:val="-732268204"/>
          <w:tag w:val="goog_rdk_7"/>
        </w:sdtPr>
        <w:sdtContent>
          <w:r w:rsidDel="00000000" w:rsidR="00000000" w:rsidRPr="00000000">
            <w:rPr>
              <w:rFonts w:ascii="Cardo" w:cs="Cardo" w:eastAsia="Cardo" w:hAnsi="Cardo"/>
              <w:color w:val="000000"/>
              <w:rtl w:val="0"/>
            </w:rPr>
            <w:t xml:space="preserve"> CONEXIÓN VENTAS → FACTURACIÓN → INVENTARIO: "Ya pagó, facturen y descuenten"</w:t>
          </w:r>
        </w:sdtContent>
      </w:sdt>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-Momento: El cliente realiza el pago.</w:t>
      </w:r>
    </w:p>
    <w:p w:rsidR="00000000" w:rsidDel="00000000" w:rsidP="00000000" w:rsidRDefault="00000000" w:rsidRPr="00000000" w14:paraId="00000131">
      <w:pPr>
        <w:rPr/>
      </w:pPr>
      <w:r w:rsidDel="00000000" w:rsidR="00000000" w:rsidRPr="00000000">
        <w:rPr>
          <w:rtl w:val="0"/>
        </w:rPr>
        <w:t xml:space="preserve">-Qué pasa:</w:t>
      </w:r>
    </w:p>
    <w:p w:rsidR="00000000" w:rsidDel="00000000" w:rsidP="00000000" w:rsidRDefault="00000000" w:rsidRPr="00000000" w14:paraId="00000132">
      <w:pPr>
        <w:rPr/>
      </w:pPr>
      <w:r w:rsidDel="00000000" w:rsidR="00000000" w:rsidRPr="00000000">
        <w:rPr>
          <w:rtl w:val="0"/>
        </w:rPr>
        <w:t xml:space="preserve">Ventas notifica el pago a Facturación.</w:t>
      </w:r>
    </w:p>
    <w:p w:rsidR="00000000" w:rsidDel="00000000" w:rsidP="00000000" w:rsidRDefault="00000000" w:rsidRPr="00000000" w14:paraId="00000133">
      <w:pPr>
        <w:rPr/>
      </w:pPr>
      <w:r w:rsidDel="00000000" w:rsidR="00000000" w:rsidRPr="00000000">
        <w:rPr>
          <w:rtl w:val="0"/>
        </w:rPr>
        <w:t xml:space="preserve">Facturación genera la factura.</w:t>
      </w:r>
    </w:p>
    <w:p w:rsidR="00000000" w:rsidDel="00000000" w:rsidP="00000000" w:rsidRDefault="00000000" w:rsidRPr="00000000" w14:paraId="00000134">
      <w:pPr>
        <w:rPr/>
      </w:pPr>
      <w:r w:rsidDel="00000000" w:rsidR="00000000" w:rsidRPr="00000000">
        <w:rPr>
          <w:rtl w:val="0"/>
        </w:rPr>
        <w:t xml:space="preserve">Inventario DESCUENTA el stock definitivamente.</w:t>
      </w:r>
    </w:p>
    <w:p w:rsidR="00000000" w:rsidDel="00000000" w:rsidP="00000000" w:rsidRDefault="00000000" w:rsidRPr="00000000" w14:paraId="00000135">
      <w:pPr>
        <w:rPr/>
      </w:pPr>
      <w:sdt>
        <w:sdtPr>
          <w:id w:val="-1579579591"/>
          <w:tag w:val="goog_rdk_8"/>
        </w:sdtPr>
        <w:sdtContent>
          <w:r w:rsidDel="00000000" w:rsidR="00000000" w:rsidRPr="00000000">
            <w:rPr>
              <w:rFonts w:ascii="Cardo" w:cs="Cardo" w:eastAsia="Cardo" w:hAnsi="Cardo"/>
              <w:rtl w:val="0"/>
            </w:rPr>
            <w:t xml:space="preserve">-Objetivo: Sincronizar dinero → documento → inventario.</w:t>
          </w:r>
        </w:sdtContent>
      </w:sdt>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keepNext w:val="1"/>
        <w:numPr>
          <w:ilvl w:val="2"/>
          <w:numId w:val="1"/>
        </w:numPr>
        <w:pBdr>
          <w:top w:space="0" w:sz="0" w:val="nil"/>
          <w:left w:space="0" w:sz="0" w:val="nil"/>
          <w:bottom w:space="0" w:sz="0" w:val="nil"/>
          <w:right w:space="0" w:sz="0" w:val="nil"/>
          <w:between w:space="0" w:sz="0" w:val="nil"/>
        </w:pBdr>
        <w:ind w:left="0" w:firstLine="0"/>
        <w:rPr>
          <w:color w:val="000000"/>
        </w:rPr>
      </w:pPr>
      <w:sdt>
        <w:sdtPr>
          <w:id w:val="-1611835109"/>
          <w:tag w:val="goog_rdk_9"/>
        </w:sdtPr>
        <w:sdtContent>
          <w:r w:rsidDel="00000000" w:rsidR="00000000" w:rsidRPr="00000000">
            <w:rPr>
              <w:rFonts w:ascii="Cardo" w:cs="Cardo" w:eastAsia="Cardo" w:hAnsi="Cardo"/>
              <w:color w:val="000000"/>
              <w:rtl w:val="0"/>
            </w:rPr>
            <w:t xml:space="preserve">CONEXIÓN FACTURACIÓN → ENVÍOS: "Preparen este pedido"</w:t>
          </w:r>
        </w:sdtContent>
      </w:sdt>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-Momento: La factura está generada y el stock descontado.</w:t>
      </w:r>
    </w:p>
    <w:p w:rsidR="00000000" w:rsidDel="00000000" w:rsidP="00000000" w:rsidRDefault="00000000" w:rsidRPr="00000000" w14:paraId="00000139">
      <w:pPr>
        <w:rPr/>
      </w:pPr>
      <w:r w:rsidDel="00000000" w:rsidR="00000000" w:rsidRPr="00000000">
        <w:rPr>
          <w:rtl w:val="0"/>
        </w:rPr>
        <w:t xml:space="preserve">-Qué pasa: Facturación notifica a Envíos: "Tienen que entregar la Factura #001 con estos productos".</w:t>
      </w:r>
    </w:p>
    <w:p w:rsidR="00000000" w:rsidDel="00000000" w:rsidP="00000000" w:rsidRDefault="00000000" w:rsidRPr="00000000" w14:paraId="0000013A">
      <w:pPr>
        <w:rPr/>
      </w:pPr>
      <w:r w:rsidDel="00000000" w:rsidR="00000000" w:rsidRPr="00000000">
        <w:rPr>
          <w:rtl w:val="0"/>
        </w:rPr>
        <w:t xml:space="preserve">-Objetivo: Activar la logística de entrega.</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keepNext w:val="1"/>
        <w:numPr>
          <w:ilvl w:val="2"/>
          <w:numId w:val="1"/>
        </w:numPr>
        <w:pBdr>
          <w:top w:space="0" w:sz="0" w:val="nil"/>
          <w:left w:space="0" w:sz="0" w:val="nil"/>
          <w:bottom w:space="0" w:sz="0" w:val="nil"/>
          <w:right w:space="0" w:sz="0" w:val="nil"/>
          <w:between w:space="0" w:sz="0" w:val="nil"/>
        </w:pBdr>
        <w:ind w:left="0" w:firstLine="0"/>
        <w:rPr>
          <w:color w:val="000000"/>
        </w:rPr>
      </w:pPr>
      <w:sdt>
        <w:sdtPr>
          <w:id w:val="-482697962"/>
          <w:tag w:val="goog_rdk_10"/>
        </w:sdtPr>
        <w:sdtContent>
          <w:r w:rsidDel="00000000" w:rsidR="00000000" w:rsidRPr="00000000">
            <w:rPr>
              <w:rFonts w:ascii="Cardo" w:cs="Cardo" w:eastAsia="Cardo" w:hAnsi="Cardo"/>
              <w:color w:val="000000"/>
              <w:rtl w:val="0"/>
            </w:rPr>
            <w:t xml:space="preserve">CONEXIÓN ENVÍOS → CLIENTE: "Su pedido está en camino"</w:t>
          </w:r>
        </w:sdtContent>
      </w:sdt>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-Momento: El almacén prepara el pedido.</w:t>
      </w:r>
    </w:p>
    <w:p w:rsidR="00000000" w:rsidDel="00000000" w:rsidP="00000000" w:rsidRDefault="00000000" w:rsidRPr="00000000" w14:paraId="0000013E">
      <w:pPr>
        <w:rPr/>
      </w:pPr>
      <w:r w:rsidDel="00000000" w:rsidR="00000000" w:rsidRPr="00000000">
        <w:rPr>
          <w:rtl w:val="0"/>
        </w:rPr>
        <w:t xml:space="preserve">-Qué pasa: Envíos despacha y notifica al cliente.</w:t>
      </w:r>
    </w:p>
    <w:p w:rsidR="00000000" w:rsidDel="00000000" w:rsidP="00000000" w:rsidRDefault="00000000" w:rsidRPr="00000000" w14:paraId="0000013F">
      <w:pPr>
        <w:rPr/>
      </w:pPr>
      <w:r w:rsidDel="00000000" w:rsidR="00000000" w:rsidRPr="00000000">
        <w:rPr>
          <w:rtl w:val="0"/>
        </w:rPr>
        <w:t xml:space="preserve">-Objetivo: Cumplir con la entrega pactada.</w:t>
      </w:r>
    </w:p>
    <w:p w:rsidR="00000000" w:rsidDel="00000000" w:rsidP="00000000" w:rsidRDefault="00000000" w:rsidRPr="00000000" w14:paraId="00000140">
      <w:pPr>
        <w:keepNext w:val="1"/>
        <w:numPr>
          <w:ilvl w:val="1"/>
          <w:numId w:val="1"/>
        </w:numPr>
        <w:pBdr>
          <w:top w:space="0" w:sz="0" w:val="nil"/>
          <w:left w:space="0" w:sz="0" w:val="nil"/>
          <w:bottom w:space="0" w:sz="0" w:val="nil"/>
          <w:right w:space="0" w:sz="0" w:val="nil"/>
          <w:between w:space="0" w:sz="0" w:val="nil"/>
        </w:pBdr>
        <w:spacing w:after="60" w:before="120" w:lineRule="auto"/>
        <w:ind w:left="0" w:firstLine="0"/>
        <w:rPr>
          <w:color w:val="000000"/>
        </w:rPr>
      </w:pPr>
      <w:r w:rsidDel="00000000" w:rsidR="00000000" w:rsidRPr="00000000">
        <w:rPr>
          <w:color w:val="000000"/>
          <w:rtl w:val="0"/>
        </w:rPr>
        <w:t xml:space="preserve">Facturación/Contabilidad</w:t>
      </w:r>
    </w:p>
    <w:p w:rsidR="00000000" w:rsidDel="00000000" w:rsidP="00000000" w:rsidRDefault="00000000" w:rsidRPr="00000000" w14:paraId="00000141">
      <w:pPr>
        <w:keepNext w:val="1"/>
        <w:numPr>
          <w:ilvl w:val="2"/>
          <w:numId w:val="1"/>
        </w:numPr>
        <w:pBdr>
          <w:top w:space="0" w:sz="0" w:val="nil"/>
          <w:left w:space="0" w:sz="0" w:val="nil"/>
          <w:bottom w:space="0" w:sz="0" w:val="nil"/>
          <w:right w:space="0" w:sz="0" w:val="nil"/>
          <w:between w:space="0" w:sz="0" w:val="nil"/>
        </w:pBdr>
        <w:ind w:left="0" w:firstLine="0"/>
        <w:rPr>
          <w:color w:val="000000"/>
        </w:rPr>
      </w:pPr>
      <w:sdt>
        <w:sdtPr>
          <w:id w:val="801557098"/>
          <w:tag w:val="goog_rdk_11"/>
        </w:sdtPr>
        <w:sdtContent>
          <w:r w:rsidDel="00000000" w:rsidR="00000000" w:rsidRPr="00000000">
            <w:rPr>
              <w:rFonts w:ascii="Cardo" w:cs="Cardo" w:eastAsia="Cardo" w:hAnsi="Cardo"/>
              <w:color w:val="000000"/>
              <w:rtl w:val="0"/>
            </w:rPr>
            <w:t xml:space="preserve">CONEXIÓN VENTAS → FACTURACIÓN: "Factura esto"</w:t>
          </w:r>
        </w:sdtContent>
      </w:sdt>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-Momento: Una venta es pagada.</w:t>
      </w:r>
    </w:p>
    <w:p w:rsidR="00000000" w:rsidDel="00000000" w:rsidP="00000000" w:rsidRDefault="00000000" w:rsidRPr="00000000" w14:paraId="00000143">
      <w:pPr>
        <w:rPr/>
      </w:pPr>
      <w:r w:rsidDel="00000000" w:rsidR="00000000" w:rsidRPr="00000000">
        <w:rPr>
          <w:rtl w:val="0"/>
        </w:rPr>
        <w:t xml:space="preserve">-Qué pasa: Ventas envía los datos de la venta confirmada a Facturación.</w:t>
      </w:r>
    </w:p>
    <w:p w:rsidR="00000000" w:rsidDel="00000000" w:rsidP="00000000" w:rsidRDefault="00000000" w:rsidRPr="00000000" w14:paraId="00000144">
      <w:pPr>
        <w:rPr/>
      </w:pPr>
      <w:r w:rsidDel="00000000" w:rsidR="00000000" w:rsidRPr="00000000">
        <w:rPr>
          <w:rtl w:val="0"/>
        </w:rPr>
        <w:t xml:space="preserve">-Resultado: Se genera automáticamente la factura oficial.</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keepNext w:val="1"/>
        <w:numPr>
          <w:ilvl w:val="2"/>
          <w:numId w:val="1"/>
        </w:numPr>
        <w:pBdr>
          <w:top w:space="0" w:sz="0" w:val="nil"/>
          <w:left w:space="0" w:sz="0" w:val="nil"/>
          <w:bottom w:space="0" w:sz="0" w:val="nil"/>
          <w:right w:space="0" w:sz="0" w:val="nil"/>
          <w:between w:space="0" w:sz="0" w:val="nil"/>
        </w:pBdr>
        <w:ind w:left="0" w:firstLine="0"/>
        <w:rPr>
          <w:color w:val="000000"/>
        </w:rPr>
      </w:pPr>
      <w:sdt>
        <w:sdtPr>
          <w:id w:val="-620572828"/>
          <w:tag w:val="goog_rdk_12"/>
        </w:sdtPr>
        <w:sdtContent>
          <w:r w:rsidDel="00000000" w:rsidR="00000000" w:rsidRPr="00000000">
            <w:rPr>
              <w:rFonts w:ascii="Cardo" w:cs="Cardo" w:eastAsia="Cardo" w:hAnsi="Cardo"/>
              <w:color w:val="000000"/>
              <w:rtl w:val="0"/>
            </w:rPr>
            <w:t xml:space="preserve">CONEXIÓN FACTURACIÓN → INVENTARIO/ENVÍOS: "Ya puede despacharse"</w:t>
          </w:r>
        </w:sdtContent>
      </w:sdt>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-Momento: La factura es generada exitosamente.</w:t>
      </w:r>
    </w:p>
    <w:p w:rsidR="00000000" w:rsidDel="00000000" w:rsidP="00000000" w:rsidRDefault="00000000" w:rsidRPr="00000000" w14:paraId="00000148">
      <w:pPr>
        <w:rPr/>
      </w:pPr>
      <w:r w:rsidDel="00000000" w:rsidR="00000000" w:rsidRPr="00000000">
        <w:rPr>
          <w:rtl w:val="0"/>
        </w:rPr>
        <w:t xml:space="preserve">-Qué pasa: Facturación envía una señal a Inventario y Envíos: "La venta YA ESTÁ FACTURADA Y PAGADA, pueden preparar el despacho".</w:t>
      </w:r>
    </w:p>
    <w:p w:rsidR="00000000" w:rsidDel="00000000" w:rsidP="00000000" w:rsidRDefault="00000000" w:rsidRPr="00000000" w14:paraId="00000149">
      <w:pPr>
        <w:rPr/>
      </w:pPr>
      <w:r w:rsidDel="00000000" w:rsidR="00000000" w:rsidRPr="00000000">
        <w:rPr>
          <w:rtl w:val="0"/>
        </w:rPr>
        <w:t xml:space="preserve">-Resultado: El almacén libera la mercancía para su entrega.</w:t>
      </w:r>
    </w:p>
    <w:p w:rsidR="00000000" w:rsidDel="00000000" w:rsidP="00000000" w:rsidRDefault="00000000" w:rsidRPr="00000000" w14:paraId="0000014A">
      <w:pPr>
        <w:keepNext w:val="1"/>
        <w:numPr>
          <w:ilvl w:val="1"/>
          <w:numId w:val="1"/>
        </w:numPr>
        <w:pBdr>
          <w:top w:space="0" w:sz="0" w:val="nil"/>
          <w:left w:space="0" w:sz="0" w:val="nil"/>
          <w:bottom w:space="0" w:sz="0" w:val="nil"/>
          <w:right w:space="0" w:sz="0" w:val="nil"/>
          <w:between w:space="0" w:sz="0" w:val="nil"/>
        </w:pBdr>
        <w:spacing w:after="60" w:before="120" w:lineRule="auto"/>
        <w:ind w:left="0" w:firstLine="0"/>
        <w:rPr>
          <w:color w:val="000000"/>
        </w:rPr>
      </w:pPr>
      <w:r w:rsidDel="00000000" w:rsidR="00000000" w:rsidRPr="00000000">
        <w:rPr>
          <w:color w:val="000000"/>
          <w:rtl w:val="0"/>
        </w:rPr>
        <w:t xml:space="preserve">Envíos</w:t>
      </w:r>
    </w:p>
    <w:p w:rsidR="00000000" w:rsidDel="00000000" w:rsidP="00000000" w:rsidRDefault="00000000" w:rsidRPr="00000000" w14:paraId="0000014B">
      <w:pPr>
        <w:keepNext w:val="1"/>
        <w:numPr>
          <w:ilvl w:val="2"/>
          <w:numId w:val="1"/>
        </w:numPr>
        <w:pBdr>
          <w:top w:space="0" w:sz="0" w:val="nil"/>
          <w:left w:space="0" w:sz="0" w:val="nil"/>
          <w:bottom w:space="0" w:sz="0" w:val="nil"/>
          <w:right w:space="0" w:sz="0" w:val="nil"/>
          <w:between w:space="0" w:sz="0" w:val="nil"/>
        </w:pBdr>
        <w:ind w:left="0" w:firstLine="0"/>
        <w:rPr>
          <w:color w:val="000000"/>
        </w:rPr>
      </w:pPr>
      <w:sdt>
        <w:sdtPr>
          <w:id w:val="2075636748"/>
          <w:tag w:val="goog_rdk_13"/>
        </w:sdtPr>
        <w:sdtContent>
          <w:r w:rsidDel="00000000" w:rsidR="00000000" w:rsidRPr="00000000">
            <w:rPr>
              <w:rFonts w:ascii="Cardo" w:cs="Cardo" w:eastAsia="Cardo" w:hAnsi="Cardo"/>
              <w:color w:val="000000"/>
              <w:rtl w:val="0"/>
            </w:rPr>
            <w:t xml:space="preserve">CONEXIÓN FACTURACIÓN → ENVÍOS: "Despachen esto"</w:t>
          </w:r>
        </w:sdtContent>
      </w:sdt>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-Momento: Una factura es generada y pagada.</w:t>
      </w:r>
    </w:p>
    <w:p w:rsidR="00000000" w:rsidDel="00000000" w:rsidP="00000000" w:rsidRDefault="00000000" w:rsidRPr="00000000" w14:paraId="0000014D">
      <w:pPr>
        <w:rPr/>
      </w:pPr>
      <w:r w:rsidDel="00000000" w:rsidR="00000000" w:rsidRPr="00000000">
        <w:rPr>
          <w:rtl w:val="0"/>
        </w:rPr>
        <w:t xml:space="preserve">-Qué pasa: Facturación notifica a Envíos: "Tienen un nuevo pedido listo para ser entregado".</w:t>
      </w:r>
    </w:p>
    <w:p w:rsidR="00000000" w:rsidDel="00000000" w:rsidP="00000000" w:rsidRDefault="00000000" w:rsidRPr="00000000" w14:paraId="0000014E">
      <w:pPr>
        <w:rPr/>
      </w:pPr>
      <w:r w:rsidDel="00000000" w:rsidR="00000000" w:rsidRPr="00000000">
        <w:rPr>
          <w:rtl w:val="0"/>
        </w:rPr>
        <w:t xml:space="preserve">-Resultado: El área de Envíos recibe la orden y comienza el proceso.</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keepNext w:val="1"/>
        <w:numPr>
          <w:ilvl w:val="2"/>
          <w:numId w:val="1"/>
        </w:numPr>
        <w:pBdr>
          <w:top w:space="0" w:sz="0" w:val="nil"/>
          <w:left w:space="0" w:sz="0" w:val="nil"/>
          <w:bottom w:space="0" w:sz="0" w:val="nil"/>
          <w:right w:space="0" w:sz="0" w:val="nil"/>
          <w:between w:space="0" w:sz="0" w:val="nil"/>
        </w:pBdr>
        <w:ind w:left="0" w:firstLine="0"/>
        <w:rPr>
          <w:color w:val="000000"/>
        </w:rPr>
      </w:pPr>
      <w:sdt>
        <w:sdtPr>
          <w:id w:val="717269688"/>
          <w:tag w:val="goog_rdk_14"/>
        </w:sdtPr>
        <w:sdtContent>
          <w:r w:rsidDel="00000000" w:rsidR="00000000" w:rsidRPr="00000000">
            <w:rPr>
              <w:rFonts w:ascii="Cardo" w:cs="Cardo" w:eastAsia="Cardo" w:hAnsi="Cardo"/>
              <w:color w:val="000000"/>
              <w:rtl w:val="0"/>
            </w:rPr>
            <w:t xml:space="preserve">CONEXIÓN ENVÍOS → VENTAS/CLIENTE: "Su pedido ya viene"</w:t>
          </w:r>
        </w:sdtContent>
      </w:sdt>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-Momento: El pedido es cargado en el vehículo de reparto.</w:t>
      </w:r>
    </w:p>
    <w:p w:rsidR="00000000" w:rsidDel="00000000" w:rsidP="00000000" w:rsidRDefault="00000000" w:rsidRPr="00000000" w14:paraId="00000152">
      <w:pPr>
        <w:rPr/>
      </w:pPr>
      <w:r w:rsidDel="00000000" w:rsidR="00000000" w:rsidRPr="00000000">
        <w:rPr>
          <w:rtl w:val="0"/>
        </w:rPr>
        <w:t xml:space="preserve">-Qué pasa: Envíos notifica a Ventas, quien a su vez informa al cliente que su pedido está en camino.</w:t>
      </w:r>
    </w:p>
    <w:p w:rsidR="00000000" w:rsidDel="00000000" w:rsidP="00000000" w:rsidRDefault="00000000" w:rsidRPr="00000000" w14:paraId="00000153">
      <w:pPr>
        <w:rPr/>
      </w:pPr>
      <w:r w:rsidDel="00000000" w:rsidR="00000000" w:rsidRPr="00000000">
        <w:rPr>
          <w:rtl w:val="0"/>
        </w:rPr>
        <w:t xml:space="preserve">-Resultado: El cliente queda tranquilo y sabe qué esperar.</w:t>
      </w:r>
    </w:p>
    <w:p w:rsidR="00000000" w:rsidDel="00000000" w:rsidP="00000000" w:rsidRDefault="00000000" w:rsidRPr="00000000" w14:paraId="00000154">
      <w:pPr>
        <w:keepNext w:val="1"/>
        <w:numPr>
          <w:ilvl w:val="2"/>
          <w:numId w:val="1"/>
        </w:numPr>
        <w:pBdr>
          <w:top w:space="0" w:sz="0" w:val="nil"/>
          <w:left w:space="0" w:sz="0" w:val="nil"/>
          <w:bottom w:space="0" w:sz="0" w:val="nil"/>
          <w:right w:space="0" w:sz="0" w:val="nil"/>
          <w:between w:space="0" w:sz="0" w:val="nil"/>
        </w:pBdr>
        <w:ind w:left="0" w:firstLine="0"/>
        <w:rPr>
          <w:color w:val="000000"/>
        </w:rPr>
      </w:pPr>
      <w:sdt>
        <w:sdtPr>
          <w:id w:val="-969375141"/>
          <w:tag w:val="goog_rdk_15"/>
        </w:sdtPr>
        <w:sdtContent>
          <w:r w:rsidDel="00000000" w:rsidR="00000000" w:rsidRPr="00000000">
            <w:rPr>
              <w:rFonts w:ascii="Cardo" w:cs="Cardo" w:eastAsia="Cardo" w:hAnsi="Cardo"/>
              <w:color w:val="000000"/>
              <w:rtl w:val="0"/>
            </w:rPr>
            <w:t xml:space="preserve">CONEXIÓN ENVÍOS → CLIENTE: "¿Dónde está mi pedido?"</w:t>
          </w:r>
        </w:sdtContent>
      </w:sdt>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-Momento: Durante el trayecto.</w:t>
      </w:r>
    </w:p>
    <w:p w:rsidR="00000000" w:rsidDel="00000000" w:rsidP="00000000" w:rsidRDefault="00000000" w:rsidRPr="00000000" w14:paraId="00000156">
      <w:pPr>
        <w:rPr/>
      </w:pPr>
      <w:r w:rsidDel="00000000" w:rsidR="00000000" w:rsidRPr="00000000">
        <w:rPr>
          <w:rtl w:val="0"/>
        </w:rPr>
        <w:t xml:space="preserve">-Qué pasa: El cliente puede rastrear su pedido en tiempo real gracias al número de seguimiento.</w:t>
      </w:r>
    </w:p>
    <w:p w:rsidR="00000000" w:rsidDel="00000000" w:rsidP="00000000" w:rsidRDefault="00000000" w:rsidRPr="00000000" w14:paraId="00000157">
      <w:pPr>
        <w:rPr/>
      </w:pPr>
      <w:r w:rsidDel="00000000" w:rsidR="00000000" w:rsidRPr="00000000">
        <w:rPr>
          <w:rtl w:val="0"/>
        </w:rPr>
        <w:t xml:space="preserve">-Resultado: Transparencia y reducción de consultas al área de Ventas.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keepNext w:val="1"/>
        <w:numPr>
          <w:ilvl w:val="2"/>
          <w:numId w:val="1"/>
        </w:numPr>
        <w:pBdr>
          <w:top w:space="0" w:sz="0" w:val="nil"/>
          <w:left w:space="0" w:sz="0" w:val="nil"/>
          <w:bottom w:space="0" w:sz="0" w:val="nil"/>
          <w:right w:space="0" w:sz="0" w:val="nil"/>
          <w:between w:space="0" w:sz="0" w:val="nil"/>
        </w:pBdr>
        <w:ind w:left="0" w:firstLine="0"/>
        <w:rPr>
          <w:color w:val="000000"/>
        </w:rPr>
      </w:pPr>
      <w:sdt>
        <w:sdtPr>
          <w:id w:val="-1411668902"/>
          <w:tag w:val="goog_rdk_16"/>
        </w:sdtPr>
        <w:sdtContent>
          <w:r w:rsidDel="00000000" w:rsidR="00000000" w:rsidRPr="00000000">
            <w:rPr>
              <w:rFonts w:ascii="Cardo" w:cs="Cardo" w:eastAsia="Cardo" w:hAnsi="Cardo"/>
              <w:color w:val="000000"/>
              <w:rtl w:val="0"/>
            </w:rPr>
            <w:t xml:space="preserve">CONEXIÓN ENVÍOS → VENTAS: "Misión Cumplida"</w:t>
          </w:r>
        </w:sdtContent>
      </w:sdt>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-Momento: El repartidor marca el pedido como "ENTREGADO" y captura la firma.</w:t>
      </w:r>
    </w:p>
    <w:p w:rsidR="00000000" w:rsidDel="00000000" w:rsidP="00000000" w:rsidRDefault="00000000" w:rsidRPr="00000000" w14:paraId="0000015B">
      <w:pPr>
        <w:rPr/>
      </w:pPr>
      <w:r w:rsidDel="00000000" w:rsidR="00000000" w:rsidRPr="00000000">
        <w:rPr>
          <w:rtl w:val="0"/>
        </w:rPr>
        <w:t xml:space="preserve">-Qué pasa: Envíos notifica a Ventas de que el ciclo de venta se completó exitosamente.</w:t>
      </w:r>
    </w:p>
    <w:p w:rsidR="00000000" w:rsidDel="00000000" w:rsidP="00000000" w:rsidRDefault="00000000" w:rsidRPr="00000000" w14:paraId="0000015C">
      <w:pPr>
        <w:rPr/>
      </w:pPr>
      <w:r w:rsidDel="00000000" w:rsidR="00000000" w:rsidRPr="00000000">
        <w:rPr>
          <w:rtl w:val="0"/>
        </w:rPr>
        <w:t xml:space="preserve">-Resultado: La venta se da por concluida y el cliente queda satisfecho.</w:t>
      </w:r>
    </w:p>
    <w:p w:rsidR="00000000" w:rsidDel="00000000" w:rsidP="00000000" w:rsidRDefault="00000000" w:rsidRPr="00000000" w14:paraId="0000015D">
      <w:pPr>
        <w:pBdr>
          <w:top w:space="0" w:sz="0" w:val="nil"/>
          <w:left w:space="0" w:sz="0" w:val="nil"/>
          <w:bottom w:space="0" w:sz="0" w:val="nil"/>
          <w:right w:space="0" w:sz="0" w:val="nil"/>
          <w:between w:space="0" w:sz="0" w:val="nil"/>
        </w:pBdr>
        <w:ind w:left="360" w:hanging="360"/>
        <w:jc w:val="both"/>
        <w:rPr>
          <w:color w:val="000000"/>
          <w:sz w:val="16"/>
          <w:szCs w:val="16"/>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ind w:left="360" w:hanging="360"/>
        <w:jc w:val="both"/>
        <w:rPr>
          <w:color w:val="000000"/>
          <w:sz w:val="16"/>
          <w:szCs w:val="16"/>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ind w:left="360" w:hanging="360"/>
        <w:jc w:val="both"/>
        <w:rPr>
          <w:color w:val="000000"/>
          <w:sz w:val="16"/>
          <w:szCs w:val="16"/>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ind w:left="360" w:hanging="360"/>
        <w:jc w:val="both"/>
        <w:rPr>
          <w:color w:val="000000"/>
          <w:sz w:val="16"/>
          <w:szCs w:val="16"/>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ind w:left="360" w:hanging="360"/>
        <w:jc w:val="both"/>
        <w:rPr>
          <w:color w:val="000000"/>
          <w:sz w:val="16"/>
          <w:szCs w:val="16"/>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ind w:left="360" w:hanging="360"/>
        <w:jc w:val="both"/>
        <w:rPr>
          <w:color w:val="000000"/>
          <w:sz w:val="16"/>
          <w:szCs w:val="16"/>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ind w:left="360" w:hanging="360"/>
        <w:jc w:val="both"/>
        <w:rPr>
          <w:color w:val="000000"/>
          <w:sz w:val="16"/>
          <w:szCs w:val="16"/>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ind w:left="360" w:hanging="360"/>
        <w:jc w:val="both"/>
        <w:rPr>
          <w:color w:val="000000"/>
          <w:sz w:val="16"/>
          <w:szCs w:val="16"/>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ind w:left="360" w:hanging="360"/>
        <w:jc w:val="both"/>
        <w:rPr>
          <w:color w:val="000000"/>
          <w:sz w:val="16"/>
          <w:szCs w:val="16"/>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ind w:left="360" w:hanging="360"/>
        <w:jc w:val="both"/>
        <w:rPr>
          <w:color w:val="000000"/>
          <w:sz w:val="16"/>
          <w:szCs w:val="16"/>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ind w:left="360" w:hanging="360"/>
        <w:jc w:val="both"/>
        <w:rPr>
          <w:color w:val="000000"/>
          <w:sz w:val="16"/>
          <w:szCs w:val="16"/>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ind w:left="360" w:hanging="360"/>
        <w:jc w:val="both"/>
        <w:rPr>
          <w:color w:val="000000"/>
          <w:sz w:val="16"/>
          <w:szCs w:val="16"/>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ind w:left="360" w:hanging="360"/>
        <w:jc w:val="center"/>
        <w:rPr>
          <w:color w:val="000000"/>
          <w:sz w:val="16"/>
          <w:szCs w:val="16"/>
        </w:rPr>
      </w:pPr>
      <w:r w:rsidDel="00000000" w:rsidR="00000000" w:rsidRPr="00000000">
        <w:rPr>
          <w:rtl w:val="0"/>
        </w:rPr>
      </w:r>
    </w:p>
    <w:sectPr>
      <w:headerReference r:id="rId8" w:type="default"/>
      <w:pgSz w:h="16840" w:w="11907" w:orient="portrait"/>
      <w:pgMar w:bottom="1701" w:top="1077" w:left="737" w:right="737" w:header="539" w:footer="539"/>
      <w:pgNumType w:start="1"/>
      <w:cols w:equalWidth="0" w:num="2">
        <w:col w:space="240" w:w="5096.5"/>
        <w:col w:space="0" w:w="5096.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6A">
      <w:pPr>
        <w:pBdr>
          <w:top w:space="0" w:sz="0" w:val="nil"/>
          <w:left w:space="0" w:sz="0" w:val="nil"/>
          <w:bottom w:space="0" w:sz="0" w:val="nil"/>
          <w:right w:space="0" w:sz="0" w:val="nil"/>
          <w:between w:space="0" w:sz="0" w:val="nil"/>
        </w:pBdr>
        <w:ind w:firstLine="240"/>
        <w:jc w:val="both"/>
        <w:rPr>
          <w:color w:val="000000"/>
          <w:sz w:val="16"/>
          <w:szCs w:val="16"/>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sz w:val="16"/>
        <w:szCs w:val="16"/>
      </w:rPr>
    </w:pP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
      <w:lvlJc w:val="left"/>
      <w:pPr>
        <w:ind w:left="0" w:firstLine="0"/>
      </w:pPr>
      <w:rPr>
        <w:vertAlign w:val="baseline"/>
      </w:rPr>
    </w:lvl>
    <w:lvl w:ilvl="1">
      <w:start w:val="1"/>
      <w:numFmt w:val="upperLetter"/>
      <w:lvlText w:val="%2.  "/>
      <w:lvlJc w:val="left"/>
      <w:pPr>
        <w:ind w:left="0" w:firstLine="0"/>
      </w:pPr>
      <w:rPr>
        <w:vertAlign w:val="baseline"/>
      </w:rPr>
    </w:lvl>
    <w:lvl w:ilvl="2">
      <w:start w:val="1"/>
      <w:numFmt w:val="decimal"/>
      <w:lvlText w:val="    %3)  "/>
      <w:lvlJc w:val="left"/>
      <w:pPr>
        <w:ind w:left="0" w:firstLine="0"/>
      </w:pPr>
      <w:rPr>
        <w:vertAlign w:val="baseline"/>
      </w:rPr>
    </w:lvl>
    <w:lvl w:ilvl="3">
      <w:start w:val="1"/>
      <w:numFmt w:val="lowerLetter"/>
      <w:lvlText w:val="          %4)  "/>
      <w:lvlJc w:val="left"/>
      <w:pPr>
        <w:ind w:left="0" w:firstLine="0"/>
      </w:pPr>
      <w:rPr>
        <w:vertAlign w:val="baseline"/>
      </w:rPr>
    </w:lvl>
    <w:lvl w:ilvl="4">
      <w:start w:val="1"/>
      <w:numFmt w:val="decimal"/>
      <w:lvlText w:val="                (%5)  "/>
      <w:lvlJc w:val="left"/>
      <w:pPr>
        <w:ind w:left="0" w:firstLine="0"/>
      </w:pPr>
      <w:rPr>
        <w:vertAlign w:val="baseline"/>
      </w:rPr>
    </w:lvl>
    <w:lvl w:ilvl="5">
      <w:start w:val="1"/>
      <w:numFmt w:val="lowerLetter"/>
      <w:lvlText w:val="                (%6)  "/>
      <w:lvlJc w:val="left"/>
      <w:pPr>
        <w:ind w:left="0" w:firstLine="0"/>
      </w:pPr>
      <w:rPr>
        <w:vertAlign w:val="baseline"/>
      </w:rPr>
    </w:lvl>
    <w:lvl w:ilvl="6">
      <w:start w:val="1"/>
      <w:numFmt w:val="decimal"/>
      <w:lvlText w:val="                (%7)  "/>
      <w:lvlJc w:val="left"/>
      <w:pPr>
        <w:ind w:left="0" w:firstLine="0"/>
      </w:pPr>
      <w:rPr>
        <w:vertAlign w:val="baseline"/>
      </w:rPr>
    </w:lvl>
    <w:lvl w:ilvl="7">
      <w:start w:val="1"/>
      <w:numFmt w:val="lowerLetter"/>
      <w:lvlText w:val="                (%8)  "/>
      <w:lvlJc w:val="left"/>
      <w:pPr>
        <w:ind w:left="0" w:firstLine="0"/>
      </w:pPr>
      <w:rPr>
        <w:vertAlign w:val="baseline"/>
      </w:rPr>
    </w:lvl>
    <w:lvl w:ilvl="8">
      <w:start w:val="1"/>
      <w:numFmt w:val="decimal"/>
      <w:lvlText w:val="(%9)  "/>
      <w:lvlJc w:val="left"/>
      <w:pPr>
        <w:ind w:left="0" w:firstLine="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240" w:lineRule="auto"/>
      <w:ind w:left="0" w:hanging="1"/>
      <w:jc w:val="center"/>
    </w:pPr>
    <w:rPr>
      <w:smallCaps w:val="1"/>
      <w:vertAlign w:val="baseline"/>
    </w:rPr>
  </w:style>
  <w:style w:type="paragraph" w:styleId="Heading2">
    <w:name w:val="heading 2"/>
    <w:basedOn w:val="Normal"/>
    <w:next w:val="Normal"/>
    <w:pPr>
      <w:keepNext w:val="1"/>
      <w:spacing w:after="60" w:before="120" w:lineRule="auto"/>
      <w:ind w:left="0" w:hanging="1"/>
    </w:pPr>
    <w:rPr>
      <w:i w:val="1"/>
      <w:iCs w:val="1"/>
      <w:vertAlign w:val="baseline"/>
    </w:rPr>
  </w:style>
  <w:style w:type="paragraph" w:styleId="Heading3">
    <w:name w:val="heading 3"/>
    <w:basedOn w:val="Normal"/>
    <w:next w:val="Normal"/>
    <w:pPr>
      <w:keepNext w:val="1"/>
      <w:ind w:left="0" w:hanging="1"/>
    </w:pPr>
    <w:rPr>
      <w:i w:val="1"/>
      <w:iCs w:val="1"/>
      <w:vertAlign w:val="baseline"/>
    </w:rPr>
  </w:style>
  <w:style w:type="paragraph" w:styleId="Heading4">
    <w:name w:val="heading 4"/>
    <w:basedOn w:val="Normal"/>
    <w:next w:val="Normal"/>
    <w:pPr>
      <w:keepNext w:val="1"/>
      <w:ind w:left="0" w:hanging="1"/>
    </w:pPr>
    <w:rPr>
      <w:i w:val="1"/>
      <w:iCs w:val="1"/>
      <w:vertAlign w:val="baseline"/>
    </w:rPr>
  </w:style>
  <w:style w:type="paragraph" w:styleId="Heading5">
    <w:name w:val="heading 5"/>
    <w:basedOn w:val="Normal"/>
    <w:next w:val="Normal"/>
    <w:pPr>
      <w:keepNext w:val="1"/>
      <w:ind w:left="0" w:hanging="1"/>
    </w:pPr>
    <w:rPr>
      <w:i w:val="1"/>
      <w:iCs w:val="1"/>
      <w:vertAlign w:val="baseline"/>
    </w:rPr>
  </w:style>
  <w:style w:type="paragraph" w:styleId="Heading6">
    <w:name w:val="heading 6"/>
    <w:basedOn w:val="Normal"/>
    <w:next w:val="Normal"/>
    <w:pPr>
      <w:keepNext w:val="1"/>
      <w:ind w:left="360" w:hanging="1.0000000000000142"/>
    </w:pPr>
    <w:rPr>
      <w:i w:val="1"/>
      <w:iCs w:val="1"/>
      <w:vertAlign w:val="baseline"/>
    </w:rPr>
  </w:style>
  <w:style w:type="paragraph" w:styleId="Title">
    <w:name w:val="Title"/>
    <w:basedOn w:val="Normal"/>
    <w:next w:val="Normal"/>
    <w:pPr>
      <w:ind w:left="0" w:hanging="1"/>
      <w:jc w:val="center"/>
    </w:pPr>
    <w:rPr>
      <w:sz w:val="48"/>
      <w:szCs w:val="48"/>
      <w:vertAlign w:val="baseline"/>
    </w:rPr>
  </w:style>
  <w:style w:type="paragraph" w:styleId="Ttulo7">
    <w:name w:val="heading 7"/>
    <w:basedOn w:val="Normal"/>
    <w:next w:val="Normal"/>
    <w:pPr>
      <w:keepNext w:val="1"/>
      <w:numPr>
        <w:ilvl w:val="6"/>
        <w:numId w:val="2"/>
      </w:numPr>
      <w:suppressAutoHyphens w:val="1"/>
      <w:spacing w:line="1" w:lineRule="atLeast"/>
      <w:ind w:left="720" w:leftChars="-1" w:hanging="1" w:hangingChars="1"/>
      <w:textDirection w:val="btLr"/>
      <w:textAlignment w:val="top"/>
      <w:outlineLvl w:val="6"/>
    </w:pPr>
    <w:rPr>
      <w:i w:val="1"/>
      <w:position w:val="-1"/>
      <w:lang w:eastAsia="en-US" w:val="en-US"/>
    </w:rPr>
  </w:style>
  <w:style w:type="paragraph" w:styleId="Ttulo8">
    <w:name w:val="heading 8"/>
    <w:basedOn w:val="Normal"/>
    <w:next w:val="Normal"/>
    <w:pPr>
      <w:keepNext w:val="1"/>
      <w:numPr>
        <w:ilvl w:val="7"/>
        <w:numId w:val="2"/>
      </w:numPr>
      <w:suppressAutoHyphens w:val="1"/>
      <w:spacing w:line="1" w:lineRule="atLeast"/>
      <w:ind w:left="1080" w:leftChars="-1" w:hanging="1" w:hangingChars="1"/>
      <w:textDirection w:val="btLr"/>
      <w:textAlignment w:val="top"/>
      <w:outlineLvl w:val="7"/>
    </w:pPr>
    <w:rPr>
      <w:i w:val="1"/>
      <w:position w:val="-1"/>
      <w:lang w:eastAsia="en-US" w:val="en-US"/>
    </w:rPr>
  </w:style>
  <w:style w:type="paragraph" w:styleId="Ttulo9">
    <w:name w:val="heading 9"/>
    <w:basedOn w:val="Normal"/>
    <w:next w:val="Normal"/>
    <w:pPr>
      <w:keepNext w:val="1"/>
      <w:numPr>
        <w:ilvl w:val="8"/>
        <w:numId w:val="2"/>
      </w:numPr>
      <w:suppressAutoHyphens w:val="1"/>
      <w:spacing w:line="1" w:lineRule="atLeast"/>
      <w:ind w:left="2160" w:leftChars="-1" w:hanging="1" w:hangingChars="1"/>
      <w:textDirection w:val="btLr"/>
      <w:textAlignment w:val="top"/>
      <w:outlineLvl w:val="8"/>
    </w:pPr>
    <w:rPr>
      <w:i w:val="1"/>
      <w:position w:val="-1"/>
      <w:lang w:eastAsia="en-US"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bstract" w:customStyle="1">
    <w:name w:val="Abstract"/>
    <w:basedOn w:val="Normal"/>
    <w:next w:val="Normal"/>
    <w:pPr>
      <w:suppressAutoHyphens w:val="1"/>
      <w:spacing w:before="20" w:line="1" w:lineRule="atLeast"/>
      <w:ind w:left="-1" w:leftChars="-1" w:hangingChars="1" w:firstLine="240"/>
      <w:jc w:val="both"/>
      <w:textDirection w:val="btLr"/>
      <w:textAlignment w:val="top"/>
      <w:outlineLvl w:val="0"/>
    </w:pPr>
    <w:rPr>
      <w:b w:val="1"/>
      <w:position w:val="-1"/>
      <w:sz w:val="18"/>
      <w:lang w:eastAsia="en-US" w:val="en-US"/>
    </w:rPr>
  </w:style>
  <w:style w:type="paragraph" w:styleId="Authors" w:customStyle="1">
    <w:name w:val="Authors"/>
    <w:basedOn w:val="Normal"/>
    <w:next w:val="Normal"/>
    <w:pPr>
      <w:framePr w:lines="0" w:w="9072" w:vSpace="187" w:hSpace="187" w:wrap="notBeside" w:hAnchor="text" w:vAnchor="text" w:xAlign="center" w:y="1"/>
      <w:suppressAutoHyphens w:val="1"/>
      <w:spacing w:after="320" w:line="1" w:lineRule="atLeast"/>
      <w:ind w:left="-1" w:leftChars="-1" w:hanging="1" w:hangingChars="1"/>
      <w:jc w:val="center"/>
      <w:textDirection w:val="btLr"/>
      <w:textAlignment w:val="top"/>
      <w:outlineLvl w:val="0"/>
    </w:pPr>
    <w:rPr>
      <w:position w:val="-1"/>
      <w:sz w:val="22"/>
      <w:lang w:eastAsia="en-US" w:val="en-US"/>
    </w:rPr>
  </w:style>
  <w:style w:type="character" w:styleId="MemberType" w:customStyle="1">
    <w:name w:val="MemberType"/>
    <w:rPr>
      <w:rFonts w:ascii="Times New Roman" w:hAnsi="Times New Roman"/>
      <w:i w:val="1"/>
      <w:w w:val="100"/>
      <w:position w:val="-1"/>
      <w:sz w:val="22"/>
      <w:effect w:val="none"/>
      <w:vertAlign w:val="baseline"/>
      <w:cs w:val="0"/>
      <w:em w:val="none"/>
    </w:rPr>
  </w:style>
  <w:style w:type="paragraph" w:styleId="Textonotapie">
    <w:name w:val="footnote text"/>
    <w:basedOn w:val="Normal"/>
    <w:pPr>
      <w:suppressAutoHyphens w:val="1"/>
      <w:spacing w:line="1" w:lineRule="atLeast"/>
      <w:ind w:left="-1" w:leftChars="-1" w:hangingChars="1" w:firstLine="240"/>
      <w:jc w:val="both"/>
      <w:textDirection w:val="btLr"/>
      <w:textAlignment w:val="top"/>
      <w:outlineLvl w:val="0"/>
    </w:pPr>
    <w:rPr>
      <w:position w:val="-1"/>
      <w:sz w:val="16"/>
      <w:lang w:eastAsia="en-US" w:val="en-US"/>
    </w:rPr>
  </w:style>
  <w:style w:type="paragraph" w:styleId="References" w:customStyle="1">
    <w:name w:val="References"/>
    <w:basedOn w:val="Listaconnmeros"/>
    <w:pPr>
      <w:tabs>
        <w:tab w:val="clear" w:pos="360"/>
        <w:tab w:val="num" w:pos="720"/>
      </w:tabs>
      <w:jc w:val="both"/>
    </w:pPr>
    <w:rPr>
      <w:sz w:val="16"/>
    </w:rPr>
  </w:style>
  <w:style w:type="paragraph" w:styleId="Listaconnmeros">
    <w:name w:val="List Number"/>
    <w:basedOn w:val="Normal"/>
    <w:pPr>
      <w:tabs>
        <w:tab w:val="num" w:pos="360"/>
      </w:tabs>
      <w:suppressAutoHyphens w:val="1"/>
      <w:spacing w:line="1" w:lineRule="atLeast"/>
      <w:ind w:left="360" w:leftChars="-1" w:hanging="360" w:hangingChars="1"/>
      <w:textDirection w:val="btLr"/>
      <w:textAlignment w:val="top"/>
      <w:outlineLvl w:val="0"/>
    </w:pPr>
    <w:rPr>
      <w:position w:val="-1"/>
      <w:lang w:eastAsia="en-US" w:val="en-US"/>
    </w:rPr>
  </w:style>
  <w:style w:type="paragraph" w:styleId="IndexTerms" w:customStyle="1">
    <w:name w:val="IndexTerms"/>
    <w:basedOn w:val="Normal"/>
    <w:next w:val="Normal"/>
    <w:pPr>
      <w:suppressAutoHyphens w:val="1"/>
      <w:spacing w:line="1" w:lineRule="atLeast"/>
      <w:ind w:left="-1" w:leftChars="-1" w:hangingChars="1" w:firstLine="240"/>
      <w:jc w:val="both"/>
      <w:textDirection w:val="btLr"/>
      <w:textAlignment w:val="top"/>
      <w:outlineLvl w:val="0"/>
    </w:pPr>
    <w:rPr>
      <w:b w:val="1"/>
      <w:position w:val="-1"/>
      <w:sz w:val="18"/>
      <w:lang w:eastAsia="en-US" w:val="en-US"/>
    </w:rPr>
  </w:style>
  <w:style w:type="paragraph" w:styleId="Theorem" w:customStyle="1">
    <w:name w:val="Theorem"/>
    <w:basedOn w:val="Ttulo3"/>
    <w:pPr>
      <w:numPr>
        <w:ilvl w:val="0"/>
        <w:numId w:val="0"/>
      </w:numPr>
      <w:tabs>
        <w:tab w:val="num" w:pos="360"/>
      </w:tabs>
      <w:ind w:left="-1" w:leftChars="-1" w:hanging="1" w:hangingChars="1"/>
      <w:outlineLvl w:val="9"/>
    </w:pPr>
  </w:style>
  <w:style w:type="paragraph" w:styleId="Lemma" w:customStyle="1">
    <w:name w:val="Lemma"/>
    <w:basedOn w:val="Ttulo3"/>
    <w:pPr>
      <w:numPr>
        <w:ilvl w:val="0"/>
        <w:numId w:val="0"/>
      </w:numPr>
      <w:tabs>
        <w:tab w:val="num" w:pos="360"/>
      </w:tabs>
      <w:ind w:left="-1" w:leftChars="-1" w:hanging="1" w:hangingChars="1"/>
      <w:outlineLvl w:val="9"/>
    </w:pPr>
  </w:style>
  <w:style w:type="character" w:styleId="Refdenotaalpie">
    <w:name w:val="footnote reference"/>
    <w:rPr>
      <w:w w:val="100"/>
      <w:position w:val="-1"/>
      <w:effect w:val="none"/>
      <w:vertAlign w:val="superscript"/>
      <w:cs w:val="0"/>
      <w:em w:val="none"/>
    </w:rPr>
  </w:style>
  <w:style w:type="paragraph" w:styleId="Encabezado">
    <w:name w:val="header"/>
    <w:basedOn w:val="Normal"/>
    <w:pPr>
      <w:tabs>
        <w:tab w:val="center" w:pos="4320"/>
        <w:tab w:val="right" w:pos="8640"/>
      </w:tabs>
      <w:suppressAutoHyphens w:val="1"/>
      <w:spacing w:line="1" w:lineRule="atLeast"/>
      <w:ind w:left="-1" w:leftChars="-1" w:hanging="1" w:hangingChars="1"/>
      <w:textDirection w:val="btLr"/>
      <w:textAlignment w:val="top"/>
      <w:outlineLvl w:val="0"/>
    </w:pPr>
    <w:rPr>
      <w:position w:val="-1"/>
      <w:lang w:eastAsia="en-US" w:val="en-US"/>
    </w:rPr>
  </w:style>
  <w:style w:type="paragraph" w:styleId="Piedepgina">
    <w:name w:val="footer"/>
    <w:basedOn w:val="Normal"/>
    <w:pPr>
      <w:tabs>
        <w:tab w:val="center" w:pos="4320"/>
        <w:tab w:val="right" w:pos="8640"/>
      </w:tabs>
      <w:suppressAutoHyphens w:val="1"/>
      <w:spacing w:line="1" w:lineRule="atLeast"/>
      <w:ind w:left="-1" w:leftChars="-1" w:hanging="1" w:hangingChars="1"/>
      <w:textDirection w:val="btLr"/>
      <w:textAlignment w:val="top"/>
      <w:outlineLvl w:val="0"/>
    </w:pPr>
    <w:rPr>
      <w:position w:val="-1"/>
      <w:lang w:eastAsia="en-US" w:val="en-US"/>
    </w:rPr>
  </w:style>
  <w:style w:type="character" w:styleId="Hipervnculo">
    <w:name w:val="Hyperlink"/>
    <w:rPr>
      <w:color w:val="0000ff"/>
      <w:w w:val="100"/>
      <w:position w:val="-1"/>
      <w:effect w:val="none"/>
      <w:vertAlign w:val="baseline"/>
      <w:cs w:val="0"/>
      <w:em w:val="none"/>
    </w:rPr>
  </w:style>
  <w:style w:type="paragraph" w:styleId="Sangradetextonormal">
    <w:name w:val="Body Text Indent"/>
    <w:basedOn w:val="Normal"/>
    <w:pPr>
      <w:tabs>
        <w:tab w:val="left" w:pos="-720"/>
        <w:tab w:val="left" w:pos="0"/>
        <w:tab w:val="left" w:pos="216"/>
        <w:tab w:val="left" w:pos="360"/>
        <w:tab w:val="left" w:pos="844"/>
        <w:tab w:val="left" w:pos="1440"/>
        <w:tab w:val="left" w:pos="2160"/>
        <w:tab w:val="left" w:pos="2880"/>
        <w:tab w:val="left" w:pos="3456"/>
        <w:tab w:val="left" w:pos="4300"/>
        <w:tab w:val="left" w:pos="5040"/>
        <w:tab w:val="left" w:pos="5760"/>
        <w:tab w:val="left" w:pos="6480"/>
        <w:tab w:val="left" w:pos="7200"/>
        <w:tab w:val="left" w:pos="7920"/>
        <w:tab w:val="left" w:pos="8640"/>
        <w:tab w:val="left" w:pos="9360"/>
        <w:tab w:val="left" w:pos="10080"/>
      </w:tabs>
      <w:suppressAutoHyphens w:val="1"/>
      <w:spacing w:line="226" w:lineRule="auto"/>
      <w:ind w:left="-1" w:leftChars="-1" w:hangingChars="1" w:firstLine="216"/>
      <w:jc w:val="both"/>
      <w:textDirection w:val="btLr"/>
      <w:textAlignment w:val="top"/>
      <w:outlineLvl w:val="0"/>
    </w:pPr>
    <w:rPr>
      <w:position w:val="-1"/>
      <w:sz w:val="16"/>
      <w:lang w:eastAsia="en-US" w:val="en-US"/>
    </w:rPr>
  </w:style>
  <w:style w:type="paragraph" w:styleId="Text" w:customStyle="1">
    <w:name w:val="Text"/>
    <w:basedOn w:val="Normal"/>
    <w:pPr>
      <w:widowControl w:val="0"/>
      <w:suppressAutoHyphens w:val="1"/>
      <w:spacing w:line="252" w:lineRule="auto"/>
      <w:ind w:left="-1" w:leftChars="-1" w:hangingChars="1" w:firstLine="240"/>
      <w:jc w:val="both"/>
      <w:textDirection w:val="btLr"/>
      <w:textAlignment w:val="top"/>
      <w:outlineLvl w:val="0"/>
    </w:pPr>
    <w:rPr>
      <w:position w:val="-1"/>
      <w:lang w:eastAsia="en-US" w:val="en-US"/>
    </w:rPr>
  </w:style>
  <w:style w:type="character" w:styleId="Hipervnculovisitado">
    <w:name w:val="FollowedHyperlink"/>
    <w:rPr>
      <w:color w:val="800080"/>
      <w:w w:val="100"/>
      <w:position w:val="-1"/>
      <w:effect w:val="none"/>
      <w:vertAlign w:val="baseline"/>
      <w:cs w:val="0"/>
      <w:em w:val="none"/>
    </w:rPr>
  </w:style>
  <w:style w:type="paragraph" w:styleId="FigureCaption" w:customStyle="1">
    <w:name w:val="Figure Caption"/>
    <w:basedOn w:val="Normal"/>
    <w:pPr>
      <w:suppressAutoHyphens w:val="1"/>
      <w:spacing w:line="1" w:lineRule="atLeast"/>
      <w:ind w:left="-1" w:leftChars="-1" w:hanging="1" w:hangingChars="1"/>
      <w:jc w:val="both"/>
      <w:textDirection w:val="btLr"/>
      <w:textAlignment w:val="top"/>
      <w:outlineLvl w:val="0"/>
    </w:pPr>
    <w:rPr>
      <w:position w:val="-1"/>
      <w:sz w:val="16"/>
      <w:lang w:eastAsia="en-US" w:val="en-US"/>
    </w:rPr>
  </w:style>
  <w:style w:type="paragraph" w:styleId="TableTitle" w:customStyle="1">
    <w:name w:val="Table Title"/>
    <w:basedOn w:val="Normal"/>
    <w:pPr>
      <w:suppressAutoHyphens w:val="1"/>
      <w:spacing w:line="1" w:lineRule="atLeast"/>
      <w:ind w:left="-1" w:leftChars="-1" w:hanging="1" w:hangingChars="1"/>
      <w:jc w:val="center"/>
      <w:textDirection w:val="btLr"/>
      <w:textAlignment w:val="top"/>
      <w:outlineLvl w:val="0"/>
    </w:pPr>
    <w:rPr>
      <w:smallCaps w:val="1"/>
      <w:position w:val="-1"/>
      <w:sz w:val="16"/>
      <w:lang w:eastAsia="en-US" w:val="en-US"/>
    </w:rPr>
  </w:style>
  <w:style w:type="paragraph" w:styleId="Textoindependiente">
    <w:name w:val="Body Text"/>
    <w:basedOn w:val="Normal"/>
    <w:pPr>
      <w:suppressAutoHyphens w:val="1"/>
      <w:spacing w:line="1" w:lineRule="atLeast"/>
      <w:ind w:left="-1" w:leftChars="-1" w:hanging="1" w:hangingChars="1"/>
      <w:jc w:val="both"/>
      <w:textDirection w:val="btLr"/>
      <w:textAlignment w:val="top"/>
      <w:outlineLvl w:val="0"/>
    </w:pPr>
    <w:rPr>
      <w:position w:val="-1"/>
      <w:lang w:eastAsia="en-US" w:val="en-US"/>
    </w:rPr>
  </w:style>
  <w:style w:type="character" w:styleId="Nmerodepgina">
    <w:name w:val="page number"/>
    <w:basedOn w:val="Fuentedeprrafopredeter"/>
    <w:rPr>
      <w:w w:val="100"/>
      <w:position w:val="-1"/>
      <w:effect w:val="none"/>
      <w:vertAlign w:val="baseline"/>
      <w:cs w:val="0"/>
      <w:em w:val="none"/>
    </w:rPr>
  </w:style>
  <w:style w:type="paragraph" w:styleId="Textosinformato">
    <w:name w:val="Plain Text"/>
    <w:basedOn w:val="Normal"/>
    <w:pPr>
      <w:suppressAutoHyphens w:val="1"/>
      <w:spacing w:line="1" w:lineRule="atLeast"/>
      <w:ind w:left="-1" w:leftChars="-1" w:hanging="1" w:hangingChars="1"/>
      <w:textDirection w:val="btLr"/>
      <w:textAlignment w:val="top"/>
      <w:outlineLvl w:val="0"/>
    </w:pPr>
    <w:rPr>
      <w:rFonts w:ascii="Courier New" w:hAnsi="Courier New"/>
      <w:position w:val="-1"/>
      <w:lang w:eastAsia="en-US" w:val="en-US"/>
    </w:rPr>
  </w:style>
  <w:style w:type="paragraph" w:styleId="Biography" w:customStyle="1">
    <w:name w:val="Biography"/>
    <w:basedOn w:val="Textosinformato"/>
    <w:pPr>
      <w:spacing w:before="240"/>
      <w:jc w:val="both"/>
    </w:pPr>
    <w:rPr>
      <w:rFonts w:ascii="Times New Roman" w:hAnsi="Times New Roman"/>
      <w:sz w:val="16"/>
    </w:rPr>
  </w:style>
  <w:style w:type="paragraph" w:styleId="BiographyBody" w:customStyle="1">
    <w:name w:val="Biography Body"/>
    <w:basedOn w:val="Biography"/>
    <w:pPr>
      <w:spacing w:before="0"/>
      <w:ind w:firstLine="240"/>
    </w:pPr>
  </w:style>
  <w:style w:type="character" w:styleId="Textoennegrita">
    <w:name w:val="Strong"/>
    <w:rPr>
      <w:b w:val="1"/>
      <w:w w:val="100"/>
      <w:position w:val="-1"/>
      <w:effect w:val="none"/>
      <w:vertAlign w:val="baseline"/>
      <w:cs w:val="0"/>
      <w:em w:val="none"/>
    </w:rPr>
  </w:style>
  <w:style w:type="paragraph" w:styleId="Textoindependiente2">
    <w:name w:val="Body Text 2"/>
    <w:basedOn w:val="Normal"/>
    <w:pPr>
      <w:widowControl w:val="0"/>
      <w:suppressAutoHyphens w:val="1"/>
      <w:spacing w:line="1" w:lineRule="atLeast"/>
      <w:ind w:left="-1" w:leftChars="-1" w:hanging="1" w:hangingChars="1"/>
      <w:jc w:val="both"/>
      <w:textDirection w:val="btLr"/>
      <w:textAlignment w:val="top"/>
      <w:outlineLvl w:val="0"/>
    </w:pPr>
    <w:rPr>
      <w:rFonts w:ascii="Arial" w:hAnsi="Arial"/>
      <w:snapToGrid w:val="0"/>
      <w:position w:val="-1"/>
      <w:lang w:eastAsia="en-US" w:val="en-US"/>
    </w:rPr>
  </w:style>
  <w:style w:type="paragraph" w:styleId="NormalWeb">
    <w:name w:val="Normal (Web)"/>
    <w:basedOn w:val="Normal"/>
    <w:qFormat w:val="1"/>
    <w:pPr>
      <w:suppressAutoHyphens w:val="1"/>
      <w:spacing w:after="100" w:afterAutospacing="1" w:before="100" w:beforeAutospacing="1" w:line="1" w:lineRule="atLeast"/>
      <w:ind w:left="-1" w:leftChars="-1" w:hanging="1" w:hangingChars="1"/>
      <w:textDirection w:val="btLr"/>
      <w:textAlignment w:val="top"/>
      <w:outlineLvl w:val="0"/>
    </w:pPr>
    <w:rPr>
      <w:position w:val="-1"/>
      <w:sz w:val="24"/>
      <w:szCs w:val="24"/>
    </w:rPr>
  </w:style>
  <w:style w:type="table" w:styleId="Tablaconcuadrcula">
    <w:name w:val="Table Grid"/>
    <w:basedOn w:val="Tabla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8ouhtSUtf0PeZDfFP5iMjiMudA==">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2026-02-23T21:22:00Z</dcterms:created>
  <dc:creator>Periodicals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327939035</vt:i4>
  </property>
  <property fmtid="{D5CDD505-2E9C-101B-9397-08002B2CF9AE}" pid="3" name="_EmailSubject">
    <vt:lpwstr>Ya sé, Ya sé.</vt:lpwstr>
  </property>
  <property fmtid="{D5CDD505-2E9C-101B-9397-08002B2CF9AE}" pid="4" name="_AuthorEmail">
    <vt:lpwstr>eduardo@cateringnb.com.ar</vt:lpwstr>
  </property>
  <property fmtid="{D5CDD505-2E9C-101B-9397-08002B2CF9AE}" pid="5" name="_AuthorEmailDisplayName">
    <vt:lpwstr>Juan Eduardo Balbuena</vt:lpwstr>
  </property>
  <property fmtid="{D5CDD505-2E9C-101B-9397-08002B2CF9AE}" pid="6" name="_ReviewingToolsShownOnce">
    <vt:lpwstr/>
  </property>
</Properties>
</file>