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0774C" w14:textId="0D8734C6" w:rsidR="00677467" w:rsidRPr="001877C4" w:rsidRDefault="00677467" w:rsidP="0090270C">
      <w:pPr>
        <w:spacing w:line="360" w:lineRule="auto"/>
        <w:jc w:val="center"/>
        <w:rPr>
          <w:rFonts w:ascii="Arial" w:hAnsi="Arial" w:cs="Arial"/>
          <w:sz w:val="32"/>
          <w:szCs w:val="32"/>
        </w:rPr>
      </w:pPr>
      <w:r w:rsidRPr="001877C4">
        <w:rPr>
          <w:rFonts w:ascii="Arial" w:hAnsi="Arial" w:cs="Arial"/>
          <w:b/>
          <w:bCs/>
          <w:sz w:val="32"/>
          <w:szCs w:val="32"/>
        </w:rPr>
        <w:t>UNDERGRADUATE RESEARCH PROPOSAL</w:t>
      </w:r>
    </w:p>
    <w:p w14:paraId="75FD7706" w14:textId="1F04A956" w:rsidR="00677467" w:rsidRPr="001877C4" w:rsidRDefault="000F7188" w:rsidP="0090270C">
      <w:pPr>
        <w:spacing w:line="360" w:lineRule="auto"/>
        <w:jc w:val="center"/>
        <w:rPr>
          <w:rFonts w:ascii="Arial" w:hAnsi="Arial" w:cs="Arial"/>
          <w:sz w:val="32"/>
          <w:szCs w:val="32"/>
        </w:rPr>
      </w:pPr>
      <w:r>
        <w:rPr>
          <w:rFonts w:ascii="Arial" w:hAnsi="Arial" w:cs="Arial"/>
          <w:b/>
          <w:bCs/>
          <w:sz w:val="32"/>
          <w:szCs w:val="32"/>
        </w:rPr>
        <w:t xml:space="preserve">DEVELOPMENT OF A </w:t>
      </w:r>
      <w:r w:rsidR="00296D02">
        <w:rPr>
          <w:rFonts w:ascii="Arial" w:hAnsi="Arial" w:cs="Arial"/>
          <w:b/>
          <w:bCs/>
          <w:sz w:val="32"/>
          <w:szCs w:val="32"/>
        </w:rPr>
        <w:t>SMALL-</w:t>
      </w:r>
      <w:r w:rsidR="00053F7D">
        <w:rPr>
          <w:rFonts w:ascii="Arial" w:hAnsi="Arial" w:cs="Arial"/>
          <w:b/>
          <w:bCs/>
          <w:sz w:val="32"/>
          <w:szCs w:val="32"/>
        </w:rPr>
        <w:t xml:space="preserve">SCALE </w:t>
      </w:r>
      <w:r w:rsidR="00296D02">
        <w:rPr>
          <w:rFonts w:ascii="Arial" w:hAnsi="Arial" w:cs="Arial"/>
          <w:b/>
          <w:bCs/>
          <w:sz w:val="32"/>
          <w:szCs w:val="32"/>
        </w:rPr>
        <w:t xml:space="preserve">CROP FARMERS’ </w:t>
      </w:r>
      <w:r w:rsidR="00CF3202">
        <w:rPr>
          <w:rFonts w:ascii="Arial" w:hAnsi="Arial" w:cs="Arial"/>
          <w:b/>
          <w:bCs/>
          <w:sz w:val="32"/>
          <w:szCs w:val="32"/>
        </w:rPr>
        <w:t xml:space="preserve">DIGITAL </w:t>
      </w:r>
      <w:r w:rsidR="00296D02">
        <w:rPr>
          <w:rFonts w:ascii="Arial" w:hAnsi="Arial" w:cs="Arial"/>
          <w:b/>
          <w:bCs/>
          <w:sz w:val="32"/>
          <w:szCs w:val="32"/>
        </w:rPr>
        <w:t>MARKETPLACE</w:t>
      </w:r>
      <w:r w:rsidR="00CF3202">
        <w:rPr>
          <w:rFonts w:ascii="Arial" w:hAnsi="Arial" w:cs="Arial"/>
          <w:b/>
          <w:bCs/>
          <w:sz w:val="32"/>
          <w:szCs w:val="32"/>
        </w:rPr>
        <w:t xml:space="preserve"> </w:t>
      </w:r>
      <w:r w:rsidR="00053F7D">
        <w:rPr>
          <w:rFonts w:ascii="Arial" w:hAnsi="Arial" w:cs="Arial"/>
          <w:b/>
          <w:bCs/>
          <w:sz w:val="32"/>
          <w:szCs w:val="32"/>
        </w:rPr>
        <w:t xml:space="preserve">FOR </w:t>
      </w:r>
      <w:r w:rsidR="003F31AE">
        <w:rPr>
          <w:rFonts w:ascii="Arial" w:hAnsi="Arial" w:cs="Arial"/>
          <w:b/>
          <w:bCs/>
          <w:sz w:val="32"/>
          <w:szCs w:val="32"/>
        </w:rPr>
        <w:t>RUNDU</w:t>
      </w:r>
      <w:r w:rsidR="00053F7D">
        <w:rPr>
          <w:rFonts w:ascii="Arial" w:hAnsi="Arial" w:cs="Arial"/>
          <w:b/>
          <w:bCs/>
          <w:sz w:val="32"/>
          <w:szCs w:val="32"/>
        </w:rPr>
        <w:t>,</w:t>
      </w:r>
      <w:r w:rsidR="00CF3202">
        <w:rPr>
          <w:rFonts w:ascii="Arial" w:hAnsi="Arial" w:cs="Arial"/>
          <w:b/>
          <w:bCs/>
          <w:sz w:val="32"/>
          <w:szCs w:val="32"/>
        </w:rPr>
        <w:t xml:space="preserve"> NAMIBIA</w:t>
      </w:r>
    </w:p>
    <w:p w14:paraId="17CC07E9" w14:textId="77777777" w:rsidR="00677467" w:rsidRPr="001877C4" w:rsidRDefault="00677467" w:rsidP="0090270C">
      <w:pPr>
        <w:spacing w:line="360" w:lineRule="auto"/>
        <w:jc w:val="center"/>
        <w:rPr>
          <w:rFonts w:ascii="Arial" w:hAnsi="Arial" w:cs="Arial"/>
          <w:sz w:val="32"/>
          <w:szCs w:val="32"/>
        </w:rPr>
      </w:pPr>
      <w:r w:rsidRPr="001877C4">
        <w:rPr>
          <w:rFonts w:ascii="Arial" w:hAnsi="Arial" w:cs="Arial"/>
          <w:sz w:val="32"/>
          <w:szCs w:val="32"/>
        </w:rPr>
        <w:t>A RESEARCH PROPOSAL SUBMITTED TO THE INTERNATIONAL UNIVERSITY OF MANAGEMENT</w:t>
      </w:r>
      <w:r w:rsidRPr="001877C4">
        <w:rPr>
          <w:rFonts w:ascii="Arial" w:hAnsi="Arial" w:cs="Arial"/>
          <w:sz w:val="32"/>
          <w:szCs w:val="32"/>
        </w:rPr>
        <w:br/>
        <w:t>IN PARTIAL FULFILMENT OF THE REQUIREMENTS FOR THE BACHELOR OF SCIENCE IN BUSINESS INFORMATION SYSTEMS</w:t>
      </w:r>
    </w:p>
    <w:p w14:paraId="09582A53" w14:textId="77777777" w:rsidR="00677467" w:rsidRPr="001877C4" w:rsidRDefault="00677467" w:rsidP="0090270C">
      <w:pPr>
        <w:spacing w:line="360" w:lineRule="auto"/>
        <w:jc w:val="center"/>
        <w:rPr>
          <w:rFonts w:ascii="Arial" w:hAnsi="Arial" w:cs="Arial"/>
          <w:sz w:val="32"/>
          <w:szCs w:val="32"/>
        </w:rPr>
      </w:pPr>
      <w:r w:rsidRPr="001877C4">
        <w:rPr>
          <w:rFonts w:ascii="Arial" w:hAnsi="Arial" w:cs="Arial"/>
          <w:sz w:val="32"/>
          <w:szCs w:val="32"/>
        </w:rPr>
        <w:t>BY</w:t>
      </w:r>
      <w:r w:rsidRPr="001877C4">
        <w:rPr>
          <w:rFonts w:ascii="Arial" w:hAnsi="Arial" w:cs="Arial"/>
          <w:sz w:val="32"/>
          <w:szCs w:val="32"/>
        </w:rPr>
        <w:br/>
        <w:t>JOHANNES HELAO SHINAVENE</w:t>
      </w:r>
    </w:p>
    <w:p w14:paraId="165C59DE" w14:textId="77777777" w:rsidR="00677467" w:rsidRPr="001877C4" w:rsidRDefault="00677467" w:rsidP="0090270C">
      <w:pPr>
        <w:spacing w:line="360" w:lineRule="auto"/>
        <w:jc w:val="center"/>
        <w:rPr>
          <w:rFonts w:ascii="Arial" w:hAnsi="Arial" w:cs="Arial"/>
          <w:sz w:val="32"/>
          <w:szCs w:val="32"/>
        </w:rPr>
      </w:pPr>
      <w:r w:rsidRPr="001877C4">
        <w:rPr>
          <w:rFonts w:ascii="Arial" w:hAnsi="Arial" w:cs="Arial"/>
          <w:sz w:val="32"/>
          <w:szCs w:val="32"/>
        </w:rPr>
        <w:br/>
        <w:t>STUDENT NO: 202089444</w:t>
      </w:r>
    </w:p>
    <w:p w14:paraId="6FF05776" w14:textId="77777777" w:rsidR="00677467" w:rsidRPr="001877C4" w:rsidRDefault="00677467" w:rsidP="0090270C">
      <w:pPr>
        <w:spacing w:line="360" w:lineRule="auto"/>
        <w:jc w:val="center"/>
        <w:rPr>
          <w:rFonts w:ascii="Arial" w:hAnsi="Arial" w:cs="Arial"/>
          <w:sz w:val="32"/>
          <w:szCs w:val="32"/>
        </w:rPr>
      </w:pPr>
      <w:r w:rsidRPr="001877C4">
        <w:rPr>
          <w:rFonts w:ascii="Arial" w:hAnsi="Arial" w:cs="Arial"/>
          <w:sz w:val="32"/>
          <w:szCs w:val="32"/>
        </w:rPr>
        <w:br/>
        <w:t>SUPERVISOR: MRS. KAMATI</w:t>
      </w:r>
      <w:r w:rsidRPr="001877C4">
        <w:rPr>
          <w:rFonts w:ascii="Arial" w:hAnsi="Arial" w:cs="Arial"/>
          <w:sz w:val="32"/>
          <w:szCs w:val="32"/>
        </w:rPr>
        <w:br/>
        <w:t>JUNE 2025</w:t>
      </w:r>
    </w:p>
    <w:p w14:paraId="72584472" w14:textId="77777777" w:rsidR="00677467" w:rsidRPr="001877C4" w:rsidRDefault="00677467" w:rsidP="001877C4">
      <w:pPr>
        <w:spacing w:line="360" w:lineRule="auto"/>
        <w:jc w:val="both"/>
        <w:rPr>
          <w:rFonts w:ascii="Arial" w:hAnsi="Arial" w:cs="Arial"/>
        </w:rPr>
      </w:pPr>
    </w:p>
    <w:p w14:paraId="3F46CFE9" w14:textId="77777777" w:rsidR="00101C9D" w:rsidRPr="001877C4" w:rsidRDefault="00101C9D" w:rsidP="001877C4">
      <w:pPr>
        <w:spacing w:line="360" w:lineRule="auto"/>
        <w:jc w:val="both"/>
        <w:rPr>
          <w:rFonts w:ascii="Arial" w:hAnsi="Arial" w:cs="Arial"/>
        </w:rPr>
      </w:pPr>
    </w:p>
    <w:p w14:paraId="1AA2F949" w14:textId="77777777" w:rsidR="00101C9D" w:rsidRPr="001877C4" w:rsidRDefault="00101C9D" w:rsidP="001877C4">
      <w:pPr>
        <w:spacing w:line="360" w:lineRule="auto"/>
        <w:jc w:val="both"/>
        <w:rPr>
          <w:rFonts w:ascii="Arial" w:hAnsi="Arial" w:cs="Arial"/>
        </w:rPr>
      </w:pPr>
      <w:r w:rsidRPr="001877C4">
        <w:rPr>
          <w:rFonts w:ascii="Arial" w:hAnsi="Arial" w:cs="Arial"/>
        </w:rPr>
        <w:br w:type="page"/>
      </w:r>
    </w:p>
    <w:sdt>
      <w:sdtPr>
        <w:rPr>
          <w:rFonts w:ascii="Arial" w:eastAsiaTheme="minorHAnsi" w:hAnsi="Arial" w:cs="Arial"/>
          <w:color w:val="auto"/>
          <w:kern w:val="2"/>
          <w:sz w:val="24"/>
          <w:szCs w:val="24"/>
          <w:lang w:val="en-GB"/>
          <w14:ligatures w14:val="standardContextual"/>
        </w:rPr>
        <w:id w:val="1012416204"/>
        <w:docPartObj>
          <w:docPartGallery w:val="Table of Contents"/>
          <w:docPartUnique/>
        </w:docPartObj>
      </w:sdtPr>
      <w:sdtEndPr>
        <w:rPr>
          <w:b/>
          <w:bCs/>
        </w:rPr>
      </w:sdtEndPr>
      <w:sdtContent>
        <w:p w14:paraId="79421E9D" w14:textId="77777777" w:rsidR="00101C9D" w:rsidRPr="001877C4" w:rsidRDefault="00101C9D" w:rsidP="001877C4">
          <w:pPr>
            <w:pStyle w:val="TOCHeading"/>
            <w:spacing w:line="360" w:lineRule="auto"/>
            <w:jc w:val="both"/>
            <w:rPr>
              <w:rFonts w:ascii="Arial" w:hAnsi="Arial" w:cs="Arial"/>
            </w:rPr>
          </w:pPr>
          <w:r w:rsidRPr="001877C4">
            <w:rPr>
              <w:rFonts w:ascii="Arial" w:hAnsi="Arial" w:cs="Arial"/>
              <w:lang w:val="en-GB"/>
            </w:rPr>
            <w:t>Contents</w:t>
          </w:r>
        </w:p>
        <w:p w14:paraId="790FFB5F" w14:textId="569C9646" w:rsidR="00284C12" w:rsidRDefault="00101C9D">
          <w:pPr>
            <w:pStyle w:val="TOC3"/>
            <w:tabs>
              <w:tab w:val="right" w:leader="dot" w:pos="9350"/>
            </w:tabs>
            <w:rPr>
              <w:rFonts w:eastAsiaTheme="minorEastAsia"/>
              <w:noProof/>
            </w:rPr>
          </w:pPr>
          <w:r w:rsidRPr="001877C4">
            <w:rPr>
              <w:rFonts w:ascii="Arial" w:hAnsi="Arial" w:cs="Arial"/>
            </w:rPr>
            <w:fldChar w:fldCharType="begin"/>
          </w:r>
          <w:r w:rsidRPr="001877C4">
            <w:rPr>
              <w:rFonts w:ascii="Arial" w:hAnsi="Arial" w:cs="Arial"/>
            </w:rPr>
            <w:instrText xml:space="preserve"> TOC \o "1-3" \h \z \u </w:instrText>
          </w:r>
          <w:r w:rsidRPr="001877C4">
            <w:rPr>
              <w:rFonts w:ascii="Arial" w:hAnsi="Arial" w:cs="Arial"/>
            </w:rPr>
            <w:fldChar w:fldCharType="separate"/>
          </w:r>
          <w:hyperlink w:anchor="_Toc202783378" w:history="1">
            <w:r w:rsidR="00284C12" w:rsidRPr="00F21CBE">
              <w:rPr>
                <w:rStyle w:val="Hyperlink"/>
                <w:rFonts w:ascii="Arial" w:eastAsia="Times New Roman" w:hAnsi="Arial" w:cs="Arial"/>
                <w:b/>
                <w:bCs/>
                <w:noProof/>
                <w:kern w:val="0"/>
                <w14:ligatures w14:val="none"/>
              </w:rPr>
              <w:t>1.1 Background</w:t>
            </w:r>
            <w:r w:rsidR="00284C12">
              <w:rPr>
                <w:noProof/>
                <w:webHidden/>
              </w:rPr>
              <w:tab/>
            </w:r>
            <w:r w:rsidR="00284C12">
              <w:rPr>
                <w:noProof/>
                <w:webHidden/>
              </w:rPr>
              <w:fldChar w:fldCharType="begin"/>
            </w:r>
            <w:r w:rsidR="00284C12">
              <w:rPr>
                <w:noProof/>
                <w:webHidden/>
              </w:rPr>
              <w:instrText xml:space="preserve"> PAGEREF _Toc202783378 \h </w:instrText>
            </w:r>
            <w:r w:rsidR="00284C12">
              <w:rPr>
                <w:noProof/>
                <w:webHidden/>
              </w:rPr>
            </w:r>
            <w:r w:rsidR="00284C12">
              <w:rPr>
                <w:noProof/>
                <w:webHidden/>
              </w:rPr>
              <w:fldChar w:fldCharType="separate"/>
            </w:r>
            <w:r w:rsidR="00284C12">
              <w:rPr>
                <w:noProof/>
                <w:webHidden/>
              </w:rPr>
              <w:t>3</w:t>
            </w:r>
            <w:r w:rsidR="00284C12">
              <w:rPr>
                <w:noProof/>
                <w:webHidden/>
              </w:rPr>
              <w:fldChar w:fldCharType="end"/>
            </w:r>
          </w:hyperlink>
        </w:p>
        <w:p w14:paraId="752B553C" w14:textId="709E590D" w:rsidR="00284C12" w:rsidRDefault="00284C12">
          <w:pPr>
            <w:pStyle w:val="TOC3"/>
            <w:tabs>
              <w:tab w:val="right" w:leader="dot" w:pos="9350"/>
            </w:tabs>
            <w:rPr>
              <w:rFonts w:eastAsiaTheme="minorEastAsia"/>
              <w:noProof/>
            </w:rPr>
          </w:pPr>
          <w:hyperlink w:anchor="_Toc202783379" w:history="1">
            <w:r w:rsidRPr="00F21CBE">
              <w:rPr>
                <w:rStyle w:val="Hyperlink"/>
                <w:rFonts w:ascii="Arial" w:eastAsia="Times New Roman" w:hAnsi="Arial" w:cs="Arial"/>
                <w:b/>
                <w:bCs/>
                <w:noProof/>
                <w:kern w:val="0"/>
                <w14:ligatures w14:val="none"/>
              </w:rPr>
              <w:t>1.1 Motivation</w:t>
            </w:r>
            <w:r>
              <w:rPr>
                <w:noProof/>
                <w:webHidden/>
              </w:rPr>
              <w:tab/>
            </w:r>
            <w:r>
              <w:rPr>
                <w:noProof/>
                <w:webHidden/>
              </w:rPr>
              <w:fldChar w:fldCharType="begin"/>
            </w:r>
            <w:r>
              <w:rPr>
                <w:noProof/>
                <w:webHidden/>
              </w:rPr>
              <w:instrText xml:space="preserve"> PAGEREF _Toc202783379 \h </w:instrText>
            </w:r>
            <w:r>
              <w:rPr>
                <w:noProof/>
                <w:webHidden/>
              </w:rPr>
            </w:r>
            <w:r>
              <w:rPr>
                <w:noProof/>
                <w:webHidden/>
              </w:rPr>
              <w:fldChar w:fldCharType="separate"/>
            </w:r>
            <w:r>
              <w:rPr>
                <w:noProof/>
                <w:webHidden/>
              </w:rPr>
              <w:t>3</w:t>
            </w:r>
            <w:r>
              <w:rPr>
                <w:noProof/>
                <w:webHidden/>
              </w:rPr>
              <w:fldChar w:fldCharType="end"/>
            </w:r>
          </w:hyperlink>
        </w:p>
        <w:p w14:paraId="1A71C407" w14:textId="6353B841" w:rsidR="00284C12" w:rsidRDefault="00284C12">
          <w:pPr>
            <w:pStyle w:val="TOC3"/>
            <w:tabs>
              <w:tab w:val="right" w:leader="dot" w:pos="9350"/>
            </w:tabs>
            <w:rPr>
              <w:rFonts w:eastAsiaTheme="minorEastAsia"/>
              <w:noProof/>
            </w:rPr>
          </w:pPr>
          <w:hyperlink w:anchor="_Toc202783380" w:history="1">
            <w:r w:rsidRPr="00F21CBE">
              <w:rPr>
                <w:rStyle w:val="Hyperlink"/>
                <w:rFonts w:ascii="Arial" w:eastAsia="Times New Roman" w:hAnsi="Arial" w:cs="Arial"/>
                <w:b/>
                <w:bCs/>
                <w:noProof/>
                <w:kern w:val="0"/>
                <w14:ligatures w14:val="none"/>
              </w:rPr>
              <w:t>1.3 Problem Statement</w:t>
            </w:r>
            <w:r>
              <w:rPr>
                <w:noProof/>
                <w:webHidden/>
              </w:rPr>
              <w:tab/>
            </w:r>
            <w:r>
              <w:rPr>
                <w:noProof/>
                <w:webHidden/>
              </w:rPr>
              <w:fldChar w:fldCharType="begin"/>
            </w:r>
            <w:r>
              <w:rPr>
                <w:noProof/>
                <w:webHidden/>
              </w:rPr>
              <w:instrText xml:space="preserve"> PAGEREF _Toc202783380 \h </w:instrText>
            </w:r>
            <w:r>
              <w:rPr>
                <w:noProof/>
                <w:webHidden/>
              </w:rPr>
            </w:r>
            <w:r>
              <w:rPr>
                <w:noProof/>
                <w:webHidden/>
              </w:rPr>
              <w:fldChar w:fldCharType="separate"/>
            </w:r>
            <w:r>
              <w:rPr>
                <w:noProof/>
                <w:webHidden/>
              </w:rPr>
              <w:t>4</w:t>
            </w:r>
            <w:r>
              <w:rPr>
                <w:noProof/>
                <w:webHidden/>
              </w:rPr>
              <w:fldChar w:fldCharType="end"/>
            </w:r>
          </w:hyperlink>
        </w:p>
        <w:p w14:paraId="197A034F" w14:textId="61339C98" w:rsidR="00284C12" w:rsidRDefault="00284C12">
          <w:pPr>
            <w:pStyle w:val="TOC3"/>
            <w:tabs>
              <w:tab w:val="right" w:leader="dot" w:pos="9350"/>
            </w:tabs>
            <w:rPr>
              <w:rFonts w:eastAsiaTheme="minorEastAsia"/>
              <w:noProof/>
            </w:rPr>
          </w:pPr>
          <w:hyperlink w:anchor="_Toc202783381" w:history="1">
            <w:r w:rsidRPr="00F21CBE">
              <w:rPr>
                <w:rStyle w:val="Hyperlink"/>
                <w:rFonts w:ascii="Arial" w:eastAsia="Times New Roman" w:hAnsi="Arial" w:cs="Arial"/>
                <w:b/>
                <w:bCs/>
                <w:noProof/>
                <w:kern w:val="0"/>
                <w14:ligatures w14:val="none"/>
              </w:rPr>
              <w:t>1.4 Objectives</w:t>
            </w:r>
            <w:r>
              <w:rPr>
                <w:noProof/>
                <w:webHidden/>
              </w:rPr>
              <w:tab/>
            </w:r>
            <w:r>
              <w:rPr>
                <w:noProof/>
                <w:webHidden/>
              </w:rPr>
              <w:fldChar w:fldCharType="begin"/>
            </w:r>
            <w:r>
              <w:rPr>
                <w:noProof/>
                <w:webHidden/>
              </w:rPr>
              <w:instrText xml:space="preserve"> PAGEREF _Toc202783381 \h </w:instrText>
            </w:r>
            <w:r>
              <w:rPr>
                <w:noProof/>
                <w:webHidden/>
              </w:rPr>
            </w:r>
            <w:r>
              <w:rPr>
                <w:noProof/>
                <w:webHidden/>
              </w:rPr>
              <w:fldChar w:fldCharType="separate"/>
            </w:r>
            <w:r>
              <w:rPr>
                <w:noProof/>
                <w:webHidden/>
              </w:rPr>
              <w:t>4</w:t>
            </w:r>
            <w:r>
              <w:rPr>
                <w:noProof/>
                <w:webHidden/>
              </w:rPr>
              <w:fldChar w:fldCharType="end"/>
            </w:r>
          </w:hyperlink>
        </w:p>
        <w:p w14:paraId="78DD9B1A" w14:textId="137AC8E3" w:rsidR="00284C12" w:rsidRDefault="00284C12">
          <w:pPr>
            <w:pStyle w:val="TOC3"/>
            <w:tabs>
              <w:tab w:val="left" w:pos="1200"/>
              <w:tab w:val="right" w:leader="dot" w:pos="9350"/>
            </w:tabs>
            <w:rPr>
              <w:rFonts w:eastAsiaTheme="minorEastAsia"/>
              <w:noProof/>
            </w:rPr>
          </w:pPr>
          <w:hyperlink w:anchor="_Toc202783382" w:history="1">
            <w:r w:rsidRPr="00F21CBE">
              <w:rPr>
                <w:rStyle w:val="Hyperlink"/>
                <w:rFonts w:ascii="Arial" w:eastAsia="Times New Roman" w:hAnsi="Arial" w:cs="Arial"/>
                <w:b/>
                <w:bCs/>
                <w:noProof/>
                <w:kern w:val="0"/>
                <w14:ligatures w14:val="none"/>
              </w:rPr>
              <w:t>1.5</w:t>
            </w:r>
            <w:r>
              <w:rPr>
                <w:rFonts w:eastAsiaTheme="minorEastAsia"/>
                <w:noProof/>
              </w:rPr>
              <w:tab/>
            </w:r>
            <w:r w:rsidRPr="00F21CBE">
              <w:rPr>
                <w:rStyle w:val="Hyperlink"/>
                <w:rFonts w:ascii="Arial" w:eastAsia="Times New Roman" w:hAnsi="Arial" w:cs="Arial"/>
                <w:b/>
                <w:bCs/>
                <w:noProof/>
                <w:kern w:val="0"/>
                <w14:ligatures w14:val="none"/>
              </w:rPr>
              <w:t>Justification</w:t>
            </w:r>
            <w:r>
              <w:rPr>
                <w:noProof/>
                <w:webHidden/>
              </w:rPr>
              <w:tab/>
            </w:r>
            <w:r>
              <w:rPr>
                <w:noProof/>
                <w:webHidden/>
              </w:rPr>
              <w:fldChar w:fldCharType="begin"/>
            </w:r>
            <w:r>
              <w:rPr>
                <w:noProof/>
                <w:webHidden/>
              </w:rPr>
              <w:instrText xml:space="preserve"> PAGEREF _Toc202783382 \h </w:instrText>
            </w:r>
            <w:r>
              <w:rPr>
                <w:noProof/>
                <w:webHidden/>
              </w:rPr>
            </w:r>
            <w:r>
              <w:rPr>
                <w:noProof/>
                <w:webHidden/>
              </w:rPr>
              <w:fldChar w:fldCharType="separate"/>
            </w:r>
            <w:r>
              <w:rPr>
                <w:noProof/>
                <w:webHidden/>
              </w:rPr>
              <w:t>5</w:t>
            </w:r>
            <w:r>
              <w:rPr>
                <w:noProof/>
                <w:webHidden/>
              </w:rPr>
              <w:fldChar w:fldCharType="end"/>
            </w:r>
          </w:hyperlink>
        </w:p>
        <w:p w14:paraId="6894377E" w14:textId="1592F902" w:rsidR="00284C12" w:rsidRDefault="00284C12">
          <w:pPr>
            <w:pStyle w:val="TOC3"/>
            <w:tabs>
              <w:tab w:val="right" w:leader="dot" w:pos="9350"/>
            </w:tabs>
            <w:rPr>
              <w:rFonts w:eastAsiaTheme="minorEastAsia"/>
              <w:noProof/>
            </w:rPr>
          </w:pPr>
          <w:hyperlink w:anchor="_Toc202783383" w:history="1">
            <w:r w:rsidRPr="00F21CBE">
              <w:rPr>
                <w:rStyle w:val="Hyperlink"/>
                <w:rFonts w:ascii="Arial" w:eastAsia="Times New Roman" w:hAnsi="Arial" w:cs="Arial"/>
                <w:b/>
                <w:bCs/>
                <w:noProof/>
                <w:kern w:val="0"/>
                <w14:ligatures w14:val="none"/>
              </w:rPr>
              <w:t>1.6 Delimitation (Scope &amp; Boundaries)</w:t>
            </w:r>
            <w:r>
              <w:rPr>
                <w:noProof/>
                <w:webHidden/>
              </w:rPr>
              <w:tab/>
            </w:r>
            <w:r>
              <w:rPr>
                <w:noProof/>
                <w:webHidden/>
              </w:rPr>
              <w:fldChar w:fldCharType="begin"/>
            </w:r>
            <w:r>
              <w:rPr>
                <w:noProof/>
                <w:webHidden/>
              </w:rPr>
              <w:instrText xml:space="preserve"> PAGEREF _Toc202783383 \h </w:instrText>
            </w:r>
            <w:r>
              <w:rPr>
                <w:noProof/>
                <w:webHidden/>
              </w:rPr>
            </w:r>
            <w:r>
              <w:rPr>
                <w:noProof/>
                <w:webHidden/>
              </w:rPr>
              <w:fldChar w:fldCharType="separate"/>
            </w:r>
            <w:r>
              <w:rPr>
                <w:noProof/>
                <w:webHidden/>
              </w:rPr>
              <w:t>5</w:t>
            </w:r>
            <w:r>
              <w:rPr>
                <w:noProof/>
                <w:webHidden/>
              </w:rPr>
              <w:fldChar w:fldCharType="end"/>
            </w:r>
          </w:hyperlink>
        </w:p>
        <w:p w14:paraId="1921D124" w14:textId="16447AD9" w:rsidR="00284C12" w:rsidRDefault="00284C12">
          <w:pPr>
            <w:pStyle w:val="TOC3"/>
            <w:tabs>
              <w:tab w:val="right" w:leader="dot" w:pos="9350"/>
            </w:tabs>
            <w:rPr>
              <w:rFonts w:eastAsiaTheme="minorEastAsia"/>
              <w:noProof/>
            </w:rPr>
          </w:pPr>
          <w:hyperlink w:anchor="_Toc202783384" w:history="1">
            <w:r w:rsidRPr="00F21CBE">
              <w:rPr>
                <w:rStyle w:val="Hyperlink"/>
                <w:rFonts w:ascii="Arial" w:eastAsia="Times New Roman" w:hAnsi="Arial" w:cs="Arial"/>
                <w:b/>
                <w:bCs/>
                <w:noProof/>
                <w:kern w:val="0"/>
                <w14:ligatures w14:val="none"/>
              </w:rPr>
              <w:t>1.7 Project Constraints</w:t>
            </w:r>
            <w:r>
              <w:rPr>
                <w:noProof/>
                <w:webHidden/>
              </w:rPr>
              <w:tab/>
            </w:r>
            <w:r>
              <w:rPr>
                <w:noProof/>
                <w:webHidden/>
              </w:rPr>
              <w:fldChar w:fldCharType="begin"/>
            </w:r>
            <w:r>
              <w:rPr>
                <w:noProof/>
                <w:webHidden/>
              </w:rPr>
              <w:instrText xml:space="preserve"> PAGEREF _Toc202783384 \h </w:instrText>
            </w:r>
            <w:r>
              <w:rPr>
                <w:noProof/>
                <w:webHidden/>
              </w:rPr>
            </w:r>
            <w:r>
              <w:rPr>
                <w:noProof/>
                <w:webHidden/>
              </w:rPr>
              <w:fldChar w:fldCharType="separate"/>
            </w:r>
            <w:r>
              <w:rPr>
                <w:noProof/>
                <w:webHidden/>
              </w:rPr>
              <w:t>5</w:t>
            </w:r>
            <w:r>
              <w:rPr>
                <w:noProof/>
                <w:webHidden/>
              </w:rPr>
              <w:fldChar w:fldCharType="end"/>
            </w:r>
          </w:hyperlink>
        </w:p>
        <w:p w14:paraId="416108ED" w14:textId="44E1B9E0" w:rsidR="00284C12" w:rsidRDefault="00284C12">
          <w:pPr>
            <w:pStyle w:val="TOC3"/>
            <w:tabs>
              <w:tab w:val="right" w:leader="dot" w:pos="9350"/>
            </w:tabs>
            <w:rPr>
              <w:rFonts w:eastAsiaTheme="minorEastAsia"/>
              <w:noProof/>
            </w:rPr>
          </w:pPr>
          <w:hyperlink w:anchor="_Toc202783385" w:history="1">
            <w:r w:rsidRPr="00F21CBE">
              <w:rPr>
                <w:rStyle w:val="Hyperlink"/>
                <w:rFonts w:ascii="Arial" w:eastAsia="Times New Roman" w:hAnsi="Arial" w:cs="Arial"/>
                <w:b/>
                <w:bCs/>
                <w:noProof/>
                <w:kern w:val="0"/>
                <w14:ligatures w14:val="none"/>
              </w:rPr>
              <w:t>1.8 Work Plan (Timeline)</w:t>
            </w:r>
            <w:r>
              <w:rPr>
                <w:noProof/>
                <w:webHidden/>
              </w:rPr>
              <w:tab/>
            </w:r>
            <w:r>
              <w:rPr>
                <w:noProof/>
                <w:webHidden/>
              </w:rPr>
              <w:fldChar w:fldCharType="begin"/>
            </w:r>
            <w:r>
              <w:rPr>
                <w:noProof/>
                <w:webHidden/>
              </w:rPr>
              <w:instrText xml:space="preserve"> PAGEREF _Toc202783385 \h </w:instrText>
            </w:r>
            <w:r>
              <w:rPr>
                <w:noProof/>
                <w:webHidden/>
              </w:rPr>
            </w:r>
            <w:r>
              <w:rPr>
                <w:noProof/>
                <w:webHidden/>
              </w:rPr>
              <w:fldChar w:fldCharType="separate"/>
            </w:r>
            <w:r>
              <w:rPr>
                <w:noProof/>
                <w:webHidden/>
              </w:rPr>
              <w:t>6</w:t>
            </w:r>
            <w:r>
              <w:rPr>
                <w:noProof/>
                <w:webHidden/>
              </w:rPr>
              <w:fldChar w:fldCharType="end"/>
            </w:r>
          </w:hyperlink>
        </w:p>
        <w:p w14:paraId="42A04470" w14:textId="1EF1232F" w:rsidR="00284C12" w:rsidRDefault="00284C12">
          <w:pPr>
            <w:pStyle w:val="TOC1"/>
            <w:tabs>
              <w:tab w:val="right" w:leader="dot" w:pos="9350"/>
            </w:tabs>
            <w:rPr>
              <w:rFonts w:eastAsiaTheme="minorEastAsia"/>
              <w:noProof/>
            </w:rPr>
          </w:pPr>
          <w:hyperlink w:anchor="_Toc202783386" w:history="1">
            <w:r w:rsidRPr="00F21CBE">
              <w:rPr>
                <w:rStyle w:val="Hyperlink"/>
                <w:rFonts w:ascii="Arial" w:eastAsia="Times New Roman" w:hAnsi="Arial" w:cs="Arial"/>
                <w:b/>
                <w:bCs/>
                <w:noProof/>
              </w:rPr>
              <w:t>CHAPTER 2: REVIEW OF RELATED LITERATURE</w:t>
            </w:r>
            <w:r>
              <w:rPr>
                <w:noProof/>
                <w:webHidden/>
              </w:rPr>
              <w:tab/>
            </w:r>
            <w:r>
              <w:rPr>
                <w:noProof/>
                <w:webHidden/>
              </w:rPr>
              <w:fldChar w:fldCharType="begin"/>
            </w:r>
            <w:r>
              <w:rPr>
                <w:noProof/>
                <w:webHidden/>
              </w:rPr>
              <w:instrText xml:space="preserve"> PAGEREF _Toc202783386 \h </w:instrText>
            </w:r>
            <w:r>
              <w:rPr>
                <w:noProof/>
                <w:webHidden/>
              </w:rPr>
            </w:r>
            <w:r>
              <w:rPr>
                <w:noProof/>
                <w:webHidden/>
              </w:rPr>
              <w:fldChar w:fldCharType="separate"/>
            </w:r>
            <w:r>
              <w:rPr>
                <w:noProof/>
                <w:webHidden/>
              </w:rPr>
              <w:t>6</w:t>
            </w:r>
            <w:r>
              <w:rPr>
                <w:noProof/>
                <w:webHidden/>
              </w:rPr>
              <w:fldChar w:fldCharType="end"/>
            </w:r>
          </w:hyperlink>
        </w:p>
        <w:p w14:paraId="196E5C73" w14:textId="4FE1060E" w:rsidR="00284C12" w:rsidRDefault="00284C12">
          <w:pPr>
            <w:pStyle w:val="TOC3"/>
            <w:tabs>
              <w:tab w:val="right" w:leader="dot" w:pos="9350"/>
            </w:tabs>
            <w:rPr>
              <w:rFonts w:eastAsiaTheme="minorEastAsia"/>
              <w:noProof/>
            </w:rPr>
          </w:pPr>
          <w:hyperlink w:anchor="_Toc202783387" w:history="1">
            <w:r w:rsidRPr="00F21CBE">
              <w:rPr>
                <w:rStyle w:val="Hyperlink"/>
                <w:rFonts w:ascii="Arial" w:eastAsia="Times New Roman" w:hAnsi="Arial" w:cs="Arial"/>
                <w:b/>
                <w:bCs/>
                <w:noProof/>
                <w:kern w:val="0"/>
                <w14:ligatures w14:val="none"/>
              </w:rPr>
              <w:t>2.2.1 Introduction</w:t>
            </w:r>
            <w:r>
              <w:rPr>
                <w:noProof/>
                <w:webHidden/>
              </w:rPr>
              <w:tab/>
            </w:r>
            <w:r>
              <w:rPr>
                <w:noProof/>
                <w:webHidden/>
              </w:rPr>
              <w:fldChar w:fldCharType="begin"/>
            </w:r>
            <w:r>
              <w:rPr>
                <w:noProof/>
                <w:webHidden/>
              </w:rPr>
              <w:instrText xml:space="preserve"> PAGEREF _Toc202783387 \h </w:instrText>
            </w:r>
            <w:r>
              <w:rPr>
                <w:noProof/>
                <w:webHidden/>
              </w:rPr>
            </w:r>
            <w:r>
              <w:rPr>
                <w:noProof/>
                <w:webHidden/>
              </w:rPr>
              <w:fldChar w:fldCharType="separate"/>
            </w:r>
            <w:r>
              <w:rPr>
                <w:noProof/>
                <w:webHidden/>
              </w:rPr>
              <w:t>6</w:t>
            </w:r>
            <w:r>
              <w:rPr>
                <w:noProof/>
                <w:webHidden/>
              </w:rPr>
              <w:fldChar w:fldCharType="end"/>
            </w:r>
          </w:hyperlink>
        </w:p>
        <w:p w14:paraId="39DD6080" w14:textId="7D7D350C" w:rsidR="00284C12" w:rsidRDefault="00284C12">
          <w:pPr>
            <w:pStyle w:val="TOC3"/>
            <w:tabs>
              <w:tab w:val="right" w:leader="dot" w:pos="9350"/>
            </w:tabs>
            <w:rPr>
              <w:rFonts w:eastAsiaTheme="minorEastAsia"/>
              <w:noProof/>
            </w:rPr>
          </w:pPr>
          <w:hyperlink w:anchor="_Toc202783388" w:history="1">
            <w:r w:rsidRPr="00F21CBE">
              <w:rPr>
                <w:rStyle w:val="Hyperlink"/>
                <w:rFonts w:ascii="Arial" w:eastAsia="Times New Roman" w:hAnsi="Arial" w:cs="Arial"/>
                <w:b/>
                <w:bCs/>
                <w:noProof/>
                <w:kern w:val="0"/>
                <w14:ligatures w14:val="none"/>
              </w:rPr>
              <w:t>2.2.2 Traditional Small-Scale Practices</w:t>
            </w:r>
            <w:r>
              <w:rPr>
                <w:noProof/>
                <w:webHidden/>
              </w:rPr>
              <w:tab/>
            </w:r>
            <w:r>
              <w:rPr>
                <w:noProof/>
                <w:webHidden/>
              </w:rPr>
              <w:fldChar w:fldCharType="begin"/>
            </w:r>
            <w:r>
              <w:rPr>
                <w:noProof/>
                <w:webHidden/>
              </w:rPr>
              <w:instrText xml:space="preserve"> PAGEREF _Toc202783388 \h </w:instrText>
            </w:r>
            <w:r>
              <w:rPr>
                <w:noProof/>
                <w:webHidden/>
              </w:rPr>
            </w:r>
            <w:r>
              <w:rPr>
                <w:noProof/>
                <w:webHidden/>
              </w:rPr>
              <w:fldChar w:fldCharType="separate"/>
            </w:r>
            <w:r>
              <w:rPr>
                <w:noProof/>
                <w:webHidden/>
              </w:rPr>
              <w:t>6</w:t>
            </w:r>
            <w:r>
              <w:rPr>
                <w:noProof/>
                <w:webHidden/>
              </w:rPr>
              <w:fldChar w:fldCharType="end"/>
            </w:r>
          </w:hyperlink>
        </w:p>
        <w:p w14:paraId="7CCBD53B" w14:textId="23234BAE" w:rsidR="00284C12" w:rsidRDefault="00284C12">
          <w:pPr>
            <w:pStyle w:val="TOC3"/>
            <w:tabs>
              <w:tab w:val="right" w:leader="dot" w:pos="9350"/>
            </w:tabs>
            <w:rPr>
              <w:rFonts w:eastAsiaTheme="minorEastAsia"/>
              <w:noProof/>
            </w:rPr>
          </w:pPr>
          <w:hyperlink w:anchor="_Toc202783389" w:history="1">
            <w:r w:rsidRPr="00F21CBE">
              <w:rPr>
                <w:rStyle w:val="Hyperlink"/>
                <w:rFonts w:ascii="Arial" w:eastAsia="Times New Roman" w:hAnsi="Arial" w:cs="Arial"/>
                <w:b/>
                <w:bCs/>
                <w:noProof/>
              </w:rPr>
              <w:t>2.2.3 Digital Marketplaces and E-Commerce in Agriculture</w:t>
            </w:r>
            <w:r>
              <w:rPr>
                <w:noProof/>
                <w:webHidden/>
              </w:rPr>
              <w:tab/>
            </w:r>
            <w:r>
              <w:rPr>
                <w:noProof/>
                <w:webHidden/>
              </w:rPr>
              <w:fldChar w:fldCharType="begin"/>
            </w:r>
            <w:r>
              <w:rPr>
                <w:noProof/>
                <w:webHidden/>
              </w:rPr>
              <w:instrText xml:space="preserve"> PAGEREF _Toc202783389 \h </w:instrText>
            </w:r>
            <w:r>
              <w:rPr>
                <w:noProof/>
                <w:webHidden/>
              </w:rPr>
            </w:r>
            <w:r>
              <w:rPr>
                <w:noProof/>
                <w:webHidden/>
              </w:rPr>
              <w:fldChar w:fldCharType="separate"/>
            </w:r>
            <w:r>
              <w:rPr>
                <w:noProof/>
                <w:webHidden/>
              </w:rPr>
              <w:t>7</w:t>
            </w:r>
            <w:r>
              <w:rPr>
                <w:noProof/>
                <w:webHidden/>
              </w:rPr>
              <w:fldChar w:fldCharType="end"/>
            </w:r>
          </w:hyperlink>
        </w:p>
        <w:p w14:paraId="32C02442" w14:textId="58256F86" w:rsidR="00284C12" w:rsidRDefault="00284C12">
          <w:pPr>
            <w:pStyle w:val="TOC3"/>
            <w:tabs>
              <w:tab w:val="right" w:leader="dot" w:pos="9350"/>
            </w:tabs>
            <w:rPr>
              <w:rFonts w:eastAsiaTheme="minorEastAsia"/>
              <w:noProof/>
            </w:rPr>
          </w:pPr>
          <w:hyperlink w:anchor="_Toc202783390" w:history="1">
            <w:r w:rsidRPr="00F21CBE">
              <w:rPr>
                <w:rStyle w:val="Hyperlink"/>
                <w:rFonts w:ascii="Arial" w:eastAsia="Times New Roman" w:hAnsi="Arial" w:cs="Arial"/>
                <w:b/>
                <w:bCs/>
                <w:noProof/>
                <w:kern w:val="0"/>
                <w14:ligatures w14:val="none"/>
              </w:rPr>
              <w:t>2.2.4 Challenges and Trust in Online Marketplaces</w:t>
            </w:r>
            <w:r>
              <w:rPr>
                <w:noProof/>
                <w:webHidden/>
              </w:rPr>
              <w:tab/>
            </w:r>
            <w:r>
              <w:rPr>
                <w:noProof/>
                <w:webHidden/>
              </w:rPr>
              <w:fldChar w:fldCharType="begin"/>
            </w:r>
            <w:r>
              <w:rPr>
                <w:noProof/>
                <w:webHidden/>
              </w:rPr>
              <w:instrText xml:space="preserve"> PAGEREF _Toc202783390 \h </w:instrText>
            </w:r>
            <w:r>
              <w:rPr>
                <w:noProof/>
                <w:webHidden/>
              </w:rPr>
            </w:r>
            <w:r>
              <w:rPr>
                <w:noProof/>
                <w:webHidden/>
              </w:rPr>
              <w:fldChar w:fldCharType="separate"/>
            </w:r>
            <w:r>
              <w:rPr>
                <w:noProof/>
                <w:webHidden/>
              </w:rPr>
              <w:t>8</w:t>
            </w:r>
            <w:r>
              <w:rPr>
                <w:noProof/>
                <w:webHidden/>
              </w:rPr>
              <w:fldChar w:fldCharType="end"/>
            </w:r>
          </w:hyperlink>
        </w:p>
        <w:p w14:paraId="103BBA24" w14:textId="05F59822" w:rsidR="00284C12" w:rsidRDefault="00284C12">
          <w:pPr>
            <w:pStyle w:val="TOC3"/>
            <w:tabs>
              <w:tab w:val="right" w:leader="dot" w:pos="9350"/>
            </w:tabs>
            <w:rPr>
              <w:rFonts w:eastAsiaTheme="minorEastAsia"/>
              <w:noProof/>
            </w:rPr>
          </w:pPr>
          <w:hyperlink w:anchor="_Toc202783391" w:history="1">
            <w:r w:rsidRPr="00F21CBE">
              <w:rPr>
                <w:rStyle w:val="Hyperlink"/>
                <w:rFonts w:ascii="Arial" w:eastAsia="Times New Roman" w:hAnsi="Arial" w:cs="Arial"/>
                <w:b/>
                <w:bCs/>
                <w:noProof/>
                <w:kern w:val="0"/>
                <w14:ligatures w14:val="none"/>
              </w:rPr>
              <w:t>2.2.5 Chapter Summary</w:t>
            </w:r>
            <w:r>
              <w:rPr>
                <w:noProof/>
                <w:webHidden/>
              </w:rPr>
              <w:tab/>
            </w:r>
            <w:r>
              <w:rPr>
                <w:noProof/>
                <w:webHidden/>
              </w:rPr>
              <w:fldChar w:fldCharType="begin"/>
            </w:r>
            <w:r>
              <w:rPr>
                <w:noProof/>
                <w:webHidden/>
              </w:rPr>
              <w:instrText xml:space="preserve"> PAGEREF _Toc202783391 \h </w:instrText>
            </w:r>
            <w:r>
              <w:rPr>
                <w:noProof/>
                <w:webHidden/>
              </w:rPr>
            </w:r>
            <w:r>
              <w:rPr>
                <w:noProof/>
                <w:webHidden/>
              </w:rPr>
              <w:fldChar w:fldCharType="separate"/>
            </w:r>
            <w:r>
              <w:rPr>
                <w:noProof/>
                <w:webHidden/>
              </w:rPr>
              <w:t>8</w:t>
            </w:r>
            <w:r>
              <w:rPr>
                <w:noProof/>
                <w:webHidden/>
              </w:rPr>
              <w:fldChar w:fldCharType="end"/>
            </w:r>
          </w:hyperlink>
        </w:p>
        <w:p w14:paraId="5E60B977" w14:textId="7DF6B4FC" w:rsidR="00284C12" w:rsidRDefault="00284C12">
          <w:pPr>
            <w:pStyle w:val="TOC1"/>
            <w:tabs>
              <w:tab w:val="right" w:leader="dot" w:pos="9350"/>
            </w:tabs>
            <w:rPr>
              <w:rFonts w:eastAsiaTheme="minorEastAsia"/>
              <w:noProof/>
            </w:rPr>
          </w:pPr>
          <w:hyperlink w:anchor="_Toc202783392" w:history="1">
            <w:r w:rsidRPr="00F21CBE">
              <w:rPr>
                <w:rStyle w:val="Hyperlink"/>
                <w:rFonts w:ascii="Arial" w:eastAsia="Times New Roman" w:hAnsi="Arial" w:cs="Arial"/>
                <w:b/>
                <w:bCs/>
                <w:noProof/>
              </w:rPr>
              <w:t>CHAPTER 3: ANALYSIS AND DESIGN</w:t>
            </w:r>
            <w:r>
              <w:rPr>
                <w:noProof/>
                <w:webHidden/>
              </w:rPr>
              <w:tab/>
            </w:r>
            <w:r>
              <w:rPr>
                <w:noProof/>
                <w:webHidden/>
              </w:rPr>
              <w:fldChar w:fldCharType="begin"/>
            </w:r>
            <w:r>
              <w:rPr>
                <w:noProof/>
                <w:webHidden/>
              </w:rPr>
              <w:instrText xml:space="preserve"> PAGEREF _Toc202783392 \h </w:instrText>
            </w:r>
            <w:r>
              <w:rPr>
                <w:noProof/>
                <w:webHidden/>
              </w:rPr>
            </w:r>
            <w:r>
              <w:rPr>
                <w:noProof/>
                <w:webHidden/>
              </w:rPr>
              <w:fldChar w:fldCharType="separate"/>
            </w:r>
            <w:r>
              <w:rPr>
                <w:noProof/>
                <w:webHidden/>
              </w:rPr>
              <w:t>9</w:t>
            </w:r>
            <w:r>
              <w:rPr>
                <w:noProof/>
                <w:webHidden/>
              </w:rPr>
              <w:fldChar w:fldCharType="end"/>
            </w:r>
          </w:hyperlink>
        </w:p>
        <w:p w14:paraId="3FB7E186" w14:textId="5818C578" w:rsidR="00284C12" w:rsidRDefault="00284C12">
          <w:pPr>
            <w:pStyle w:val="TOC3"/>
            <w:tabs>
              <w:tab w:val="right" w:leader="dot" w:pos="9350"/>
            </w:tabs>
            <w:rPr>
              <w:rFonts w:eastAsiaTheme="minorEastAsia"/>
              <w:noProof/>
            </w:rPr>
          </w:pPr>
          <w:hyperlink w:anchor="_Toc202783393" w:history="1">
            <w:r w:rsidRPr="00F21CBE">
              <w:rPr>
                <w:rStyle w:val="Hyperlink"/>
                <w:rFonts w:ascii="Arial" w:eastAsia="Times New Roman" w:hAnsi="Arial" w:cs="Arial"/>
                <w:b/>
                <w:bCs/>
                <w:noProof/>
                <w:kern w:val="0"/>
                <w14:ligatures w14:val="none"/>
              </w:rPr>
              <w:t>3.3.1 Introduction</w:t>
            </w:r>
            <w:r>
              <w:rPr>
                <w:noProof/>
                <w:webHidden/>
              </w:rPr>
              <w:tab/>
            </w:r>
            <w:r>
              <w:rPr>
                <w:noProof/>
                <w:webHidden/>
              </w:rPr>
              <w:fldChar w:fldCharType="begin"/>
            </w:r>
            <w:r>
              <w:rPr>
                <w:noProof/>
                <w:webHidden/>
              </w:rPr>
              <w:instrText xml:space="preserve"> PAGEREF _Toc202783393 \h </w:instrText>
            </w:r>
            <w:r>
              <w:rPr>
                <w:noProof/>
                <w:webHidden/>
              </w:rPr>
            </w:r>
            <w:r>
              <w:rPr>
                <w:noProof/>
                <w:webHidden/>
              </w:rPr>
              <w:fldChar w:fldCharType="separate"/>
            </w:r>
            <w:r>
              <w:rPr>
                <w:noProof/>
                <w:webHidden/>
              </w:rPr>
              <w:t>9</w:t>
            </w:r>
            <w:r>
              <w:rPr>
                <w:noProof/>
                <w:webHidden/>
              </w:rPr>
              <w:fldChar w:fldCharType="end"/>
            </w:r>
          </w:hyperlink>
        </w:p>
        <w:p w14:paraId="0C539C9D" w14:textId="7967FB45" w:rsidR="00284C12" w:rsidRDefault="00284C12">
          <w:pPr>
            <w:pStyle w:val="TOC3"/>
            <w:tabs>
              <w:tab w:val="right" w:leader="dot" w:pos="9350"/>
            </w:tabs>
            <w:rPr>
              <w:rFonts w:eastAsiaTheme="minorEastAsia"/>
              <w:noProof/>
            </w:rPr>
          </w:pPr>
          <w:hyperlink w:anchor="_Toc202783394" w:history="1">
            <w:r w:rsidRPr="00F21CBE">
              <w:rPr>
                <w:rStyle w:val="Hyperlink"/>
                <w:rFonts w:ascii="Arial" w:eastAsia="Times New Roman" w:hAnsi="Arial" w:cs="Arial"/>
                <w:b/>
                <w:bCs/>
                <w:noProof/>
                <w:kern w:val="0"/>
                <w14:ligatures w14:val="none"/>
              </w:rPr>
              <w:t>3.3.2 Gathering of Requirement</w:t>
            </w:r>
            <w:r>
              <w:rPr>
                <w:noProof/>
                <w:webHidden/>
              </w:rPr>
              <w:tab/>
            </w:r>
            <w:r>
              <w:rPr>
                <w:noProof/>
                <w:webHidden/>
              </w:rPr>
              <w:fldChar w:fldCharType="begin"/>
            </w:r>
            <w:r>
              <w:rPr>
                <w:noProof/>
                <w:webHidden/>
              </w:rPr>
              <w:instrText xml:space="preserve"> PAGEREF _Toc202783394 \h </w:instrText>
            </w:r>
            <w:r>
              <w:rPr>
                <w:noProof/>
                <w:webHidden/>
              </w:rPr>
            </w:r>
            <w:r>
              <w:rPr>
                <w:noProof/>
                <w:webHidden/>
              </w:rPr>
              <w:fldChar w:fldCharType="separate"/>
            </w:r>
            <w:r>
              <w:rPr>
                <w:noProof/>
                <w:webHidden/>
              </w:rPr>
              <w:t>9</w:t>
            </w:r>
            <w:r>
              <w:rPr>
                <w:noProof/>
                <w:webHidden/>
              </w:rPr>
              <w:fldChar w:fldCharType="end"/>
            </w:r>
          </w:hyperlink>
        </w:p>
        <w:p w14:paraId="7EABD8B8" w14:textId="41FF3E63" w:rsidR="00284C12" w:rsidRDefault="00284C12">
          <w:pPr>
            <w:pStyle w:val="TOC3"/>
            <w:tabs>
              <w:tab w:val="right" w:leader="dot" w:pos="9350"/>
            </w:tabs>
            <w:rPr>
              <w:rFonts w:eastAsiaTheme="minorEastAsia"/>
              <w:noProof/>
            </w:rPr>
          </w:pPr>
          <w:hyperlink w:anchor="_Toc202783395" w:history="1">
            <w:r w:rsidRPr="00F21CBE">
              <w:rPr>
                <w:rStyle w:val="Hyperlink"/>
                <w:rFonts w:ascii="Arial" w:eastAsia="Times New Roman" w:hAnsi="Arial" w:cs="Arial"/>
                <w:b/>
                <w:bCs/>
                <w:noProof/>
                <w:kern w:val="0"/>
                <w14:ligatures w14:val="none"/>
              </w:rPr>
              <w:t>3.3.3 Development Methodology</w:t>
            </w:r>
            <w:r>
              <w:rPr>
                <w:noProof/>
                <w:webHidden/>
              </w:rPr>
              <w:tab/>
            </w:r>
            <w:r>
              <w:rPr>
                <w:noProof/>
                <w:webHidden/>
              </w:rPr>
              <w:fldChar w:fldCharType="begin"/>
            </w:r>
            <w:r>
              <w:rPr>
                <w:noProof/>
                <w:webHidden/>
              </w:rPr>
              <w:instrText xml:space="preserve"> PAGEREF _Toc202783395 \h </w:instrText>
            </w:r>
            <w:r>
              <w:rPr>
                <w:noProof/>
                <w:webHidden/>
              </w:rPr>
            </w:r>
            <w:r>
              <w:rPr>
                <w:noProof/>
                <w:webHidden/>
              </w:rPr>
              <w:fldChar w:fldCharType="separate"/>
            </w:r>
            <w:r>
              <w:rPr>
                <w:noProof/>
                <w:webHidden/>
              </w:rPr>
              <w:t>9</w:t>
            </w:r>
            <w:r>
              <w:rPr>
                <w:noProof/>
                <w:webHidden/>
              </w:rPr>
              <w:fldChar w:fldCharType="end"/>
            </w:r>
          </w:hyperlink>
        </w:p>
        <w:p w14:paraId="21A6190F" w14:textId="149E4ECB" w:rsidR="00284C12" w:rsidRDefault="00284C12">
          <w:pPr>
            <w:pStyle w:val="TOC3"/>
            <w:tabs>
              <w:tab w:val="right" w:leader="dot" w:pos="9350"/>
            </w:tabs>
            <w:rPr>
              <w:rFonts w:eastAsiaTheme="minorEastAsia"/>
              <w:noProof/>
            </w:rPr>
          </w:pPr>
          <w:hyperlink w:anchor="_Toc202783396" w:history="1">
            <w:r w:rsidRPr="00F21CBE">
              <w:rPr>
                <w:rStyle w:val="Hyperlink"/>
                <w:rFonts w:ascii="Arial" w:eastAsia="Times New Roman" w:hAnsi="Arial" w:cs="Arial"/>
                <w:b/>
                <w:bCs/>
                <w:noProof/>
                <w:kern w:val="0"/>
                <w14:ligatures w14:val="none"/>
              </w:rPr>
              <w:t>3.3.4 Requirements Specification</w:t>
            </w:r>
            <w:r>
              <w:rPr>
                <w:noProof/>
                <w:webHidden/>
              </w:rPr>
              <w:tab/>
            </w:r>
            <w:r>
              <w:rPr>
                <w:noProof/>
                <w:webHidden/>
              </w:rPr>
              <w:fldChar w:fldCharType="begin"/>
            </w:r>
            <w:r>
              <w:rPr>
                <w:noProof/>
                <w:webHidden/>
              </w:rPr>
              <w:instrText xml:space="preserve"> PAGEREF _Toc202783396 \h </w:instrText>
            </w:r>
            <w:r>
              <w:rPr>
                <w:noProof/>
                <w:webHidden/>
              </w:rPr>
            </w:r>
            <w:r>
              <w:rPr>
                <w:noProof/>
                <w:webHidden/>
              </w:rPr>
              <w:fldChar w:fldCharType="separate"/>
            </w:r>
            <w:r>
              <w:rPr>
                <w:noProof/>
                <w:webHidden/>
              </w:rPr>
              <w:t>9</w:t>
            </w:r>
            <w:r>
              <w:rPr>
                <w:noProof/>
                <w:webHidden/>
              </w:rPr>
              <w:fldChar w:fldCharType="end"/>
            </w:r>
          </w:hyperlink>
        </w:p>
        <w:p w14:paraId="7C1C24FE" w14:textId="2673ACC1" w:rsidR="00284C12" w:rsidRDefault="00284C12">
          <w:pPr>
            <w:pStyle w:val="TOC3"/>
            <w:tabs>
              <w:tab w:val="right" w:leader="dot" w:pos="9350"/>
            </w:tabs>
            <w:rPr>
              <w:rFonts w:eastAsiaTheme="minorEastAsia"/>
              <w:noProof/>
            </w:rPr>
          </w:pPr>
          <w:hyperlink w:anchor="_Toc202783397" w:history="1">
            <w:r w:rsidRPr="00F21CBE">
              <w:rPr>
                <w:rStyle w:val="Hyperlink"/>
                <w:rFonts w:ascii="Arial" w:eastAsia="Times New Roman" w:hAnsi="Arial" w:cs="Arial"/>
                <w:b/>
                <w:bCs/>
                <w:noProof/>
                <w:kern w:val="0"/>
                <w14:ligatures w14:val="none"/>
              </w:rPr>
              <w:t>3.3.5 System Design</w:t>
            </w:r>
            <w:r>
              <w:rPr>
                <w:noProof/>
                <w:webHidden/>
              </w:rPr>
              <w:tab/>
            </w:r>
            <w:r>
              <w:rPr>
                <w:noProof/>
                <w:webHidden/>
              </w:rPr>
              <w:fldChar w:fldCharType="begin"/>
            </w:r>
            <w:r>
              <w:rPr>
                <w:noProof/>
                <w:webHidden/>
              </w:rPr>
              <w:instrText xml:space="preserve"> PAGEREF _Toc202783397 \h </w:instrText>
            </w:r>
            <w:r>
              <w:rPr>
                <w:noProof/>
                <w:webHidden/>
              </w:rPr>
            </w:r>
            <w:r>
              <w:rPr>
                <w:noProof/>
                <w:webHidden/>
              </w:rPr>
              <w:fldChar w:fldCharType="separate"/>
            </w:r>
            <w:r>
              <w:rPr>
                <w:noProof/>
                <w:webHidden/>
              </w:rPr>
              <w:t>9</w:t>
            </w:r>
            <w:r>
              <w:rPr>
                <w:noProof/>
                <w:webHidden/>
              </w:rPr>
              <w:fldChar w:fldCharType="end"/>
            </w:r>
          </w:hyperlink>
        </w:p>
        <w:p w14:paraId="5EC42E97" w14:textId="1519D9F5" w:rsidR="00284C12" w:rsidRDefault="00284C12">
          <w:pPr>
            <w:pStyle w:val="TOC3"/>
            <w:tabs>
              <w:tab w:val="right" w:leader="dot" w:pos="9350"/>
            </w:tabs>
            <w:rPr>
              <w:rFonts w:eastAsiaTheme="minorEastAsia"/>
              <w:noProof/>
            </w:rPr>
          </w:pPr>
          <w:hyperlink w:anchor="_Toc202783398" w:history="1">
            <w:r w:rsidRPr="00F21CBE">
              <w:rPr>
                <w:rStyle w:val="Hyperlink"/>
                <w:rFonts w:ascii="Arial" w:eastAsia="Times New Roman" w:hAnsi="Arial" w:cs="Arial"/>
                <w:b/>
                <w:bCs/>
                <w:noProof/>
                <w:kern w:val="0"/>
                <w14:ligatures w14:val="none"/>
              </w:rPr>
              <w:t>3.3.6 User Interface Design</w:t>
            </w:r>
            <w:r>
              <w:rPr>
                <w:noProof/>
                <w:webHidden/>
              </w:rPr>
              <w:tab/>
            </w:r>
            <w:r>
              <w:rPr>
                <w:noProof/>
                <w:webHidden/>
              </w:rPr>
              <w:fldChar w:fldCharType="begin"/>
            </w:r>
            <w:r>
              <w:rPr>
                <w:noProof/>
                <w:webHidden/>
              </w:rPr>
              <w:instrText xml:space="preserve"> PAGEREF _Toc202783398 \h </w:instrText>
            </w:r>
            <w:r>
              <w:rPr>
                <w:noProof/>
                <w:webHidden/>
              </w:rPr>
            </w:r>
            <w:r>
              <w:rPr>
                <w:noProof/>
                <w:webHidden/>
              </w:rPr>
              <w:fldChar w:fldCharType="separate"/>
            </w:r>
            <w:r>
              <w:rPr>
                <w:noProof/>
                <w:webHidden/>
              </w:rPr>
              <w:t>10</w:t>
            </w:r>
            <w:r>
              <w:rPr>
                <w:noProof/>
                <w:webHidden/>
              </w:rPr>
              <w:fldChar w:fldCharType="end"/>
            </w:r>
          </w:hyperlink>
        </w:p>
        <w:p w14:paraId="273C3CAF" w14:textId="5FFB9B98" w:rsidR="00284C12" w:rsidRDefault="00284C12">
          <w:pPr>
            <w:pStyle w:val="TOC3"/>
            <w:tabs>
              <w:tab w:val="right" w:leader="dot" w:pos="9350"/>
            </w:tabs>
            <w:rPr>
              <w:rFonts w:eastAsiaTheme="minorEastAsia"/>
              <w:noProof/>
            </w:rPr>
          </w:pPr>
          <w:hyperlink w:anchor="_Toc202783399" w:history="1">
            <w:r w:rsidRPr="00F21CBE">
              <w:rPr>
                <w:rStyle w:val="Hyperlink"/>
                <w:rFonts w:ascii="Arial" w:eastAsia="Times New Roman" w:hAnsi="Arial" w:cs="Arial"/>
                <w:b/>
                <w:bCs/>
                <w:noProof/>
                <w:kern w:val="0"/>
                <w14:ligatures w14:val="none"/>
              </w:rPr>
              <w:t>3.3.7 Database Design</w:t>
            </w:r>
            <w:r>
              <w:rPr>
                <w:noProof/>
                <w:webHidden/>
              </w:rPr>
              <w:tab/>
            </w:r>
            <w:r>
              <w:rPr>
                <w:noProof/>
                <w:webHidden/>
              </w:rPr>
              <w:fldChar w:fldCharType="begin"/>
            </w:r>
            <w:r>
              <w:rPr>
                <w:noProof/>
                <w:webHidden/>
              </w:rPr>
              <w:instrText xml:space="preserve"> PAGEREF _Toc202783399 \h </w:instrText>
            </w:r>
            <w:r>
              <w:rPr>
                <w:noProof/>
                <w:webHidden/>
              </w:rPr>
            </w:r>
            <w:r>
              <w:rPr>
                <w:noProof/>
                <w:webHidden/>
              </w:rPr>
              <w:fldChar w:fldCharType="separate"/>
            </w:r>
            <w:r>
              <w:rPr>
                <w:noProof/>
                <w:webHidden/>
              </w:rPr>
              <w:t>10</w:t>
            </w:r>
            <w:r>
              <w:rPr>
                <w:noProof/>
                <w:webHidden/>
              </w:rPr>
              <w:fldChar w:fldCharType="end"/>
            </w:r>
          </w:hyperlink>
        </w:p>
        <w:p w14:paraId="4CF0D9A5" w14:textId="07015D2C" w:rsidR="00284C12" w:rsidRDefault="00284C12">
          <w:pPr>
            <w:pStyle w:val="TOC3"/>
            <w:tabs>
              <w:tab w:val="left" w:pos="1440"/>
              <w:tab w:val="right" w:leader="dot" w:pos="9350"/>
            </w:tabs>
            <w:rPr>
              <w:rFonts w:eastAsiaTheme="minorEastAsia"/>
              <w:noProof/>
            </w:rPr>
          </w:pPr>
          <w:hyperlink w:anchor="_Toc202783400" w:history="1">
            <w:r w:rsidRPr="00F21CBE">
              <w:rPr>
                <w:rStyle w:val="Hyperlink"/>
                <w:rFonts w:ascii="Arial" w:eastAsia="Times New Roman" w:hAnsi="Arial" w:cs="Arial"/>
                <w:b/>
                <w:bCs/>
                <w:noProof/>
                <w:kern w:val="0"/>
                <w14:ligatures w14:val="none"/>
              </w:rPr>
              <w:t>3.3.8</w:t>
            </w:r>
            <w:r>
              <w:rPr>
                <w:rFonts w:eastAsiaTheme="minorEastAsia"/>
                <w:noProof/>
              </w:rPr>
              <w:tab/>
            </w:r>
            <w:r w:rsidRPr="00F21CBE">
              <w:rPr>
                <w:rStyle w:val="Hyperlink"/>
                <w:rFonts w:ascii="Arial" w:eastAsia="Times New Roman" w:hAnsi="Arial" w:cs="Arial"/>
                <w:b/>
                <w:bCs/>
                <w:noProof/>
                <w:kern w:val="0"/>
                <w14:ligatures w14:val="none"/>
              </w:rPr>
              <w:t>Hardware and Software Requirements</w:t>
            </w:r>
            <w:r>
              <w:rPr>
                <w:noProof/>
                <w:webHidden/>
              </w:rPr>
              <w:tab/>
            </w:r>
            <w:r>
              <w:rPr>
                <w:noProof/>
                <w:webHidden/>
              </w:rPr>
              <w:fldChar w:fldCharType="begin"/>
            </w:r>
            <w:r>
              <w:rPr>
                <w:noProof/>
                <w:webHidden/>
              </w:rPr>
              <w:instrText xml:space="preserve"> PAGEREF _Toc202783400 \h </w:instrText>
            </w:r>
            <w:r>
              <w:rPr>
                <w:noProof/>
                <w:webHidden/>
              </w:rPr>
            </w:r>
            <w:r>
              <w:rPr>
                <w:noProof/>
                <w:webHidden/>
              </w:rPr>
              <w:fldChar w:fldCharType="separate"/>
            </w:r>
            <w:r>
              <w:rPr>
                <w:noProof/>
                <w:webHidden/>
              </w:rPr>
              <w:t>10</w:t>
            </w:r>
            <w:r>
              <w:rPr>
                <w:noProof/>
                <w:webHidden/>
              </w:rPr>
              <w:fldChar w:fldCharType="end"/>
            </w:r>
          </w:hyperlink>
        </w:p>
        <w:p w14:paraId="4EDA6123" w14:textId="33B5BC43" w:rsidR="00284C12" w:rsidRDefault="00284C12">
          <w:pPr>
            <w:pStyle w:val="TOC3"/>
            <w:tabs>
              <w:tab w:val="right" w:leader="dot" w:pos="9350"/>
            </w:tabs>
            <w:rPr>
              <w:rFonts w:eastAsiaTheme="minorEastAsia"/>
              <w:noProof/>
            </w:rPr>
          </w:pPr>
          <w:hyperlink w:anchor="_Toc202783401" w:history="1">
            <w:r w:rsidRPr="00F21CBE">
              <w:rPr>
                <w:rStyle w:val="Hyperlink"/>
                <w:rFonts w:ascii="Arial" w:eastAsia="Times New Roman" w:hAnsi="Arial" w:cs="Arial"/>
                <w:b/>
                <w:bCs/>
                <w:noProof/>
                <w:kern w:val="0"/>
                <w14:ligatures w14:val="none"/>
              </w:rPr>
              <w:t>3.3.9 Chapter Summary</w:t>
            </w:r>
            <w:r>
              <w:rPr>
                <w:noProof/>
                <w:webHidden/>
              </w:rPr>
              <w:tab/>
            </w:r>
            <w:r>
              <w:rPr>
                <w:noProof/>
                <w:webHidden/>
              </w:rPr>
              <w:fldChar w:fldCharType="begin"/>
            </w:r>
            <w:r>
              <w:rPr>
                <w:noProof/>
                <w:webHidden/>
              </w:rPr>
              <w:instrText xml:space="preserve"> PAGEREF _Toc202783401 \h </w:instrText>
            </w:r>
            <w:r>
              <w:rPr>
                <w:noProof/>
                <w:webHidden/>
              </w:rPr>
            </w:r>
            <w:r>
              <w:rPr>
                <w:noProof/>
                <w:webHidden/>
              </w:rPr>
              <w:fldChar w:fldCharType="separate"/>
            </w:r>
            <w:r>
              <w:rPr>
                <w:noProof/>
                <w:webHidden/>
              </w:rPr>
              <w:t>10</w:t>
            </w:r>
            <w:r>
              <w:rPr>
                <w:noProof/>
                <w:webHidden/>
              </w:rPr>
              <w:fldChar w:fldCharType="end"/>
            </w:r>
          </w:hyperlink>
        </w:p>
        <w:p w14:paraId="2ACD5F85" w14:textId="625FDEE1" w:rsidR="00284C12" w:rsidRDefault="00284C12">
          <w:pPr>
            <w:pStyle w:val="TOC1"/>
            <w:tabs>
              <w:tab w:val="right" w:leader="dot" w:pos="9350"/>
            </w:tabs>
            <w:rPr>
              <w:rFonts w:eastAsiaTheme="minorEastAsia"/>
              <w:noProof/>
            </w:rPr>
          </w:pPr>
          <w:hyperlink w:anchor="_Toc202783402" w:history="1">
            <w:r w:rsidRPr="00F21CBE">
              <w:rPr>
                <w:rStyle w:val="Hyperlink"/>
                <w:rFonts w:ascii="Arial" w:eastAsia="Times New Roman" w:hAnsi="Arial" w:cs="Arial"/>
                <w:b/>
                <w:bCs/>
                <w:noProof/>
              </w:rPr>
              <w:t>REFERENCES</w:t>
            </w:r>
            <w:r>
              <w:rPr>
                <w:noProof/>
                <w:webHidden/>
              </w:rPr>
              <w:tab/>
            </w:r>
            <w:r>
              <w:rPr>
                <w:noProof/>
                <w:webHidden/>
              </w:rPr>
              <w:fldChar w:fldCharType="begin"/>
            </w:r>
            <w:r>
              <w:rPr>
                <w:noProof/>
                <w:webHidden/>
              </w:rPr>
              <w:instrText xml:space="preserve"> PAGEREF _Toc202783402 \h </w:instrText>
            </w:r>
            <w:r>
              <w:rPr>
                <w:noProof/>
                <w:webHidden/>
              </w:rPr>
            </w:r>
            <w:r>
              <w:rPr>
                <w:noProof/>
                <w:webHidden/>
              </w:rPr>
              <w:fldChar w:fldCharType="separate"/>
            </w:r>
            <w:r>
              <w:rPr>
                <w:noProof/>
                <w:webHidden/>
              </w:rPr>
              <w:t>11</w:t>
            </w:r>
            <w:r>
              <w:rPr>
                <w:noProof/>
                <w:webHidden/>
              </w:rPr>
              <w:fldChar w:fldCharType="end"/>
            </w:r>
          </w:hyperlink>
        </w:p>
        <w:p w14:paraId="60A411BC" w14:textId="23D6490F" w:rsidR="00101C9D" w:rsidRPr="001877C4" w:rsidRDefault="00101C9D" w:rsidP="001877C4">
          <w:pPr>
            <w:spacing w:line="360" w:lineRule="auto"/>
            <w:jc w:val="both"/>
            <w:rPr>
              <w:rFonts w:ascii="Arial" w:hAnsi="Arial" w:cs="Arial"/>
            </w:rPr>
          </w:pPr>
          <w:r w:rsidRPr="001877C4">
            <w:rPr>
              <w:rFonts w:ascii="Arial" w:hAnsi="Arial" w:cs="Arial"/>
              <w:b/>
              <w:bCs/>
              <w:lang w:val="en-GB"/>
            </w:rPr>
            <w:fldChar w:fldCharType="end"/>
          </w:r>
        </w:p>
      </w:sdtContent>
    </w:sdt>
    <w:p w14:paraId="43DC0D9D" w14:textId="5D9825CF" w:rsidR="00677467" w:rsidRPr="001877C4" w:rsidRDefault="00677467" w:rsidP="001877C4">
      <w:pPr>
        <w:spacing w:line="360" w:lineRule="auto"/>
        <w:jc w:val="both"/>
        <w:rPr>
          <w:rFonts w:ascii="Arial" w:eastAsia="Times New Roman" w:hAnsi="Arial" w:cs="Arial"/>
          <w:b/>
          <w:bCs/>
        </w:rPr>
      </w:pPr>
      <w:r w:rsidRPr="001877C4">
        <w:rPr>
          <w:rFonts w:ascii="Arial" w:hAnsi="Arial" w:cs="Arial"/>
        </w:rPr>
        <w:br w:type="page"/>
      </w:r>
      <w:r w:rsidRPr="001877C4">
        <w:rPr>
          <w:rFonts w:ascii="Arial" w:eastAsia="Times New Roman" w:hAnsi="Arial" w:cs="Arial"/>
          <w:b/>
          <w:bCs/>
        </w:rPr>
        <w:lastRenderedPageBreak/>
        <w:t>CHAPTER 1: INTRODUCTION</w:t>
      </w:r>
    </w:p>
    <w:p w14:paraId="6C032509" w14:textId="77777777" w:rsidR="004D31AA"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0" w:name="_Toc202783378"/>
      <w:r w:rsidRPr="001877C4">
        <w:rPr>
          <w:rFonts w:ascii="Arial" w:eastAsia="Times New Roman" w:hAnsi="Arial" w:cs="Arial"/>
          <w:b/>
          <w:bCs/>
          <w:kern w:val="0"/>
          <w14:ligatures w14:val="none"/>
        </w:rPr>
        <w:t>1.</w:t>
      </w:r>
      <w:r w:rsidR="00657DE1" w:rsidRPr="001877C4">
        <w:rPr>
          <w:rFonts w:ascii="Arial" w:eastAsia="Times New Roman" w:hAnsi="Arial" w:cs="Arial"/>
          <w:b/>
          <w:bCs/>
          <w:kern w:val="0"/>
          <w14:ligatures w14:val="none"/>
        </w:rPr>
        <w:t>1</w:t>
      </w:r>
      <w:r w:rsidRPr="001877C4">
        <w:rPr>
          <w:rFonts w:ascii="Arial" w:eastAsia="Times New Roman" w:hAnsi="Arial" w:cs="Arial"/>
          <w:b/>
          <w:bCs/>
          <w:kern w:val="0"/>
          <w14:ligatures w14:val="none"/>
        </w:rPr>
        <w:t xml:space="preserve"> Background</w:t>
      </w:r>
      <w:bookmarkEnd w:id="0"/>
      <w:r w:rsidRPr="001877C4">
        <w:rPr>
          <w:rFonts w:ascii="Arial" w:eastAsia="Times New Roman" w:hAnsi="Arial" w:cs="Arial"/>
          <w:b/>
          <w:bCs/>
          <w:kern w:val="0"/>
          <w14:ligatures w14:val="none"/>
        </w:rPr>
        <w:t xml:space="preserve"> </w:t>
      </w:r>
    </w:p>
    <w:p w14:paraId="486BEBC8" w14:textId="2DE5D508" w:rsidR="00B42CB4" w:rsidRPr="00B42CB4" w:rsidRDefault="00B42CB4" w:rsidP="00B42CB4">
      <w:pPr>
        <w:spacing w:line="360" w:lineRule="auto"/>
        <w:jc w:val="both"/>
        <w:rPr>
          <w:rFonts w:ascii="Arial" w:hAnsi="Arial" w:cs="Arial"/>
        </w:rPr>
      </w:pPr>
      <w:r w:rsidRPr="00B42CB4">
        <w:rPr>
          <w:rFonts w:ascii="Arial" w:hAnsi="Arial" w:cs="Arial"/>
        </w:rPr>
        <w:t xml:space="preserve">Small-scale crop farmers operating in </w:t>
      </w:r>
      <w:r w:rsidR="003F31AE">
        <w:rPr>
          <w:rFonts w:ascii="Arial" w:hAnsi="Arial" w:cs="Arial"/>
        </w:rPr>
        <w:t>Rundu</w:t>
      </w:r>
      <w:r w:rsidR="00234079">
        <w:rPr>
          <w:rFonts w:ascii="Arial" w:hAnsi="Arial" w:cs="Arial"/>
        </w:rPr>
        <w:t xml:space="preserve"> </w:t>
      </w:r>
      <w:r w:rsidRPr="00B42CB4">
        <w:rPr>
          <w:rFonts w:ascii="Arial" w:hAnsi="Arial" w:cs="Arial"/>
        </w:rPr>
        <w:t>face significant challenges accessing reliable markets for their produce. These farmers, often based on the outskirts of the city or in surrounding informal settlements, rely heavily on open-air markets, roadside stalls, and word-of-mouth to sell their goods. Without consistent customer bases or digital visibility, they are vulnerable to fluctuating demand, crop spoilage, and exploitation by informal middlemen who offer low prices. In many cases, excess produce goes unsold not due to a lack of demand, but because of poor communication between producers and potential buyers such as households, restaurants, or small retailers within Windhoek.</w:t>
      </w:r>
    </w:p>
    <w:p w14:paraId="6F41443A" w14:textId="77777777" w:rsidR="00B42CB4" w:rsidRPr="00B42CB4" w:rsidRDefault="00B42CB4" w:rsidP="00B42CB4">
      <w:pPr>
        <w:spacing w:line="360" w:lineRule="auto"/>
        <w:jc w:val="both"/>
        <w:rPr>
          <w:rFonts w:ascii="Arial" w:hAnsi="Arial" w:cs="Arial"/>
        </w:rPr>
      </w:pPr>
      <w:r w:rsidRPr="00B42CB4">
        <w:rPr>
          <w:rFonts w:ascii="Arial" w:hAnsi="Arial" w:cs="Arial"/>
        </w:rPr>
        <w:t xml:space="preserve">Namibia’s </w:t>
      </w:r>
      <w:r w:rsidRPr="00B42CB4">
        <w:rPr>
          <w:rFonts w:ascii="Arial" w:hAnsi="Arial" w:cs="Arial"/>
          <w:b/>
          <w:bCs/>
        </w:rPr>
        <w:t>Vision 2030</w:t>
      </w:r>
      <w:r w:rsidRPr="00B42CB4">
        <w:rPr>
          <w:rFonts w:ascii="Arial" w:hAnsi="Arial" w:cs="Arial"/>
        </w:rPr>
        <w:t xml:space="preserve"> highlights the importance of promoting food security, poverty reduction, and the integration of information and communication technologies (ICTs) to modernize the agricultural sector (Republic of Namibia, 2004). However, despite national efforts, many smallholder farmers remain digitally excluded and lack tools to scale their operations. According to the Namibian Agronomic Board (2023), limited market access and poor infrastructure remain two of the most pressing issues affecting smallholder farmer income and growth.</w:t>
      </w:r>
    </w:p>
    <w:p w14:paraId="19C1E6F2" w14:textId="7D4BEFE9" w:rsidR="00876436" w:rsidRPr="001877C4" w:rsidRDefault="00876436" w:rsidP="001877C4">
      <w:pPr>
        <w:spacing w:line="360" w:lineRule="auto"/>
        <w:jc w:val="both"/>
        <w:rPr>
          <w:rFonts w:ascii="Arial" w:hAnsi="Arial" w:cs="Arial"/>
        </w:rPr>
      </w:pPr>
    </w:p>
    <w:p w14:paraId="04295273" w14:textId="66AD19C1"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 w:name="_Toc202783379"/>
      <w:r w:rsidRPr="001877C4">
        <w:rPr>
          <w:rFonts w:ascii="Arial" w:eastAsia="Times New Roman" w:hAnsi="Arial" w:cs="Arial"/>
          <w:b/>
          <w:bCs/>
          <w:kern w:val="0"/>
          <w14:ligatures w14:val="none"/>
        </w:rPr>
        <w:t>1.</w:t>
      </w:r>
      <w:r w:rsidR="00657DE1" w:rsidRPr="001877C4">
        <w:rPr>
          <w:rFonts w:ascii="Arial" w:eastAsia="Times New Roman" w:hAnsi="Arial" w:cs="Arial"/>
          <w:b/>
          <w:bCs/>
          <w:kern w:val="0"/>
          <w14:ligatures w14:val="none"/>
        </w:rPr>
        <w:t>1</w:t>
      </w:r>
      <w:r w:rsidRPr="001877C4">
        <w:rPr>
          <w:rFonts w:ascii="Arial" w:eastAsia="Times New Roman" w:hAnsi="Arial" w:cs="Arial"/>
          <w:b/>
          <w:bCs/>
          <w:kern w:val="0"/>
          <w14:ligatures w14:val="none"/>
        </w:rPr>
        <w:t xml:space="preserve"> Motivation</w:t>
      </w:r>
      <w:bookmarkEnd w:id="1"/>
    </w:p>
    <w:p w14:paraId="1035F767" w14:textId="292FF260" w:rsidR="00B42CB4" w:rsidRPr="00B42CB4" w:rsidRDefault="00B42CB4" w:rsidP="00B42CB4">
      <w:pPr>
        <w:spacing w:line="360" w:lineRule="auto"/>
        <w:jc w:val="both"/>
        <w:rPr>
          <w:rFonts w:ascii="Arial" w:hAnsi="Arial" w:cs="Arial"/>
        </w:rPr>
      </w:pPr>
      <w:r w:rsidRPr="00B42CB4">
        <w:rPr>
          <w:rFonts w:ascii="Arial" w:hAnsi="Arial" w:cs="Arial"/>
        </w:rPr>
        <w:t>The motivation for this project stems from direct observations of small-scale</w:t>
      </w:r>
      <w:r w:rsidR="00234079">
        <w:rPr>
          <w:rFonts w:ascii="Arial" w:hAnsi="Arial" w:cs="Arial"/>
        </w:rPr>
        <w:t xml:space="preserve"> crop</w:t>
      </w:r>
      <w:r w:rsidRPr="00B42CB4">
        <w:rPr>
          <w:rFonts w:ascii="Arial" w:hAnsi="Arial" w:cs="Arial"/>
        </w:rPr>
        <w:t xml:space="preserve"> farmers in </w:t>
      </w:r>
      <w:r w:rsidR="00053F7D">
        <w:rPr>
          <w:rFonts w:ascii="Arial" w:hAnsi="Arial" w:cs="Arial"/>
        </w:rPr>
        <w:t>Groot</w:t>
      </w:r>
      <w:r w:rsidR="001D5FA5">
        <w:rPr>
          <w:rFonts w:ascii="Arial" w:hAnsi="Arial" w:cs="Arial"/>
        </w:rPr>
        <w:t xml:space="preserve"> </w:t>
      </w:r>
      <w:proofErr w:type="spellStart"/>
      <w:r w:rsidR="00053F7D">
        <w:rPr>
          <w:rFonts w:ascii="Arial" w:hAnsi="Arial" w:cs="Arial"/>
        </w:rPr>
        <w:t>Aub</w:t>
      </w:r>
      <w:proofErr w:type="spellEnd"/>
      <w:r w:rsidRPr="00B42CB4">
        <w:rPr>
          <w:rFonts w:ascii="Arial" w:hAnsi="Arial" w:cs="Arial"/>
        </w:rPr>
        <w:t xml:space="preserve"> who struggle to access buyers consistently, often leading to unsold harvests and financial instability. The informal nature of their sales model means that much of their effort goes unrewarded, and any economic growth is difficult to sustain. Additionally, consumers within Windhoek frequently pay high prices for produce that could be sourced more affordably and freshly from nearby </w:t>
      </w:r>
      <w:r w:rsidR="00053F7D">
        <w:rPr>
          <w:rFonts w:ascii="Arial" w:hAnsi="Arial" w:cs="Arial"/>
        </w:rPr>
        <w:t xml:space="preserve">rural areas such as </w:t>
      </w:r>
      <w:r w:rsidR="003F31AE">
        <w:rPr>
          <w:rFonts w:ascii="Arial" w:hAnsi="Arial" w:cs="Arial"/>
        </w:rPr>
        <w:t>Rundu</w:t>
      </w:r>
      <w:r w:rsidRPr="00B42CB4">
        <w:rPr>
          <w:rFonts w:ascii="Arial" w:hAnsi="Arial" w:cs="Arial"/>
        </w:rPr>
        <w:t>.</w:t>
      </w:r>
    </w:p>
    <w:p w14:paraId="0160D3B5" w14:textId="4AE0D7ED" w:rsidR="00B42CB4" w:rsidRPr="00B42CB4" w:rsidRDefault="001D5FA5" w:rsidP="00B42CB4">
      <w:pPr>
        <w:spacing w:line="360" w:lineRule="auto"/>
        <w:jc w:val="both"/>
        <w:rPr>
          <w:rFonts w:ascii="Arial" w:hAnsi="Arial" w:cs="Arial"/>
        </w:rPr>
      </w:pPr>
      <w:r>
        <w:rPr>
          <w:rFonts w:ascii="Arial" w:hAnsi="Arial" w:cs="Arial"/>
        </w:rPr>
        <w:lastRenderedPageBreak/>
        <w:t>The</w:t>
      </w:r>
      <w:r w:rsidR="00B42CB4" w:rsidRPr="00B42CB4">
        <w:rPr>
          <w:rFonts w:ascii="Arial" w:hAnsi="Arial" w:cs="Arial"/>
        </w:rPr>
        <w:t xml:space="preserve"> stud</w:t>
      </w:r>
      <w:r>
        <w:rPr>
          <w:rFonts w:ascii="Arial" w:hAnsi="Arial" w:cs="Arial"/>
        </w:rPr>
        <w:t>y is</w:t>
      </w:r>
      <w:r w:rsidR="00B42CB4" w:rsidRPr="00B42CB4">
        <w:rPr>
          <w:rFonts w:ascii="Arial" w:hAnsi="Arial" w:cs="Arial"/>
        </w:rPr>
        <w:t xml:space="preserve"> support</w:t>
      </w:r>
      <w:r>
        <w:rPr>
          <w:rFonts w:ascii="Arial" w:hAnsi="Arial" w:cs="Arial"/>
        </w:rPr>
        <w:t xml:space="preserve">ed by </w:t>
      </w:r>
      <w:r w:rsidR="00B42CB4" w:rsidRPr="00B42CB4">
        <w:rPr>
          <w:rFonts w:ascii="Arial" w:hAnsi="Arial" w:cs="Arial"/>
        </w:rPr>
        <w:t>The Namibian Agronomic Board (2023) noted that limited market visibility is one of the key constraints for smallholder crop farmers, especially those not connected to formal distribution networks. Furthermore, a report by GSMA (2021) emphasized that digitally connecting rural and peri-urban farmers to markets has the potential to significantly increase their incomes, reduce post-harvest loss, and promote local food systems.</w:t>
      </w:r>
    </w:p>
    <w:p w14:paraId="41D98A55" w14:textId="1EA90691" w:rsidR="007E6328" w:rsidRPr="001877C4" w:rsidRDefault="007E6328" w:rsidP="001877C4">
      <w:pPr>
        <w:spacing w:line="360" w:lineRule="auto"/>
        <w:jc w:val="both"/>
        <w:rPr>
          <w:rFonts w:ascii="Arial" w:eastAsia="Times New Roman" w:hAnsi="Arial" w:cs="Arial"/>
          <w:kern w:val="0"/>
          <w14:ligatures w14:val="none"/>
        </w:rPr>
      </w:pPr>
    </w:p>
    <w:p w14:paraId="519CA6E2" w14:textId="149359EF"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2" w:name="_Toc202783380"/>
      <w:r w:rsidRPr="001877C4">
        <w:rPr>
          <w:rFonts w:ascii="Arial" w:eastAsia="Times New Roman" w:hAnsi="Arial" w:cs="Arial"/>
          <w:b/>
          <w:bCs/>
          <w:kern w:val="0"/>
          <w14:ligatures w14:val="none"/>
        </w:rPr>
        <w:t xml:space="preserve">1.3 </w:t>
      </w:r>
      <w:r w:rsidR="0090270C">
        <w:rPr>
          <w:rFonts w:ascii="Arial" w:eastAsia="Times New Roman" w:hAnsi="Arial" w:cs="Arial"/>
          <w:b/>
          <w:bCs/>
          <w:kern w:val="0"/>
          <w14:ligatures w14:val="none"/>
        </w:rPr>
        <w:t>Problem Statement</w:t>
      </w:r>
      <w:bookmarkEnd w:id="2"/>
    </w:p>
    <w:p w14:paraId="729C6EF4" w14:textId="293960EB" w:rsidR="00053F7D" w:rsidRPr="001877C4" w:rsidRDefault="001D5FA5" w:rsidP="001877C4">
      <w:pPr>
        <w:spacing w:before="100" w:beforeAutospacing="1" w:after="100" w:afterAutospacing="1" w:line="360" w:lineRule="auto"/>
        <w:jc w:val="both"/>
        <w:rPr>
          <w:rFonts w:ascii="Arial" w:eastAsia="Times New Roman" w:hAnsi="Arial" w:cs="Arial"/>
          <w:kern w:val="0"/>
          <w14:ligatures w14:val="none"/>
        </w:rPr>
      </w:pPr>
      <w:r>
        <w:rPr>
          <w:rFonts w:ascii="Arial" w:eastAsia="Times New Roman" w:hAnsi="Arial" w:cs="Arial"/>
          <w:kern w:val="0"/>
          <w14:ligatures w14:val="none"/>
        </w:rPr>
        <w:t>S</w:t>
      </w:r>
      <w:r w:rsidRPr="00F312E2">
        <w:rPr>
          <w:rFonts w:ascii="Arial" w:eastAsia="Times New Roman" w:hAnsi="Arial" w:cs="Arial"/>
          <w:kern w:val="0"/>
          <w14:ligatures w14:val="none"/>
        </w:rPr>
        <w:t>mall-scale crop farmers</w:t>
      </w:r>
      <w:r w:rsidR="00F312E2" w:rsidRPr="00F312E2">
        <w:rPr>
          <w:rFonts w:ascii="Arial" w:eastAsia="Times New Roman" w:hAnsi="Arial" w:cs="Arial"/>
          <w:kern w:val="0"/>
          <w14:ligatures w14:val="none"/>
        </w:rPr>
        <w:t xml:space="preserve"> </w:t>
      </w:r>
      <w:r>
        <w:rPr>
          <w:rFonts w:ascii="Arial" w:eastAsia="Times New Roman" w:hAnsi="Arial" w:cs="Arial"/>
          <w:kern w:val="0"/>
          <w14:ligatures w14:val="none"/>
        </w:rPr>
        <w:t xml:space="preserve">in </w:t>
      </w:r>
      <w:r w:rsidR="003F31AE">
        <w:rPr>
          <w:rFonts w:ascii="Arial" w:eastAsia="Times New Roman" w:hAnsi="Arial" w:cs="Arial"/>
          <w:kern w:val="0"/>
          <w14:ligatures w14:val="none"/>
        </w:rPr>
        <w:t>Rundu</w:t>
      </w:r>
      <w:r w:rsidR="00F312E2" w:rsidRPr="00F312E2">
        <w:rPr>
          <w:rFonts w:ascii="Arial" w:eastAsia="Times New Roman" w:hAnsi="Arial" w:cs="Arial"/>
          <w:kern w:val="0"/>
          <w14:ligatures w14:val="none"/>
        </w:rPr>
        <w:t xml:space="preserve"> face a persistent challenge</w:t>
      </w:r>
      <w:r w:rsidR="00F312E2">
        <w:rPr>
          <w:rFonts w:ascii="Arial" w:eastAsia="Times New Roman" w:hAnsi="Arial" w:cs="Arial"/>
          <w:kern w:val="0"/>
          <w14:ligatures w14:val="none"/>
        </w:rPr>
        <w:t xml:space="preserve"> which is</w:t>
      </w:r>
      <w:r w:rsidR="00F312E2" w:rsidRPr="00F312E2">
        <w:rPr>
          <w:rFonts w:ascii="Arial" w:eastAsia="Times New Roman" w:hAnsi="Arial" w:cs="Arial"/>
          <w:kern w:val="0"/>
          <w14:ligatures w14:val="none"/>
        </w:rPr>
        <w:t xml:space="preserve"> limited access to consistent and profitable markets for their produce. Without a centralized platform to promote their crops, many rely on informal selling methods such as roadside stands, word-of-mouth advertising, or small weekend markets, which are often unreliable and offer little financial security.</w:t>
      </w:r>
      <w:r>
        <w:rPr>
          <w:rFonts w:ascii="Arial" w:eastAsia="Times New Roman" w:hAnsi="Arial" w:cs="Arial"/>
          <w:kern w:val="0"/>
          <w14:ligatures w14:val="none"/>
        </w:rPr>
        <w:t xml:space="preserve"> </w:t>
      </w:r>
      <w:r w:rsidR="00FC0C01">
        <w:rPr>
          <w:rFonts w:ascii="Arial" w:eastAsia="Times New Roman" w:hAnsi="Arial" w:cs="Arial"/>
          <w:kern w:val="0"/>
          <w14:ligatures w14:val="none"/>
        </w:rPr>
        <w:t>Therefore</w:t>
      </w:r>
      <w:r w:rsidR="00F312E2">
        <w:rPr>
          <w:rFonts w:ascii="Arial" w:eastAsia="Times New Roman" w:hAnsi="Arial" w:cs="Arial"/>
          <w:kern w:val="0"/>
          <w14:ligatures w14:val="none"/>
        </w:rPr>
        <w:t>, th</w:t>
      </w:r>
      <w:r w:rsidR="00F312E2" w:rsidRPr="00F312E2">
        <w:rPr>
          <w:rFonts w:ascii="Arial" w:eastAsia="Times New Roman" w:hAnsi="Arial" w:cs="Arial"/>
          <w:kern w:val="0"/>
          <w14:ligatures w14:val="none"/>
        </w:rPr>
        <w:t xml:space="preserve">e core problem is the lack of a digital infrastructure to connect </w:t>
      </w:r>
      <w:r w:rsidR="003F31AE">
        <w:rPr>
          <w:rFonts w:ascii="Arial" w:eastAsia="Times New Roman" w:hAnsi="Arial" w:cs="Arial"/>
          <w:kern w:val="0"/>
          <w14:ligatures w14:val="none"/>
        </w:rPr>
        <w:t>Rundu</w:t>
      </w:r>
      <w:r w:rsidR="00F312E2" w:rsidRPr="00F312E2">
        <w:rPr>
          <w:rFonts w:ascii="Arial" w:eastAsia="Times New Roman" w:hAnsi="Arial" w:cs="Arial"/>
          <w:kern w:val="0"/>
          <w14:ligatures w14:val="none"/>
        </w:rPr>
        <w:t>-based small-scale</w:t>
      </w:r>
      <w:r w:rsidR="00F312E2">
        <w:rPr>
          <w:rFonts w:ascii="Arial" w:eastAsia="Times New Roman" w:hAnsi="Arial" w:cs="Arial"/>
          <w:kern w:val="0"/>
          <w14:ligatures w14:val="none"/>
        </w:rPr>
        <w:t xml:space="preserve"> crop</w:t>
      </w:r>
      <w:r w:rsidR="00F312E2" w:rsidRPr="00F312E2">
        <w:rPr>
          <w:rFonts w:ascii="Arial" w:eastAsia="Times New Roman" w:hAnsi="Arial" w:cs="Arial"/>
          <w:kern w:val="0"/>
          <w14:ligatures w14:val="none"/>
        </w:rPr>
        <w:t xml:space="preserve"> farmers directly with nearby buyers in a secure, efficient, and scalable way. This digital gap results in missed income opportunities, produce wastage, and continued marginalization of smallholder farmers from the growing urban economy</w:t>
      </w:r>
      <w:r w:rsidR="00FC0C01" w:rsidRPr="00FC0C01">
        <w:t xml:space="preserve">. </w:t>
      </w:r>
      <w:r w:rsidR="00FC0C01">
        <w:t>Thus, the</w:t>
      </w:r>
      <w:r w:rsidR="00FC0C01">
        <w:rPr>
          <w:rFonts w:ascii="Arial" w:eastAsia="Times New Roman" w:hAnsi="Arial" w:cs="Arial"/>
          <w:kern w:val="0"/>
          <w14:ligatures w14:val="none"/>
        </w:rPr>
        <w:t xml:space="preserve"> </w:t>
      </w:r>
      <w:r w:rsidR="00FC0C01" w:rsidRPr="00FC0C01">
        <w:rPr>
          <w:rFonts w:ascii="Arial" w:eastAsia="Times New Roman" w:hAnsi="Arial" w:cs="Arial"/>
          <w:kern w:val="0"/>
          <w14:ligatures w14:val="none"/>
        </w:rPr>
        <w:t>proposal aims to develop a digital marketplace tailored to their specific needs.</w:t>
      </w:r>
    </w:p>
    <w:p w14:paraId="3C62A175" w14:textId="2ED8D767" w:rsidR="00103759"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3" w:name="_Toc202783381"/>
      <w:r w:rsidRPr="001877C4">
        <w:rPr>
          <w:rFonts w:ascii="Arial" w:eastAsia="Times New Roman" w:hAnsi="Arial" w:cs="Arial"/>
          <w:b/>
          <w:bCs/>
          <w:kern w:val="0"/>
          <w14:ligatures w14:val="none"/>
        </w:rPr>
        <w:t>1.4 Objectives</w:t>
      </w:r>
      <w:bookmarkEnd w:id="3"/>
    </w:p>
    <w:p w14:paraId="6C80088E" w14:textId="0A29E0DD" w:rsidR="00103759" w:rsidRDefault="00103759" w:rsidP="00103759">
      <w:pPr>
        <w:pStyle w:val="ListParagraph"/>
        <w:numPr>
          <w:ilvl w:val="0"/>
          <w:numId w:val="7"/>
        </w:numPr>
        <w:spacing w:line="360" w:lineRule="auto"/>
        <w:jc w:val="both"/>
        <w:rPr>
          <w:rFonts w:ascii="Arial" w:eastAsia="Times New Roman" w:hAnsi="Arial" w:cs="Arial"/>
          <w:kern w:val="0"/>
          <w14:ligatures w14:val="none"/>
        </w:rPr>
      </w:pPr>
      <w:r>
        <w:rPr>
          <w:rFonts w:ascii="Arial" w:eastAsia="Times New Roman" w:hAnsi="Arial" w:cs="Arial"/>
          <w:kern w:val="0"/>
          <w14:ligatures w14:val="none"/>
        </w:rPr>
        <w:t>To develop a digital platform that will connect small</w:t>
      </w:r>
      <w:r w:rsidR="00053F7D">
        <w:rPr>
          <w:rFonts w:ascii="Arial" w:eastAsia="Times New Roman" w:hAnsi="Arial" w:cs="Arial"/>
          <w:kern w:val="0"/>
          <w14:ligatures w14:val="none"/>
        </w:rPr>
        <w:t xml:space="preserve">-scale </w:t>
      </w:r>
      <w:r>
        <w:rPr>
          <w:rFonts w:ascii="Arial" w:eastAsia="Times New Roman" w:hAnsi="Arial" w:cs="Arial"/>
          <w:kern w:val="0"/>
          <w14:ligatures w14:val="none"/>
        </w:rPr>
        <w:t>crop farmer</w:t>
      </w:r>
      <w:r w:rsidR="00053F7D">
        <w:rPr>
          <w:rFonts w:ascii="Arial" w:eastAsia="Times New Roman" w:hAnsi="Arial" w:cs="Arial"/>
          <w:kern w:val="0"/>
          <w14:ligatures w14:val="none"/>
        </w:rPr>
        <w:t>s</w:t>
      </w:r>
      <w:r>
        <w:rPr>
          <w:rFonts w:ascii="Arial" w:eastAsia="Times New Roman" w:hAnsi="Arial" w:cs="Arial"/>
          <w:kern w:val="0"/>
          <w14:ligatures w14:val="none"/>
        </w:rPr>
        <w:t xml:space="preserve"> directly to consumers</w:t>
      </w:r>
      <w:r w:rsidR="004B299E">
        <w:rPr>
          <w:rFonts w:ascii="Arial" w:eastAsia="Times New Roman" w:hAnsi="Arial" w:cs="Arial"/>
          <w:kern w:val="0"/>
          <w14:ligatures w14:val="none"/>
        </w:rPr>
        <w:t>.</w:t>
      </w:r>
    </w:p>
    <w:p w14:paraId="59110218" w14:textId="7510D72D" w:rsidR="00677467" w:rsidRPr="001877C4" w:rsidRDefault="00677467" w:rsidP="00103759">
      <w:pPr>
        <w:numPr>
          <w:ilvl w:val="0"/>
          <w:numId w:val="7"/>
        </w:numPr>
        <w:spacing w:before="100" w:beforeAutospacing="1" w:after="100" w:afterAutospacing="1" w:line="360" w:lineRule="auto"/>
        <w:jc w:val="both"/>
        <w:rPr>
          <w:rFonts w:ascii="Arial" w:eastAsia="Times New Roman" w:hAnsi="Arial" w:cs="Arial"/>
          <w:kern w:val="0"/>
          <w14:ligatures w14:val="none"/>
        </w:rPr>
      </w:pPr>
      <w:r w:rsidRPr="001877C4">
        <w:rPr>
          <w:rFonts w:ascii="Arial" w:eastAsia="Times New Roman" w:hAnsi="Arial" w:cs="Arial"/>
          <w:kern w:val="0"/>
          <w14:ligatures w14:val="none"/>
        </w:rPr>
        <w:t xml:space="preserve">To </w:t>
      </w:r>
      <w:r w:rsidR="004B299E">
        <w:rPr>
          <w:rFonts w:ascii="Arial" w:eastAsia="Times New Roman" w:hAnsi="Arial" w:cs="Arial"/>
          <w:kern w:val="0"/>
          <w14:ligatures w14:val="none"/>
        </w:rPr>
        <w:t xml:space="preserve">identify challenges that </w:t>
      </w:r>
      <w:r w:rsidR="001564EC">
        <w:rPr>
          <w:rFonts w:ascii="Arial" w:eastAsia="Times New Roman" w:hAnsi="Arial" w:cs="Arial"/>
          <w:kern w:val="0"/>
          <w14:ligatures w14:val="none"/>
        </w:rPr>
        <w:t>limit</w:t>
      </w:r>
      <w:r w:rsidR="00940DC2" w:rsidRPr="00940DC2">
        <w:rPr>
          <w:rFonts w:ascii="Arial" w:eastAsia="Times New Roman" w:hAnsi="Arial" w:cs="Arial"/>
          <w:kern w:val="0"/>
          <w14:ligatures w14:val="none"/>
        </w:rPr>
        <w:t xml:space="preserve"> </w:t>
      </w:r>
      <w:r w:rsidR="004B299E">
        <w:rPr>
          <w:rFonts w:ascii="Arial" w:eastAsia="Times New Roman" w:hAnsi="Arial" w:cs="Arial"/>
          <w:kern w:val="0"/>
          <w14:ligatures w14:val="none"/>
        </w:rPr>
        <w:t>t</w:t>
      </w:r>
      <w:r w:rsidR="00940DC2" w:rsidRPr="00940DC2">
        <w:rPr>
          <w:rFonts w:ascii="Arial" w:eastAsia="Times New Roman" w:hAnsi="Arial" w:cs="Arial"/>
          <w:kern w:val="0"/>
          <w14:ligatures w14:val="none"/>
        </w:rPr>
        <w:t xml:space="preserve">rust and </w:t>
      </w:r>
      <w:r w:rsidR="004B299E">
        <w:rPr>
          <w:rFonts w:ascii="Arial" w:eastAsia="Times New Roman" w:hAnsi="Arial" w:cs="Arial"/>
          <w:kern w:val="0"/>
          <w14:ligatures w14:val="none"/>
        </w:rPr>
        <w:t>t</w:t>
      </w:r>
      <w:r w:rsidR="00940DC2" w:rsidRPr="00940DC2">
        <w:rPr>
          <w:rFonts w:ascii="Arial" w:eastAsia="Times New Roman" w:hAnsi="Arial" w:cs="Arial"/>
          <w:kern w:val="0"/>
          <w14:ligatures w14:val="none"/>
        </w:rPr>
        <w:t xml:space="preserve">ransparency </w:t>
      </w:r>
      <w:r w:rsidR="004B299E">
        <w:rPr>
          <w:rFonts w:ascii="Arial" w:eastAsia="Times New Roman" w:hAnsi="Arial" w:cs="Arial"/>
          <w:kern w:val="0"/>
          <w14:ligatures w14:val="none"/>
        </w:rPr>
        <w:t>b</w:t>
      </w:r>
      <w:r w:rsidR="00940DC2" w:rsidRPr="00940DC2">
        <w:rPr>
          <w:rFonts w:ascii="Arial" w:eastAsia="Times New Roman" w:hAnsi="Arial" w:cs="Arial"/>
          <w:kern w:val="0"/>
          <w14:ligatures w14:val="none"/>
        </w:rPr>
        <w:t xml:space="preserve">etween </w:t>
      </w:r>
      <w:r w:rsidR="004B299E">
        <w:rPr>
          <w:rFonts w:ascii="Arial" w:eastAsia="Times New Roman" w:hAnsi="Arial" w:cs="Arial"/>
          <w:kern w:val="0"/>
          <w14:ligatures w14:val="none"/>
        </w:rPr>
        <w:t>u</w:t>
      </w:r>
      <w:r w:rsidR="00940DC2" w:rsidRPr="00940DC2">
        <w:rPr>
          <w:rFonts w:ascii="Arial" w:eastAsia="Times New Roman" w:hAnsi="Arial" w:cs="Arial"/>
          <w:kern w:val="0"/>
          <w14:ligatures w14:val="none"/>
        </w:rPr>
        <w:t>sers</w:t>
      </w:r>
      <w:r w:rsidRPr="001877C4">
        <w:rPr>
          <w:rFonts w:ascii="Arial" w:eastAsia="Times New Roman" w:hAnsi="Arial" w:cs="Arial"/>
          <w:kern w:val="0"/>
          <w14:ligatures w14:val="none"/>
        </w:rPr>
        <w:t>.</w:t>
      </w:r>
    </w:p>
    <w:p w14:paraId="511A426C" w14:textId="6096C4FD" w:rsidR="00FC0C01" w:rsidRDefault="00940DC2" w:rsidP="00FC0C01">
      <w:pPr>
        <w:numPr>
          <w:ilvl w:val="0"/>
          <w:numId w:val="7"/>
        </w:numPr>
        <w:spacing w:before="100" w:beforeAutospacing="1" w:after="100" w:afterAutospacing="1" w:line="360" w:lineRule="auto"/>
        <w:jc w:val="both"/>
        <w:rPr>
          <w:rFonts w:ascii="Arial" w:eastAsia="Times New Roman" w:hAnsi="Arial" w:cs="Arial"/>
          <w:kern w:val="0"/>
          <w14:ligatures w14:val="none"/>
        </w:rPr>
      </w:pPr>
      <w:r>
        <w:rPr>
          <w:rFonts w:ascii="Arial" w:eastAsia="Times New Roman" w:hAnsi="Arial" w:cs="Arial"/>
          <w:kern w:val="0"/>
          <w14:ligatures w14:val="none"/>
        </w:rPr>
        <w:t>To p</w:t>
      </w:r>
      <w:r w:rsidRPr="001877C4">
        <w:rPr>
          <w:rFonts w:ascii="Arial" w:eastAsia="Times New Roman" w:hAnsi="Arial" w:cs="Arial"/>
          <w:kern w:val="0"/>
          <w14:ligatures w14:val="none"/>
        </w:rPr>
        <w:t>rovide</w:t>
      </w:r>
      <w:r w:rsidRPr="00940DC2">
        <w:rPr>
          <w:rFonts w:ascii="Arial" w:eastAsia="Times New Roman" w:hAnsi="Arial" w:cs="Arial"/>
          <w:kern w:val="0"/>
          <w14:ligatures w14:val="none"/>
        </w:rPr>
        <w:t xml:space="preserve"> </w:t>
      </w:r>
      <w:r w:rsidR="004B299E">
        <w:rPr>
          <w:rFonts w:ascii="Arial" w:eastAsia="Times New Roman" w:hAnsi="Arial" w:cs="Arial"/>
          <w:kern w:val="0"/>
          <w14:ligatures w14:val="none"/>
        </w:rPr>
        <w:t>c</w:t>
      </w:r>
      <w:r w:rsidRPr="00940DC2">
        <w:rPr>
          <w:rFonts w:ascii="Arial" w:eastAsia="Times New Roman" w:hAnsi="Arial" w:cs="Arial"/>
          <w:kern w:val="0"/>
          <w14:ligatures w14:val="none"/>
        </w:rPr>
        <w:t xml:space="preserve">onsistent </w:t>
      </w:r>
      <w:r w:rsidR="004B299E">
        <w:rPr>
          <w:rFonts w:ascii="Arial" w:eastAsia="Times New Roman" w:hAnsi="Arial" w:cs="Arial"/>
          <w:kern w:val="0"/>
          <w14:ligatures w14:val="none"/>
        </w:rPr>
        <w:t>av</w:t>
      </w:r>
      <w:r w:rsidRPr="00940DC2">
        <w:rPr>
          <w:rFonts w:ascii="Arial" w:eastAsia="Times New Roman" w:hAnsi="Arial" w:cs="Arial"/>
          <w:kern w:val="0"/>
          <w14:ligatures w14:val="none"/>
        </w:rPr>
        <w:t xml:space="preserve">ailability and </w:t>
      </w:r>
      <w:r w:rsidR="004B299E">
        <w:rPr>
          <w:rFonts w:ascii="Arial" w:eastAsia="Times New Roman" w:hAnsi="Arial" w:cs="Arial"/>
          <w:kern w:val="0"/>
          <w14:ligatures w14:val="none"/>
        </w:rPr>
        <w:t>a</w:t>
      </w:r>
      <w:r w:rsidRPr="00940DC2">
        <w:rPr>
          <w:rFonts w:ascii="Arial" w:eastAsia="Times New Roman" w:hAnsi="Arial" w:cs="Arial"/>
          <w:kern w:val="0"/>
          <w14:ligatures w14:val="none"/>
        </w:rPr>
        <w:t>ccessibility</w:t>
      </w:r>
      <w:r w:rsidR="00677467" w:rsidRPr="001877C4">
        <w:rPr>
          <w:rFonts w:ascii="Arial" w:eastAsia="Times New Roman" w:hAnsi="Arial" w:cs="Arial"/>
          <w:kern w:val="0"/>
          <w14:ligatures w14:val="none"/>
        </w:rPr>
        <w:t>.</w:t>
      </w:r>
    </w:p>
    <w:p w14:paraId="46B85D62" w14:textId="77777777" w:rsidR="00FC0C01" w:rsidRDefault="00FC0C01" w:rsidP="00FC0C01">
      <w:pPr>
        <w:spacing w:before="100" w:beforeAutospacing="1" w:after="100" w:afterAutospacing="1" w:line="360" w:lineRule="auto"/>
        <w:jc w:val="both"/>
        <w:rPr>
          <w:rFonts w:ascii="Arial" w:eastAsia="Times New Roman" w:hAnsi="Arial" w:cs="Arial"/>
          <w:kern w:val="0"/>
          <w14:ligatures w14:val="none"/>
        </w:rPr>
      </w:pPr>
    </w:p>
    <w:p w14:paraId="593916CD" w14:textId="77777777" w:rsidR="00FC0C01" w:rsidRPr="00FC0C01" w:rsidRDefault="00FC0C01" w:rsidP="00FC0C01">
      <w:pPr>
        <w:spacing w:before="100" w:beforeAutospacing="1" w:after="100" w:afterAutospacing="1" w:line="360" w:lineRule="auto"/>
        <w:jc w:val="both"/>
        <w:rPr>
          <w:rFonts w:ascii="Arial" w:eastAsia="Times New Roman" w:hAnsi="Arial" w:cs="Arial"/>
          <w:kern w:val="0"/>
          <w14:ligatures w14:val="none"/>
        </w:rPr>
      </w:pPr>
    </w:p>
    <w:p w14:paraId="60EA760B" w14:textId="46519583" w:rsidR="00677467" w:rsidRPr="001877C4" w:rsidRDefault="00677467" w:rsidP="001877C4">
      <w:pPr>
        <w:pStyle w:val="ListParagraph"/>
        <w:numPr>
          <w:ilvl w:val="1"/>
          <w:numId w:val="24"/>
        </w:numPr>
        <w:spacing w:before="100" w:beforeAutospacing="1" w:after="100" w:afterAutospacing="1" w:line="360" w:lineRule="auto"/>
        <w:jc w:val="both"/>
        <w:outlineLvl w:val="2"/>
        <w:rPr>
          <w:rFonts w:ascii="Arial" w:eastAsia="Times New Roman" w:hAnsi="Arial" w:cs="Arial"/>
          <w:b/>
          <w:bCs/>
          <w:kern w:val="0"/>
          <w14:ligatures w14:val="none"/>
        </w:rPr>
      </w:pPr>
      <w:bookmarkStart w:id="4" w:name="_Toc202783382"/>
      <w:r w:rsidRPr="001877C4">
        <w:rPr>
          <w:rFonts w:ascii="Arial" w:eastAsia="Times New Roman" w:hAnsi="Arial" w:cs="Arial"/>
          <w:b/>
          <w:bCs/>
          <w:kern w:val="0"/>
          <w14:ligatures w14:val="none"/>
        </w:rPr>
        <w:lastRenderedPageBreak/>
        <w:t>Justification</w:t>
      </w:r>
      <w:bookmarkEnd w:id="4"/>
    </w:p>
    <w:p w14:paraId="6ABF723A" w14:textId="02CCCD9A" w:rsidR="00103759" w:rsidRPr="00103759" w:rsidRDefault="001564EC" w:rsidP="00103759">
      <w:pPr>
        <w:spacing w:line="360" w:lineRule="auto"/>
        <w:jc w:val="both"/>
        <w:rPr>
          <w:rFonts w:ascii="Arial" w:hAnsi="Arial" w:cs="Arial"/>
        </w:rPr>
      </w:pPr>
      <w:r>
        <w:rPr>
          <w:rFonts w:ascii="Arial" w:hAnsi="Arial" w:cs="Arial"/>
        </w:rPr>
        <w:t xml:space="preserve">This project </w:t>
      </w:r>
      <w:r w:rsidR="00103759" w:rsidRPr="00103759">
        <w:rPr>
          <w:rFonts w:ascii="Arial" w:hAnsi="Arial" w:cs="Arial"/>
        </w:rPr>
        <w:t xml:space="preserve">would </w:t>
      </w:r>
      <w:r>
        <w:rPr>
          <w:rFonts w:ascii="Arial" w:hAnsi="Arial" w:cs="Arial"/>
        </w:rPr>
        <w:t>assist</w:t>
      </w:r>
      <w:r w:rsidR="00103759" w:rsidRPr="00103759">
        <w:rPr>
          <w:rFonts w:ascii="Arial" w:hAnsi="Arial" w:cs="Arial"/>
        </w:rPr>
        <w:t xml:space="preserve"> farmers </w:t>
      </w:r>
      <w:r>
        <w:rPr>
          <w:rFonts w:ascii="Arial" w:hAnsi="Arial" w:cs="Arial"/>
        </w:rPr>
        <w:t xml:space="preserve">to provide </w:t>
      </w:r>
      <w:r w:rsidR="00103759" w:rsidRPr="00103759">
        <w:rPr>
          <w:rFonts w:ascii="Arial" w:hAnsi="Arial" w:cs="Arial"/>
        </w:rPr>
        <w:t>a direct, digital channel to showcase and sell their produce to nearby buyers, reducing post-harvest waste and dependency on middlemen</w:t>
      </w:r>
      <w:r w:rsidR="00053F7D">
        <w:rPr>
          <w:rFonts w:ascii="Arial" w:hAnsi="Arial" w:cs="Arial"/>
        </w:rPr>
        <w:t xml:space="preserve">, </w:t>
      </w:r>
      <w:r w:rsidR="00103759" w:rsidRPr="00103759">
        <w:rPr>
          <w:rFonts w:ascii="Arial" w:hAnsi="Arial" w:cs="Arial"/>
        </w:rPr>
        <w:t xml:space="preserve">Okoro </w:t>
      </w:r>
      <w:r w:rsidR="00103759">
        <w:rPr>
          <w:rFonts w:ascii="Arial" w:hAnsi="Arial" w:cs="Arial"/>
        </w:rPr>
        <w:t>(</w:t>
      </w:r>
      <w:r w:rsidR="00103759" w:rsidRPr="00103759">
        <w:rPr>
          <w:rFonts w:ascii="Arial" w:hAnsi="Arial" w:cs="Arial"/>
        </w:rPr>
        <w:t>2020).</w:t>
      </w:r>
      <w:r w:rsidR="00103759">
        <w:rPr>
          <w:rFonts w:ascii="Arial" w:hAnsi="Arial" w:cs="Arial"/>
        </w:rPr>
        <w:t xml:space="preserve"> </w:t>
      </w:r>
      <w:r w:rsidR="00103759" w:rsidRPr="00103759">
        <w:rPr>
          <w:rFonts w:ascii="Arial" w:hAnsi="Arial" w:cs="Arial"/>
        </w:rPr>
        <w:t>This project directly supports Namibia’s Vision 2030, which emphasizes ICT integration as a driver for economic inclusion and agricultural development</w:t>
      </w:r>
      <w:r w:rsidR="00103759">
        <w:rPr>
          <w:rFonts w:ascii="Arial" w:hAnsi="Arial" w:cs="Arial"/>
        </w:rPr>
        <w:t>,</w:t>
      </w:r>
      <w:r w:rsidR="00103759" w:rsidRPr="00103759">
        <w:rPr>
          <w:rFonts w:ascii="Arial" w:hAnsi="Arial" w:cs="Arial"/>
        </w:rPr>
        <w:t xml:space="preserve"> Republic of Namibia </w:t>
      </w:r>
      <w:r w:rsidR="00103759">
        <w:rPr>
          <w:rFonts w:ascii="Arial" w:hAnsi="Arial" w:cs="Arial"/>
        </w:rPr>
        <w:t>(</w:t>
      </w:r>
      <w:r w:rsidR="00103759" w:rsidRPr="00103759">
        <w:rPr>
          <w:rFonts w:ascii="Arial" w:hAnsi="Arial" w:cs="Arial"/>
        </w:rPr>
        <w:t>2004). By providing a user-friendly and locally relevant digital platform, the system empowers farmers with better pricing control, wider reach, and more reliable demand</w:t>
      </w:r>
      <w:r w:rsidR="00103759">
        <w:rPr>
          <w:rFonts w:ascii="Arial" w:hAnsi="Arial" w:cs="Arial"/>
        </w:rPr>
        <w:t xml:space="preserve"> </w:t>
      </w:r>
      <w:r w:rsidR="00103759" w:rsidRPr="00103759">
        <w:rPr>
          <w:rFonts w:ascii="Arial" w:hAnsi="Arial" w:cs="Arial"/>
        </w:rPr>
        <w:t>ultimately contributing to food security and rural-urban economic balance Kumar</w:t>
      </w:r>
      <w:r w:rsidR="00103759">
        <w:rPr>
          <w:rFonts w:ascii="Arial" w:hAnsi="Arial" w:cs="Arial"/>
        </w:rPr>
        <w:t xml:space="preserve"> (</w:t>
      </w:r>
      <w:r w:rsidR="00103759" w:rsidRPr="00103759">
        <w:rPr>
          <w:rFonts w:ascii="Arial" w:hAnsi="Arial" w:cs="Arial"/>
        </w:rPr>
        <w:t>2022)</w:t>
      </w:r>
      <w:r w:rsidR="00103759">
        <w:rPr>
          <w:rFonts w:ascii="Arial" w:hAnsi="Arial" w:cs="Arial"/>
        </w:rPr>
        <w:t>.</w:t>
      </w:r>
    </w:p>
    <w:p w14:paraId="0B357FF9" w14:textId="1289480A" w:rsidR="00876436" w:rsidRPr="001877C4" w:rsidRDefault="00876436" w:rsidP="001877C4">
      <w:pPr>
        <w:spacing w:line="360" w:lineRule="auto"/>
        <w:jc w:val="both"/>
        <w:rPr>
          <w:rFonts w:ascii="Arial" w:hAnsi="Arial" w:cs="Arial"/>
        </w:rPr>
      </w:pPr>
    </w:p>
    <w:p w14:paraId="5168AD73" w14:textId="0B02F31E"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5" w:name="_Toc202783383"/>
      <w:r w:rsidRPr="001877C4">
        <w:rPr>
          <w:rFonts w:ascii="Arial" w:eastAsia="Times New Roman" w:hAnsi="Arial" w:cs="Arial"/>
          <w:b/>
          <w:bCs/>
          <w:kern w:val="0"/>
          <w14:ligatures w14:val="none"/>
        </w:rPr>
        <w:t>1.6 Delimitation (Scope &amp; Boundaries)</w:t>
      </w:r>
      <w:bookmarkEnd w:id="5"/>
    </w:p>
    <w:p w14:paraId="690A4974" w14:textId="450C78EB" w:rsidR="00620FF3" w:rsidRDefault="001A13E9" w:rsidP="001877C4">
      <w:pPr>
        <w:spacing w:line="360" w:lineRule="auto"/>
        <w:jc w:val="both"/>
        <w:rPr>
          <w:rFonts w:ascii="Arial" w:hAnsi="Arial" w:cs="Arial"/>
        </w:rPr>
      </w:pPr>
      <w:r w:rsidRPr="001877C4">
        <w:rPr>
          <w:rFonts w:ascii="Arial" w:hAnsi="Arial" w:cs="Arial"/>
        </w:rPr>
        <w:t xml:space="preserve">The intended users are small-scale crop farmers and local buyers (shoppers, shops, restaurants) in the target </w:t>
      </w:r>
      <w:r w:rsidR="003F31AE" w:rsidRPr="001877C4">
        <w:rPr>
          <w:rFonts w:ascii="Arial" w:hAnsi="Arial" w:cs="Arial"/>
        </w:rPr>
        <w:t>area. The</w:t>
      </w:r>
      <w:r w:rsidR="00A02777" w:rsidRPr="001877C4">
        <w:rPr>
          <w:rFonts w:ascii="Arial" w:hAnsi="Arial" w:cs="Arial"/>
        </w:rPr>
        <w:t xml:space="preserve"> project will focus on a web application accessible through standard browsers (desktop and mobile).</w:t>
      </w:r>
      <w:r>
        <w:rPr>
          <w:rFonts w:ascii="Arial" w:hAnsi="Arial" w:cs="Arial"/>
        </w:rPr>
        <w:t xml:space="preserve"> </w:t>
      </w:r>
      <w:r w:rsidR="00A02777" w:rsidRPr="001877C4">
        <w:rPr>
          <w:rFonts w:ascii="Arial" w:hAnsi="Arial" w:cs="Arial"/>
        </w:rPr>
        <w:t xml:space="preserve">Core features will include user accounts, product listings with details and images, search and filter tools, a shopping cart, and payment processing. The system will not include the development of a mobile app, physical delivery logistics, or complex supply-chain management. Advanced features such as machine-learning price predictions or credit scoring are out of scope as well. The emphasis is on connecting farmers and buyers, not on handling transportation or warehousing of goods. </w:t>
      </w:r>
    </w:p>
    <w:p w14:paraId="7ADCB700" w14:textId="77777777" w:rsidR="001A13E9" w:rsidRPr="001877C4" w:rsidRDefault="001A13E9" w:rsidP="001877C4">
      <w:pPr>
        <w:spacing w:line="360" w:lineRule="auto"/>
        <w:jc w:val="both"/>
        <w:rPr>
          <w:rFonts w:ascii="Arial" w:hAnsi="Arial" w:cs="Arial"/>
        </w:rPr>
      </w:pPr>
    </w:p>
    <w:p w14:paraId="4AB0E4DF"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6" w:name="_Toc202783384"/>
      <w:r w:rsidRPr="001877C4">
        <w:rPr>
          <w:rFonts w:ascii="Arial" w:eastAsia="Times New Roman" w:hAnsi="Arial" w:cs="Arial"/>
          <w:b/>
          <w:bCs/>
          <w:kern w:val="0"/>
          <w14:ligatures w14:val="none"/>
        </w:rPr>
        <w:t>1.7 Project Constraints</w:t>
      </w:r>
      <w:bookmarkEnd w:id="6"/>
    </w:p>
    <w:p w14:paraId="127DCB76" w14:textId="5FAEDAE0" w:rsidR="007E7D1B" w:rsidRPr="007E7D1B" w:rsidRDefault="007E7D1B" w:rsidP="007E7D1B">
      <w:pPr>
        <w:pStyle w:val="ListParagraph"/>
        <w:numPr>
          <w:ilvl w:val="0"/>
          <w:numId w:val="29"/>
        </w:numPr>
        <w:spacing w:line="360" w:lineRule="auto"/>
        <w:jc w:val="both"/>
        <w:rPr>
          <w:rFonts w:ascii="Arial" w:hAnsi="Arial" w:cs="Arial"/>
        </w:rPr>
      </w:pPr>
      <w:r w:rsidRPr="007E7D1B">
        <w:rPr>
          <w:rFonts w:ascii="Arial" w:hAnsi="Arial" w:cs="Arial"/>
        </w:rPr>
        <w:t>Limited financial and technical resources</w:t>
      </w:r>
    </w:p>
    <w:p w14:paraId="0D99F6DB" w14:textId="71B8BD86" w:rsidR="007E7D1B" w:rsidRPr="007E7D1B" w:rsidRDefault="007E7D1B" w:rsidP="007E7D1B">
      <w:pPr>
        <w:pStyle w:val="ListParagraph"/>
        <w:numPr>
          <w:ilvl w:val="0"/>
          <w:numId w:val="29"/>
        </w:numPr>
        <w:spacing w:line="360" w:lineRule="auto"/>
        <w:jc w:val="both"/>
        <w:rPr>
          <w:rFonts w:ascii="Arial" w:hAnsi="Arial" w:cs="Arial"/>
        </w:rPr>
      </w:pPr>
      <w:r w:rsidRPr="007E7D1B">
        <w:rPr>
          <w:rFonts w:ascii="Arial" w:hAnsi="Arial" w:cs="Arial"/>
        </w:rPr>
        <w:t>Connectivity issues in rural areas</w:t>
      </w:r>
    </w:p>
    <w:p w14:paraId="669FDE03" w14:textId="77777777" w:rsidR="007E7D1B" w:rsidRPr="007E7D1B" w:rsidRDefault="007E7D1B" w:rsidP="007E7D1B">
      <w:pPr>
        <w:pStyle w:val="ListParagraph"/>
        <w:numPr>
          <w:ilvl w:val="0"/>
          <w:numId w:val="29"/>
        </w:numPr>
        <w:spacing w:line="360" w:lineRule="auto"/>
        <w:jc w:val="both"/>
        <w:rPr>
          <w:rFonts w:ascii="Arial" w:hAnsi="Arial" w:cs="Arial"/>
        </w:rPr>
      </w:pPr>
      <w:r w:rsidRPr="007E7D1B">
        <w:rPr>
          <w:rFonts w:ascii="Arial" w:hAnsi="Arial" w:cs="Arial"/>
        </w:rPr>
        <w:t>Low digital literacy among some farmers</w:t>
      </w:r>
    </w:p>
    <w:p w14:paraId="7F4910E8" w14:textId="701DB530" w:rsidR="00F47936" w:rsidRPr="007E7D1B" w:rsidRDefault="007E7D1B" w:rsidP="007E7D1B">
      <w:pPr>
        <w:pStyle w:val="ListParagraph"/>
        <w:numPr>
          <w:ilvl w:val="0"/>
          <w:numId w:val="29"/>
        </w:numPr>
        <w:spacing w:line="360" w:lineRule="auto"/>
        <w:jc w:val="both"/>
        <w:rPr>
          <w:rFonts w:ascii="Arial" w:hAnsi="Arial" w:cs="Arial"/>
        </w:rPr>
      </w:pPr>
      <w:r w:rsidRPr="007E7D1B">
        <w:rPr>
          <w:rFonts w:ascii="Arial" w:hAnsi="Arial" w:cs="Arial"/>
        </w:rPr>
        <w:t>Time limitations for extensive field testing</w:t>
      </w:r>
    </w:p>
    <w:p w14:paraId="311A8294"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7" w:name="_Toc202783385"/>
      <w:r w:rsidRPr="001877C4">
        <w:rPr>
          <w:rFonts w:ascii="Arial" w:eastAsia="Times New Roman" w:hAnsi="Arial" w:cs="Arial"/>
          <w:b/>
          <w:bCs/>
          <w:kern w:val="0"/>
          <w14:ligatures w14:val="none"/>
        </w:rPr>
        <w:lastRenderedPageBreak/>
        <w:t>1.8 Work Plan (Timeline)</w:t>
      </w:r>
      <w:bookmarkEnd w:id="7"/>
    </w:p>
    <w:tbl>
      <w:tblPr>
        <w:tblStyle w:val="TableGrid"/>
        <w:tblW w:w="9487" w:type="dxa"/>
        <w:tblLook w:val="04A0" w:firstRow="1" w:lastRow="0" w:firstColumn="1" w:lastColumn="0" w:noHBand="0" w:noVBand="1"/>
      </w:tblPr>
      <w:tblGrid>
        <w:gridCol w:w="4747"/>
        <w:gridCol w:w="1412"/>
        <w:gridCol w:w="1664"/>
        <w:gridCol w:w="1664"/>
      </w:tblGrid>
      <w:tr w:rsidR="001877C4" w:rsidRPr="00943248" w14:paraId="18C1B6DD" w14:textId="77777777" w:rsidTr="001877C4">
        <w:trPr>
          <w:trHeight w:val="675"/>
        </w:trPr>
        <w:tc>
          <w:tcPr>
            <w:tcW w:w="0" w:type="auto"/>
            <w:hideMark/>
          </w:tcPr>
          <w:p w14:paraId="497AA9F1" w14:textId="77777777" w:rsidR="00943248" w:rsidRPr="00943248" w:rsidRDefault="00943248" w:rsidP="001877C4">
            <w:pPr>
              <w:spacing w:after="160" w:line="360" w:lineRule="auto"/>
              <w:jc w:val="both"/>
              <w:rPr>
                <w:rFonts w:ascii="Arial" w:hAnsi="Arial" w:cs="Arial"/>
                <w:b/>
                <w:bCs/>
              </w:rPr>
            </w:pPr>
            <w:r w:rsidRPr="00943248">
              <w:rPr>
                <w:rFonts w:ascii="Arial" w:hAnsi="Arial" w:cs="Arial"/>
                <w:b/>
                <w:bCs/>
              </w:rPr>
              <w:t>Task</w:t>
            </w:r>
          </w:p>
        </w:tc>
        <w:tc>
          <w:tcPr>
            <w:tcW w:w="0" w:type="auto"/>
            <w:hideMark/>
          </w:tcPr>
          <w:p w14:paraId="01D664A3" w14:textId="77777777" w:rsidR="00943248" w:rsidRPr="00943248" w:rsidRDefault="00943248" w:rsidP="001877C4">
            <w:pPr>
              <w:spacing w:after="160" w:line="360" w:lineRule="auto"/>
              <w:jc w:val="both"/>
              <w:rPr>
                <w:rFonts w:ascii="Arial" w:hAnsi="Arial" w:cs="Arial"/>
                <w:b/>
                <w:bCs/>
              </w:rPr>
            </w:pPr>
            <w:r w:rsidRPr="00943248">
              <w:rPr>
                <w:rFonts w:ascii="Arial" w:hAnsi="Arial" w:cs="Arial"/>
                <w:b/>
                <w:bCs/>
              </w:rPr>
              <w:t>Duration</w:t>
            </w:r>
          </w:p>
        </w:tc>
        <w:tc>
          <w:tcPr>
            <w:tcW w:w="0" w:type="auto"/>
            <w:hideMark/>
          </w:tcPr>
          <w:p w14:paraId="18DF6BC7" w14:textId="77777777" w:rsidR="00943248" w:rsidRPr="00943248" w:rsidRDefault="00943248" w:rsidP="001877C4">
            <w:pPr>
              <w:spacing w:after="160" w:line="360" w:lineRule="auto"/>
              <w:jc w:val="both"/>
              <w:rPr>
                <w:rFonts w:ascii="Arial" w:hAnsi="Arial" w:cs="Arial"/>
                <w:b/>
                <w:bCs/>
              </w:rPr>
            </w:pPr>
            <w:r w:rsidRPr="00943248">
              <w:rPr>
                <w:rFonts w:ascii="Arial" w:hAnsi="Arial" w:cs="Arial"/>
                <w:b/>
                <w:bCs/>
              </w:rPr>
              <w:t>Start Date</w:t>
            </w:r>
          </w:p>
        </w:tc>
        <w:tc>
          <w:tcPr>
            <w:tcW w:w="0" w:type="auto"/>
            <w:hideMark/>
          </w:tcPr>
          <w:p w14:paraId="4E366B5D" w14:textId="77777777" w:rsidR="00943248" w:rsidRPr="00943248" w:rsidRDefault="00943248" w:rsidP="001877C4">
            <w:pPr>
              <w:spacing w:after="160" w:line="360" w:lineRule="auto"/>
              <w:jc w:val="both"/>
              <w:rPr>
                <w:rFonts w:ascii="Arial" w:hAnsi="Arial" w:cs="Arial"/>
                <w:b/>
                <w:bCs/>
              </w:rPr>
            </w:pPr>
            <w:r w:rsidRPr="00943248">
              <w:rPr>
                <w:rFonts w:ascii="Arial" w:hAnsi="Arial" w:cs="Arial"/>
                <w:b/>
                <w:bCs/>
              </w:rPr>
              <w:t>End Date</w:t>
            </w:r>
          </w:p>
        </w:tc>
      </w:tr>
      <w:tr w:rsidR="001877C4" w:rsidRPr="00943248" w14:paraId="7920395A" w14:textId="77777777" w:rsidTr="001877C4">
        <w:trPr>
          <w:trHeight w:val="691"/>
        </w:trPr>
        <w:tc>
          <w:tcPr>
            <w:tcW w:w="0" w:type="auto"/>
            <w:hideMark/>
          </w:tcPr>
          <w:p w14:paraId="5A90FB39" w14:textId="77777777" w:rsidR="00943248" w:rsidRPr="00943248" w:rsidRDefault="00943248" w:rsidP="001877C4">
            <w:pPr>
              <w:spacing w:after="160" w:line="360" w:lineRule="auto"/>
              <w:jc w:val="both"/>
              <w:rPr>
                <w:rFonts w:ascii="Arial" w:hAnsi="Arial" w:cs="Arial"/>
              </w:rPr>
            </w:pPr>
            <w:r w:rsidRPr="00943248">
              <w:rPr>
                <w:rFonts w:ascii="Arial" w:hAnsi="Arial" w:cs="Arial"/>
              </w:rPr>
              <w:t>Requirements Analysis &amp; Survey</w:t>
            </w:r>
          </w:p>
        </w:tc>
        <w:tc>
          <w:tcPr>
            <w:tcW w:w="0" w:type="auto"/>
            <w:hideMark/>
          </w:tcPr>
          <w:p w14:paraId="0702A9BB" w14:textId="77777777" w:rsidR="00943248" w:rsidRPr="00943248" w:rsidRDefault="00943248" w:rsidP="001877C4">
            <w:pPr>
              <w:spacing w:after="160" w:line="360" w:lineRule="auto"/>
              <w:jc w:val="both"/>
              <w:rPr>
                <w:rFonts w:ascii="Arial" w:hAnsi="Arial" w:cs="Arial"/>
              </w:rPr>
            </w:pPr>
            <w:r w:rsidRPr="00943248">
              <w:rPr>
                <w:rFonts w:ascii="Arial" w:hAnsi="Arial" w:cs="Arial"/>
              </w:rPr>
              <w:t>2 weeks</w:t>
            </w:r>
          </w:p>
        </w:tc>
        <w:tc>
          <w:tcPr>
            <w:tcW w:w="0" w:type="auto"/>
            <w:hideMark/>
          </w:tcPr>
          <w:p w14:paraId="0C360D41" w14:textId="2AB502C5" w:rsidR="00943248" w:rsidRPr="00943248" w:rsidRDefault="0090270C" w:rsidP="001877C4">
            <w:pPr>
              <w:spacing w:after="160" w:line="360" w:lineRule="auto"/>
              <w:jc w:val="both"/>
              <w:rPr>
                <w:rFonts w:ascii="Arial" w:hAnsi="Arial" w:cs="Arial"/>
              </w:rPr>
            </w:pPr>
            <w:r>
              <w:rPr>
                <w:rFonts w:ascii="Arial" w:hAnsi="Arial" w:cs="Arial"/>
              </w:rPr>
              <w:t>10</w:t>
            </w:r>
            <w:r w:rsidR="00943248" w:rsidRPr="00943248">
              <w:rPr>
                <w:rFonts w:ascii="Arial" w:hAnsi="Arial" w:cs="Arial"/>
              </w:rPr>
              <w:t>/07/2025</w:t>
            </w:r>
          </w:p>
        </w:tc>
        <w:tc>
          <w:tcPr>
            <w:tcW w:w="0" w:type="auto"/>
            <w:hideMark/>
          </w:tcPr>
          <w:p w14:paraId="10A7316F" w14:textId="08D05D66" w:rsidR="00943248" w:rsidRPr="00943248" w:rsidRDefault="0090270C" w:rsidP="001877C4">
            <w:pPr>
              <w:spacing w:after="160" w:line="360" w:lineRule="auto"/>
              <w:jc w:val="both"/>
              <w:rPr>
                <w:rFonts w:ascii="Arial" w:hAnsi="Arial" w:cs="Arial"/>
              </w:rPr>
            </w:pPr>
            <w:r>
              <w:rPr>
                <w:rFonts w:ascii="Arial" w:hAnsi="Arial" w:cs="Arial"/>
              </w:rPr>
              <w:t>20</w:t>
            </w:r>
            <w:r w:rsidR="00943248" w:rsidRPr="00943248">
              <w:rPr>
                <w:rFonts w:ascii="Arial" w:hAnsi="Arial" w:cs="Arial"/>
              </w:rPr>
              <w:t>/07/2025</w:t>
            </w:r>
          </w:p>
        </w:tc>
      </w:tr>
      <w:tr w:rsidR="001877C4" w:rsidRPr="00943248" w14:paraId="7189B3E7" w14:textId="77777777" w:rsidTr="001877C4">
        <w:trPr>
          <w:trHeight w:val="675"/>
        </w:trPr>
        <w:tc>
          <w:tcPr>
            <w:tcW w:w="0" w:type="auto"/>
            <w:hideMark/>
          </w:tcPr>
          <w:p w14:paraId="64451D37" w14:textId="77777777" w:rsidR="00943248" w:rsidRPr="00943248" w:rsidRDefault="00943248" w:rsidP="001877C4">
            <w:pPr>
              <w:spacing w:after="160" w:line="360" w:lineRule="auto"/>
              <w:jc w:val="both"/>
              <w:rPr>
                <w:rFonts w:ascii="Arial" w:hAnsi="Arial" w:cs="Arial"/>
              </w:rPr>
            </w:pPr>
            <w:r w:rsidRPr="00943248">
              <w:rPr>
                <w:rFonts w:ascii="Arial" w:hAnsi="Arial" w:cs="Arial"/>
              </w:rPr>
              <w:t>System Design &amp; Prototyping</w:t>
            </w:r>
          </w:p>
        </w:tc>
        <w:tc>
          <w:tcPr>
            <w:tcW w:w="0" w:type="auto"/>
            <w:hideMark/>
          </w:tcPr>
          <w:p w14:paraId="4A7EB9FF" w14:textId="77777777" w:rsidR="00943248" w:rsidRPr="00943248" w:rsidRDefault="00943248" w:rsidP="001877C4">
            <w:pPr>
              <w:spacing w:after="160" w:line="360" w:lineRule="auto"/>
              <w:jc w:val="both"/>
              <w:rPr>
                <w:rFonts w:ascii="Arial" w:hAnsi="Arial" w:cs="Arial"/>
              </w:rPr>
            </w:pPr>
            <w:r w:rsidRPr="00943248">
              <w:rPr>
                <w:rFonts w:ascii="Arial" w:hAnsi="Arial" w:cs="Arial"/>
              </w:rPr>
              <w:t>3 weeks</w:t>
            </w:r>
          </w:p>
        </w:tc>
        <w:tc>
          <w:tcPr>
            <w:tcW w:w="0" w:type="auto"/>
            <w:hideMark/>
          </w:tcPr>
          <w:p w14:paraId="7AB23E81" w14:textId="457BFC91" w:rsidR="00943248" w:rsidRPr="00943248" w:rsidRDefault="0090270C" w:rsidP="001877C4">
            <w:pPr>
              <w:spacing w:after="160" w:line="360" w:lineRule="auto"/>
              <w:jc w:val="both"/>
              <w:rPr>
                <w:rFonts w:ascii="Arial" w:hAnsi="Arial" w:cs="Arial"/>
              </w:rPr>
            </w:pPr>
            <w:r>
              <w:rPr>
                <w:rFonts w:ascii="Arial" w:hAnsi="Arial" w:cs="Arial"/>
              </w:rPr>
              <w:t>21</w:t>
            </w:r>
            <w:r w:rsidR="00943248" w:rsidRPr="00943248">
              <w:rPr>
                <w:rFonts w:ascii="Arial" w:hAnsi="Arial" w:cs="Arial"/>
              </w:rPr>
              <w:t>/07/2025</w:t>
            </w:r>
          </w:p>
        </w:tc>
        <w:tc>
          <w:tcPr>
            <w:tcW w:w="0" w:type="auto"/>
            <w:hideMark/>
          </w:tcPr>
          <w:p w14:paraId="2314D706" w14:textId="77777777" w:rsidR="00943248" w:rsidRPr="00943248" w:rsidRDefault="00943248" w:rsidP="001877C4">
            <w:pPr>
              <w:spacing w:after="160" w:line="360" w:lineRule="auto"/>
              <w:jc w:val="both"/>
              <w:rPr>
                <w:rFonts w:ascii="Arial" w:hAnsi="Arial" w:cs="Arial"/>
              </w:rPr>
            </w:pPr>
            <w:r w:rsidRPr="00943248">
              <w:rPr>
                <w:rFonts w:ascii="Arial" w:hAnsi="Arial" w:cs="Arial"/>
              </w:rPr>
              <w:t>04/08/2025</w:t>
            </w:r>
          </w:p>
        </w:tc>
      </w:tr>
      <w:tr w:rsidR="001877C4" w:rsidRPr="00943248" w14:paraId="38B4F779" w14:textId="77777777" w:rsidTr="001877C4">
        <w:trPr>
          <w:trHeight w:val="691"/>
        </w:trPr>
        <w:tc>
          <w:tcPr>
            <w:tcW w:w="0" w:type="auto"/>
            <w:hideMark/>
          </w:tcPr>
          <w:p w14:paraId="4AC7A3FF" w14:textId="77777777" w:rsidR="00943248" w:rsidRPr="00943248" w:rsidRDefault="00943248" w:rsidP="001877C4">
            <w:pPr>
              <w:spacing w:after="160" w:line="360" w:lineRule="auto"/>
              <w:jc w:val="both"/>
              <w:rPr>
                <w:rFonts w:ascii="Arial" w:hAnsi="Arial" w:cs="Arial"/>
              </w:rPr>
            </w:pPr>
            <w:r w:rsidRPr="00943248">
              <w:rPr>
                <w:rFonts w:ascii="Arial" w:hAnsi="Arial" w:cs="Arial"/>
              </w:rPr>
              <w:t>Development (Backend &amp; Frontend)</w:t>
            </w:r>
          </w:p>
        </w:tc>
        <w:tc>
          <w:tcPr>
            <w:tcW w:w="0" w:type="auto"/>
            <w:hideMark/>
          </w:tcPr>
          <w:p w14:paraId="67EB49DF" w14:textId="77777777" w:rsidR="00943248" w:rsidRPr="00943248" w:rsidRDefault="00943248" w:rsidP="001877C4">
            <w:pPr>
              <w:spacing w:after="160" w:line="360" w:lineRule="auto"/>
              <w:jc w:val="both"/>
              <w:rPr>
                <w:rFonts w:ascii="Arial" w:hAnsi="Arial" w:cs="Arial"/>
              </w:rPr>
            </w:pPr>
            <w:r w:rsidRPr="00943248">
              <w:rPr>
                <w:rFonts w:ascii="Arial" w:hAnsi="Arial" w:cs="Arial"/>
              </w:rPr>
              <w:t>5 weeks</w:t>
            </w:r>
          </w:p>
        </w:tc>
        <w:tc>
          <w:tcPr>
            <w:tcW w:w="0" w:type="auto"/>
            <w:hideMark/>
          </w:tcPr>
          <w:p w14:paraId="487DE0DB" w14:textId="77777777" w:rsidR="00943248" w:rsidRPr="00943248" w:rsidRDefault="00943248" w:rsidP="001877C4">
            <w:pPr>
              <w:spacing w:after="160" w:line="360" w:lineRule="auto"/>
              <w:jc w:val="both"/>
              <w:rPr>
                <w:rFonts w:ascii="Arial" w:hAnsi="Arial" w:cs="Arial"/>
              </w:rPr>
            </w:pPr>
            <w:r w:rsidRPr="00943248">
              <w:rPr>
                <w:rFonts w:ascii="Arial" w:hAnsi="Arial" w:cs="Arial"/>
              </w:rPr>
              <w:t>05/08/2025</w:t>
            </w:r>
          </w:p>
        </w:tc>
        <w:tc>
          <w:tcPr>
            <w:tcW w:w="0" w:type="auto"/>
            <w:hideMark/>
          </w:tcPr>
          <w:p w14:paraId="2027FA2B" w14:textId="77777777" w:rsidR="00943248" w:rsidRPr="00943248" w:rsidRDefault="00943248" w:rsidP="001877C4">
            <w:pPr>
              <w:spacing w:after="160" w:line="360" w:lineRule="auto"/>
              <w:jc w:val="both"/>
              <w:rPr>
                <w:rFonts w:ascii="Arial" w:hAnsi="Arial" w:cs="Arial"/>
              </w:rPr>
            </w:pPr>
            <w:r w:rsidRPr="00943248">
              <w:rPr>
                <w:rFonts w:ascii="Arial" w:hAnsi="Arial" w:cs="Arial"/>
              </w:rPr>
              <w:t>08/09/2025</w:t>
            </w:r>
          </w:p>
        </w:tc>
      </w:tr>
      <w:tr w:rsidR="001877C4" w:rsidRPr="00943248" w14:paraId="785B418D" w14:textId="77777777" w:rsidTr="001877C4">
        <w:trPr>
          <w:trHeight w:val="675"/>
        </w:trPr>
        <w:tc>
          <w:tcPr>
            <w:tcW w:w="0" w:type="auto"/>
            <w:hideMark/>
          </w:tcPr>
          <w:p w14:paraId="1186AB1C" w14:textId="77777777" w:rsidR="00943248" w:rsidRPr="00943248" w:rsidRDefault="00943248" w:rsidP="001877C4">
            <w:pPr>
              <w:spacing w:after="160" w:line="360" w:lineRule="auto"/>
              <w:jc w:val="both"/>
              <w:rPr>
                <w:rFonts w:ascii="Arial" w:hAnsi="Arial" w:cs="Arial"/>
              </w:rPr>
            </w:pPr>
            <w:r w:rsidRPr="00943248">
              <w:rPr>
                <w:rFonts w:ascii="Arial" w:hAnsi="Arial" w:cs="Arial"/>
              </w:rPr>
              <w:t>Testing &amp; Iteration</w:t>
            </w:r>
          </w:p>
        </w:tc>
        <w:tc>
          <w:tcPr>
            <w:tcW w:w="0" w:type="auto"/>
            <w:hideMark/>
          </w:tcPr>
          <w:p w14:paraId="765F15F4" w14:textId="77777777" w:rsidR="00943248" w:rsidRPr="00943248" w:rsidRDefault="00943248" w:rsidP="001877C4">
            <w:pPr>
              <w:spacing w:after="160" w:line="360" w:lineRule="auto"/>
              <w:jc w:val="both"/>
              <w:rPr>
                <w:rFonts w:ascii="Arial" w:hAnsi="Arial" w:cs="Arial"/>
              </w:rPr>
            </w:pPr>
            <w:r w:rsidRPr="00943248">
              <w:rPr>
                <w:rFonts w:ascii="Arial" w:hAnsi="Arial" w:cs="Arial"/>
              </w:rPr>
              <w:t>3 weeks</w:t>
            </w:r>
          </w:p>
        </w:tc>
        <w:tc>
          <w:tcPr>
            <w:tcW w:w="0" w:type="auto"/>
            <w:hideMark/>
          </w:tcPr>
          <w:p w14:paraId="38DA281A" w14:textId="77777777" w:rsidR="00943248" w:rsidRPr="00943248" w:rsidRDefault="00943248" w:rsidP="001877C4">
            <w:pPr>
              <w:spacing w:after="160" w:line="360" w:lineRule="auto"/>
              <w:jc w:val="both"/>
              <w:rPr>
                <w:rFonts w:ascii="Arial" w:hAnsi="Arial" w:cs="Arial"/>
              </w:rPr>
            </w:pPr>
            <w:r w:rsidRPr="00943248">
              <w:rPr>
                <w:rFonts w:ascii="Arial" w:hAnsi="Arial" w:cs="Arial"/>
              </w:rPr>
              <w:t>09/09/2025</w:t>
            </w:r>
          </w:p>
        </w:tc>
        <w:tc>
          <w:tcPr>
            <w:tcW w:w="0" w:type="auto"/>
            <w:hideMark/>
          </w:tcPr>
          <w:p w14:paraId="24414E08" w14:textId="77777777" w:rsidR="00943248" w:rsidRPr="00943248" w:rsidRDefault="00943248" w:rsidP="001877C4">
            <w:pPr>
              <w:spacing w:after="160" w:line="360" w:lineRule="auto"/>
              <w:jc w:val="both"/>
              <w:rPr>
                <w:rFonts w:ascii="Arial" w:hAnsi="Arial" w:cs="Arial"/>
              </w:rPr>
            </w:pPr>
            <w:r w:rsidRPr="00943248">
              <w:rPr>
                <w:rFonts w:ascii="Arial" w:hAnsi="Arial" w:cs="Arial"/>
              </w:rPr>
              <w:t>29/09/2025</w:t>
            </w:r>
          </w:p>
        </w:tc>
      </w:tr>
      <w:tr w:rsidR="001877C4" w:rsidRPr="00943248" w14:paraId="3DA32C7B" w14:textId="77777777" w:rsidTr="001877C4">
        <w:trPr>
          <w:trHeight w:val="691"/>
        </w:trPr>
        <w:tc>
          <w:tcPr>
            <w:tcW w:w="0" w:type="auto"/>
            <w:hideMark/>
          </w:tcPr>
          <w:p w14:paraId="5FEEA459" w14:textId="77777777" w:rsidR="00943248" w:rsidRPr="00943248" w:rsidRDefault="00943248" w:rsidP="001877C4">
            <w:pPr>
              <w:spacing w:after="160" w:line="360" w:lineRule="auto"/>
              <w:jc w:val="both"/>
              <w:rPr>
                <w:rFonts w:ascii="Arial" w:hAnsi="Arial" w:cs="Arial"/>
              </w:rPr>
            </w:pPr>
            <w:r w:rsidRPr="00943248">
              <w:rPr>
                <w:rFonts w:ascii="Arial" w:hAnsi="Arial" w:cs="Arial"/>
              </w:rPr>
              <w:t>Deployment &amp; Evaluation</w:t>
            </w:r>
          </w:p>
        </w:tc>
        <w:tc>
          <w:tcPr>
            <w:tcW w:w="0" w:type="auto"/>
            <w:hideMark/>
          </w:tcPr>
          <w:p w14:paraId="6123DA59" w14:textId="77777777" w:rsidR="00943248" w:rsidRPr="00943248" w:rsidRDefault="00943248" w:rsidP="001877C4">
            <w:pPr>
              <w:spacing w:after="160" w:line="360" w:lineRule="auto"/>
              <w:jc w:val="both"/>
              <w:rPr>
                <w:rFonts w:ascii="Arial" w:hAnsi="Arial" w:cs="Arial"/>
              </w:rPr>
            </w:pPr>
            <w:r w:rsidRPr="00943248">
              <w:rPr>
                <w:rFonts w:ascii="Arial" w:hAnsi="Arial" w:cs="Arial"/>
              </w:rPr>
              <w:t>3 weeks</w:t>
            </w:r>
          </w:p>
        </w:tc>
        <w:tc>
          <w:tcPr>
            <w:tcW w:w="0" w:type="auto"/>
            <w:hideMark/>
          </w:tcPr>
          <w:p w14:paraId="377C7760" w14:textId="77777777" w:rsidR="00943248" w:rsidRPr="00943248" w:rsidRDefault="00943248" w:rsidP="001877C4">
            <w:pPr>
              <w:spacing w:after="160" w:line="360" w:lineRule="auto"/>
              <w:jc w:val="both"/>
              <w:rPr>
                <w:rFonts w:ascii="Arial" w:hAnsi="Arial" w:cs="Arial"/>
              </w:rPr>
            </w:pPr>
            <w:r w:rsidRPr="00943248">
              <w:rPr>
                <w:rFonts w:ascii="Arial" w:hAnsi="Arial" w:cs="Arial"/>
              </w:rPr>
              <w:t>30/09/2025</w:t>
            </w:r>
          </w:p>
        </w:tc>
        <w:tc>
          <w:tcPr>
            <w:tcW w:w="0" w:type="auto"/>
            <w:hideMark/>
          </w:tcPr>
          <w:p w14:paraId="3CFC7F0F" w14:textId="77777777" w:rsidR="00943248" w:rsidRPr="00943248" w:rsidRDefault="00943248" w:rsidP="001877C4">
            <w:pPr>
              <w:spacing w:after="160" w:line="360" w:lineRule="auto"/>
              <w:jc w:val="both"/>
              <w:rPr>
                <w:rFonts w:ascii="Arial" w:hAnsi="Arial" w:cs="Arial"/>
              </w:rPr>
            </w:pPr>
            <w:r w:rsidRPr="00943248">
              <w:rPr>
                <w:rFonts w:ascii="Arial" w:hAnsi="Arial" w:cs="Arial"/>
              </w:rPr>
              <w:t>20/10/2025</w:t>
            </w:r>
          </w:p>
        </w:tc>
      </w:tr>
    </w:tbl>
    <w:p w14:paraId="390B63D4" w14:textId="77777777" w:rsidR="007E7D1B" w:rsidRDefault="007E7D1B" w:rsidP="001877C4">
      <w:pPr>
        <w:pStyle w:val="Heading1"/>
        <w:spacing w:line="360" w:lineRule="auto"/>
        <w:jc w:val="both"/>
        <w:rPr>
          <w:rFonts w:ascii="Arial" w:eastAsia="Times New Roman" w:hAnsi="Arial" w:cs="Arial"/>
          <w:b/>
          <w:bCs/>
          <w:color w:val="auto"/>
          <w:sz w:val="24"/>
          <w:szCs w:val="24"/>
        </w:rPr>
      </w:pPr>
    </w:p>
    <w:p w14:paraId="29BC1A46" w14:textId="77777777" w:rsidR="007E7D1B" w:rsidRDefault="007E7D1B" w:rsidP="007E7D1B"/>
    <w:p w14:paraId="049FE88D" w14:textId="77777777" w:rsidR="00053F7D" w:rsidRDefault="00053F7D" w:rsidP="007E7D1B"/>
    <w:p w14:paraId="467F1104" w14:textId="77777777" w:rsidR="00053F7D" w:rsidRPr="007E7D1B" w:rsidRDefault="00053F7D" w:rsidP="007E7D1B"/>
    <w:p w14:paraId="18F581DD" w14:textId="4C8F85C3" w:rsidR="00677467" w:rsidRPr="001877C4" w:rsidRDefault="00677467" w:rsidP="001877C4">
      <w:pPr>
        <w:pStyle w:val="Heading1"/>
        <w:spacing w:line="360" w:lineRule="auto"/>
        <w:jc w:val="both"/>
        <w:rPr>
          <w:rFonts w:ascii="Arial" w:eastAsia="Times New Roman" w:hAnsi="Arial" w:cs="Arial"/>
          <w:b/>
          <w:bCs/>
          <w:color w:val="auto"/>
          <w:sz w:val="24"/>
          <w:szCs w:val="24"/>
        </w:rPr>
      </w:pPr>
      <w:bookmarkStart w:id="8" w:name="_Toc202783386"/>
      <w:r w:rsidRPr="001877C4">
        <w:rPr>
          <w:rFonts w:ascii="Arial" w:eastAsia="Times New Roman" w:hAnsi="Arial" w:cs="Arial"/>
          <w:b/>
          <w:bCs/>
          <w:color w:val="auto"/>
          <w:sz w:val="24"/>
          <w:szCs w:val="24"/>
        </w:rPr>
        <w:t>CHAPTER 2: REVIEW OF RELATED LITERATURE</w:t>
      </w:r>
      <w:bookmarkEnd w:id="8"/>
    </w:p>
    <w:p w14:paraId="1D83AC5E"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9" w:name="_Toc202783387"/>
      <w:r w:rsidRPr="001877C4">
        <w:rPr>
          <w:rFonts w:ascii="Arial" w:eastAsia="Times New Roman" w:hAnsi="Arial" w:cs="Arial"/>
          <w:b/>
          <w:bCs/>
          <w:kern w:val="0"/>
          <w14:ligatures w14:val="none"/>
        </w:rPr>
        <w:t>2</w:t>
      </w:r>
      <w:r w:rsidR="00620AF3" w:rsidRPr="001877C4">
        <w:rPr>
          <w:rFonts w:ascii="Arial" w:eastAsia="Times New Roman" w:hAnsi="Arial" w:cs="Arial"/>
          <w:b/>
          <w:bCs/>
          <w:kern w:val="0"/>
          <w14:ligatures w14:val="none"/>
        </w:rPr>
        <w:t>.2</w:t>
      </w:r>
      <w:r w:rsidRPr="001877C4">
        <w:rPr>
          <w:rFonts w:ascii="Arial" w:eastAsia="Times New Roman" w:hAnsi="Arial" w:cs="Arial"/>
          <w:b/>
          <w:bCs/>
          <w:kern w:val="0"/>
          <w14:ligatures w14:val="none"/>
        </w:rPr>
        <w:t>.1 Introduction</w:t>
      </w:r>
      <w:bookmarkEnd w:id="9"/>
    </w:p>
    <w:p w14:paraId="724D44FB" w14:textId="77777777" w:rsidR="007E7D1B" w:rsidRPr="007E7D1B" w:rsidRDefault="007E7D1B" w:rsidP="007E7D1B">
      <w:pPr>
        <w:spacing w:line="360" w:lineRule="auto"/>
        <w:jc w:val="both"/>
        <w:rPr>
          <w:rFonts w:ascii="Arial" w:hAnsi="Arial" w:cs="Arial"/>
        </w:rPr>
      </w:pPr>
      <w:r w:rsidRPr="007E7D1B">
        <w:rPr>
          <w:rFonts w:ascii="Arial" w:hAnsi="Arial" w:cs="Arial"/>
        </w:rPr>
        <w:t>Literature on digital transformation in agriculture highlights the importance of mobile</w:t>
      </w:r>
    </w:p>
    <w:p w14:paraId="195C4A92" w14:textId="77777777" w:rsidR="007E7D1B" w:rsidRPr="007E7D1B" w:rsidRDefault="007E7D1B" w:rsidP="007E7D1B">
      <w:pPr>
        <w:spacing w:line="360" w:lineRule="auto"/>
        <w:jc w:val="both"/>
        <w:rPr>
          <w:rFonts w:ascii="Arial" w:hAnsi="Arial" w:cs="Arial"/>
        </w:rPr>
      </w:pPr>
      <w:r w:rsidRPr="007E7D1B">
        <w:rPr>
          <w:rFonts w:ascii="Arial" w:hAnsi="Arial" w:cs="Arial"/>
        </w:rPr>
        <w:t>technology, digital platforms, and e-commerce in empowering rural farmers. This</w:t>
      </w:r>
    </w:p>
    <w:p w14:paraId="04A58069" w14:textId="695DA4D4" w:rsidR="007E7D1B" w:rsidRPr="007E7D1B" w:rsidRDefault="007E7D1B" w:rsidP="007E7D1B">
      <w:pPr>
        <w:spacing w:line="360" w:lineRule="auto"/>
        <w:jc w:val="both"/>
        <w:rPr>
          <w:rFonts w:ascii="Arial" w:hAnsi="Arial" w:cs="Arial"/>
        </w:rPr>
      </w:pPr>
      <w:r w:rsidRPr="007E7D1B">
        <w:rPr>
          <w:rFonts w:ascii="Arial" w:hAnsi="Arial" w:cs="Arial"/>
        </w:rPr>
        <w:t>Chapter explores traditional practices, existing platforms, and the role of trust in online</w:t>
      </w:r>
    </w:p>
    <w:p w14:paraId="1BB62E5E" w14:textId="5C3BE68D" w:rsidR="00943248" w:rsidRPr="001877C4" w:rsidRDefault="007E7D1B" w:rsidP="007E7D1B">
      <w:pPr>
        <w:spacing w:line="360" w:lineRule="auto"/>
        <w:jc w:val="both"/>
        <w:rPr>
          <w:rFonts w:ascii="Arial" w:hAnsi="Arial" w:cs="Arial"/>
        </w:rPr>
      </w:pPr>
      <w:r w:rsidRPr="007E7D1B">
        <w:rPr>
          <w:rFonts w:ascii="Arial" w:hAnsi="Arial" w:cs="Arial"/>
        </w:rPr>
        <w:t>trade.</w:t>
      </w:r>
    </w:p>
    <w:p w14:paraId="23EE7E7B" w14:textId="3D026822" w:rsidR="00681132" w:rsidRPr="001877C4" w:rsidRDefault="00681132"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0" w:name="_Toc202783388"/>
      <w:r w:rsidRPr="001877C4">
        <w:rPr>
          <w:rFonts w:ascii="Arial" w:eastAsia="Times New Roman" w:hAnsi="Arial" w:cs="Arial"/>
          <w:b/>
          <w:bCs/>
          <w:kern w:val="0"/>
          <w14:ligatures w14:val="none"/>
        </w:rPr>
        <w:t xml:space="preserve">2.2.2 Traditional </w:t>
      </w:r>
      <w:r w:rsidR="00943248" w:rsidRPr="001877C4">
        <w:rPr>
          <w:rFonts w:ascii="Arial" w:eastAsia="Times New Roman" w:hAnsi="Arial" w:cs="Arial"/>
          <w:b/>
          <w:bCs/>
          <w:kern w:val="0"/>
          <w14:ligatures w14:val="none"/>
        </w:rPr>
        <w:t>Small-Scale Practices</w:t>
      </w:r>
      <w:bookmarkEnd w:id="10"/>
    </w:p>
    <w:p w14:paraId="5205AAB0" w14:textId="77777777" w:rsidR="007E7D1B" w:rsidRPr="007E7D1B" w:rsidRDefault="007E7D1B" w:rsidP="007E7D1B">
      <w:pPr>
        <w:spacing w:line="360" w:lineRule="auto"/>
        <w:jc w:val="both"/>
        <w:rPr>
          <w:rFonts w:ascii="Arial" w:hAnsi="Arial" w:cs="Arial"/>
        </w:rPr>
      </w:pPr>
      <w:r w:rsidRPr="007E7D1B">
        <w:rPr>
          <w:rFonts w:ascii="Arial" w:hAnsi="Arial" w:cs="Arial"/>
        </w:rPr>
        <w:t>Namibian small-crop farmers mainly sell via local open markets or informal vendors.</w:t>
      </w:r>
    </w:p>
    <w:p w14:paraId="3E72061E" w14:textId="77777777" w:rsidR="007E7D1B" w:rsidRPr="007E7D1B" w:rsidRDefault="007E7D1B" w:rsidP="007E7D1B">
      <w:pPr>
        <w:spacing w:line="360" w:lineRule="auto"/>
        <w:jc w:val="both"/>
        <w:rPr>
          <w:rFonts w:ascii="Arial" w:hAnsi="Arial" w:cs="Arial"/>
        </w:rPr>
      </w:pPr>
      <w:r w:rsidRPr="007E7D1B">
        <w:rPr>
          <w:rFonts w:ascii="Arial" w:hAnsi="Arial" w:cs="Arial"/>
        </w:rPr>
        <w:lastRenderedPageBreak/>
        <w:t>These methods are seasonal, localized, and rarely offer price transparency or secure</w:t>
      </w:r>
    </w:p>
    <w:p w14:paraId="4B868700" w14:textId="3761811E" w:rsidR="00943248" w:rsidRPr="001877C4" w:rsidRDefault="007E7D1B" w:rsidP="007E7D1B">
      <w:pPr>
        <w:spacing w:line="360" w:lineRule="auto"/>
        <w:jc w:val="both"/>
        <w:rPr>
          <w:rFonts w:ascii="Arial" w:hAnsi="Arial" w:cs="Arial"/>
        </w:rPr>
      </w:pPr>
      <w:r w:rsidRPr="007E7D1B">
        <w:rPr>
          <w:rFonts w:ascii="Arial" w:hAnsi="Arial" w:cs="Arial"/>
        </w:rPr>
        <w:t>income.</w:t>
      </w:r>
    </w:p>
    <w:p w14:paraId="53BC062E" w14:textId="5E51D235" w:rsidR="00C050C2" w:rsidRPr="001877C4" w:rsidRDefault="00C050C2" w:rsidP="001877C4">
      <w:pPr>
        <w:spacing w:line="360" w:lineRule="auto"/>
        <w:jc w:val="both"/>
        <w:rPr>
          <w:rFonts w:ascii="Arial" w:hAnsi="Arial" w:cs="Arial"/>
        </w:rPr>
      </w:pPr>
      <w:r w:rsidRPr="001877C4">
        <w:rPr>
          <w:rFonts w:ascii="Arial" w:hAnsi="Arial" w:cs="Arial"/>
        </w:rPr>
        <w:t>Moreover, many farmers depend on intermediaries who act as middlemen. These traders often have advanced information on demand and set prices accordingly. Studies in Sub-Saharan Africa note that local traders frequently exploit information asymmetry. Farmers may accept low prices, especially when faced with fresh harvests and no storage, Sithole (2024)</w:t>
      </w:r>
    </w:p>
    <w:p w14:paraId="2B9AD04E" w14:textId="1D18E3FF" w:rsidR="00C050C2" w:rsidRPr="001877C4" w:rsidRDefault="00C050C2" w:rsidP="001877C4">
      <w:pPr>
        <w:spacing w:line="360" w:lineRule="auto"/>
        <w:jc w:val="both"/>
        <w:rPr>
          <w:rFonts w:ascii="Arial" w:hAnsi="Arial" w:cs="Arial"/>
        </w:rPr>
      </w:pPr>
      <w:r w:rsidRPr="001877C4">
        <w:rPr>
          <w:rFonts w:ascii="Arial" w:hAnsi="Arial" w:cs="Arial"/>
        </w:rPr>
        <w:t xml:space="preserve">Furthermore Sithole (2024), stated that Small-scale </w:t>
      </w:r>
      <w:r w:rsidR="007E7D1B">
        <w:rPr>
          <w:rFonts w:ascii="Arial" w:hAnsi="Arial" w:cs="Arial"/>
        </w:rPr>
        <w:t xml:space="preserve">crop </w:t>
      </w:r>
      <w:r w:rsidRPr="001877C4">
        <w:rPr>
          <w:rFonts w:ascii="Arial" w:hAnsi="Arial" w:cs="Arial"/>
        </w:rPr>
        <w:t>farmers, in particular, face barriers to accessing markets at the right time, which lowers their profitability. Without a centralized platform, farmer listings or announcements (for extra harvest) have limited reach. In-person bulletin boards or social media groups are sometimes used informally, but these lack structure and reliability. As a result, many farmers miss out on potential sales or must accept volatile, depressed prices at harvest time.</w:t>
      </w:r>
    </w:p>
    <w:p w14:paraId="31E91FEA" w14:textId="00657DE7" w:rsidR="00F74A58" w:rsidRPr="001A13E9" w:rsidRDefault="00677467" w:rsidP="001A13E9">
      <w:pPr>
        <w:pStyle w:val="Heading3"/>
        <w:spacing w:line="360" w:lineRule="auto"/>
        <w:jc w:val="both"/>
        <w:rPr>
          <w:rFonts w:ascii="Arial" w:eastAsia="Times New Roman" w:hAnsi="Arial" w:cs="Arial"/>
          <w:b/>
          <w:bCs/>
          <w:color w:val="auto"/>
          <w:sz w:val="24"/>
          <w:szCs w:val="24"/>
        </w:rPr>
      </w:pPr>
      <w:bookmarkStart w:id="11" w:name="_Toc202783389"/>
      <w:r w:rsidRPr="001877C4">
        <w:rPr>
          <w:rFonts w:ascii="Arial" w:eastAsia="Times New Roman" w:hAnsi="Arial" w:cs="Arial"/>
          <w:b/>
          <w:bCs/>
          <w:color w:val="auto"/>
          <w:sz w:val="24"/>
          <w:szCs w:val="24"/>
        </w:rPr>
        <w:t>2.</w:t>
      </w:r>
      <w:r w:rsidR="00620AF3" w:rsidRPr="001877C4">
        <w:rPr>
          <w:rFonts w:ascii="Arial" w:eastAsia="Times New Roman" w:hAnsi="Arial" w:cs="Arial"/>
          <w:b/>
          <w:bCs/>
          <w:color w:val="auto"/>
          <w:sz w:val="24"/>
          <w:szCs w:val="24"/>
        </w:rPr>
        <w:t>2.</w:t>
      </w:r>
      <w:r w:rsidR="002053C1" w:rsidRPr="001877C4">
        <w:rPr>
          <w:rFonts w:ascii="Arial" w:eastAsia="Times New Roman" w:hAnsi="Arial" w:cs="Arial"/>
          <w:b/>
          <w:bCs/>
          <w:color w:val="auto"/>
          <w:sz w:val="24"/>
          <w:szCs w:val="24"/>
        </w:rPr>
        <w:t>3</w:t>
      </w:r>
      <w:r w:rsidRPr="001877C4">
        <w:rPr>
          <w:rFonts w:ascii="Arial" w:eastAsia="Times New Roman" w:hAnsi="Arial" w:cs="Arial"/>
          <w:b/>
          <w:bCs/>
          <w:color w:val="auto"/>
          <w:sz w:val="24"/>
          <w:szCs w:val="24"/>
        </w:rPr>
        <w:t xml:space="preserve"> </w:t>
      </w:r>
      <w:r w:rsidR="00C050C2" w:rsidRPr="001877C4">
        <w:rPr>
          <w:rFonts w:ascii="Arial" w:eastAsia="Times New Roman" w:hAnsi="Arial" w:cs="Arial"/>
          <w:b/>
          <w:bCs/>
          <w:color w:val="auto"/>
          <w:sz w:val="24"/>
          <w:szCs w:val="24"/>
        </w:rPr>
        <w:t>Digital Marketplaces and E-Commerce in Agriculture</w:t>
      </w:r>
      <w:bookmarkEnd w:id="11"/>
    </w:p>
    <w:p w14:paraId="41AC8476" w14:textId="77777777" w:rsidR="00F74A58" w:rsidRPr="00F74A58" w:rsidRDefault="00F74A58" w:rsidP="00F74A58">
      <w:pPr>
        <w:spacing w:line="360" w:lineRule="auto"/>
        <w:jc w:val="both"/>
        <w:rPr>
          <w:rFonts w:ascii="Arial" w:hAnsi="Arial" w:cs="Arial"/>
        </w:rPr>
      </w:pPr>
      <w:r w:rsidRPr="00F74A58">
        <w:rPr>
          <w:rFonts w:ascii="Arial" w:hAnsi="Arial" w:cs="Arial"/>
        </w:rPr>
        <w:t xml:space="preserve">In Africa, platforms like </w:t>
      </w:r>
      <w:proofErr w:type="spellStart"/>
      <w:r w:rsidRPr="00F74A58">
        <w:rPr>
          <w:rFonts w:ascii="Arial" w:hAnsi="Arial" w:cs="Arial"/>
        </w:rPr>
        <w:t>Twiga</w:t>
      </w:r>
      <w:proofErr w:type="spellEnd"/>
      <w:r w:rsidRPr="00F74A58">
        <w:rPr>
          <w:rFonts w:ascii="Arial" w:hAnsi="Arial" w:cs="Arial"/>
        </w:rPr>
        <w:t xml:space="preserve"> Foods (Kenya) and </w:t>
      </w:r>
      <w:proofErr w:type="spellStart"/>
      <w:r w:rsidRPr="00F74A58">
        <w:rPr>
          <w:rFonts w:ascii="Arial" w:hAnsi="Arial" w:cs="Arial"/>
        </w:rPr>
        <w:t>AgroMall</w:t>
      </w:r>
      <w:proofErr w:type="spellEnd"/>
      <w:r w:rsidRPr="00F74A58">
        <w:rPr>
          <w:rFonts w:ascii="Arial" w:hAnsi="Arial" w:cs="Arial"/>
        </w:rPr>
        <w:t xml:space="preserve"> (Nigeria) have shown</w:t>
      </w:r>
    </w:p>
    <w:p w14:paraId="126267F4" w14:textId="1CF2F627" w:rsidR="00F74A58" w:rsidRPr="00F74A58" w:rsidRDefault="00F74A58" w:rsidP="00F74A58">
      <w:pPr>
        <w:spacing w:line="360" w:lineRule="auto"/>
        <w:jc w:val="both"/>
        <w:rPr>
          <w:rFonts w:ascii="Arial" w:hAnsi="Arial" w:cs="Arial"/>
        </w:rPr>
      </w:pPr>
      <w:r w:rsidRPr="00F74A58">
        <w:rPr>
          <w:rFonts w:ascii="Arial" w:hAnsi="Arial" w:cs="Arial"/>
        </w:rPr>
        <w:t xml:space="preserve">success in connecting farmers to retailers. Such systems offer inventory </w:t>
      </w:r>
      <w:proofErr w:type="gramStart"/>
      <w:r w:rsidR="001A13E9" w:rsidRPr="00F74A58">
        <w:rPr>
          <w:rFonts w:ascii="Arial" w:hAnsi="Arial" w:cs="Arial"/>
        </w:rPr>
        <w:t>tracking,</w:t>
      </w:r>
      <w:proofErr w:type="gramEnd"/>
      <w:r w:rsidR="001A13E9" w:rsidRPr="00F74A58">
        <w:rPr>
          <w:rFonts w:ascii="Arial" w:hAnsi="Arial" w:cs="Arial"/>
        </w:rPr>
        <w:t xml:space="preserve"> online</w:t>
      </w:r>
    </w:p>
    <w:p w14:paraId="030A48DB" w14:textId="1A974BF7" w:rsidR="00F74A58" w:rsidRPr="00F74A58" w:rsidRDefault="00F74A58" w:rsidP="00F74A58">
      <w:pPr>
        <w:spacing w:line="360" w:lineRule="auto"/>
        <w:jc w:val="both"/>
        <w:rPr>
          <w:rFonts w:ascii="Arial" w:hAnsi="Arial" w:cs="Arial"/>
        </w:rPr>
      </w:pPr>
      <w:r w:rsidRPr="00F74A58">
        <w:rPr>
          <w:rFonts w:ascii="Arial" w:hAnsi="Arial" w:cs="Arial"/>
        </w:rPr>
        <w:t xml:space="preserve">payments, and transportation coordination </w:t>
      </w:r>
      <w:r>
        <w:rPr>
          <w:rFonts w:ascii="Arial" w:hAnsi="Arial" w:cs="Arial"/>
        </w:rPr>
        <w:t>elements such as these</w:t>
      </w:r>
      <w:r w:rsidRPr="00F74A58">
        <w:rPr>
          <w:rFonts w:ascii="Arial" w:hAnsi="Arial" w:cs="Arial"/>
        </w:rPr>
        <w:t xml:space="preserve"> that could be adapted locally,</w:t>
      </w:r>
      <w:r>
        <w:rPr>
          <w:rFonts w:ascii="Arial" w:hAnsi="Arial" w:cs="Arial"/>
        </w:rPr>
        <w:t xml:space="preserve"> </w:t>
      </w:r>
      <w:r w:rsidRPr="00F74A58">
        <w:rPr>
          <w:rFonts w:ascii="Arial" w:hAnsi="Arial" w:cs="Arial"/>
        </w:rPr>
        <w:t xml:space="preserve">International Trade Centre [ITC], </w:t>
      </w:r>
      <w:r>
        <w:rPr>
          <w:rFonts w:ascii="Arial" w:hAnsi="Arial" w:cs="Arial"/>
        </w:rPr>
        <w:t>(</w:t>
      </w:r>
      <w:r w:rsidRPr="00F74A58">
        <w:rPr>
          <w:rFonts w:ascii="Arial" w:hAnsi="Arial" w:cs="Arial"/>
        </w:rPr>
        <w:t>2021).</w:t>
      </w:r>
    </w:p>
    <w:p w14:paraId="7001B604" w14:textId="297BF442" w:rsidR="00C050C2" w:rsidRPr="001877C4" w:rsidRDefault="001A13E9" w:rsidP="001877C4">
      <w:pPr>
        <w:spacing w:line="360" w:lineRule="auto"/>
        <w:jc w:val="both"/>
        <w:rPr>
          <w:rFonts w:ascii="Arial" w:hAnsi="Arial" w:cs="Arial"/>
        </w:rPr>
      </w:pPr>
      <w:r>
        <w:rPr>
          <w:rFonts w:ascii="Arial" w:hAnsi="Arial" w:cs="Arial"/>
        </w:rPr>
        <w:t>Another</w:t>
      </w:r>
      <w:r w:rsidRPr="001877C4">
        <w:rPr>
          <w:rFonts w:ascii="Arial" w:hAnsi="Arial" w:cs="Arial"/>
        </w:rPr>
        <w:t xml:space="preserve"> instance</w:t>
      </w:r>
      <w:r w:rsidR="00F74A58">
        <w:rPr>
          <w:rFonts w:ascii="Arial" w:hAnsi="Arial" w:cs="Arial"/>
        </w:rPr>
        <w:t xml:space="preserve"> is </w:t>
      </w:r>
      <w:r w:rsidR="0043540B" w:rsidRPr="001877C4">
        <w:rPr>
          <w:rFonts w:ascii="Arial" w:hAnsi="Arial" w:cs="Arial"/>
        </w:rPr>
        <w:t>Kenya’s M-Farm platform, farmers receive market price information via SMS and can post offers; similarly, Nigeria’s Farmcrowdy aggregates farm produce for direct sale. These examples show that mobile and web technologies can thrive even in rural settings, provided there is sufficient connectivity.</w:t>
      </w:r>
    </w:p>
    <w:p w14:paraId="2A8FBC9E" w14:textId="52FE9E1C" w:rsidR="0043540B" w:rsidRDefault="0043540B" w:rsidP="001877C4">
      <w:pPr>
        <w:spacing w:line="360" w:lineRule="auto"/>
        <w:jc w:val="both"/>
        <w:rPr>
          <w:rFonts w:ascii="Arial" w:hAnsi="Arial" w:cs="Arial"/>
        </w:rPr>
      </w:pPr>
      <w:r w:rsidRPr="001877C4">
        <w:rPr>
          <w:rFonts w:ascii="Arial" w:hAnsi="Arial" w:cs="Arial"/>
        </w:rPr>
        <w:t>Morepje (2024) concluded that linking farmers to broader markets through digital means can improve farmer welfare and stability</w:t>
      </w:r>
      <w:r w:rsidR="00957E8E">
        <w:rPr>
          <w:rFonts w:ascii="Arial" w:hAnsi="Arial" w:cs="Arial"/>
        </w:rPr>
        <w:t>.</w:t>
      </w:r>
    </w:p>
    <w:p w14:paraId="7EF2AA9F" w14:textId="77777777" w:rsidR="00957E8E" w:rsidRDefault="00957E8E" w:rsidP="001877C4">
      <w:pPr>
        <w:spacing w:line="360" w:lineRule="auto"/>
        <w:jc w:val="both"/>
        <w:rPr>
          <w:rFonts w:ascii="Arial" w:hAnsi="Arial" w:cs="Arial"/>
        </w:rPr>
      </w:pPr>
    </w:p>
    <w:p w14:paraId="1658D43A" w14:textId="77777777" w:rsidR="00957E8E" w:rsidRPr="001877C4" w:rsidRDefault="00957E8E" w:rsidP="001877C4">
      <w:pPr>
        <w:spacing w:line="360" w:lineRule="auto"/>
        <w:jc w:val="both"/>
        <w:rPr>
          <w:rFonts w:ascii="Arial" w:hAnsi="Arial" w:cs="Arial"/>
        </w:rPr>
      </w:pPr>
    </w:p>
    <w:p w14:paraId="233612DD" w14:textId="4AABE74F"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2" w:name="_Toc202783390"/>
      <w:r w:rsidRPr="001877C4">
        <w:rPr>
          <w:rFonts w:ascii="Arial" w:eastAsia="Times New Roman" w:hAnsi="Arial" w:cs="Arial"/>
          <w:b/>
          <w:bCs/>
          <w:kern w:val="0"/>
          <w14:ligatures w14:val="none"/>
        </w:rPr>
        <w:lastRenderedPageBreak/>
        <w:t>2.</w:t>
      </w:r>
      <w:r w:rsidR="00620AF3" w:rsidRPr="001877C4">
        <w:rPr>
          <w:rFonts w:ascii="Arial" w:eastAsia="Times New Roman" w:hAnsi="Arial" w:cs="Arial"/>
          <w:b/>
          <w:bCs/>
          <w:kern w:val="0"/>
          <w14:ligatures w14:val="none"/>
        </w:rPr>
        <w:t>2.</w:t>
      </w:r>
      <w:r w:rsidR="00C21F75" w:rsidRPr="001877C4">
        <w:rPr>
          <w:rFonts w:ascii="Arial" w:eastAsia="Times New Roman" w:hAnsi="Arial" w:cs="Arial"/>
          <w:b/>
          <w:bCs/>
          <w:kern w:val="0"/>
          <w14:ligatures w14:val="none"/>
        </w:rPr>
        <w:t>4</w:t>
      </w:r>
      <w:r w:rsidRPr="001877C4">
        <w:rPr>
          <w:rFonts w:ascii="Arial" w:eastAsia="Times New Roman" w:hAnsi="Arial" w:cs="Arial"/>
          <w:b/>
          <w:bCs/>
          <w:kern w:val="0"/>
          <w14:ligatures w14:val="none"/>
        </w:rPr>
        <w:t xml:space="preserve"> </w:t>
      </w:r>
      <w:r w:rsidR="0043540B" w:rsidRPr="001877C4">
        <w:rPr>
          <w:rFonts w:ascii="Arial" w:eastAsia="Times New Roman" w:hAnsi="Arial" w:cs="Arial"/>
          <w:b/>
          <w:bCs/>
          <w:kern w:val="0"/>
          <w14:ligatures w14:val="none"/>
        </w:rPr>
        <w:t>Challenges and Trust in Online Marketplaces</w:t>
      </w:r>
      <w:bookmarkEnd w:id="12"/>
    </w:p>
    <w:p w14:paraId="5E2AF89C" w14:textId="1C55C596" w:rsidR="00D5726E" w:rsidRPr="001877C4" w:rsidRDefault="0043540B" w:rsidP="001877C4">
      <w:pPr>
        <w:spacing w:line="360" w:lineRule="auto"/>
        <w:jc w:val="both"/>
        <w:rPr>
          <w:rFonts w:ascii="Arial" w:hAnsi="Arial" w:cs="Arial"/>
        </w:rPr>
      </w:pPr>
      <w:r w:rsidRPr="001877C4">
        <w:rPr>
          <w:rFonts w:ascii="Arial" w:hAnsi="Arial" w:cs="Arial"/>
        </w:rPr>
        <w:t>While e-commerce holds promise, successful platforms must address trust, usability, and infrastructure challenges. Farmers and buyers</w:t>
      </w:r>
      <w:r w:rsidR="002015C6" w:rsidRPr="001877C4">
        <w:rPr>
          <w:rFonts w:ascii="Arial" w:hAnsi="Arial" w:cs="Arial"/>
        </w:rPr>
        <w:t xml:space="preserve"> are often untrusting or</w:t>
      </w:r>
      <w:r w:rsidRPr="001877C4">
        <w:rPr>
          <w:rFonts w:ascii="Arial" w:hAnsi="Arial" w:cs="Arial"/>
        </w:rPr>
        <w:t xml:space="preserve"> unfamiliar</w:t>
      </w:r>
      <w:r w:rsidR="002015C6" w:rsidRPr="001877C4">
        <w:rPr>
          <w:rFonts w:ascii="Arial" w:hAnsi="Arial" w:cs="Arial"/>
        </w:rPr>
        <w:t xml:space="preserve"> </w:t>
      </w:r>
      <w:r w:rsidR="0090270C" w:rsidRPr="001877C4">
        <w:rPr>
          <w:rFonts w:ascii="Arial" w:hAnsi="Arial" w:cs="Arial"/>
        </w:rPr>
        <w:t>with</w:t>
      </w:r>
      <w:r w:rsidRPr="001877C4">
        <w:rPr>
          <w:rFonts w:ascii="Arial" w:hAnsi="Arial" w:cs="Arial"/>
        </w:rPr>
        <w:t xml:space="preserve"> online systems, </w:t>
      </w:r>
      <w:r w:rsidR="00AE2D96">
        <w:rPr>
          <w:rFonts w:ascii="Arial" w:hAnsi="Arial" w:cs="Arial"/>
        </w:rPr>
        <w:t xml:space="preserve">therefore, </w:t>
      </w:r>
      <w:r w:rsidRPr="001877C4">
        <w:rPr>
          <w:rFonts w:ascii="Arial" w:hAnsi="Arial" w:cs="Arial"/>
        </w:rPr>
        <w:t xml:space="preserve">features like user ratings, verified profiles, and secure payment are important. </w:t>
      </w:r>
      <w:r w:rsidR="00D5726E" w:rsidRPr="00D5726E">
        <w:rPr>
          <w:rFonts w:ascii="Arial" w:hAnsi="Arial" w:cs="Arial"/>
        </w:rPr>
        <w:t xml:space="preserve">Digital illiteracy </w:t>
      </w:r>
      <w:r w:rsidR="000F7188">
        <w:rPr>
          <w:rFonts w:ascii="Arial" w:hAnsi="Arial" w:cs="Arial"/>
        </w:rPr>
        <w:t>is a</w:t>
      </w:r>
      <w:r w:rsidR="00D5726E" w:rsidRPr="00D5726E">
        <w:rPr>
          <w:rFonts w:ascii="Arial" w:hAnsi="Arial" w:cs="Arial"/>
        </w:rPr>
        <w:t xml:space="preserve"> major barrier to</w:t>
      </w:r>
      <w:r w:rsidR="00D5726E">
        <w:rPr>
          <w:rFonts w:ascii="Arial" w:hAnsi="Arial" w:cs="Arial"/>
        </w:rPr>
        <w:t xml:space="preserve"> </w:t>
      </w:r>
      <w:r w:rsidR="00D5726E" w:rsidRPr="00D5726E">
        <w:rPr>
          <w:rFonts w:ascii="Arial" w:hAnsi="Arial" w:cs="Arial"/>
        </w:rPr>
        <w:t>adoption. Farmers are also concerned about fake buyers, delays in payments, and lack</w:t>
      </w:r>
      <w:r w:rsidR="00AE2D96">
        <w:rPr>
          <w:rFonts w:ascii="Arial" w:hAnsi="Arial" w:cs="Arial"/>
        </w:rPr>
        <w:t xml:space="preserve"> </w:t>
      </w:r>
      <w:r w:rsidR="00D5726E" w:rsidRPr="00D5726E">
        <w:rPr>
          <w:rFonts w:ascii="Arial" w:hAnsi="Arial" w:cs="Arial"/>
        </w:rPr>
        <w:t xml:space="preserve">of personalized support. A trustworthy interface, education, and </w:t>
      </w:r>
      <w:r w:rsidR="000F7188">
        <w:rPr>
          <w:rFonts w:ascii="Arial" w:hAnsi="Arial" w:cs="Arial"/>
        </w:rPr>
        <w:t>browser-friendly</w:t>
      </w:r>
      <w:r w:rsidR="00D5726E" w:rsidRPr="00D5726E">
        <w:rPr>
          <w:rFonts w:ascii="Arial" w:hAnsi="Arial" w:cs="Arial"/>
        </w:rPr>
        <w:t xml:space="preserve"> design</w:t>
      </w:r>
      <w:r w:rsidR="00AE2D96">
        <w:rPr>
          <w:rFonts w:ascii="Arial" w:hAnsi="Arial" w:cs="Arial"/>
        </w:rPr>
        <w:t xml:space="preserve"> </w:t>
      </w:r>
      <w:r w:rsidR="00D5726E" w:rsidRPr="00D5726E">
        <w:rPr>
          <w:rFonts w:ascii="Arial" w:hAnsi="Arial" w:cs="Arial"/>
        </w:rPr>
        <w:t>are essential, (USAID, 2020).</w:t>
      </w:r>
      <w:r w:rsidR="000F7188">
        <w:rPr>
          <w:rFonts w:ascii="Arial" w:hAnsi="Arial" w:cs="Arial"/>
        </w:rPr>
        <w:t xml:space="preserve"> </w:t>
      </w:r>
      <w:r w:rsidR="00C66395" w:rsidRPr="001877C4">
        <w:rPr>
          <w:rFonts w:ascii="Arial" w:hAnsi="Arial" w:cs="Arial"/>
        </w:rPr>
        <w:t xml:space="preserve">Farmers may lack experience with online payments or may have intermittent internet. </w:t>
      </w:r>
    </w:p>
    <w:p w14:paraId="66A75E84"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3" w:name="_Toc202783391"/>
      <w:r w:rsidRPr="001877C4">
        <w:rPr>
          <w:rFonts w:ascii="Arial" w:eastAsia="Times New Roman" w:hAnsi="Arial" w:cs="Arial"/>
          <w:b/>
          <w:bCs/>
          <w:kern w:val="0"/>
          <w14:ligatures w14:val="none"/>
        </w:rPr>
        <w:t>2.</w:t>
      </w:r>
      <w:r w:rsidR="00C21F75" w:rsidRPr="001877C4">
        <w:rPr>
          <w:rFonts w:ascii="Arial" w:eastAsia="Times New Roman" w:hAnsi="Arial" w:cs="Arial"/>
          <w:b/>
          <w:bCs/>
          <w:kern w:val="0"/>
          <w14:ligatures w14:val="none"/>
        </w:rPr>
        <w:t>2.5</w:t>
      </w:r>
      <w:r w:rsidRPr="001877C4">
        <w:rPr>
          <w:rFonts w:ascii="Arial" w:eastAsia="Times New Roman" w:hAnsi="Arial" w:cs="Arial"/>
          <w:b/>
          <w:bCs/>
          <w:kern w:val="0"/>
          <w14:ligatures w14:val="none"/>
        </w:rPr>
        <w:t xml:space="preserve"> Chapter Summary</w:t>
      </w:r>
      <w:bookmarkEnd w:id="13"/>
    </w:p>
    <w:p w14:paraId="2F2E654A" w14:textId="77777777" w:rsidR="00D5726E" w:rsidRPr="00D5726E" w:rsidRDefault="00D5726E" w:rsidP="00D5726E">
      <w:pPr>
        <w:spacing w:line="360" w:lineRule="auto"/>
        <w:jc w:val="both"/>
        <w:rPr>
          <w:rFonts w:ascii="Arial" w:hAnsi="Arial" w:cs="Arial"/>
        </w:rPr>
      </w:pPr>
      <w:r w:rsidRPr="00D5726E">
        <w:rPr>
          <w:rFonts w:ascii="Arial" w:hAnsi="Arial" w:cs="Arial"/>
        </w:rPr>
        <w:t>While the potential for digital marketplaces in agriculture is promising, local adaptation,</w:t>
      </w:r>
    </w:p>
    <w:p w14:paraId="21F0A672" w14:textId="02554572" w:rsidR="00D5726E" w:rsidRPr="00D5726E" w:rsidRDefault="00D5726E" w:rsidP="00D5726E">
      <w:pPr>
        <w:spacing w:line="360" w:lineRule="auto"/>
        <w:jc w:val="both"/>
        <w:rPr>
          <w:rFonts w:ascii="Arial" w:hAnsi="Arial" w:cs="Arial"/>
        </w:rPr>
      </w:pPr>
      <w:r w:rsidRPr="00D5726E">
        <w:rPr>
          <w:rFonts w:ascii="Arial" w:hAnsi="Arial" w:cs="Arial"/>
        </w:rPr>
        <w:t xml:space="preserve">affordability and education are the main focal </w:t>
      </w:r>
      <w:r w:rsidR="000F7188" w:rsidRPr="00D5726E">
        <w:rPr>
          <w:rFonts w:ascii="Arial" w:hAnsi="Arial" w:cs="Arial"/>
        </w:rPr>
        <w:t>points</w:t>
      </w:r>
      <w:r w:rsidRPr="00D5726E">
        <w:rPr>
          <w:rFonts w:ascii="Arial" w:hAnsi="Arial" w:cs="Arial"/>
        </w:rPr>
        <w:t>. Building trust through community-</w:t>
      </w:r>
    </w:p>
    <w:p w14:paraId="5C441238" w14:textId="7472D483" w:rsidR="006C1CF0" w:rsidRDefault="00D5726E" w:rsidP="00D5726E">
      <w:pPr>
        <w:spacing w:line="360" w:lineRule="auto"/>
        <w:jc w:val="both"/>
        <w:rPr>
          <w:rFonts w:ascii="Arial" w:hAnsi="Arial" w:cs="Arial"/>
        </w:rPr>
      </w:pPr>
      <w:r w:rsidRPr="00D5726E">
        <w:rPr>
          <w:rFonts w:ascii="Arial" w:hAnsi="Arial" w:cs="Arial"/>
        </w:rPr>
        <w:t>Based rollout can help small-crop farmers adopt and benefit from such platforms</w:t>
      </w:r>
      <w:r w:rsidR="006C1CF0" w:rsidRPr="00D5726E">
        <w:rPr>
          <w:rFonts w:ascii="Arial" w:hAnsi="Arial" w:cs="Arial"/>
        </w:rPr>
        <w:t>.</w:t>
      </w:r>
    </w:p>
    <w:p w14:paraId="3FABF386" w14:textId="77777777" w:rsidR="000F7188" w:rsidRDefault="000F7188" w:rsidP="00D5726E">
      <w:pPr>
        <w:spacing w:line="360" w:lineRule="auto"/>
        <w:jc w:val="both"/>
        <w:rPr>
          <w:rFonts w:ascii="Arial" w:hAnsi="Arial" w:cs="Arial"/>
        </w:rPr>
      </w:pPr>
    </w:p>
    <w:p w14:paraId="15C2ED47" w14:textId="77777777" w:rsidR="000F7188" w:rsidRDefault="000F7188" w:rsidP="00D5726E">
      <w:pPr>
        <w:spacing w:line="360" w:lineRule="auto"/>
        <w:jc w:val="both"/>
        <w:rPr>
          <w:rFonts w:ascii="Arial" w:hAnsi="Arial" w:cs="Arial"/>
        </w:rPr>
      </w:pPr>
    </w:p>
    <w:p w14:paraId="524DD05C" w14:textId="77777777" w:rsidR="000F7188" w:rsidRDefault="000F7188" w:rsidP="00D5726E">
      <w:pPr>
        <w:spacing w:line="360" w:lineRule="auto"/>
        <w:jc w:val="both"/>
        <w:rPr>
          <w:rFonts w:ascii="Arial" w:hAnsi="Arial" w:cs="Arial"/>
        </w:rPr>
      </w:pPr>
    </w:p>
    <w:p w14:paraId="70AB1FE0" w14:textId="77777777" w:rsidR="000F7188" w:rsidRDefault="000F7188" w:rsidP="00D5726E">
      <w:pPr>
        <w:spacing w:line="360" w:lineRule="auto"/>
        <w:jc w:val="both"/>
        <w:rPr>
          <w:rFonts w:ascii="Arial" w:hAnsi="Arial" w:cs="Arial"/>
        </w:rPr>
      </w:pPr>
    </w:p>
    <w:p w14:paraId="6282D3ED" w14:textId="77777777" w:rsidR="000F7188" w:rsidRDefault="000F7188" w:rsidP="00D5726E">
      <w:pPr>
        <w:spacing w:line="360" w:lineRule="auto"/>
        <w:jc w:val="both"/>
        <w:rPr>
          <w:rFonts w:ascii="Arial" w:hAnsi="Arial" w:cs="Arial"/>
        </w:rPr>
      </w:pPr>
    </w:p>
    <w:p w14:paraId="31442C3A" w14:textId="77777777" w:rsidR="000F7188" w:rsidRDefault="000F7188" w:rsidP="00D5726E">
      <w:pPr>
        <w:spacing w:line="360" w:lineRule="auto"/>
        <w:jc w:val="both"/>
        <w:rPr>
          <w:rFonts w:ascii="Arial" w:hAnsi="Arial" w:cs="Arial"/>
        </w:rPr>
      </w:pPr>
    </w:p>
    <w:p w14:paraId="3A2F9A6B" w14:textId="77777777" w:rsidR="000F7188" w:rsidRDefault="000F7188" w:rsidP="00D5726E">
      <w:pPr>
        <w:spacing w:line="360" w:lineRule="auto"/>
        <w:jc w:val="both"/>
        <w:rPr>
          <w:rFonts w:ascii="Arial" w:hAnsi="Arial" w:cs="Arial"/>
        </w:rPr>
      </w:pPr>
    </w:p>
    <w:p w14:paraId="5544A9E3" w14:textId="77777777" w:rsidR="000F7188" w:rsidRDefault="000F7188" w:rsidP="00D5726E">
      <w:pPr>
        <w:spacing w:line="360" w:lineRule="auto"/>
        <w:jc w:val="both"/>
        <w:rPr>
          <w:rFonts w:ascii="Arial" w:hAnsi="Arial" w:cs="Arial"/>
        </w:rPr>
      </w:pPr>
    </w:p>
    <w:p w14:paraId="182D6969" w14:textId="77777777" w:rsidR="000F7188" w:rsidRPr="00D5726E" w:rsidRDefault="000F7188" w:rsidP="00D5726E">
      <w:pPr>
        <w:spacing w:line="360" w:lineRule="auto"/>
        <w:jc w:val="both"/>
        <w:rPr>
          <w:rFonts w:ascii="Arial" w:hAnsi="Arial" w:cs="Arial"/>
        </w:rPr>
      </w:pPr>
    </w:p>
    <w:p w14:paraId="1E3294F3" w14:textId="77777777" w:rsidR="00677467" w:rsidRPr="001877C4" w:rsidRDefault="00677467" w:rsidP="001877C4">
      <w:pPr>
        <w:pStyle w:val="Heading1"/>
        <w:spacing w:line="360" w:lineRule="auto"/>
        <w:jc w:val="both"/>
        <w:rPr>
          <w:rFonts w:ascii="Arial" w:eastAsia="Times New Roman" w:hAnsi="Arial" w:cs="Arial"/>
          <w:b/>
          <w:bCs/>
          <w:color w:val="auto"/>
          <w:sz w:val="24"/>
          <w:szCs w:val="24"/>
        </w:rPr>
      </w:pPr>
      <w:bookmarkStart w:id="14" w:name="_Toc202783392"/>
      <w:r w:rsidRPr="001877C4">
        <w:rPr>
          <w:rFonts w:ascii="Arial" w:eastAsia="Times New Roman" w:hAnsi="Arial" w:cs="Arial"/>
          <w:b/>
          <w:bCs/>
          <w:color w:val="auto"/>
          <w:sz w:val="24"/>
          <w:szCs w:val="24"/>
        </w:rPr>
        <w:lastRenderedPageBreak/>
        <w:t>CHAPTER 3: ANALYSIS AND DESIGN</w:t>
      </w:r>
      <w:bookmarkEnd w:id="14"/>
    </w:p>
    <w:p w14:paraId="1588EABF" w14:textId="5CED05D3"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5" w:name="_Toc202783393"/>
      <w:r w:rsidRPr="001877C4">
        <w:rPr>
          <w:rFonts w:ascii="Arial" w:eastAsia="Times New Roman" w:hAnsi="Arial" w:cs="Arial"/>
          <w:b/>
          <w:bCs/>
          <w:kern w:val="0"/>
          <w14:ligatures w14:val="none"/>
        </w:rPr>
        <w:t>3.</w:t>
      </w:r>
      <w:r w:rsidR="00D5726E">
        <w:rPr>
          <w:rFonts w:ascii="Arial" w:eastAsia="Times New Roman" w:hAnsi="Arial" w:cs="Arial"/>
          <w:b/>
          <w:bCs/>
          <w:kern w:val="0"/>
          <w14:ligatures w14:val="none"/>
        </w:rPr>
        <w:t>3.</w:t>
      </w:r>
      <w:r w:rsidRPr="001877C4">
        <w:rPr>
          <w:rFonts w:ascii="Arial" w:eastAsia="Times New Roman" w:hAnsi="Arial" w:cs="Arial"/>
          <w:b/>
          <w:bCs/>
          <w:kern w:val="0"/>
          <w14:ligatures w14:val="none"/>
        </w:rPr>
        <w:t>1 Introduction</w:t>
      </w:r>
      <w:bookmarkEnd w:id="15"/>
    </w:p>
    <w:p w14:paraId="6124B06A" w14:textId="77777777" w:rsidR="00D5726E" w:rsidRPr="00D5726E" w:rsidRDefault="00D5726E" w:rsidP="00D5726E">
      <w:pPr>
        <w:spacing w:line="360" w:lineRule="auto"/>
        <w:jc w:val="both"/>
        <w:rPr>
          <w:rFonts w:ascii="Arial" w:hAnsi="Arial" w:cs="Arial"/>
        </w:rPr>
      </w:pPr>
      <w:r w:rsidRPr="00D5726E">
        <w:rPr>
          <w:rFonts w:ascii="Arial" w:hAnsi="Arial" w:cs="Arial"/>
        </w:rPr>
        <w:t>This chapter focuses on the technical design and analysis phase of the project. It covers</w:t>
      </w:r>
    </w:p>
    <w:p w14:paraId="40A26B44" w14:textId="5790BB08" w:rsidR="00F7329F" w:rsidRPr="001877C4" w:rsidRDefault="00D5726E" w:rsidP="00D5726E">
      <w:pPr>
        <w:spacing w:line="360" w:lineRule="auto"/>
        <w:jc w:val="both"/>
        <w:rPr>
          <w:rFonts w:ascii="Arial" w:hAnsi="Arial" w:cs="Arial"/>
        </w:rPr>
      </w:pPr>
      <w:r w:rsidRPr="00D5726E">
        <w:rPr>
          <w:rFonts w:ascii="Arial" w:hAnsi="Arial" w:cs="Arial"/>
        </w:rPr>
        <w:t>the approach used to gather requirements and design a working prototype.</w:t>
      </w:r>
    </w:p>
    <w:p w14:paraId="31F9ED4A" w14:textId="51BE01C0" w:rsidR="00242DD6" w:rsidRPr="00D5726E" w:rsidRDefault="00D5726E" w:rsidP="00D5726E">
      <w:pPr>
        <w:spacing w:before="100" w:beforeAutospacing="1" w:after="100" w:afterAutospacing="1" w:line="360" w:lineRule="auto"/>
        <w:jc w:val="both"/>
        <w:outlineLvl w:val="2"/>
        <w:rPr>
          <w:rFonts w:ascii="Arial" w:eastAsia="Times New Roman" w:hAnsi="Arial" w:cs="Arial"/>
          <w:b/>
          <w:bCs/>
          <w:kern w:val="0"/>
          <w14:ligatures w14:val="none"/>
        </w:rPr>
      </w:pPr>
      <w:bookmarkStart w:id="16" w:name="_Toc202783394"/>
      <w:r>
        <w:rPr>
          <w:rFonts w:ascii="Arial" w:eastAsia="Times New Roman" w:hAnsi="Arial" w:cs="Arial"/>
          <w:b/>
          <w:bCs/>
          <w:kern w:val="0"/>
          <w14:ligatures w14:val="none"/>
        </w:rPr>
        <w:t>3.3.2</w:t>
      </w:r>
      <w:r w:rsidR="006A0797" w:rsidRPr="00D5726E">
        <w:rPr>
          <w:rFonts w:ascii="Arial" w:eastAsia="Times New Roman" w:hAnsi="Arial" w:cs="Arial"/>
          <w:b/>
          <w:bCs/>
          <w:kern w:val="0"/>
          <w14:ligatures w14:val="none"/>
        </w:rPr>
        <w:t xml:space="preserve"> </w:t>
      </w:r>
      <w:r w:rsidR="00677467" w:rsidRPr="00D5726E">
        <w:rPr>
          <w:rFonts w:ascii="Arial" w:eastAsia="Times New Roman" w:hAnsi="Arial" w:cs="Arial"/>
          <w:b/>
          <w:bCs/>
          <w:kern w:val="0"/>
          <w14:ligatures w14:val="none"/>
        </w:rPr>
        <w:t>Gathering of Requirement</w:t>
      </w:r>
      <w:bookmarkEnd w:id="16"/>
    </w:p>
    <w:p w14:paraId="0E03DB0D" w14:textId="694138B2" w:rsidR="00D5726E" w:rsidRPr="00D5726E" w:rsidRDefault="00D5726E" w:rsidP="00D5726E">
      <w:pPr>
        <w:spacing w:before="100" w:beforeAutospacing="1" w:after="100" w:afterAutospacing="1" w:line="360" w:lineRule="auto"/>
        <w:jc w:val="both"/>
        <w:rPr>
          <w:rFonts w:ascii="Arial" w:eastAsia="Times New Roman" w:hAnsi="Arial" w:cs="Arial"/>
          <w:kern w:val="0"/>
          <w14:ligatures w14:val="none"/>
        </w:rPr>
      </w:pPr>
      <w:r w:rsidRPr="00D5726E">
        <w:rPr>
          <w:rFonts w:ascii="Arial" w:eastAsia="Times New Roman" w:hAnsi="Arial" w:cs="Arial"/>
          <w:kern w:val="0"/>
          <w14:ligatures w14:val="none"/>
        </w:rPr>
        <w:t xml:space="preserve">Requirements </w:t>
      </w:r>
      <w:r>
        <w:rPr>
          <w:rFonts w:ascii="Arial" w:eastAsia="Times New Roman" w:hAnsi="Arial" w:cs="Arial"/>
          <w:kern w:val="0"/>
          <w14:ligatures w14:val="none"/>
        </w:rPr>
        <w:t>will be</w:t>
      </w:r>
      <w:r w:rsidRPr="00D5726E">
        <w:rPr>
          <w:rFonts w:ascii="Arial" w:eastAsia="Times New Roman" w:hAnsi="Arial" w:cs="Arial"/>
          <w:kern w:val="0"/>
          <w14:ligatures w14:val="none"/>
        </w:rPr>
        <w:t xml:space="preserve"> collected through:</w:t>
      </w:r>
    </w:p>
    <w:p w14:paraId="7A9DC354" w14:textId="7576B362" w:rsidR="00D5726E" w:rsidRPr="00D5726E" w:rsidRDefault="00D5726E" w:rsidP="00D5726E">
      <w:pPr>
        <w:spacing w:before="100" w:beforeAutospacing="1" w:after="100" w:afterAutospacing="1" w:line="360" w:lineRule="auto"/>
        <w:jc w:val="both"/>
        <w:rPr>
          <w:rFonts w:ascii="Arial" w:eastAsia="Times New Roman" w:hAnsi="Arial" w:cs="Arial"/>
          <w:kern w:val="0"/>
          <w14:ligatures w14:val="none"/>
        </w:rPr>
      </w:pPr>
      <w:r>
        <w:rPr>
          <w:rFonts w:ascii="Arial" w:eastAsia="Times New Roman" w:hAnsi="Arial" w:cs="Arial"/>
          <w:kern w:val="0"/>
          <w14:ligatures w14:val="none"/>
        </w:rPr>
        <w:t>Interviewing small-crop farmers</w:t>
      </w:r>
      <w:r w:rsidR="000F7188">
        <w:rPr>
          <w:rFonts w:ascii="Arial" w:eastAsia="Times New Roman" w:hAnsi="Arial" w:cs="Arial"/>
          <w:kern w:val="0"/>
          <w14:ligatures w14:val="none"/>
        </w:rPr>
        <w:t xml:space="preserve"> in </w:t>
      </w:r>
      <w:r w:rsidR="003F31AE">
        <w:rPr>
          <w:rFonts w:ascii="Arial" w:eastAsia="Times New Roman" w:hAnsi="Arial" w:cs="Arial"/>
          <w:kern w:val="0"/>
          <w14:ligatures w14:val="none"/>
        </w:rPr>
        <w:t>Rundu</w:t>
      </w:r>
      <w:r>
        <w:rPr>
          <w:rFonts w:ascii="Arial" w:eastAsia="Times New Roman" w:hAnsi="Arial" w:cs="Arial"/>
          <w:kern w:val="0"/>
          <w14:ligatures w14:val="none"/>
        </w:rPr>
        <w:t>, q</w:t>
      </w:r>
      <w:r w:rsidRPr="00D5726E">
        <w:rPr>
          <w:rFonts w:ascii="Arial" w:eastAsia="Times New Roman" w:hAnsi="Arial" w:cs="Arial"/>
          <w:kern w:val="0"/>
          <w14:ligatures w14:val="none"/>
        </w:rPr>
        <w:t xml:space="preserve">uestionnaires </w:t>
      </w:r>
      <w:r w:rsidR="000F7188">
        <w:rPr>
          <w:rFonts w:ascii="Arial" w:eastAsia="Times New Roman" w:hAnsi="Arial" w:cs="Arial"/>
          <w:kern w:val="0"/>
          <w14:ligatures w14:val="none"/>
        </w:rPr>
        <w:t>daily to consumers and small-scale crop farmers</w:t>
      </w:r>
      <w:r>
        <w:rPr>
          <w:rFonts w:ascii="Arial" w:eastAsia="Times New Roman" w:hAnsi="Arial" w:cs="Arial"/>
          <w:kern w:val="0"/>
          <w14:ligatures w14:val="none"/>
        </w:rPr>
        <w:t>,</w:t>
      </w:r>
      <w:r w:rsidR="000F7188">
        <w:rPr>
          <w:rFonts w:ascii="Arial" w:eastAsia="Times New Roman" w:hAnsi="Arial" w:cs="Arial"/>
          <w:kern w:val="0"/>
          <w14:ligatures w14:val="none"/>
        </w:rPr>
        <w:t xml:space="preserve"> and</w:t>
      </w:r>
      <w:r>
        <w:rPr>
          <w:rFonts w:ascii="Arial" w:eastAsia="Times New Roman" w:hAnsi="Arial" w:cs="Arial"/>
          <w:kern w:val="0"/>
          <w14:ligatures w14:val="none"/>
        </w:rPr>
        <w:t xml:space="preserve"> r</w:t>
      </w:r>
      <w:r w:rsidRPr="00D5726E">
        <w:rPr>
          <w:rFonts w:ascii="Arial" w:eastAsia="Times New Roman" w:hAnsi="Arial" w:cs="Arial"/>
          <w:kern w:val="0"/>
          <w14:ligatures w14:val="none"/>
        </w:rPr>
        <w:t>eview</w:t>
      </w:r>
      <w:r>
        <w:rPr>
          <w:rFonts w:ascii="Arial" w:eastAsia="Times New Roman" w:hAnsi="Arial" w:cs="Arial"/>
          <w:kern w:val="0"/>
          <w14:ligatures w14:val="none"/>
        </w:rPr>
        <w:t>ing</w:t>
      </w:r>
      <w:r w:rsidRPr="00D5726E">
        <w:rPr>
          <w:rFonts w:ascii="Arial" w:eastAsia="Times New Roman" w:hAnsi="Arial" w:cs="Arial"/>
          <w:kern w:val="0"/>
          <w14:ligatures w14:val="none"/>
        </w:rPr>
        <w:t xml:space="preserve"> similar platforms (</w:t>
      </w:r>
      <w:proofErr w:type="spellStart"/>
      <w:r w:rsidRPr="00D5726E">
        <w:rPr>
          <w:rFonts w:ascii="Arial" w:eastAsia="Times New Roman" w:hAnsi="Arial" w:cs="Arial"/>
          <w:kern w:val="0"/>
          <w14:ligatures w14:val="none"/>
        </w:rPr>
        <w:t>FarmCrowdy</w:t>
      </w:r>
      <w:proofErr w:type="spellEnd"/>
      <w:r>
        <w:rPr>
          <w:rFonts w:ascii="Arial" w:eastAsia="Times New Roman" w:hAnsi="Arial" w:cs="Arial"/>
          <w:kern w:val="0"/>
          <w14:ligatures w14:val="none"/>
        </w:rPr>
        <w:t xml:space="preserve"> and</w:t>
      </w:r>
      <w:r w:rsidRPr="00D5726E">
        <w:rPr>
          <w:rFonts w:ascii="Arial" w:eastAsia="Times New Roman" w:hAnsi="Arial" w:cs="Arial"/>
          <w:kern w:val="0"/>
          <w14:ligatures w14:val="none"/>
        </w:rPr>
        <w:t xml:space="preserve"> </w:t>
      </w:r>
      <w:proofErr w:type="spellStart"/>
      <w:r w:rsidRPr="00D5726E">
        <w:rPr>
          <w:rFonts w:ascii="Arial" w:eastAsia="Times New Roman" w:hAnsi="Arial" w:cs="Arial"/>
          <w:kern w:val="0"/>
          <w14:ligatures w14:val="none"/>
        </w:rPr>
        <w:t>AgriMarket</w:t>
      </w:r>
      <w:proofErr w:type="spellEnd"/>
      <w:r w:rsidRPr="00D5726E">
        <w:rPr>
          <w:rFonts w:ascii="Arial" w:eastAsia="Times New Roman" w:hAnsi="Arial" w:cs="Arial"/>
          <w:kern w:val="0"/>
          <w14:ligatures w14:val="none"/>
        </w:rPr>
        <w:t>)</w:t>
      </w:r>
    </w:p>
    <w:p w14:paraId="13EE388C"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7" w:name="_Toc202783395"/>
      <w:r w:rsidRPr="001877C4">
        <w:rPr>
          <w:rFonts w:ascii="Arial" w:eastAsia="Times New Roman" w:hAnsi="Arial" w:cs="Arial"/>
          <w:b/>
          <w:bCs/>
          <w:kern w:val="0"/>
          <w14:ligatures w14:val="none"/>
        </w:rPr>
        <w:t>3.3</w:t>
      </w:r>
      <w:r w:rsidR="00CF371B" w:rsidRPr="001877C4">
        <w:rPr>
          <w:rFonts w:ascii="Arial" w:eastAsia="Times New Roman" w:hAnsi="Arial" w:cs="Arial"/>
          <w:b/>
          <w:bCs/>
          <w:kern w:val="0"/>
          <w14:ligatures w14:val="none"/>
        </w:rPr>
        <w:t>.3</w:t>
      </w:r>
      <w:r w:rsidRPr="001877C4">
        <w:rPr>
          <w:rFonts w:ascii="Arial" w:eastAsia="Times New Roman" w:hAnsi="Arial" w:cs="Arial"/>
          <w:b/>
          <w:bCs/>
          <w:kern w:val="0"/>
          <w14:ligatures w14:val="none"/>
        </w:rPr>
        <w:t xml:space="preserve"> Development Methodology</w:t>
      </w:r>
      <w:bookmarkEnd w:id="17"/>
    </w:p>
    <w:p w14:paraId="449CF6A1" w14:textId="39B0B3E7" w:rsidR="006A0797" w:rsidRPr="001877C4" w:rsidRDefault="000F7188" w:rsidP="00D5726E">
      <w:pPr>
        <w:spacing w:line="360" w:lineRule="auto"/>
        <w:jc w:val="both"/>
        <w:rPr>
          <w:rFonts w:ascii="Arial" w:hAnsi="Arial" w:cs="Arial"/>
        </w:rPr>
      </w:pPr>
      <w:r>
        <w:rPr>
          <w:rFonts w:ascii="Arial" w:hAnsi="Arial" w:cs="Arial"/>
        </w:rPr>
        <w:t>An</w:t>
      </w:r>
      <w:r w:rsidR="005A57C7" w:rsidRPr="001877C4">
        <w:rPr>
          <w:rFonts w:ascii="Arial" w:hAnsi="Arial" w:cs="Arial"/>
        </w:rPr>
        <w:t xml:space="preserve"> Agile (Scrum</w:t>
      </w:r>
      <w:r>
        <w:rPr>
          <w:rFonts w:ascii="Arial" w:hAnsi="Arial" w:cs="Arial"/>
        </w:rPr>
        <w:t xml:space="preserve"> framework</w:t>
      </w:r>
      <w:r w:rsidR="005A57C7" w:rsidRPr="001877C4">
        <w:rPr>
          <w:rFonts w:ascii="Arial" w:hAnsi="Arial" w:cs="Arial"/>
        </w:rPr>
        <w:t>) methodology will be used. This iterative approach is suited to evolving requirements</w:t>
      </w:r>
      <w:r>
        <w:rPr>
          <w:rFonts w:ascii="Arial" w:hAnsi="Arial" w:cs="Arial"/>
        </w:rPr>
        <w:t>.</w:t>
      </w:r>
      <w:r w:rsidR="005A57C7" w:rsidRPr="001877C4">
        <w:rPr>
          <w:rFonts w:ascii="Arial" w:hAnsi="Arial" w:cs="Arial"/>
        </w:rPr>
        <w:t xml:space="preserve"> </w:t>
      </w:r>
      <w:r>
        <w:rPr>
          <w:rFonts w:ascii="Arial" w:hAnsi="Arial" w:cs="Arial"/>
        </w:rPr>
        <w:t>T</w:t>
      </w:r>
      <w:r w:rsidR="005A57C7" w:rsidRPr="001877C4">
        <w:rPr>
          <w:rFonts w:ascii="Arial" w:hAnsi="Arial" w:cs="Arial"/>
        </w:rPr>
        <w:t>he researcher will work in short sprints, hold regular stand-up meetings, and deliver functional increments of the system for feedback.</w:t>
      </w:r>
      <w:r w:rsidR="00D5726E">
        <w:rPr>
          <w:rFonts w:ascii="Arial" w:hAnsi="Arial" w:cs="Arial"/>
        </w:rPr>
        <w:t xml:space="preserve"> </w:t>
      </w:r>
      <w:r w:rsidR="00D5726E" w:rsidRPr="00D5726E">
        <w:rPr>
          <w:rFonts w:ascii="Arial" w:hAnsi="Arial" w:cs="Arial"/>
        </w:rPr>
        <w:t>This method supports feedback loops with potential users during design</w:t>
      </w:r>
      <w:r w:rsidR="00D5726E">
        <w:rPr>
          <w:rFonts w:ascii="Arial" w:hAnsi="Arial" w:cs="Arial"/>
        </w:rPr>
        <w:t xml:space="preserve"> </w:t>
      </w:r>
      <w:r w:rsidR="00D5726E" w:rsidRPr="00D5726E">
        <w:rPr>
          <w:rFonts w:ascii="Arial" w:hAnsi="Arial" w:cs="Arial"/>
        </w:rPr>
        <w:t>stages.</w:t>
      </w:r>
      <w:r w:rsidR="005A57C7" w:rsidRPr="001877C4">
        <w:rPr>
          <w:rFonts w:ascii="Arial" w:hAnsi="Arial" w:cs="Arial"/>
        </w:rPr>
        <w:t xml:space="preserve"> </w:t>
      </w:r>
    </w:p>
    <w:p w14:paraId="3E404E8B"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8" w:name="_Toc202783396"/>
      <w:r w:rsidRPr="001877C4">
        <w:rPr>
          <w:rFonts w:ascii="Arial" w:eastAsia="Times New Roman" w:hAnsi="Arial" w:cs="Arial"/>
          <w:b/>
          <w:bCs/>
          <w:kern w:val="0"/>
          <w14:ligatures w14:val="none"/>
        </w:rPr>
        <w:t>3.</w:t>
      </w:r>
      <w:r w:rsidR="00CF371B" w:rsidRPr="001877C4">
        <w:rPr>
          <w:rFonts w:ascii="Arial" w:eastAsia="Times New Roman" w:hAnsi="Arial" w:cs="Arial"/>
          <w:b/>
          <w:bCs/>
          <w:kern w:val="0"/>
          <w14:ligatures w14:val="none"/>
        </w:rPr>
        <w:t>3.</w:t>
      </w:r>
      <w:r w:rsidRPr="001877C4">
        <w:rPr>
          <w:rFonts w:ascii="Arial" w:eastAsia="Times New Roman" w:hAnsi="Arial" w:cs="Arial"/>
          <w:b/>
          <w:bCs/>
          <w:kern w:val="0"/>
          <w14:ligatures w14:val="none"/>
        </w:rPr>
        <w:t>4 Requirements Specification</w:t>
      </w:r>
      <w:bookmarkEnd w:id="18"/>
    </w:p>
    <w:p w14:paraId="441200F7" w14:textId="77777777" w:rsidR="00DC2BA7" w:rsidRPr="001877C4" w:rsidRDefault="00DC2BA7" w:rsidP="001877C4">
      <w:pPr>
        <w:spacing w:line="360" w:lineRule="auto"/>
        <w:jc w:val="both"/>
        <w:rPr>
          <w:rFonts w:ascii="Arial" w:hAnsi="Arial" w:cs="Arial"/>
        </w:rPr>
      </w:pPr>
      <w:r w:rsidRPr="001877C4">
        <w:rPr>
          <w:rFonts w:ascii="Arial" w:hAnsi="Arial" w:cs="Arial"/>
        </w:rPr>
        <w:t>Key requirements include user registration, item posting, search functionality, and secure messaging. The system will use a responsive UI, RESTful API, PostgreSQL database, and AWS S3 for image storage.</w:t>
      </w:r>
    </w:p>
    <w:p w14:paraId="01BBCEBD"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19" w:name="_Toc202783397"/>
      <w:r w:rsidRPr="001877C4">
        <w:rPr>
          <w:rFonts w:ascii="Arial" w:eastAsia="Times New Roman" w:hAnsi="Arial" w:cs="Arial"/>
          <w:b/>
          <w:bCs/>
          <w:kern w:val="0"/>
          <w14:ligatures w14:val="none"/>
        </w:rPr>
        <w:t>3.</w:t>
      </w:r>
      <w:r w:rsidR="00CF371B" w:rsidRPr="001877C4">
        <w:rPr>
          <w:rFonts w:ascii="Arial" w:eastAsia="Times New Roman" w:hAnsi="Arial" w:cs="Arial"/>
          <w:b/>
          <w:bCs/>
          <w:kern w:val="0"/>
          <w14:ligatures w14:val="none"/>
        </w:rPr>
        <w:t>3.</w:t>
      </w:r>
      <w:r w:rsidRPr="001877C4">
        <w:rPr>
          <w:rFonts w:ascii="Arial" w:eastAsia="Times New Roman" w:hAnsi="Arial" w:cs="Arial"/>
          <w:b/>
          <w:bCs/>
          <w:kern w:val="0"/>
          <w14:ligatures w14:val="none"/>
        </w:rPr>
        <w:t>5 System Design</w:t>
      </w:r>
      <w:bookmarkEnd w:id="19"/>
    </w:p>
    <w:p w14:paraId="1CF6D552" w14:textId="0C7B49AF" w:rsidR="00F7329F" w:rsidRDefault="00D5726E" w:rsidP="00D5726E">
      <w:pPr>
        <w:spacing w:line="360" w:lineRule="auto"/>
        <w:jc w:val="both"/>
        <w:rPr>
          <w:rFonts w:ascii="Arial" w:hAnsi="Arial" w:cs="Arial"/>
        </w:rPr>
      </w:pPr>
      <w:r w:rsidRPr="00D5726E">
        <w:rPr>
          <w:rFonts w:ascii="Arial" w:hAnsi="Arial" w:cs="Arial"/>
        </w:rPr>
        <w:t>The system will follow a three-tier architecture</w:t>
      </w:r>
      <w:r>
        <w:rPr>
          <w:rFonts w:ascii="Arial" w:hAnsi="Arial" w:cs="Arial"/>
        </w:rPr>
        <w:t xml:space="preserve"> which </w:t>
      </w:r>
      <w:r w:rsidR="00053F7D">
        <w:rPr>
          <w:rFonts w:ascii="Arial" w:hAnsi="Arial" w:cs="Arial"/>
        </w:rPr>
        <w:t>includes</w:t>
      </w:r>
      <w:r>
        <w:rPr>
          <w:rFonts w:ascii="Arial" w:hAnsi="Arial" w:cs="Arial"/>
        </w:rPr>
        <w:t xml:space="preserve"> the</w:t>
      </w:r>
      <w:r w:rsidRPr="00D5726E">
        <w:rPr>
          <w:rFonts w:ascii="Arial" w:hAnsi="Arial" w:cs="Arial"/>
        </w:rPr>
        <w:t xml:space="preserve"> Presentation Layer</w:t>
      </w:r>
      <w:r>
        <w:rPr>
          <w:rFonts w:ascii="Arial" w:hAnsi="Arial" w:cs="Arial"/>
        </w:rPr>
        <w:t xml:space="preserve"> (</w:t>
      </w:r>
      <w:r w:rsidRPr="00D5726E">
        <w:rPr>
          <w:rFonts w:ascii="Arial" w:hAnsi="Arial" w:cs="Arial"/>
        </w:rPr>
        <w:t>Mobile web interface</w:t>
      </w:r>
      <w:r>
        <w:rPr>
          <w:rFonts w:ascii="Arial" w:hAnsi="Arial" w:cs="Arial"/>
        </w:rPr>
        <w:t>)</w:t>
      </w:r>
      <w:r w:rsidRPr="00D5726E">
        <w:rPr>
          <w:rFonts w:ascii="Arial" w:hAnsi="Arial" w:cs="Arial"/>
        </w:rPr>
        <w:t xml:space="preserve"> Application Layer</w:t>
      </w:r>
      <w:r>
        <w:rPr>
          <w:rFonts w:ascii="Arial" w:hAnsi="Arial" w:cs="Arial"/>
        </w:rPr>
        <w:t xml:space="preserve"> (</w:t>
      </w:r>
      <w:r w:rsidRPr="00D5726E">
        <w:rPr>
          <w:rFonts w:ascii="Arial" w:hAnsi="Arial" w:cs="Arial"/>
        </w:rPr>
        <w:t>Logic handling (Node.js)</w:t>
      </w:r>
      <w:r>
        <w:rPr>
          <w:rFonts w:ascii="Arial" w:hAnsi="Arial" w:cs="Arial"/>
        </w:rPr>
        <w:t xml:space="preserve"> and </w:t>
      </w:r>
      <w:r w:rsidR="000F7188">
        <w:rPr>
          <w:rFonts w:ascii="Arial" w:hAnsi="Arial" w:cs="Arial"/>
        </w:rPr>
        <w:t xml:space="preserve">the </w:t>
      </w:r>
      <w:r w:rsidR="000F7188" w:rsidRPr="00D5726E">
        <w:rPr>
          <w:rFonts w:ascii="Arial" w:hAnsi="Arial" w:cs="Arial"/>
        </w:rPr>
        <w:t>Data</w:t>
      </w:r>
      <w:r w:rsidRPr="00D5726E">
        <w:rPr>
          <w:rFonts w:ascii="Arial" w:hAnsi="Arial" w:cs="Arial"/>
        </w:rPr>
        <w:t xml:space="preserve"> Layer</w:t>
      </w:r>
      <w:r>
        <w:rPr>
          <w:rFonts w:ascii="Arial" w:hAnsi="Arial" w:cs="Arial"/>
        </w:rPr>
        <w:t xml:space="preserve"> (</w:t>
      </w:r>
      <w:r w:rsidRPr="00D5726E">
        <w:rPr>
          <w:rFonts w:ascii="Arial" w:hAnsi="Arial" w:cs="Arial"/>
        </w:rPr>
        <w:t>MySQL database</w:t>
      </w:r>
      <w:r>
        <w:rPr>
          <w:rFonts w:ascii="Arial" w:hAnsi="Arial" w:cs="Arial"/>
        </w:rPr>
        <w:t>)</w:t>
      </w:r>
      <w:r w:rsidR="00817F34" w:rsidRPr="001877C4">
        <w:rPr>
          <w:rFonts w:ascii="Arial" w:hAnsi="Arial" w:cs="Arial"/>
        </w:rPr>
        <w:t>.</w:t>
      </w:r>
    </w:p>
    <w:p w14:paraId="0B370A30" w14:textId="77777777" w:rsidR="000F7188" w:rsidRPr="001877C4" w:rsidRDefault="000F7188" w:rsidP="00D5726E">
      <w:pPr>
        <w:spacing w:line="360" w:lineRule="auto"/>
        <w:jc w:val="both"/>
        <w:rPr>
          <w:rFonts w:ascii="Arial" w:hAnsi="Arial" w:cs="Arial"/>
        </w:rPr>
      </w:pPr>
    </w:p>
    <w:p w14:paraId="44626828"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20" w:name="_Toc202783398"/>
      <w:r w:rsidRPr="001877C4">
        <w:rPr>
          <w:rFonts w:ascii="Arial" w:eastAsia="Times New Roman" w:hAnsi="Arial" w:cs="Arial"/>
          <w:b/>
          <w:bCs/>
          <w:kern w:val="0"/>
          <w14:ligatures w14:val="none"/>
        </w:rPr>
        <w:lastRenderedPageBreak/>
        <w:t>3.</w:t>
      </w:r>
      <w:r w:rsidR="00CF371B" w:rsidRPr="001877C4">
        <w:rPr>
          <w:rFonts w:ascii="Arial" w:eastAsia="Times New Roman" w:hAnsi="Arial" w:cs="Arial"/>
          <w:b/>
          <w:bCs/>
          <w:kern w:val="0"/>
          <w14:ligatures w14:val="none"/>
        </w:rPr>
        <w:t>3.</w:t>
      </w:r>
      <w:r w:rsidRPr="001877C4">
        <w:rPr>
          <w:rFonts w:ascii="Arial" w:eastAsia="Times New Roman" w:hAnsi="Arial" w:cs="Arial"/>
          <w:b/>
          <w:bCs/>
          <w:kern w:val="0"/>
          <w14:ligatures w14:val="none"/>
        </w:rPr>
        <w:t>6 User Interface Design</w:t>
      </w:r>
      <w:bookmarkEnd w:id="20"/>
    </w:p>
    <w:p w14:paraId="0E42AE4F" w14:textId="4B5C165F" w:rsidR="00101C9D" w:rsidRPr="001877C4" w:rsidRDefault="002015C6" w:rsidP="001877C4">
      <w:pPr>
        <w:spacing w:line="360" w:lineRule="auto"/>
        <w:jc w:val="both"/>
        <w:rPr>
          <w:rFonts w:ascii="Arial" w:hAnsi="Arial" w:cs="Arial"/>
        </w:rPr>
      </w:pPr>
      <w:r w:rsidRPr="002015C6">
        <w:rPr>
          <w:rFonts w:ascii="Arial" w:hAnsi="Arial" w:cs="Arial"/>
        </w:rPr>
        <w:t>The</w:t>
      </w:r>
      <w:r w:rsidRPr="001877C4">
        <w:rPr>
          <w:rFonts w:ascii="Arial" w:hAnsi="Arial" w:cs="Arial"/>
        </w:rPr>
        <w:t xml:space="preserve"> system will include a</w:t>
      </w:r>
      <w:r w:rsidRPr="002015C6">
        <w:rPr>
          <w:rFonts w:ascii="Arial" w:hAnsi="Arial" w:cs="Arial"/>
        </w:rPr>
        <w:t xml:space="preserve"> home </w:t>
      </w:r>
      <w:r w:rsidRPr="001877C4">
        <w:rPr>
          <w:rFonts w:ascii="Arial" w:hAnsi="Arial" w:cs="Arial"/>
        </w:rPr>
        <w:t xml:space="preserve">page </w:t>
      </w:r>
      <w:r w:rsidR="00D5726E">
        <w:rPr>
          <w:rFonts w:ascii="Arial" w:hAnsi="Arial" w:cs="Arial"/>
        </w:rPr>
        <w:t xml:space="preserve">with </w:t>
      </w:r>
      <w:r w:rsidRPr="002015C6">
        <w:rPr>
          <w:rFonts w:ascii="Arial" w:hAnsi="Arial" w:cs="Arial"/>
        </w:rPr>
        <w:t>a search</w:t>
      </w:r>
      <w:r w:rsidR="00D5726E">
        <w:rPr>
          <w:rFonts w:ascii="Arial" w:hAnsi="Arial" w:cs="Arial"/>
        </w:rPr>
        <w:t xml:space="preserve"> function that has</w:t>
      </w:r>
      <w:r w:rsidRPr="002015C6">
        <w:rPr>
          <w:rFonts w:ascii="Arial" w:hAnsi="Arial" w:cs="Arial"/>
        </w:rPr>
        <w:t xml:space="preserve"> optional featured/recent listings and filters</w:t>
      </w:r>
      <w:r w:rsidRPr="001877C4">
        <w:rPr>
          <w:rFonts w:ascii="Arial" w:hAnsi="Arial" w:cs="Arial"/>
        </w:rPr>
        <w:t xml:space="preserve">. </w:t>
      </w:r>
      <w:r w:rsidRPr="002015C6">
        <w:rPr>
          <w:rFonts w:ascii="Arial" w:hAnsi="Arial" w:cs="Arial"/>
        </w:rPr>
        <w:t>Registration</w:t>
      </w:r>
      <w:r w:rsidRPr="001877C4">
        <w:rPr>
          <w:rFonts w:ascii="Arial" w:hAnsi="Arial" w:cs="Arial"/>
        </w:rPr>
        <w:t xml:space="preserve"> and </w:t>
      </w:r>
      <w:r w:rsidRPr="002015C6">
        <w:rPr>
          <w:rFonts w:ascii="Arial" w:hAnsi="Arial" w:cs="Arial"/>
        </w:rPr>
        <w:t>login</w:t>
      </w:r>
      <w:r w:rsidRPr="001877C4">
        <w:rPr>
          <w:rFonts w:ascii="Arial" w:hAnsi="Arial" w:cs="Arial"/>
        </w:rPr>
        <w:t xml:space="preserve"> page</w:t>
      </w:r>
      <w:r w:rsidRPr="002015C6">
        <w:rPr>
          <w:rFonts w:ascii="Arial" w:hAnsi="Arial" w:cs="Arial"/>
        </w:rPr>
        <w:t xml:space="preserve"> </w:t>
      </w:r>
      <w:r w:rsidRPr="001877C4">
        <w:rPr>
          <w:rFonts w:ascii="Arial" w:hAnsi="Arial" w:cs="Arial"/>
        </w:rPr>
        <w:t xml:space="preserve">with </w:t>
      </w:r>
      <w:r w:rsidRPr="002015C6">
        <w:rPr>
          <w:rFonts w:ascii="Arial" w:hAnsi="Arial" w:cs="Arial"/>
        </w:rPr>
        <w:t>a simple form with role selection (farmer/buyer)</w:t>
      </w:r>
      <w:r w:rsidRPr="001877C4">
        <w:rPr>
          <w:rFonts w:ascii="Arial" w:hAnsi="Arial" w:cs="Arial"/>
        </w:rPr>
        <w:t xml:space="preserve">. </w:t>
      </w:r>
      <w:r w:rsidRPr="002015C6">
        <w:rPr>
          <w:rFonts w:ascii="Arial" w:hAnsi="Arial" w:cs="Arial"/>
        </w:rPr>
        <w:t>The product catalog displays items in a grid/list with thumbnails, titles, prices, seller info, and distance</w:t>
      </w:r>
      <w:r w:rsidRPr="001877C4">
        <w:rPr>
          <w:rFonts w:ascii="Arial" w:hAnsi="Arial" w:cs="Arial"/>
        </w:rPr>
        <w:t xml:space="preserve">. </w:t>
      </w:r>
      <w:r w:rsidRPr="002015C6">
        <w:rPr>
          <w:rFonts w:ascii="Arial" w:hAnsi="Arial" w:cs="Arial"/>
        </w:rPr>
        <w:t xml:space="preserve"> The product detail page show</w:t>
      </w:r>
      <w:r w:rsidRPr="001877C4">
        <w:rPr>
          <w:rFonts w:ascii="Arial" w:hAnsi="Arial" w:cs="Arial"/>
        </w:rPr>
        <w:t xml:space="preserve"> will show</w:t>
      </w:r>
      <w:r w:rsidRPr="002015C6">
        <w:rPr>
          <w:rFonts w:ascii="Arial" w:hAnsi="Arial" w:cs="Arial"/>
        </w:rPr>
        <w:t xml:space="preserve"> larger images, full details, </w:t>
      </w:r>
      <w:r w:rsidRPr="001877C4">
        <w:rPr>
          <w:rFonts w:ascii="Arial" w:hAnsi="Arial" w:cs="Arial"/>
        </w:rPr>
        <w:t xml:space="preserve">and </w:t>
      </w:r>
      <w:r w:rsidRPr="002015C6">
        <w:rPr>
          <w:rFonts w:ascii="Arial" w:hAnsi="Arial" w:cs="Arial"/>
        </w:rPr>
        <w:t>seller info</w:t>
      </w:r>
      <w:r w:rsidRPr="001877C4">
        <w:rPr>
          <w:rFonts w:ascii="Arial" w:hAnsi="Arial" w:cs="Arial"/>
        </w:rPr>
        <w:t>rmation</w:t>
      </w:r>
      <w:r w:rsidRPr="002015C6">
        <w:rPr>
          <w:rFonts w:ascii="Arial" w:hAnsi="Arial" w:cs="Arial"/>
        </w:rPr>
        <w:t>. Farmers manage orders via a dashboard, viewing buyer details and updating order status (completed/cancelled). Buyers track past orders with status (Pending/Completed) in their order history.</w:t>
      </w:r>
    </w:p>
    <w:p w14:paraId="2F25D621"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21" w:name="_Toc202783399"/>
      <w:r w:rsidRPr="001877C4">
        <w:rPr>
          <w:rFonts w:ascii="Arial" w:eastAsia="Times New Roman" w:hAnsi="Arial" w:cs="Arial"/>
          <w:b/>
          <w:bCs/>
          <w:kern w:val="0"/>
          <w14:ligatures w14:val="none"/>
        </w:rPr>
        <w:t>3.</w:t>
      </w:r>
      <w:r w:rsidR="00CF371B" w:rsidRPr="001877C4">
        <w:rPr>
          <w:rFonts w:ascii="Arial" w:eastAsia="Times New Roman" w:hAnsi="Arial" w:cs="Arial"/>
          <w:b/>
          <w:bCs/>
          <w:kern w:val="0"/>
          <w14:ligatures w14:val="none"/>
        </w:rPr>
        <w:t>3.</w:t>
      </w:r>
      <w:r w:rsidRPr="001877C4">
        <w:rPr>
          <w:rFonts w:ascii="Arial" w:eastAsia="Times New Roman" w:hAnsi="Arial" w:cs="Arial"/>
          <w:b/>
          <w:bCs/>
          <w:kern w:val="0"/>
          <w14:ligatures w14:val="none"/>
        </w:rPr>
        <w:t>7 Database Design</w:t>
      </w:r>
      <w:bookmarkEnd w:id="21"/>
    </w:p>
    <w:p w14:paraId="5B3068BD" w14:textId="34939581" w:rsidR="00053F7D" w:rsidRPr="001877C4" w:rsidRDefault="00817F34" w:rsidP="001877C4">
      <w:pPr>
        <w:spacing w:line="360" w:lineRule="auto"/>
        <w:jc w:val="both"/>
        <w:rPr>
          <w:rFonts w:ascii="Arial" w:hAnsi="Arial" w:cs="Arial"/>
        </w:rPr>
      </w:pPr>
      <w:r w:rsidRPr="001877C4">
        <w:rPr>
          <w:rFonts w:ascii="Arial" w:hAnsi="Arial" w:cs="Arial"/>
        </w:rPr>
        <w:t>The database design for the Crop Farmers Marketplace platform is centered around a relational model, key tables include Users for storing information about both farmers and buyers, Products for detailed crop listings with images, Orders to manage buyer transactions, and Payments to track completed financial exchanges. It will include a Messages table that will store internal communication between users. The schema includes essential fields such as user roles, product categories, listing timestamps, and order statuses. Overall, the database will support the platform’s need for real-time data access, secure transactions, and scalable growth as more users and listings are added.</w:t>
      </w:r>
    </w:p>
    <w:p w14:paraId="3283DB2C" w14:textId="77777777" w:rsidR="00677467" w:rsidRPr="001877C4" w:rsidRDefault="00677467" w:rsidP="001877C4">
      <w:pPr>
        <w:pStyle w:val="ListParagraph"/>
        <w:numPr>
          <w:ilvl w:val="2"/>
          <w:numId w:val="23"/>
        </w:numPr>
        <w:spacing w:before="100" w:beforeAutospacing="1" w:after="100" w:afterAutospacing="1" w:line="360" w:lineRule="auto"/>
        <w:jc w:val="both"/>
        <w:outlineLvl w:val="2"/>
        <w:rPr>
          <w:rFonts w:ascii="Arial" w:eastAsia="Times New Roman" w:hAnsi="Arial" w:cs="Arial"/>
          <w:b/>
          <w:bCs/>
          <w:kern w:val="0"/>
          <w14:ligatures w14:val="none"/>
        </w:rPr>
      </w:pPr>
      <w:bookmarkStart w:id="22" w:name="_Toc202783400"/>
      <w:r w:rsidRPr="001877C4">
        <w:rPr>
          <w:rFonts w:ascii="Arial" w:eastAsia="Times New Roman" w:hAnsi="Arial" w:cs="Arial"/>
          <w:b/>
          <w:bCs/>
          <w:kern w:val="0"/>
          <w14:ligatures w14:val="none"/>
        </w:rPr>
        <w:t>Hardware and Software Requirements</w:t>
      </w:r>
      <w:bookmarkEnd w:id="22"/>
    </w:p>
    <w:p w14:paraId="077BEFE5" w14:textId="77777777" w:rsidR="00F47936" w:rsidRPr="001877C4" w:rsidRDefault="00CF371B" w:rsidP="001877C4">
      <w:pPr>
        <w:spacing w:line="360" w:lineRule="auto"/>
        <w:jc w:val="both"/>
        <w:rPr>
          <w:rFonts w:ascii="Arial" w:hAnsi="Arial" w:cs="Arial"/>
        </w:rPr>
      </w:pPr>
      <w:r w:rsidRPr="001877C4">
        <w:rPr>
          <w:rFonts w:ascii="Arial" w:hAnsi="Arial" w:cs="Arial"/>
        </w:rPr>
        <w:t>Development</w:t>
      </w:r>
      <w:r w:rsidRPr="001877C4">
        <w:rPr>
          <w:rFonts w:ascii="Arial" w:hAnsi="Arial" w:cs="Arial"/>
          <w:b/>
          <w:bCs/>
        </w:rPr>
        <w:t xml:space="preserve"> </w:t>
      </w:r>
      <w:r w:rsidR="00F47936" w:rsidRPr="001877C4">
        <w:rPr>
          <w:rFonts w:ascii="Arial" w:hAnsi="Arial" w:cs="Arial"/>
        </w:rPr>
        <w:t>will require</w:t>
      </w:r>
      <w:r w:rsidRPr="001877C4">
        <w:rPr>
          <w:rFonts w:ascii="Arial" w:hAnsi="Arial" w:cs="Arial"/>
        </w:rPr>
        <w:t xml:space="preserve"> sufficient processing power (</w:t>
      </w:r>
      <w:r w:rsidR="00101C9D" w:rsidRPr="001877C4">
        <w:rPr>
          <w:rFonts w:ascii="Arial" w:hAnsi="Arial" w:cs="Arial"/>
        </w:rPr>
        <w:t>e.g.</w:t>
      </w:r>
      <w:r w:rsidRPr="001877C4">
        <w:rPr>
          <w:rFonts w:ascii="Arial" w:hAnsi="Arial" w:cs="Arial"/>
        </w:rPr>
        <w:t xml:space="preserve"> Intel i5/Ryzen 5 or higher), at least 8GB</w:t>
      </w:r>
      <w:r w:rsidR="00101C9D" w:rsidRPr="001877C4">
        <w:rPr>
          <w:rFonts w:ascii="Arial" w:hAnsi="Arial" w:cs="Arial"/>
        </w:rPr>
        <w:t xml:space="preserve"> RAM</w:t>
      </w:r>
      <w:r w:rsidRPr="001877C4">
        <w:rPr>
          <w:rFonts w:ascii="Arial" w:hAnsi="Arial" w:cs="Arial"/>
        </w:rPr>
        <w:t>, and ample storage (25</w:t>
      </w:r>
      <w:r w:rsidR="00F47936" w:rsidRPr="001877C4">
        <w:rPr>
          <w:rFonts w:ascii="Arial" w:hAnsi="Arial" w:cs="Arial"/>
        </w:rPr>
        <w:t xml:space="preserve">5 </w:t>
      </w:r>
      <w:r w:rsidRPr="001877C4">
        <w:rPr>
          <w:rFonts w:ascii="Arial" w:hAnsi="Arial" w:cs="Arial"/>
        </w:rPr>
        <w:t>GB SSD minimum) for running development tools and local servers.</w:t>
      </w:r>
      <w:r w:rsidR="00F47936" w:rsidRPr="001877C4">
        <w:rPr>
          <w:rFonts w:ascii="Arial" w:hAnsi="Arial" w:cs="Arial"/>
          <w:b/>
          <w:bCs/>
        </w:rPr>
        <w:t xml:space="preserve"> </w:t>
      </w:r>
      <w:r w:rsidR="00F47936" w:rsidRPr="001877C4">
        <w:rPr>
          <w:rFonts w:ascii="Arial" w:hAnsi="Arial" w:cs="Arial"/>
        </w:rPr>
        <w:t>The software stack includes Windows, Visual Studio Code, and open-source frameworks.</w:t>
      </w:r>
    </w:p>
    <w:p w14:paraId="38AECD8D" w14:textId="77777777" w:rsidR="00677467" w:rsidRPr="001877C4" w:rsidRDefault="00677467" w:rsidP="001877C4">
      <w:pPr>
        <w:spacing w:before="100" w:beforeAutospacing="1" w:after="100" w:afterAutospacing="1" w:line="360" w:lineRule="auto"/>
        <w:jc w:val="both"/>
        <w:outlineLvl w:val="2"/>
        <w:rPr>
          <w:rFonts w:ascii="Arial" w:eastAsia="Times New Roman" w:hAnsi="Arial" w:cs="Arial"/>
          <w:b/>
          <w:bCs/>
          <w:kern w:val="0"/>
          <w14:ligatures w14:val="none"/>
        </w:rPr>
      </w:pPr>
      <w:bookmarkStart w:id="23" w:name="_Toc202783401"/>
      <w:r w:rsidRPr="001877C4">
        <w:rPr>
          <w:rFonts w:ascii="Arial" w:eastAsia="Times New Roman" w:hAnsi="Arial" w:cs="Arial"/>
          <w:b/>
          <w:bCs/>
          <w:kern w:val="0"/>
          <w14:ligatures w14:val="none"/>
        </w:rPr>
        <w:t>3.</w:t>
      </w:r>
      <w:r w:rsidR="00CF371B" w:rsidRPr="001877C4">
        <w:rPr>
          <w:rFonts w:ascii="Arial" w:eastAsia="Times New Roman" w:hAnsi="Arial" w:cs="Arial"/>
          <w:b/>
          <w:bCs/>
          <w:kern w:val="0"/>
          <w14:ligatures w14:val="none"/>
        </w:rPr>
        <w:t>3.</w:t>
      </w:r>
      <w:r w:rsidRPr="001877C4">
        <w:rPr>
          <w:rFonts w:ascii="Arial" w:eastAsia="Times New Roman" w:hAnsi="Arial" w:cs="Arial"/>
          <w:b/>
          <w:bCs/>
          <w:kern w:val="0"/>
          <w14:ligatures w14:val="none"/>
        </w:rPr>
        <w:t>9 Chapter Summary</w:t>
      </w:r>
      <w:bookmarkEnd w:id="23"/>
    </w:p>
    <w:p w14:paraId="25107E41" w14:textId="77777777" w:rsidR="00F47936" w:rsidRPr="001877C4" w:rsidRDefault="00F47936" w:rsidP="001877C4">
      <w:pPr>
        <w:spacing w:line="360" w:lineRule="auto"/>
        <w:jc w:val="both"/>
        <w:rPr>
          <w:rFonts w:ascii="Arial" w:eastAsia="Times New Roman" w:hAnsi="Arial" w:cs="Arial"/>
          <w:kern w:val="0"/>
          <w14:ligatures w14:val="none"/>
        </w:rPr>
      </w:pPr>
      <w:r w:rsidRPr="001877C4">
        <w:rPr>
          <w:rFonts w:ascii="Arial" w:eastAsia="Times New Roman" w:hAnsi="Arial" w:cs="Arial"/>
          <w:kern w:val="0"/>
          <w14:ligatures w14:val="none"/>
        </w:rPr>
        <w:t>This chapter detailed the methodology, requirements, and design for the platform. The next steps involve development, testing, and deployment.</w:t>
      </w:r>
    </w:p>
    <w:p w14:paraId="04C849E6" w14:textId="77777777" w:rsidR="00715E63" w:rsidRDefault="00715E63" w:rsidP="001877C4">
      <w:pPr>
        <w:pStyle w:val="Heading1"/>
        <w:rPr>
          <w:rFonts w:ascii="Arial" w:eastAsia="Times New Roman" w:hAnsi="Arial" w:cs="Arial"/>
          <w:b/>
          <w:bCs/>
          <w:color w:val="auto"/>
          <w:sz w:val="24"/>
          <w:szCs w:val="24"/>
        </w:rPr>
      </w:pPr>
      <w:bookmarkStart w:id="24" w:name="_Toc202783402"/>
      <w:r w:rsidRPr="001877C4">
        <w:rPr>
          <w:rFonts w:ascii="Arial" w:eastAsia="Times New Roman" w:hAnsi="Arial" w:cs="Arial"/>
          <w:b/>
          <w:bCs/>
          <w:color w:val="auto"/>
          <w:sz w:val="24"/>
          <w:szCs w:val="24"/>
        </w:rPr>
        <w:lastRenderedPageBreak/>
        <w:t>REFERENCES</w:t>
      </w:r>
      <w:bookmarkEnd w:id="24"/>
    </w:p>
    <w:p w14:paraId="4C452AD6" w14:textId="77777777" w:rsidR="00B42CB4" w:rsidRPr="00B42CB4" w:rsidRDefault="00B42CB4" w:rsidP="00B42CB4"/>
    <w:p w14:paraId="74A72647" w14:textId="2B806789" w:rsidR="00B42CB4" w:rsidRDefault="00B42CB4" w:rsidP="00B42CB4">
      <w:pPr>
        <w:spacing w:line="360" w:lineRule="auto"/>
        <w:jc w:val="both"/>
        <w:rPr>
          <w:rFonts w:ascii="Arial" w:hAnsi="Arial" w:cs="Arial"/>
        </w:rPr>
      </w:pPr>
      <w:r w:rsidRPr="00B42CB4">
        <w:rPr>
          <w:rFonts w:ascii="Arial" w:hAnsi="Arial" w:cs="Arial"/>
        </w:rPr>
        <w:t xml:space="preserve">GSMA. (2021). </w:t>
      </w:r>
      <w:r w:rsidRPr="00B42CB4">
        <w:rPr>
          <w:rFonts w:ascii="Arial" w:hAnsi="Arial" w:cs="Arial"/>
          <w:i/>
          <w:iCs/>
        </w:rPr>
        <w:t>The Role of Digital Agriculture in Transforming Smallholder Farming</w:t>
      </w:r>
      <w:r w:rsidRPr="00B42CB4">
        <w:rPr>
          <w:rFonts w:ascii="Arial" w:hAnsi="Arial" w:cs="Arial"/>
        </w:rPr>
        <w:t>.</w:t>
      </w:r>
    </w:p>
    <w:p w14:paraId="6A0774DE" w14:textId="0D7C4D1E" w:rsidR="00D366DE" w:rsidRPr="001877C4" w:rsidRDefault="00000000" w:rsidP="001877C4">
      <w:pPr>
        <w:spacing w:line="360" w:lineRule="auto"/>
        <w:jc w:val="both"/>
        <w:rPr>
          <w:rFonts w:ascii="Arial" w:hAnsi="Arial" w:cs="Arial"/>
        </w:rPr>
      </w:pPr>
      <w:r w:rsidRPr="001877C4">
        <w:rPr>
          <w:rFonts w:ascii="Arial" w:hAnsi="Arial" w:cs="Arial"/>
        </w:rPr>
        <w:t>Jason, M. (2021). Enhancing farmer market access through local e-commerce platforms. Journal of Agricultural Technology, 12(3), 44–56.</w:t>
      </w:r>
    </w:p>
    <w:p w14:paraId="0B8BF468" w14:textId="3A54F3D1" w:rsidR="002015C6" w:rsidRPr="001877C4" w:rsidRDefault="00000000" w:rsidP="001877C4">
      <w:pPr>
        <w:spacing w:line="360" w:lineRule="auto"/>
        <w:jc w:val="both"/>
        <w:rPr>
          <w:rFonts w:ascii="Arial" w:hAnsi="Arial" w:cs="Arial"/>
        </w:rPr>
      </w:pPr>
      <w:r w:rsidRPr="001877C4">
        <w:rPr>
          <w:rFonts w:ascii="Arial" w:hAnsi="Arial" w:cs="Arial"/>
        </w:rPr>
        <w:t xml:space="preserve">J-PAL. (2020). Digital solutions for improving agricultural outcomes. *Abdul Latif Jameel Poverty Action Lab*. </w:t>
      </w:r>
      <w:hyperlink r:id="rId8" w:history="1">
        <w:r w:rsidR="002015C6" w:rsidRPr="001877C4">
          <w:rPr>
            <w:rStyle w:val="Hyperlink"/>
            <w:rFonts w:ascii="Arial" w:hAnsi="Arial" w:cs="Arial"/>
          </w:rPr>
          <w:t>https://www.povertyactionlab.org</w:t>
        </w:r>
      </w:hyperlink>
    </w:p>
    <w:p w14:paraId="2053E144" w14:textId="07138D79" w:rsidR="00D366DE" w:rsidRDefault="00000000" w:rsidP="001877C4">
      <w:pPr>
        <w:spacing w:line="360" w:lineRule="auto"/>
        <w:jc w:val="both"/>
        <w:rPr>
          <w:rFonts w:ascii="Arial" w:hAnsi="Arial" w:cs="Arial"/>
        </w:rPr>
      </w:pPr>
      <w:r w:rsidRPr="001877C4">
        <w:rPr>
          <w:rFonts w:ascii="Arial" w:hAnsi="Arial" w:cs="Arial"/>
        </w:rPr>
        <w:t>Kumar, A., Patel, R., &amp; Singh, V. (2022). E-commerce adoption in agriculture: A systematic review. Sustainability, 14(7), 11023.</w:t>
      </w:r>
    </w:p>
    <w:p w14:paraId="75658F81" w14:textId="77777777" w:rsidR="00B42CB4" w:rsidRPr="00B42CB4" w:rsidRDefault="00B42CB4" w:rsidP="00B42CB4">
      <w:pPr>
        <w:spacing w:line="360" w:lineRule="auto"/>
        <w:jc w:val="both"/>
        <w:rPr>
          <w:rFonts w:ascii="Arial" w:hAnsi="Arial" w:cs="Arial"/>
        </w:rPr>
      </w:pPr>
      <w:r w:rsidRPr="00B42CB4">
        <w:rPr>
          <w:rFonts w:ascii="Arial" w:hAnsi="Arial" w:cs="Arial"/>
        </w:rPr>
        <w:t xml:space="preserve">Namibian Agronomic Board. (2023). </w:t>
      </w:r>
      <w:r w:rsidRPr="00B42CB4">
        <w:rPr>
          <w:rFonts w:ascii="Arial" w:hAnsi="Arial" w:cs="Arial"/>
          <w:i/>
          <w:iCs/>
        </w:rPr>
        <w:t>Annual Review: Agriculture and Market Trends in Namibia</w:t>
      </w:r>
      <w:r w:rsidRPr="00B42CB4">
        <w:rPr>
          <w:rFonts w:ascii="Arial" w:hAnsi="Arial" w:cs="Arial"/>
        </w:rPr>
        <w:t>.</w:t>
      </w:r>
    </w:p>
    <w:p w14:paraId="4CF5A719" w14:textId="3733E316" w:rsidR="00D366DE" w:rsidRPr="001877C4" w:rsidRDefault="00000000" w:rsidP="001877C4">
      <w:pPr>
        <w:spacing w:line="360" w:lineRule="auto"/>
        <w:jc w:val="both"/>
        <w:rPr>
          <w:rFonts w:ascii="Arial" w:hAnsi="Arial" w:cs="Arial"/>
        </w:rPr>
      </w:pPr>
      <w:r w:rsidRPr="001877C4">
        <w:rPr>
          <w:rFonts w:ascii="Arial" w:hAnsi="Arial" w:cs="Arial"/>
        </w:rPr>
        <w:t>Mwangi, E., &amp; Chukwu, O. (2021). Mobile farming platforms and rural development in Sub-Saharan Africa. African Journal of ICT, 9(2), 101–117.</w:t>
      </w:r>
    </w:p>
    <w:p w14:paraId="0718492B" w14:textId="57DF746E" w:rsidR="00D366DE" w:rsidRDefault="00000000" w:rsidP="001877C4">
      <w:pPr>
        <w:spacing w:line="360" w:lineRule="auto"/>
        <w:jc w:val="both"/>
        <w:rPr>
          <w:rFonts w:ascii="Arial" w:hAnsi="Arial" w:cs="Arial"/>
        </w:rPr>
      </w:pPr>
      <w:r w:rsidRPr="001877C4">
        <w:rPr>
          <w:rFonts w:ascii="Arial" w:hAnsi="Arial" w:cs="Arial"/>
        </w:rPr>
        <w:t>Okoro, J. (2020). The informal value chain and pricing inefficiencies in local crop markets. African Economic Review, 8(1), 71–84.</w:t>
      </w:r>
    </w:p>
    <w:p w14:paraId="6CA42C74" w14:textId="44BA7041" w:rsidR="00B42CB4" w:rsidRPr="001877C4" w:rsidRDefault="00B42CB4" w:rsidP="001877C4">
      <w:pPr>
        <w:spacing w:line="360" w:lineRule="auto"/>
        <w:jc w:val="both"/>
        <w:rPr>
          <w:rFonts w:ascii="Arial" w:hAnsi="Arial" w:cs="Arial"/>
        </w:rPr>
      </w:pPr>
      <w:r w:rsidRPr="00B42CB4">
        <w:rPr>
          <w:rFonts w:ascii="Arial" w:hAnsi="Arial" w:cs="Arial"/>
        </w:rPr>
        <w:t xml:space="preserve">Republic of Namibia. (2004). </w:t>
      </w:r>
      <w:r w:rsidRPr="00B42CB4">
        <w:rPr>
          <w:rFonts w:ascii="Arial" w:hAnsi="Arial" w:cs="Arial"/>
          <w:i/>
          <w:iCs/>
        </w:rPr>
        <w:t>Vision 2030: Policy Framework for Long-Term National Development</w:t>
      </w:r>
      <w:r w:rsidRPr="00B42CB4">
        <w:rPr>
          <w:rFonts w:ascii="Arial" w:hAnsi="Arial" w:cs="Arial"/>
        </w:rPr>
        <w:t>. Office of the President.</w:t>
      </w:r>
    </w:p>
    <w:p w14:paraId="49BBBD5A" w14:textId="798F3563" w:rsidR="00D366DE" w:rsidRPr="001877C4" w:rsidRDefault="00000000" w:rsidP="001877C4">
      <w:pPr>
        <w:spacing w:line="360" w:lineRule="auto"/>
        <w:jc w:val="both"/>
        <w:rPr>
          <w:rFonts w:ascii="Arial" w:hAnsi="Arial" w:cs="Arial"/>
        </w:rPr>
      </w:pPr>
      <w:r w:rsidRPr="001877C4">
        <w:rPr>
          <w:rFonts w:ascii="Arial" w:hAnsi="Arial" w:cs="Arial"/>
        </w:rPr>
        <w:t xml:space="preserve">Schwaber, K., &amp; Sutherland, J. (2017). The Scrum Guide. Scrum.org. </w:t>
      </w:r>
      <w:hyperlink r:id="rId9" w:history="1">
        <w:r w:rsidR="002015C6" w:rsidRPr="001877C4">
          <w:rPr>
            <w:rStyle w:val="Hyperlink"/>
            <w:rFonts w:ascii="Arial" w:hAnsi="Arial" w:cs="Arial"/>
          </w:rPr>
          <w:t>https://scrumguides.org</w:t>
        </w:r>
      </w:hyperlink>
    </w:p>
    <w:p w14:paraId="425C1184" w14:textId="0E868034" w:rsidR="00D366DE" w:rsidRPr="001877C4" w:rsidRDefault="00000000" w:rsidP="001877C4">
      <w:pPr>
        <w:spacing w:line="360" w:lineRule="auto"/>
        <w:jc w:val="both"/>
        <w:rPr>
          <w:rFonts w:ascii="Arial" w:hAnsi="Arial" w:cs="Arial"/>
        </w:rPr>
      </w:pPr>
      <w:r w:rsidRPr="001877C4">
        <w:rPr>
          <w:rFonts w:ascii="Arial" w:hAnsi="Arial" w:cs="Arial"/>
        </w:rPr>
        <w:t xml:space="preserve">UNDP. (2019). Local markets and the future of rural commerce. United Nations Development </w:t>
      </w:r>
      <w:proofErr w:type="spellStart"/>
      <w:r w:rsidRPr="001877C4">
        <w:rPr>
          <w:rFonts w:ascii="Arial" w:hAnsi="Arial" w:cs="Arial"/>
        </w:rPr>
        <w:t>Programme</w:t>
      </w:r>
      <w:proofErr w:type="spellEnd"/>
      <w:r w:rsidRPr="001877C4">
        <w:rPr>
          <w:rFonts w:ascii="Arial" w:hAnsi="Arial" w:cs="Arial"/>
        </w:rPr>
        <w:t xml:space="preserve"> Reports. </w:t>
      </w:r>
      <w:hyperlink r:id="rId10" w:history="1">
        <w:r w:rsidR="002015C6" w:rsidRPr="001877C4">
          <w:rPr>
            <w:rStyle w:val="Hyperlink"/>
            <w:rFonts w:ascii="Arial" w:hAnsi="Arial" w:cs="Arial"/>
          </w:rPr>
          <w:t>https://www.undp.org</w:t>
        </w:r>
      </w:hyperlink>
    </w:p>
    <w:p w14:paraId="2B37926E" w14:textId="77777777" w:rsidR="002015C6" w:rsidRPr="001877C4" w:rsidRDefault="002015C6" w:rsidP="001877C4">
      <w:pPr>
        <w:spacing w:line="360" w:lineRule="auto"/>
        <w:jc w:val="both"/>
        <w:rPr>
          <w:rFonts w:ascii="Arial" w:hAnsi="Arial" w:cs="Arial"/>
        </w:rPr>
      </w:pPr>
    </w:p>
    <w:sectPr w:rsidR="002015C6" w:rsidRPr="001877C4" w:rsidSect="009611B8">
      <w:footerReference w:type="default" r:id="rId11"/>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6213A" w14:textId="77777777" w:rsidR="00B86949" w:rsidRDefault="00B86949" w:rsidP="00681132">
      <w:pPr>
        <w:spacing w:after="0" w:line="240" w:lineRule="auto"/>
      </w:pPr>
      <w:r>
        <w:separator/>
      </w:r>
    </w:p>
  </w:endnote>
  <w:endnote w:type="continuationSeparator" w:id="0">
    <w:p w14:paraId="39BE66DF" w14:textId="77777777" w:rsidR="00B86949" w:rsidRDefault="00B86949" w:rsidP="0068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2113857"/>
      <w:docPartObj>
        <w:docPartGallery w:val="Page Numbers (Bottom of Page)"/>
        <w:docPartUnique/>
      </w:docPartObj>
    </w:sdtPr>
    <w:sdtContent>
      <w:p w14:paraId="50699680" w14:textId="77777777" w:rsidR="002F3B04" w:rsidRDefault="002F3B04">
        <w:pPr>
          <w:pStyle w:val="Footer"/>
          <w:jc w:val="center"/>
        </w:pPr>
        <w:r>
          <w:fldChar w:fldCharType="begin"/>
        </w:r>
        <w:r>
          <w:instrText>PAGE   \* MERGEFORMAT</w:instrText>
        </w:r>
        <w:r>
          <w:fldChar w:fldCharType="separate"/>
        </w:r>
        <w:r>
          <w:rPr>
            <w:lang w:val="en-GB"/>
          </w:rPr>
          <w:t>2</w:t>
        </w:r>
        <w:r>
          <w:fldChar w:fldCharType="end"/>
        </w:r>
      </w:p>
    </w:sdtContent>
  </w:sdt>
  <w:p w14:paraId="7DBF995E" w14:textId="77777777" w:rsidR="00681132" w:rsidRDefault="00681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D20FB" w14:textId="77777777" w:rsidR="00B86949" w:rsidRDefault="00B86949" w:rsidP="00681132">
      <w:pPr>
        <w:spacing w:after="0" w:line="240" w:lineRule="auto"/>
      </w:pPr>
      <w:r>
        <w:separator/>
      </w:r>
    </w:p>
  </w:footnote>
  <w:footnote w:type="continuationSeparator" w:id="0">
    <w:p w14:paraId="0789E870" w14:textId="77777777" w:rsidR="00B86949" w:rsidRDefault="00B86949" w:rsidP="00681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B72"/>
    <w:multiLevelType w:val="multilevel"/>
    <w:tmpl w:val="C8CC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849"/>
    <w:multiLevelType w:val="multilevel"/>
    <w:tmpl w:val="17A0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F24F8"/>
    <w:multiLevelType w:val="multilevel"/>
    <w:tmpl w:val="DBAA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02BD"/>
    <w:multiLevelType w:val="multilevel"/>
    <w:tmpl w:val="7B1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877F7"/>
    <w:multiLevelType w:val="multilevel"/>
    <w:tmpl w:val="36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83B8D"/>
    <w:multiLevelType w:val="multilevel"/>
    <w:tmpl w:val="8A90530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BE5574"/>
    <w:multiLevelType w:val="multilevel"/>
    <w:tmpl w:val="25C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1117C"/>
    <w:multiLevelType w:val="multilevel"/>
    <w:tmpl w:val="EE9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05993"/>
    <w:multiLevelType w:val="multilevel"/>
    <w:tmpl w:val="307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85BE2"/>
    <w:multiLevelType w:val="multilevel"/>
    <w:tmpl w:val="4B9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072F5"/>
    <w:multiLevelType w:val="multilevel"/>
    <w:tmpl w:val="CA7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7717D"/>
    <w:multiLevelType w:val="multilevel"/>
    <w:tmpl w:val="202828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FE61CA"/>
    <w:multiLevelType w:val="multilevel"/>
    <w:tmpl w:val="B0B0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A7BFF"/>
    <w:multiLevelType w:val="hybridMultilevel"/>
    <w:tmpl w:val="7494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400E3"/>
    <w:multiLevelType w:val="multilevel"/>
    <w:tmpl w:val="605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752F8"/>
    <w:multiLevelType w:val="multilevel"/>
    <w:tmpl w:val="8C58AA9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C00BE3"/>
    <w:multiLevelType w:val="multilevel"/>
    <w:tmpl w:val="50D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1348E"/>
    <w:multiLevelType w:val="multilevel"/>
    <w:tmpl w:val="CE16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C4071"/>
    <w:multiLevelType w:val="multilevel"/>
    <w:tmpl w:val="EA8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B28CF"/>
    <w:multiLevelType w:val="multilevel"/>
    <w:tmpl w:val="ACAA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A5C15"/>
    <w:multiLevelType w:val="multilevel"/>
    <w:tmpl w:val="DACC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F0035"/>
    <w:multiLevelType w:val="multilevel"/>
    <w:tmpl w:val="460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C35F3"/>
    <w:multiLevelType w:val="multilevel"/>
    <w:tmpl w:val="69EAB9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46A51"/>
    <w:multiLevelType w:val="hybridMultilevel"/>
    <w:tmpl w:val="C5C2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D39E2"/>
    <w:multiLevelType w:val="multilevel"/>
    <w:tmpl w:val="928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61CFF"/>
    <w:multiLevelType w:val="multilevel"/>
    <w:tmpl w:val="D870CE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60F84"/>
    <w:multiLevelType w:val="multilevel"/>
    <w:tmpl w:val="FCE6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520DD"/>
    <w:multiLevelType w:val="hybridMultilevel"/>
    <w:tmpl w:val="E6BE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79426">
    <w:abstractNumId w:val="17"/>
  </w:num>
  <w:num w:numId="2" w16cid:durableId="219874811">
    <w:abstractNumId w:val="0"/>
  </w:num>
  <w:num w:numId="3" w16cid:durableId="915015303">
    <w:abstractNumId w:val="7"/>
  </w:num>
  <w:num w:numId="4" w16cid:durableId="1383869671">
    <w:abstractNumId w:val="8"/>
  </w:num>
  <w:num w:numId="5" w16cid:durableId="263078428">
    <w:abstractNumId w:val="19"/>
  </w:num>
  <w:num w:numId="6" w16cid:durableId="370999953">
    <w:abstractNumId w:val="14"/>
  </w:num>
  <w:num w:numId="7" w16cid:durableId="677970932">
    <w:abstractNumId w:val="4"/>
  </w:num>
  <w:num w:numId="8" w16cid:durableId="1376468708">
    <w:abstractNumId w:val="21"/>
  </w:num>
  <w:num w:numId="9" w16cid:durableId="781190333">
    <w:abstractNumId w:val="25"/>
  </w:num>
  <w:num w:numId="10" w16cid:durableId="693194770">
    <w:abstractNumId w:val="3"/>
  </w:num>
  <w:num w:numId="11" w16cid:durableId="2016182072">
    <w:abstractNumId w:val="24"/>
  </w:num>
  <w:num w:numId="12" w16cid:durableId="880552313">
    <w:abstractNumId w:val="16"/>
  </w:num>
  <w:num w:numId="13" w16cid:durableId="267083172">
    <w:abstractNumId w:val="10"/>
  </w:num>
  <w:num w:numId="14" w16cid:durableId="922032048">
    <w:abstractNumId w:val="6"/>
  </w:num>
  <w:num w:numId="15" w16cid:durableId="1905221076">
    <w:abstractNumId w:val="20"/>
  </w:num>
  <w:num w:numId="16" w16cid:durableId="1173296034">
    <w:abstractNumId w:val="22"/>
  </w:num>
  <w:num w:numId="17" w16cid:durableId="383531631">
    <w:abstractNumId w:val="9"/>
  </w:num>
  <w:num w:numId="18" w16cid:durableId="569729292">
    <w:abstractNumId w:val="13"/>
  </w:num>
  <w:num w:numId="19" w16cid:durableId="1224874018">
    <w:abstractNumId w:val="2"/>
  </w:num>
  <w:num w:numId="20" w16cid:durableId="1943605313">
    <w:abstractNumId w:val="26"/>
  </w:num>
  <w:num w:numId="21" w16cid:durableId="1682664998">
    <w:abstractNumId w:val="12"/>
  </w:num>
  <w:num w:numId="22" w16cid:durableId="1252470631">
    <w:abstractNumId w:val="1"/>
  </w:num>
  <w:num w:numId="23" w16cid:durableId="1290093679">
    <w:abstractNumId w:val="5"/>
  </w:num>
  <w:num w:numId="24" w16cid:durableId="1655335024">
    <w:abstractNumId w:val="15"/>
  </w:num>
  <w:num w:numId="25" w16cid:durableId="1294750293">
    <w:abstractNumId w:val="14"/>
  </w:num>
  <w:num w:numId="26" w16cid:durableId="655452306">
    <w:abstractNumId w:val="11"/>
  </w:num>
  <w:num w:numId="27" w16cid:durableId="2010979465">
    <w:abstractNumId w:val="23"/>
  </w:num>
  <w:num w:numId="28" w16cid:durableId="1616979649">
    <w:abstractNumId w:val="18"/>
  </w:num>
  <w:num w:numId="29" w16cid:durableId="7060315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67"/>
    <w:rsid w:val="0001539D"/>
    <w:rsid w:val="00045659"/>
    <w:rsid w:val="00053F7D"/>
    <w:rsid w:val="00082486"/>
    <w:rsid w:val="000F7188"/>
    <w:rsid w:val="00101C9D"/>
    <w:rsid w:val="00103759"/>
    <w:rsid w:val="001564EC"/>
    <w:rsid w:val="001877C4"/>
    <w:rsid w:val="001A13E9"/>
    <w:rsid w:val="001A1A2C"/>
    <w:rsid w:val="001D5FA5"/>
    <w:rsid w:val="002015C6"/>
    <w:rsid w:val="002053C1"/>
    <w:rsid w:val="00234079"/>
    <w:rsid w:val="00242DD6"/>
    <w:rsid w:val="00250708"/>
    <w:rsid w:val="00284C12"/>
    <w:rsid w:val="00296D02"/>
    <w:rsid w:val="002A4AB1"/>
    <w:rsid w:val="002B5603"/>
    <w:rsid w:val="002E1C2F"/>
    <w:rsid w:val="002F3B04"/>
    <w:rsid w:val="002F5832"/>
    <w:rsid w:val="00346D82"/>
    <w:rsid w:val="003D1054"/>
    <w:rsid w:val="003F31AE"/>
    <w:rsid w:val="00401F1A"/>
    <w:rsid w:val="0043540B"/>
    <w:rsid w:val="004B299E"/>
    <w:rsid w:val="004D31AA"/>
    <w:rsid w:val="004D494F"/>
    <w:rsid w:val="005053CC"/>
    <w:rsid w:val="0052716B"/>
    <w:rsid w:val="00542BB4"/>
    <w:rsid w:val="005A57C7"/>
    <w:rsid w:val="00620AF3"/>
    <w:rsid w:val="00620FF3"/>
    <w:rsid w:val="006400DB"/>
    <w:rsid w:val="00657DE1"/>
    <w:rsid w:val="00677467"/>
    <w:rsid w:val="00681132"/>
    <w:rsid w:val="006A0797"/>
    <w:rsid w:val="006C1CF0"/>
    <w:rsid w:val="006C1F97"/>
    <w:rsid w:val="00715E63"/>
    <w:rsid w:val="0072778C"/>
    <w:rsid w:val="00767DA3"/>
    <w:rsid w:val="00773398"/>
    <w:rsid w:val="007809C5"/>
    <w:rsid w:val="007A7017"/>
    <w:rsid w:val="007D04DD"/>
    <w:rsid w:val="007E6328"/>
    <w:rsid w:val="007E7D1B"/>
    <w:rsid w:val="007E7E0E"/>
    <w:rsid w:val="00817F34"/>
    <w:rsid w:val="00876436"/>
    <w:rsid w:val="008D3F7B"/>
    <w:rsid w:val="0090270C"/>
    <w:rsid w:val="00940DC2"/>
    <w:rsid w:val="00943248"/>
    <w:rsid w:val="00957E8E"/>
    <w:rsid w:val="009611B8"/>
    <w:rsid w:val="009929D2"/>
    <w:rsid w:val="009A3EF6"/>
    <w:rsid w:val="00A02777"/>
    <w:rsid w:val="00A8660F"/>
    <w:rsid w:val="00AE2D96"/>
    <w:rsid w:val="00AE54CC"/>
    <w:rsid w:val="00B42CB4"/>
    <w:rsid w:val="00B718AA"/>
    <w:rsid w:val="00B86949"/>
    <w:rsid w:val="00BD3E3D"/>
    <w:rsid w:val="00C050C2"/>
    <w:rsid w:val="00C21F75"/>
    <w:rsid w:val="00C66395"/>
    <w:rsid w:val="00CA07E2"/>
    <w:rsid w:val="00CD6740"/>
    <w:rsid w:val="00CF3202"/>
    <w:rsid w:val="00CF371B"/>
    <w:rsid w:val="00D26C5F"/>
    <w:rsid w:val="00D366DE"/>
    <w:rsid w:val="00D418AA"/>
    <w:rsid w:val="00D5726E"/>
    <w:rsid w:val="00DA0487"/>
    <w:rsid w:val="00DC2BA7"/>
    <w:rsid w:val="00E9156A"/>
    <w:rsid w:val="00E93634"/>
    <w:rsid w:val="00EA4BD8"/>
    <w:rsid w:val="00EF05C8"/>
    <w:rsid w:val="00F312E2"/>
    <w:rsid w:val="00F47936"/>
    <w:rsid w:val="00F7329F"/>
    <w:rsid w:val="00F74A58"/>
    <w:rsid w:val="00F91F10"/>
    <w:rsid w:val="00FB0949"/>
    <w:rsid w:val="00FC0C01"/>
    <w:rsid w:val="00FE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AC74"/>
  <w15:chartTrackingRefBased/>
  <w15:docId w15:val="{56DFC423-8096-4A57-8265-71E3995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132"/>
  </w:style>
  <w:style w:type="paragraph" w:styleId="Heading1">
    <w:name w:val="heading 1"/>
    <w:basedOn w:val="Normal"/>
    <w:next w:val="Normal"/>
    <w:link w:val="Heading1Char"/>
    <w:uiPriority w:val="9"/>
    <w:qFormat/>
    <w:rsid w:val="00677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467"/>
    <w:rPr>
      <w:rFonts w:eastAsiaTheme="majorEastAsia" w:cstheme="majorBidi"/>
      <w:color w:val="272727" w:themeColor="text1" w:themeTint="D8"/>
    </w:rPr>
  </w:style>
  <w:style w:type="paragraph" w:styleId="Title">
    <w:name w:val="Title"/>
    <w:basedOn w:val="Normal"/>
    <w:next w:val="Normal"/>
    <w:link w:val="TitleChar"/>
    <w:uiPriority w:val="10"/>
    <w:qFormat/>
    <w:rsid w:val="00677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467"/>
    <w:pPr>
      <w:spacing w:before="160"/>
      <w:jc w:val="center"/>
    </w:pPr>
    <w:rPr>
      <w:i/>
      <w:iCs/>
      <w:color w:val="404040" w:themeColor="text1" w:themeTint="BF"/>
    </w:rPr>
  </w:style>
  <w:style w:type="character" w:customStyle="1" w:styleId="QuoteChar">
    <w:name w:val="Quote Char"/>
    <w:basedOn w:val="DefaultParagraphFont"/>
    <w:link w:val="Quote"/>
    <w:uiPriority w:val="29"/>
    <w:rsid w:val="00677467"/>
    <w:rPr>
      <w:i/>
      <w:iCs/>
      <w:color w:val="404040" w:themeColor="text1" w:themeTint="BF"/>
    </w:rPr>
  </w:style>
  <w:style w:type="paragraph" w:styleId="ListParagraph">
    <w:name w:val="List Paragraph"/>
    <w:basedOn w:val="Normal"/>
    <w:uiPriority w:val="34"/>
    <w:qFormat/>
    <w:rsid w:val="00677467"/>
    <w:pPr>
      <w:ind w:left="720"/>
      <w:contextualSpacing/>
    </w:pPr>
  </w:style>
  <w:style w:type="character" w:styleId="IntenseEmphasis">
    <w:name w:val="Intense Emphasis"/>
    <w:basedOn w:val="DefaultParagraphFont"/>
    <w:uiPriority w:val="21"/>
    <w:qFormat/>
    <w:rsid w:val="00677467"/>
    <w:rPr>
      <w:i/>
      <w:iCs/>
      <w:color w:val="0F4761" w:themeColor="accent1" w:themeShade="BF"/>
    </w:rPr>
  </w:style>
  <w:style w:type="paragraph" w:styleId="IntenseQuote">
    <w:name w:val="Intense Quote"/>
    <w:basedOn w:val="Normal"/>
    <w:next w:val="Normal"/>
    <w:link w:val="IntenseQuoteChar"/>
    <w:uiPriority w:val="30"/>
    <w:qFormat/>
    <w:rsid w:val="00677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467"/>
    <w:rPr>
      <w:i/>
      <w:iCs/>
      <w:color w:val="0F4761" w:themeColor="accent1" w:themeShade="BF"/>
    </w:rPr>
  </w:style>
  <w:style w:type="character" w:styleId="IntenseReference">
    <w:name w:val="Intense Reference"/>
    <w:basedOn w:val="DefaultParagraphFont"/>
    <w:uiPriority w:val="32"/>
    <w:qFormat/>
    <w:rsid w:val="00677467"/>
    <w:rPr>
      <w:b/>
      <w:bCs/>
      <w:smallCaps/>
      <w:color w:val="0F4761" w:themeColor="accent1" w:themeShade="BF"/>
      <w:spacing w:val="5"/>
    </w:rPr>
  </w:style>
  <w:style w:type="character" w:styleId="Hyperlink">
    <w:name w:val="Hyperlink"/>
    <w:basedOn w:val="DefaultParagraphFont"/>
    <w:uiPriority w:val="99"/>
    <w:unhideWhenUsed/>
    <w:rsid w:val="00677467"/>
    <w:rPr>
      <w:color w:val="467886" w:themeColor="hyperlink"/>
      <w:u w:val="single"/>
    </w:rPr>
  </w:style>
  <w:style w:type="character" w:styleId="UnresolvedMention">
    <w:name w:val="Unresolved Mention"/>
    <w:basedOn w:val="DefaultParagraphFont"/>
    <w:uiPriority w:val="99"/>
    <w:semiHidden/>
    <w:unhideWhenUsed/>
    <w:rsid w:val="00677467"/>
    <w:rPr>
      <w:color w:val="605E5C"/>
      <w:shd w:val="clear" w:color="auto" w:fill="E1DFDD"/>
    </w:rPr>
  </w:style>
  <w:style w:type="character" w:styleId="Strong">
    <w:name w:val="Strong"/>
    <w:basedOn w:val="DefaultParagraphFont"/>
    <w:uiPriority w:val="22"/>
    <w:qFormat/>
    <w:rsid w:val="00620AF3"/>
    <w:rPr>
      <w:b/>
      <w:bCs/>
    </w:rPr>
  </w:style>
  <w:style w:type="paragraph" w:styleId="TOCHeading">
    <w:name w:val="TOC Heading"/>
    <w:basedOn w:val="Heading1"/>
    <w:next w:val="Normal"/>
    <w:uiPriority w:val="39"/>
    <w:unhideWhenUsed/>
    <w:qFormat/>
    <w:rsid w:val="00101C9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01C9D"/>
    <w:pPr>
      <w:spacing w:after="100"/>
      <w:ind w:left="240"/>
    </w:pPr>
  </w:style>
  <w:style w:type="paragraph" w:styleId="TOC3">
    <w:name w:val="toc 3"/>
    <w:basedOn w:val="Normal"/>
    <w:next w:val="Normal"/>
    <w:autoRedefine/>
    <w:uiPriority w:val="39"/>
    <w:unhideWhenUsed/>
    <w:rsid w:val="00101C9D"/>
    <w:pPr>
      <w:spacing w:after="100"/>
      <w:ind w:left="480"/>
    </w:pPr>
  </w:style>
  <w:style w:type="table" w:styleId="TableGrid">
    <w:name w:val="Table Grid"/>
    <w:basedOn w:val="TableNormal"/>
    <w:uiPriority w:val="39"/>
    <w:rsid w:val="00CA0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132"/>
  </w:style>
  <w:style w:type="paragraph" w:styleId="Footer">
    <w:name w:val="footer"/>
    <w:basedOn w:val="Normal"/>
    <w:link w:val="FooterChar"/>
    <w:uiPriority w:val="99"/>
    <w:unhideWhenUsed/>
    <w:rsid w:val="00681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132"/>
  </w:style>
  <w:style w:type="paragraph" w:styleId="NormalWeb">
    <w:name w:val="Normal (Web)"/>
    <w:basedOn w:val="Normal"/>
    <w:uiPriority w:val="99"/>
    <w:semiHidden/>
    <w:unhideWhenUsed/>
    <w:rsid w:val="00C21F75"/>
    <w:rPr>
      <w:rFonts w:ascii="Times New Roman" w:hAnsi="Times New Roman" w:cs="Times New Roman"/>
    </w:rPr>
  </w:style>
  <w:style w:type="paragraph" w:styleId="TOC1">
    <w:name w:val="toc 1"/>
    <w:basedOn w:val="Normal"/>
    <w:next w:val="Normal"/>
    <w:autoRedefine/>
    <w:uiPriority w:val="39"/>
    <w:unhideWhenUsed/>
    <w:rsid w:val="003D10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501">
      <w:bodyDiv w:val="1"/>
      <w:marLeft w:val="0"/>
      <w:marRight w:val="0"/>
      <w:marTop w:val="0"/>
      <w:marBottom w:val="0"/>
      <w:divBdr>
        <w:top w:val="none" w:sz="0" w:space="0" w:color="auto"/>
        <w:left w:val="none" w:sz="0" w:space="0" w:color="auto"/>
        <w:bottom w:val="none" w:sz="0" w:space="0" w:color="auto"/>
        <w:right w:val="none" w:sz="0" w:space="0" w:color="auto"/>
      </w:divBdr>
    </w:div>
    <w:div w:id="28115350">
      <w:bodyDiv w:val="1"/>
      <w:marLeft w:val="0"/>
      <w:marRight w:val="0"/>
      <w:marTop w:val="0"/>
      <w:marBottom w:val="0"/>
      <w:divBdr>
        <w:top w:val="none" w:sz="0" w:space="0" w:color="auto"/>
        <w:left w:val="none" w:sz="0" w:space="0" w:color="auto"/>
        <w:bottom w:val="none" w:sz="0" w:space="0" w:color="auto"/>
        <w:right w:val="none" w:sz="0" w:space="0" w:color="auto"/>
      </w:divBdr>
    </w:div>
    <w:div w:id="80880769">
      <w:bodyDiv w:val="1"/>
      <w:marLeft w:val="0"/>
      <w:marRight w:val="0"/>
      <w:marTop w:val="0"/>
      <w:marBottom w:val="0"/>
      <w:divBdr>
        <w:top w:val="none" w:sz="0" w:space="0" w:color="auto"/>
        <w:left w:val="none" w:sz="0" w:space="0" w:color="auto"/>
        <w:bottom w:val="none" w:sz="0" w:space="0" w:color="auto"/>
        <w:right w:val="none" w:sz="0" w:space="0" w:color="auto"/>
      </w:divBdr>
    </w:div>
    <w:div w:id="119884246">
      <w:bodyDiv w:val="1"/>
      <w:marLeft w:val="0"/>
      <w:marRight w:val="0"/>
      <w:marTop w:val="0"/>
      <w:marBottom w:val="0"/>
      <w:divBdr>
        <w:top w:val="none" w:sz="0" w:space="0" w:color="auto"/>
        <w:left w:val="none" w:sz="0" w:space="0" w:color="auto"/>
        <w:bottom w:val="none" w:sz="0" w:space="0" w:color="auto"/>
        <w:right w:val="none" w:sz="0" w:space="0" w:color="auto"/>
      </w:divBdr>
    </w:div>
    <w:div w:id="123472033">
      <w:bodyDiv w:val="1"/>
      <w:marLeft w:val="0"/>
      <w:marRight w:val="0"/>
      <w:marTop w:val="0"/>
      <w:marBottom w:val="0"/>
      <w:divBdr>
        <w:top w:val="none" w:sz="0" w:space="0" w:color="auto"/>
        <w:left w:val="none" w:sz="0" w:space="0" w:color="auto"/>
        <w:bottom w:val="none" w:sz="0" w:space="0" w:color="auto"/>
        <w:right w:val="none" w:sz="0" w:space="0" w:color="auto"/>
      </w:divBdr>
    </w:div>
    <w:div w:id="201476245">
      <w:bodyDiv w:val="1"/>
      <w:marLeft w:val="0"/>
      <w:marRight w:val="0"/>
      <w:marTop w:val="0"/>
      <w:marBottom w:val="0"/>
      <w:divBdr>
        <w:top w:val="none" w:sz="0" w:space="0" w:color="auto"/>
        <w:left w:val="none" w:sz="0" w:space="0" w:color="auto"/>
        <w:bottom w:val="none" w:sz="0" w:space="0" w:color="auto"/>
        <w:right w:val="none" w:sz="0" w:space="0" w:color="auto"/>
      </w:divBdr>
    </w:div>
    <w:div w:id="205680571">
      <w:bodyDiv w:val="1"/>
      <w:marLeft w:val="0"/>
      <w:marRight w:val="0"/>
      <w:marTop w:val="0"/>
      <w:marBottom w:val="0"/>
      <w:divBdr>
        <w:top w:val="none" w:sz="0" w:space="0" w:color="auto"/>
        <w:left w:val="none" w:sz="0" w:space="0" w:color="auto"/>
        <w:bottom w:val="none" w:sz="0" w:space="0" w:color="auto"/>
        <w:right w:val="none" w:sz="0" w:space="0" w:color="auto"/>
      </w:divBdr>
    </w:div>
    <w:div w:id="270741879">
      <w:bodyDiv w:val="1"/>
      <w:marLeft w:val="0"/>
      <w:marRight w:val="0"/>
      <w:marTop w:val="0"/>
      <w:marBottom w:val="0"/>
      <w:divBdr>
        <w:top w:val="none" w:sz="0" w:space="0" w:color="auto"/>
        <w:left w:val="none" w:sz="0" w:space="0" w:color="auto"/>
        <w:bottom w:val="none" w:sz="0" w:space="0" w:color="auto"/>
        <w:right w:val="none" w:sz="0" w:space="0" w:color="auto"/>
      </w:divBdr>
    </w:div>
    <w:div w:id="303463478">
      <w:bodyDiv w:val="1"/>
      <w:marLeft w:val="0"/>
      <w:marRight w:val="0"/>
      <w:marTop w:val="0"/>
      <w:marBottom w:val="0"/>
      <w:divBdr>
        <w:top w:val="none" w:sz="0" w:space="0" w:color="auto"/>
        <w:left w:val="none" w:sz="0" w:space="0" w:color="auto"/>
        <w:bottom w:val="none" w:sz="0" w:space="0" w:color="auto"/>
        <w:right w:val="none" w:sz="0" w:space="0" w:color="auto"/>
      </w:divBdr>
    </w:div>
    <w:div w:id="333147087">
      <w:bodyDiv w:val="1"/>
      <w:marLeft w:val="0"/>
      <w:marRight w:val="0"/>
      <w:marTop w:val="0"/>
      <w:marBottom w:val="0"/>
      <w:divBdr>
        <w:top w:val="none" w:sz="0" w:space="0" w:color="auto"/>
        <w:left w:val="none" w:sz="0" w:space="0" w:color="auto"/>
        <w:bottom w:val="none" w:sz="0" w:space="0" w:color="auto"/>
        <w:right w:val="none" w:sz="0" w:space="0" w:color="auto"/>
      </w:divBdr>
    </w:div>
    <w:div w:id="441801792">
      <w:bodyDiv w:val="1"/>
      <w:marLeft w:val="0"/>
      <w:marRight w:val="0"/>
      <w:marTop w:val="0"/>
      <w:marBottom w:val="0"/>
      <w:divBdr>
        <w:top w:val="none" w:sz="0" w:space="0" w:color="auto"/>
        <w:left w:val="none" w:sz="0" w:space="0" w:color="auto"/>
        <w:bottom w:val="none" w:sz="0" w:space="0" w:color="auto"/>
        <w:right w:val="none" w:sz="0" w:space="0" w:color="auto"/>
      </w:divBdr>
    </w:div>
    <w:div w:id="502936876">
      <w:bodyDiv w:val="1"/>
      <w:marLeft w:val="0"/>
      <w:marRight w:val="0"/>
      <w:marTop w:val="0"/>
      <w:marBottom w:val="0"/>
      <w:divBdr>
        <w:top w:val="none" w:sz="0" w:space="0" w:color="auto"/>
        <w:left w:val="none" w:sz="0" w:space="0" w:color="auto"/>
        <w:bottom w:val="none" w:sz="0" w:space="0" w:color="auto"/>
        <w:right w:val="none" w:sz="0" w:space="0" w:color="auto"/>
      </w:divBdr>
    </w:div>
    <w:div w:id="543834692">
      <w:bodyDiv w:val="1"/>
      <w:marLeft w:val="0"/>
      <w:marRight w:val="0"/>
      <w:marTop w:val="0"/>
      <w:marBottom w:val="0"/>
      <w:divBdr>
        <w:top w:val="none" w:sz="0" w:space="0" w:color="auto"/>
        <w:left w:val="none" w:sz="0" w:space="0" w:color="auto"/>
        <w:bottom w:val="none" w:sz="0" w:space="0" w:color="auto"/>
        <w:right w:val="none" w:sz="0" w:space="0" w:color="auto"/>
      </w:divBdr>
    </w:div>
    <w:div w:id="604189822">
      <w:bodyDiv w:val="1"/>
      <w:marLeft w:val="0"/>
      <w:marRight w:val="0"/>
      <w:marTop w:val="0"/>
      <w:marBottom w:val="0"/>
      <w:divBdr>
        <w:top w:val="none" w:sz="0" w:space="0" w:color="auto"/>
        <w:left w:val="none" w:sz="0" w:space="0" w:color="auto"/>
        <w:bottom w:val="none" w:sz="0" w:space="0" w:color="auto"/>
        <w:right w:val="none" w:sz="0" w:space="0" w:color="auto"/>
      </w:divBdr>
    </w:div>
    <w:div w:id="671416580">
      <w:bodyDiv w:val="1"/>
      <w:marLeft w:val="0"/>
      <w:marRight w:val="0"/>
      <w:marTop w:val="0"/>
      <w:marBottom w:val="0"/>
      <w:divBdr>
        <w:top w:val="none" w:sz="0" w:space="0" w:color="auto"/>
        <w:left w:val="none" w:sz="0" w:space="0" w:color="auto"/>
        <w:bottom w:val="none" w:sz="0" w:space="0" w:color="auto"/>
        <w:right w:val="none" w:sz="0" w:space="0" w:color="auto"/>
      </w:divBdr>
    </w:div>
    <w:div w:id="705375047">
      <w:bodyDiv w:val="1"/>
      <w:marLeft w:val="0"/>
      <w:marRight w:val="0"/>
      <w:marTop w:val="0"/>
      <w:marBottom w:val="0"/>
      <w:divBdr>
        <w:top w:val="none" w:sz="0" w:space="0" w:color="auto"/>
        <w:left w:val="none" w:sz="0" w:space="0" w:color="auto"/>
        <w:bottom w:val="none" w:sz="0" w:space="0" w:color="auto"/>
        <w:right w:val="none" w:sz="0" w:space="0" w:color="auto"/>
      </w:divBdr>
    </w:div>
    <w:div w:id="709693608">
      <w:bodyDiv w:val="1"/>
      <w:marLeft w:val="0"/>
      <w:marRight w:val="0"/>
      <w:marTop w:val="0"/>
      <w:marBottom w:val="0"/>
      <w:divBdr>
        <w:top w:val="none" w:sz="0" w:space="0" w:color="auto"/>
        <w:left w:val="none" w:sz="0" w:space="0" w:color="auto"/>
        <w:bottom w:val="none" w:sz="0" w:space="0" w:color="auto"/>
        <w:right w:val="none" w:sz="0" w:space="0" w:color="auto"/>
      </w:divBdr>
    </w:div>
    <w:div w:id="731389833">
      <w:bodyDiv w:val="1"/>
      <w:marLeft w:val="0"/>
      <w:marRight w:val="0"/>
      <w:marTop w:val="0"/>
      <w:marBottom w:val="0"/>
      <w:divBdr>
        <w:top w:val="none" w:sz="0" w:space="0" w:color="auto"/>
        <w:left w:val="none" w:sz="0" w:space="0" w:color="auto"/>
        <w:bottom w:val="none" w:sz="0" w:space="0" w:color="auto"/>
        <w:right w:val="none" w:sz="0" w:space="0" w:color="auto"/>
      </w:divBdr>
    </w:div>
    <w:div w:id="756750706">
      <w:bodyDiv w:val="1"/>
      <w:marLeft w:val="0"/>
      <w:marRight w:val="0"/>
      <w:marTop w:val="0"/>
      <w:marBottom w:val="0"/>
      <w:divBdr>
        <w:top w:val="none" w:sz="0" w:space="0" w:color="auto"/>
        <w:left w:val="none" w:sz="0" w:space="0" w:color="auto"/>
        <w:bottom w:val="none" w:sz="0" w:space="0" w:color="auto"/>
        <w:right w:val="none" w:sz="0" w:space="0" w:color="auto"/>
      </w:divBdr>
    </w:div>
    <w:div w:id="761024329">
      <w:bodyDiv w:val="1"/>
      <w:marLeft w:val="0"/>
      <w:marRight w:val="0"/>
      <w:marTop w:val="0"/>
      <w:marBottom w:val="0"/>
      <w:divBdr>
        <w:top w:val="none" w:sz="0" w:space="0" w:color="auto"/>
        <w:left w:val="none" w:sz="0" w:space="0" w:color="auto"/>
        <w:bottom w:val="none" w:sz="0" w:space="0" w:color="auto"/>
        <w:right w:val="none" w:sz="0" w:space="0" w:color="auto"/>
      </w:divBdr>
    </w:div>
    <w:div w:id="823621458">
      <w:bodyDiv w:val="1"/>
      <w:marLeft w:val="0"/>
      <w:marRight w:val="0"/>
      <w:marTop w:val="0"/>
      <w:marBottom w:val="0"/>
      <w:divBdr>
        <w:top w:val="none" w:sz="0" w:space="0" w:color="auto"/>
        <w:left w:val="none" w:sz="0" w:space="0" w:color="auto"/>
        <w:bottom w:val="none" w:sz="0" w:space="0" w:color="auto"/>
        <w:right w:val="none" w:sz="0" w:space="0" w:color="auto"/>
      </w:divBdr>
    </w:div>
    <w:div w:id="875390900">
      <w:bodyDiv w:val="1"/>
      <w:marLeft w:val="0"/>
      <w:marRight w:val="0"/>
      <w:marTop w:val="0"/>
      <w:marBottom w:val="0"/>
      <w:divBdr>
        <w:top w:val="none" w:sz="0" w:space="0" w:color="auto"/>
        <w:left w:val="none" w:sz="0" w:space="0" w:color="auto"/>
        <w:bottom w:val="none" w:sz="0" w:space="0" w:color="auto"/>
        <w:right w:val="none" w:sz="0" w:space="0" w:color="auto"/>
      </w:divBdr>
    </w:div>
    <w:div w:id="943343746">
      <w:bodyDiv w:val="1"/>
      <w:marLeft w:val="0"/>
      <w:marRight w:val="0"/>
      <w:marTop w:val="0"/>
      <w:marBottom w:val="0"/>
      <w:divBdr>
        <w:top w:val="none" w:sz="0" w:space="0" w:color="auto"/>
        <w:left w:val="none" w:sz="0" w:space="0" w:color="auto"/>
        <w:bottom w:val="none" w:sz="0" w:space="0" w:color="auto"/>
        <w:right w:val="none" w:sz="0" w:space="0" w:color="auto"/>
      </w:divBdr>
    </w:div>
    <w:div w:id="963075131">
      <w:bodyDiv w:val="1"/>
      <w:marLeft w:val="0"/>
      <w:marRight w:val="0"/>
      <w:marTop w:val="0"/>
      <w:marBottom w:val="0"/>
      <w:divBdr>
        <w:top w:val="none" w:sz="0" w:space="0" w:color="auto"/>
        <w:left w:val="none" w:sz="0" w:space="0" w:color="auto"/>
        <w:bottom w:val="none" w:sz="0" w:space="0" w:color="auto"/>
        <w:right w:val="none" w:sz="0" w:space="0" w:color="auto"/>
      </w:divBdr>
    </w:div>
    <w:div w:id="1057779164">
      <w:bodyDiv w:val="1"/>
      <w:marLeft w:val="0"/>
      <w:marRight w:val="0"/>
      <w:marTop w:val="0"/>
      <w:marBottom w:val="0"/>
      <w:divBdr>
        <w:top w:val="none" w:sz="0" w:space="0" w:color="auto"/>
        <w:left w:val="none" w:sz="0" w:space="0" w:color="auto"/>
        <w:bottom w:val="none" w:sz="0" w:space="0" w:color="auto"/>
        <w:right w:val="none" w:sz="0" w:space="0" w:color="auto"/>
      </w:divBdr>
    </w:div>
    <w:div w:id="1088650817">
      <w:bodyDiv w:val="1"/>
      <w:marLeft w:val="0"/>
      <w:marRight w:val="0"/>
      <w:marTop w:val="0"/>
      <w:marBottom w:val="0"/>
      <w:divBdr>
        <w:top w:val="none" w:sz="0" w:space="0" w:color="auto"/>
        <w:left w:val="none" w:sz="0" w:space="0" w:color="auto"/>
        <w:bottom w:val="none" w:sz="0" w:space="0" w:color="auto"/>
        <w:right w:val="none" w:sz="0" w:space="0" w:color="auto"/>
      </w:divBdr>
    </w:div>
    <w:div w:id="1101612256">
      <w:bodyDiv w:val="1"/>
      <w:marLeft w:val="0"/>
      <w:marRight w:val="0"/>
      <w:marTop w:val="0"/>
      <w:marBottom w:val="0"/>
      <w:divBdr>
        <w:top w:val="none" w:sz="0" w:space="0" w:color="auto"/>
        <w:left w:val="none" w:sz="0" w:space="0" w:color="auto"/>
        <w:bottom w:val="none" w:sz="0" w:space="0" w:color="auto"/>
        <w:right w:val="none" w:sz="0" w:space="0" w:color="auto"/>
      </w:divBdr>
    </w:div>
    <w:div w:id="1115444154">
      <w:bodyDiv w:val="1"/>
      <w:marLeft w:val="0"/>
      <w:marRight w:val="0"/>
      <w:marTop w:val="0"/>
      <w:marBottom w:val="0"/>
      <w:divBdr>
        <w:top w:val="none" w:sz="0" w:space="0" w:color="auto"/>
        <w:left w:val="none" w:sz="0" w:space="0" w:color="auto"/>
        <w:bottom w:val="none" w:sz="0" w:space="0" w:color="auto"/>
        <w:right w:val="none" w:sz="0" w:space="0" w:color="auto"/>
      </w:divBdr>
    </w:div>
    <w:div w:id="1180699469">
      <w:bodyDiv w:val="1"/>
      <w:marLeft w:val="0"/>
      <w:marRight w:val="0"/>
      <w:marTop w:val="0"/>
      <w:marBottom w:val="0"/>
      <w:divBdr>
        <w:top w:val="none" w:sz="0" w:space="0" w:color="auto"/>
        <w:left w:val="none" w:sz="0" w:space="0" w:color="auto"/>
        <w:bottom w:val="none" w:sz="0" w:space="0" w:color="auto"/>
        <w:right w:val="none" w:sz="0" w:space="0" w:color="auto"/>
      </w:divBdr>
    </w:div>
    <w:div w:id="1317369684">
      <w:bodyDiv w:val="1"/>
      <w:marLeft w:val="0"/>
      <w:marRight w:val="0"/>
      <w:marTop w:val="0"/>
      <w:marBottom w:val="0"/>
      <w:divBdr>
        <w:top w:val="none" w:sz="0" w:space="0" w:color="auto"/>
        <w:left w:val="none" w:sz="0" w:space="0" w:color="auto"/>
        <w:bottom w:val="none" w:sz="0" w:space="0" w:color="auto"/>
        <w:right w:val="none" w:sz="0" w:space="0" w:color="auto"/>
      </w:divBdr>
    </w:div>
    <w:div w:id="1414813408">
      <w:bodyDiv w:val="1"/>
      <w:marLeft w:val="0"/>
      <w:marRight w:val="0"/>
      <w:marTop w:val="0"/>
      <w:marBottom w:val="0"/>
      <w:divBdr>
        <w:top w:val="none" w:sz="0" w:space="0" w:color="auto"/>
        <w:left w:val="none" w:sz="0" w:space="0" w:color="auto"/>
        <w:bottom w:val="none" w:sz="0" w:space="0" w:color="auto"/>
        <w:right w:val="none" w:sz="0" w:space="0" w:color="auto"/>
      </w:divBdr>
    </w:div>
    <w:div w:id="1426464115">
      <w:bodyDiv w:val="1"/>
      <w:marLeft w:val="0"/>
      <w:marRight w:val="0"/>
      <w:marTop w:val="0"/>
      <w:marBottom w:val="0"/>
      <w:divBdr>
        <w:top w:val="none" w:sz="0" w:space="0" w:color="auto"/>
        <w:left w:val="none" w:sz="0" w:space="0" w:color="auto"/>
        <w:bottom w:val="none" w:sz="0" w:space="0" w:color="auto"/>
        <w:right w:val="none" w:sz="0" w:space="0" w:color="auto"/>
      </w:divBdr>
    </w:div>
    <w:div w:id="1450661841">
      <w:bodyDiv w:val="1"/>
      <w:marLeft w:val="0"/>
      <w:marRight w:val="0"/>
      <w:marTop w:val="0"/>
      <w:marBottom w:val="0"/>
      <w:divBdr>
        <w:top w:val="none" w:sz="0" w:space="0" w:color="auto"/>
        <w:left w:val="none" w:sz="0" w:space="0" w:color="auto"/>
        <w:bottom w:val="none" w:sz="0" w:space="0" w:color="auto"/>
        <w:right w:val="none" w:sz="0" w:space="0" w:color="auto"/>
      </w:divBdr>
    </w:div>
    <w:div w:id="1465657693">
      <w:bodyDiv w:val="1"/>
      <w:marLeft w:val="0"/>
      <w:marRight w:val="0"/>
      <w:marTop w:val="0"/>
      <w:marBottom w:val="0"/>
      <w:divBdr>
        <w:top w:val="none" w:sz="0" w:space="0" w:color="auto"/>
        <w:left w:val="none" w:sz="0" w:space="0" w:color="auto"/>
        <w:bottom w:val="none" w:sz="0" w:space="0" w:color="auto"/>
        <w:right w:val="none" w:sz="0" w:space="0" w:color="auto"/>
      </w:divBdr>
      <w:divsChild>
        <w:div w:id="1381708659">
          <w:marLeft w:val="0"/>
          <w:marRight w:val="0"/>
          <w:marTop w:val="100"/>
          <w:marBottom w:val="100"/>
          <w:divBdr>
            <w:top w:val="none" w:sz="0" w:space="0" w:color="auto"/>
            <w:left w:val="none" w:sz="0" w:space="0" w:color="auto"/>
            <w:bottom w:val="none" w:sz="0" w:space="0" w:color="auto"/>
            <w:right w:val="none" w:sz="0" w:space="0" w:color="auto"/>
          </w:divBdr>
          <w:divsChild>
            <w:div w:id="197863582">
              <w:marLeft w:val="0"/>
              <w:marRight w:val="0"/>
              <w:marTop w:val="0"/>
              <w:marBottom w:val="0"/>
              <w:divBdr>
                <w:top w:val="none" w:sz="0" w:space="0" w:color="auto"/>
                <w:left w:val="none" w:sz="0" w:space="0" w:color="auto"/>
                <w:bottom w:val="none" w:sz="0" w:space="0" w:color="auto"/>
                <w:right w:val="none" w:sz="0" w:space="0" w:color="auto"/>
              </w:divBdr>
              <w:divsChild>
                <w:div w:id="3179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3406">
      <w:bodyDiv w:val="1"/>
      <w:marLeft w:val="0"/>
      <w:marRight w:val="0"/>
      <w:marTop w:val="0"/>
      <w:marBottom w:val="0"/>
      <w:divBdr>
        <w:top w:val="none" w:sz="0" w:space="0" w:color="auto"/>
        <w:left w:val="none" w:sz="0" w:space="0" w:color="auto"/>
        <w:bottom w:val="none" w:sz="0" w:space="0" w:color="auto"/>
        <w:right w:val="none" w:sz="0" w:space="0" w:color="auto"/>
      </w:divBdr>
    </w:div>
    <w:div w:id="1700617940">
      <w:bodyDiv w:val="1"/>
      <w:marLeft w:val="0"/>
      <w:marRight w:val="0"/>
      <w:marTop w:val="0"/>
      <w:marBottom w:val="0"/>
      <w:divBdr>
        <w:top w:val="none" w:sz="0" w:space="0" w:color="auto"/>
        <w:left w:val="none" w:sz="0" w:space="0" w:color="auto"/>
        <w:bottom w:val="none" w:sz="0" w:space="0" w:color="auto"/>
        <w:right w:val="none" w:sz="0" w:space="0" w:color="auto"/>
      </w:divBdr>
    </w:div>
    <w:div w:id="1717004285">
      <w:bodyDiv w:val="1"/>
      <w:marLeft w:val="0"/>
      <w:marRight w:val="0"/>
      <w:marTop w:val="0"/>
      <w:marBottom w:val="0"/>
      <w:divBdr>
        <w:top w:val="none" w:sz="0" w:space="0" w:color="auto"/>
        <w:left w:val="none" w:sz="0" w:space="0" w:color="auto"/>
        <w:bottom w:val="none" w:sz="0" w:space="0" w:color="auto"/>
        <w:right w:val="none" w:sz="0" w:space="0" w:color="auto"/>
      </w:divBdr>
    </w:div>
    <w:div w:id="1719623807">
      <w:bodyDiv w:val="1"/>
      <w:marLeft w:val="0"/>
      <w:marRight w:val="0"/>
      <w:marTop w:val="0"/>
      <w:marBottom w:val="0"/>
      <w:divBdr>
        <w:top w:val="none" w:sz="0" w:space="0" w:color="auto"/>
        <w:left w:val="none" w:sz="0" w:space="0" w:color="auto"/>
        <w:bottom w:val="none" w:sz="0" w:space="0" w:color="auto"/>
        <w:right w:val="none" w:sz="0" w:space="0" w:color="auto"/>
      </w:divBdr>
    </w:div>
    <w:div w:id="1806507330">
      <w:bodyDiv w:val="1"/>
      <w:marLeft w:val="0"/>
      <w:marRight w:val="0"/>
      <w:marTop w:val="0"/>
      <w:marBottom w:val="0"/>
      <w:divBdr>
        <w:top w:val="none" w:sz="0" w:space="0" w:color="auto"/>
        <w:left w:val="none" w:sz="0" w:space="0" w:color="auto"/>
        <w:bottom w:val="none" w:sz="0" w:space="0" w:color="auto"/>
        <w:right w:val="none" w:sz="0" w:space="0" w:color="auto"/>
      </w:divBdr>
    </w:div>
    <w:div w:id="1813717875">
      <w:bodyDiv w:val="1"/>
      <w:marLeft w:val="0"/>
      <w:marRight w:val="0"/>
      <w:marTop w:val="0"/>
      <w:marBottom w:val="0"/>
      <w:divBdr>
        <w:top w:val="none" w:sz="0" w:space="0" w:color="auto"/>
        <w:left w:val="none" w:sz="0" w:space="0" w:color="auto"/>
        <w:bottom w:val="none" w:sz="0" w:space="0" w:color="auto"/>
        <w:right w:val="none" w:sz="0" w:space="0" w:color="auto"/>
      </w:divBdr>
    </w:div>
    <w:div w:id="1818566724">
      <w:bodyDiv w:val="1"/>
      <w:marLeft w:val="0"/>
      <w:marRight w:val="0"/>
      <w:marTop w:val="0"/>
      <w:marBottom w:val="0"/>
      <w:divBdr>
        <w:top w:val="none" w:sz="0" w:space="0" w:color="auto"/>
        <w:left w:val="none" w:sz="0" w:space="0" w:color="auto"/>
        <w:bottom w:val="none" w:sz="0" w:space="0" w:color="auto"/>
        <w:right w:val="none" w:sz="0" w:space="0" w:color="auto"/>
      </w:divBdr>
      <w:divsChild>
        <w:div w:id="1157067823">
          <w:marLeft w:val="0"/>
          <w:marRight w:val="0"/>
          <w:marTop w:val="100"/>
          <w:marBottom w:val="100"/>
          <w:divBdr>
            <w:top w:val="none" w:sz="0" w:space="0" w:color="auto"/>
            <w:left w:val="none" w:sz="0" w:space="0" w:color="auto"/>
            <w:bottom w:val="none" w:sz="0" w:space="0" w:color="auto"/>
            <w:right w:val="none" w:sz="0" w:space="0" w:color="auto"/>
          </w:divBdr>
          <w:divsChild>
            <w:div w:id="2101750395">
              <w:marLeft w:val="0"/>
              <w:marRight w:val="0"/>
              <w:marTop w:val="0"/>
              <w:marBottom w:val="0"/>
              <w:divBdr>
                <w:top w:val="none" w:sz="0" w:space="0" w:color="auto"/>
                <w:left w:val="none" w:sz="0" w:space="0" w:color="auto"/>
                <w:bottom w:val="none" w:sz="0" w:space="0" w:color="auto"/>
                <w:right w:val="none" w:sz="0" w:space="0" w:color="auto"/>
              </w:divBdr>
              <w:divsChild>
                <w:div w:id="21296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7534">
      <w:bodyDiv w:val="1"/>
      <w:marLeft w:val="0"/>
      <w:marRight w:val="0"/>
      <w:marTop w:val="0"/>
      <w:marBottom w:val="0"/>
      <w:divBdr>
        <w:top w:val="none" w:sz="0" w:space="0" w:color="auto"/>
        <w:left w:val="none" w:sz="0" w:space="0" w:color="auto"/>
        <w:bottom w:val="none" w:sz="0" w:space="0" w:color="auto"/>
        <w:right w:val="none" w:sz="0" w:space="0" w:color="auto"/>
      </w:divBdr>
    </w:div>
    <w:div w:id="1905679117">
      <w:bodyDiv w:val="1"/>
      <w:marLeft w:val="0"/>
      <w:marRight w:val="0"/>
      <w:marTop w:val="0"/>
      <w:marBottom w:val="0"/>
      <w:divBdr>
        <w:top w:val="none" w:sz="0" w:space="0" w:color="auto"/>
        <w:left w:val="none" w:sz="0" w:space="0" w:color="auto"/>
        <w:bottom w:val="none" w:sz="0" w:space="0" w:color="auto"/>
        <w:right w:val="none" w:sz="0" w:space="0" w:color="auto"/>
      </w:divBdr>
    </w:div>
    <w:div w:id="1981422636">
      <w:bodyDiv w:val="1"/>
      <w:marLeft w:val="0"/>
      <w:marRight w:val="0"/>
      <w:marTop w:val="0"/>
      <w:marBottom w:val="0"/>
      <w:divBdr>
        <w:top w:val="none" w:sz="0" w:space="0" w:color="auto"/>
        <w:left w:val="none" w:sz="0" w:space="0" w:color="auto"/>
        <w:bottom w:val="none" w:sz="0" w:space="0" w:color="auto"/>
        <w:right w:val="none" w:sz="0" w:space="0" w:color="auto"/>
      </w:divBdr>
    </w:div>
    <w:div w:id="1985351922">
      <w:bodyDiv w:val="1"/>
      <w:marLeft w:val="0"/>
      <w:marRight w:val="0"/>
      <w:marTop w:val="0"/>
      <w:marBottom w:val="0"/>
      <w:divBdr>
        <w:top w:val="none" w:sz="0" w:space="0" w:color="auto"/>
        <w:left w:val="none" w:sz="0" w:space="0" w:color="auto"/>
        <w:bottom w:val="none" w:sz="0" w:space="0" w:color="auto"/>
        <w:right w:val="none" w:sz="0" w:space="0" w:color="auto"/>
      </w:divBdr>
    </w:div>
    <w:div w:id="2063747517">
      <w:bodyDiv w:val="1"/>
      <w:marLeft w:val="0"/>
      <w:marRight w:val="0"/>
      <w:marTop w:val="0"/>
      <w:marBottom w:val="0"/>
      <w:divBdr>
        <w:top w:val="none" w:sz="0" w:space="0" w:color="auto"/>
        <w:left w:val="none" w:sz="0" w:space="0" w:color="auto"/>
        <w:bottom w:val="none" w:sz="0" w:space="0" w:color="auto"/>
        <w:right w:val="none" w:sz="0" w:space="0" w:color="auto"/>
      </w:divBdr>
    </w:div>
    <w:div w:id="209794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vertyactionla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ndp.org" TargetMode="External"/><Relationship Id="rId4" Type="http://schemas.openxmlformats.org/officeDocument/2006/relationships/settings" Target="settings.xml"/><Relationship Id="rId9"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E9DF-F223-4471-BC46-6EF2232B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223018953 - LINEEKELA SHINAVENE</dc:creator>
  <cp:keywords/>
  <dc:description/>
  <cp:lastModifiedBy>223018953 - LINEEKELA SHINAVENE</cp:lastModifiedBy>
  <cp:revision>3</cp:revision>
  <cp:lastPrinted>2025-06-26T15:03:00Z</cp:lastPrinted>
  <dcterms:created xsi:type="dcterms:W3CDTF">2025-07-07T10:23:00Z</dcterms:created>
  <dcterms:modified xsi:type="dcterms:W3CDTF">2025-08-07T09:35:00Z</dcterms:modified>
</cp:coreProperties>
</file>