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b w:val="1"/>
          <w:bCs w:val="1"/>
          <w:i w:val="1"/>
          <w:iCs w:val="1"/>
          <w:lang w:val="pt-PT"/>
        </w:rPr>
      </w:pPr>
      <w:r>
        <w:rPr>
          <w:b w:val="1"/>
          <w:bCs w:val="1"/>
          <w:i w:val="1"/>
          <w:iCs w:val="1"/>
          <w:sz w:val="24"/>
          <w:szCs w:val="24"/>
          <w:rtl w:val="0"/>
        </w:rPr>
        <w:t>B2B</w:t>
      </w:r>
      <w:r>
        <w:rPr>
          <w:b w:val="1"/>
          <w:bCs w:val="1"/>
          <w:i w:val="1"/>
          <w:iCs w:val="1"/>
          <w:rtl w:val="0"/>
          <w:lang w:val="pt-PT"/>
        </w:rPr>
        <w:t>: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Cadastro de cliente aut</w:t>
      </w:r>
      <w:r>
        <w:rPr>
          <w:sz w:val="24"/>
          <w:szCs w:val="24"/>
          <w:rtl w:val="0"/>
          <w:lang w:val="pt-PT"/>
        </w:rPr>
        <w:t>ô</w:t>
      </w:r>
      <w:r>
        <w:rPr>
          <w:sz w:val="24"/>
          <w:szCs w:val="24"/>
          <w:rtl w:val="0"/>
          <w:lang w:val="pt-PT"/>
        </w:rPr>
        <w:t>nomo;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Cadastro de cliente assistido</w:t>
      </w:r>
      <w:r>
        <w:rPr>
          <w:sz w:val="24"/>
          <w:szCs w:val="24"/>
          <w:rtl w:val="0"/>
          <w:lang w:val="pt-PT"/>
        </w:rPr>
        <w:t>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Finalizar atendimento</w:t>
      </w:r>
      <w:r>
        <w:rPr>
          <w:sz w:val="24"/>
          <w:szCs w:val="24"/>
          <w:rtl w:val="0"/>
          <w:lang w:val="pt-PT"/>
        </w:rPr>
        <w:t xml:space="preserve"> de cliente assistido</w:t>
      </w:r>
      <w:r>
        <w:rPr>
          <w:sz w:val="24"/>
          <w:szCs w:val="24"/>
          <w:rtl w:val="0"/>
          <w:lang w:val="pt-PT"/>
        </w:rPr>
        <w:t>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Login de comprador;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Login de vendedor;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Redefinir senha;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Atualizar senha;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Alterar nome de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Alterar email de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meus pedidos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Listar segunda via de boleto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Adicionar endere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Editar endere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Apagar endere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Atualizar Senha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Sair do sistema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Adiciona ao carrinho com ordem 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pida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Pesquisa produto e adiciona ao carrinho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Adiciona itens do carrossel da tela inicial ao carrinho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Edita quantidade de item no carrossel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Pesquisar e acessar itens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Calcular frete na tela do produto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Fechar pedido com boleto;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Fechar pedido com cart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 cr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dito;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Fechar pedido com pix;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Fechar pedido com boleto faturado;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Exporta csv e pdf do carrinho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Remover item do carrinho</w:t>
      </w:r>
    </w:p>
    <w:p>
      <w:pPr>
        <w:pStyle w:val="Corpo"/>
        <w:spacing w:after="0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Solicitar cota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List Paragraph"/>
        <w:ind w:left="0" w:firstLine="0"/>
        <w:rPr>
          <w:lang w:val="pt-PT"/>
        </w:rPr>
      </w:pPr>
    </w:p>
    <w:p>
      <w:pPr>
        <w:pStyle w:val="Corpo"/>
        <w:rPr>
          <w:b w:val="1"/>
          <w:bCs w:val="1"/>
          <w:i w:val="1"/>
          <w:iCs w:val="1"/>
          <w:lang w:val="pt-PT"/>
        </w:rPr>
      </w:pPr>
      <w:r>
        <w:rPr>
          <w:b w:val="1"/>
          <w:bCs w:val="1"/>
          <w:i w:val="1"/>
          <w:iCs w:val="1"/>
          <w:rtl w:val="0"/>
          <w:lang w:val="pt-PT"/>
        </w:rPr>
        <w:t>B2C: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  <w:br w:type="textWrapping"/>
        <w:br w:type="textWrapping"/>
        <w:br w:type="textWrapping"/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Dev</w:t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B2C</w:t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instrText xml:space="preserve"> HYPERLINK "https://accstorefront.c9psz3ggex-leroymerl1-d1-public.model-t.cc.commerce.ondemand.com/leroystorefront/?site=leroyB2c"</w:instrTex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:lang w:val="en-US"/>
          <w14:textFill>
            <w14:solidFill>
              <w14:srgbClr w14:val="0563C1"/>
            </w14:solidFill>
          </w14:textFill>
        </w:rPr>
        <w:t>https://accstorefront.c9psz3ggex-leroymerl1-d1-public.model-t.cc.commerce.ondemand.com/leroystorefront/?site=leroyB2c</w:t>
      </w:r>
      <w:r>
        <w:rPr>
          <w:rFonts w:ascii="Helvetica" w:cs="Helvetica" w:hAnsi="Helvetica" w:eastAsia="Helvetica"/>
          <w:outline w:val="0"/>
          <w:color w:val="0043ce"/>
          <w:sz w:val="20"/>
          <w:szCs w:val="20"/>
          <w:shd w:val="clear" w:color="auto" w:fill="fdfdfd"/>
          <w:rtl w:val="0"/>
          <w14:textFill>
            <w14:solidFill>
              <w14:srgbClr w14:val="0043CE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B2B</w:t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Vis</w:t>
      </w:r>
      <w:r>
        <w:rPr>
          <w:rFonts w:ascii="Helvetica" w:hAnsi="Helvetica" w:hint="default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  <w:t>ã</w:t>
      </w: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  <w:t>o comprador:</w:t>
      </w: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instrText xml:space="preserve"> HYPERLINK "https://b2b.c9psz3ggex-leroymerl1-d1-public.model-t.cc.commerce.ondemand.com/b2bleroystorefront/leroyB2B/pt/BRL/login"</w:instrTex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:lang w:val="en-US"/>
          <w14:textFill>
            <w14:solidFill>
              <w14:srgbClr w14:val="0563C1"/>
            </w14:solidFill>
          </w14:textFill>
        </w:rPr>
        <w:t>https://b2b.c9psz3ggex-leroymerl1-d1-public.model-t.cc.commerce.ondemand.com/b2bleroystorefront/leroyB2B/pt/BRL/login</w:t>
      </w:r>
      <w:r>
        <w:rPr>
          <w:rFonts w:ascii="Helvetica" w:cs="Helvetica" w:hAnsi="Helvetica" w:eastAsia="Helvetica"/>
          <w:outline w:val="0"/>
          <w:color w:val="0043ce"/>
          <w:sz w:val="20"/>
          <w:szCs w:val="20"/>
          <w:shd w:val="clear" w:color="auto" w:fill="fdfdfd"/>
          <w:rtl w:val="0"/>
          <w14:textFill>
            <w14:solidFill>
              <w14:srgbClr w14:val="0043CE"/>
            </w14:solidFill>
          </w14:textFill>
        </w:rPr>
        <w:fldChar w:fldCharType="end" w:fldLock="0"/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Vis</w:t>
      </w:r>
      <w:r>
        <w:rPr>
          <w:rFonts w:ascii="Helvetica" w:hAnsi="Helvetica" w:hint="default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  <w:t>ã</w:t>
      </w: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es-ES_tradnl"/>
          <w14:textFill>
            <w14:solidFill>
              <w14:srgbClr w14:val="232323"/>
            </w14:solidFill>
          </w14:textFill>
        </w:rPr>
        <w:t>o vendedor:</w:t>
      </w: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instrText xml:space="preserve"> HYPERLINK "https://b2b.c9psz3ggex-leroymerl1-d1-public.model-t.cc.commerce.ondemand.com/b2bleroystorefront/leroyB2B/pt/BRL/salesperson/login"</w:instrTex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:lang w:val="en-US"/>
          <w14:textFill>
            <w14:solidFill>
              <w14:srgbClr w14:val="0563C1"/>
            </w14:solidFill>
          </w14:textFill>
        </w:rPr>
        <w:t>https://b2b.c9psz3ggex-leroymerl1-d1-public.model-t.cc.commerce.ondemand.com/b2bleroystorefront/leroyB2B/pt/BRL/salesperson/login</w:t>
      </w:r>
      <w:r>
        <w:rPr>
          <w:rFonts w:ascii="Helvetica" w:cs="Helvetica" w:hAnsi="Helvetica" w:eastAsia="Helvetica"/>
          <w:outline w:val="0"/>
          <w:color w:val="0043ce"/>
          <w:sz w:val="20"/>
          <w:szCs w:val="20"/>
          <w:shd w:val="clear" w:color="auto" w:fill="fdfdfd"/>
          <w:rtl w:val="0"/>
          <w14:textFill>
            <w14:solidFill>
              <w14:srgbClr w14:val="0043CE"/>
            </w14:solidFill>
          </w14:textFill>
        </w:rPr>
        <w:fldChar w:fldCharType="end" w:fldLock="0"/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en-US"/>
          <w14:textFill>
            <w14:solidFill>
              <w14:srgbClr w14:val="232323"/>
            </w14:solidFill>
          </w14:textFill>
        </w:rPr>
        <w:t>Staging</w:t>
      </w: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  <w:t>/QA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B2C</w:t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instrText xml:space="preserve"> HYPERLINK "https://accstorefront.c9psz3ggex-leroymerl1-s1-public.model-t.cc.commerce.ondemand.com/leroystorefront/?site=leroyB2c"</w:instrTex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:lang w:val="en-US"/>
          <w14:textFill>
            <w14:solidFill>
              <w14:srgbClr w14:val="0563C1"/>
            </w14:solidFill>
          </w14:textFill>
        </w:rPr>
        <w:t>https://accstorefront.c9psz3ggex-leroymerl1-s1-public.model-t.cc.commerce.ondemand.com</w:t>
      </w:r>
      <w:r>
        <w:rPr>
          <w:rFonts w:ascii="Helvetica" w:cs="Helvetica" w:hAnsi="Helvetica" w:eastAsia="Helvetica"/>
          <w:outline w:val="0"/>
          <w:color w:val="0043ce"/>
          <w:sz w:val="20"/>
          <w:szCs w:val="20"/>
          <w:shd w:val="clear" w:color="auto" w:fill="fdfdfd"/>
          <w:rtl w:val="0"/>
          <w14:textFill>
            <w14:solidFill>
              <w14:srgbClr w14:val="0043CE"/>
            </w14:solidFill>
          </w14:textFill>
        </w:rPr>
        <w:fldChar w:fldCharType="end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instrText xml:space="preserve"> HYPERLINK "https://accstorefront.c9psz3ggex-leroymerl1-d1-public.model-t.cc.commerce.ondemand.com/leroystorefront/?site=leroyB2c"</w:instrTex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:lang w:val="en-US"/>
          <w14:textFill>
            <w14:solidFill>
              <w14:srgbClr w14:val="0563C1"/>
            </w14:solidFill>
          </w14:textFill>
        </w:rPr>
        <w:t>/leroystorefront/?site=leroyB2c</w:t>
      </w:r>
      <w:r>
        <w:rPr>
          <w:rFonts w:ascii="Helvetica" w:cs="Helvetica" w:hAnsi="Helvetica" w:eastAsia="Helvetica"/>
          <w:outline w:val="0"/>
          <w:color w:val="0043ce"/>
          <w:sz w:val="20"/>
          <w:szCs w:val="20"/>
          <w:shd w:val="clear" w:color="auto" w:fill="fdfdfd"/>
          <w:rtl w:val="0"/>
          <w14:textFill>
            <w14:solidFill>
              <w14:srgbClr w14:val="0043CE"/>
            </w14:solidFill>
          </w14:textFill>
        </w:rPr>
        <w:fldChar w:fldCharType="end" w:fldLock="0"/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B2B</w:t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Vis</w:t>
      </w:r>
      <w:r>
        <w:rPr>
          <w:rFonts w:ascii="Helvetica" w:hAnsi="Helvetica" w:hint="default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  <w:t>ã</w:t>
      </w: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  <w:t>o comprador:</w:t>
      </w: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instrText xml:space="preserve"> HYPERLINK "https://b2b.c9psz3ggex-leroymerl1-s1-public.model-t.cc.commerce.ondemand.com/b2bleroystorefront/leroyB2B/pt/BRL/login"</w:instrTex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:lang w:val="en-US"/>
          <w14:textFill>
            <w14:solidFill>
              <w14:srgbClr w14:val="0563C1"/>
            </w14:solidFill>
          </w14:textFill>
        </w:rPr>
        <w:t>https://b2b.c9psz3ggex-leroymerl1-s1-public.model-t.cc.commerce.ondemand.com/b2bleroystorefront/leroyB2B/pt/BRL/login</w:t>
      </w:r>
      <w:r>
        <w:rPr>
          <w:rFonts w:ascii="Helvetica" w:cs="Helvetica" w:hAnsi="Helvetica" w:eastAsia="Helvetica"/>
          <w:outline w:val="0"/>
          <w:color w:val="0043ce"/>
          <w:sz w:val="20"/>
          <w:szCs w:val="20"/>
          <w:shd w:val="clear" w:color="auto" w:fill="fdfdfd"/>
          <w:rtl w:val="0"/>
          <w14:textFill>
            <w14:solidFill>
              <w14:srgbClr w14:val="0043CE"/>
            </w14:solidFill>
          </w14:textFill>
        </w:rPr>
        <w:fldChar w:fldCharType="end" w:fldLock="0"/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Vis</w:t>
      </w:r>
      <w:r>
        <w:rPr>
          <w:rFonts w:ascii="Helvetica" w:hAnsi="Helvetica" w:hint="default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  <w:t>ã</w:t>
      </w: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es-ES_tradnl"/>
          <w14:textFill>
            <w14:solidFill>
              <w14:srgbClr w14:val="232323"/>
            </w14:solidFill>
          </w14:textFill>
        </w:rPr>
        <w:t>o vendedor:</w:t>
      </w: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instrText xml:space="preserve"> HYPERLINK "https://b2b.c9psz3ggex-leroymerl1-s1-public.model-t.cc.commerce.ondemand.com/b2bleroystorefront/leroyB2B/pt/BRL/salesperson/login"</w:instrTex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:lang w:val="en-US"/>
          <w14:textFill>
            <w14:solidFill>
              <w14:srgbClr w14:val="0563C1"/>
            </w14:solidFill>
          </w14:textFill>
        </w:rPr>
        <w:t>https://b2b.c9psz3ggex-leroymerl1-s1-public.model-t.cc.commerce.ondemand.com/b2bleroystorefront/leroyB2B/pt/BRL/salesperson/login</w:t>
      </w:r>
      <w:r>
        <w:rPr>
          <w:rFonts w:ascii="Helvetica" w:cs="Helvetica" w:hAnsi="Helvetica" w:eastAsia="Helvetica"/>
          <w:outline w:val="0"/>
          <w:color w:val="0043ce"/>
          <w:sz w:val="20"/>
          <w:szCs w:val="20"/>
          <w:shd w:val="clear" w:color="auto" w:fill="fdfdfd"/>
          <w:rtl w:val="0"/>
          <w14:textFill>
            <w14:solidFill>
              <w14:srgbClr w14:val="0043CE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fr-FR"/>
          <w14:textFill>
            <w14:solidFill>
              <w14:srgbClr w14:val="232323"/>
            </w14:solidFill>
          </w14:textFill>
        </w:rPr>
        <w:t>Production</w:t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B2C</w:t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instrText xml:space="preserve"> HYPERLINK "https://linhaverde.leroymerlin.com.br/leroystorefront/pt/sales-person/login"</w:instrTex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:lang w:val="en-US"/>
          <w14:textFill>
            <w14:solidFill>
              <w14:srgbClr w14:val="0563C1"/>
            </w14:solidFill>
          </w14:textFill>
        </w:rPr>
        <w:t>https://linhaverde.leroymerlin.com.br/leroystorefront/pt/sales-person/login</w:t>
      </w:r>
      <w:r>
        <w:rPr>
          <w:rFonts w:ascii="Helvetica" w:cs="Helvetica" w:hAnsi="Helvetica" w:eastAsia="Helvetica"/>
          <w:outline w:val="0"/>
          <w:color w:val="0043ce"/>
          <w:sz w:val="20"/>
          <w:szCs w:val="20"/>
          <w:shd w:val="clear" w:color="auto" w:fill="fdfdfd"/>
          <w:rtl w:val="0"/>
          <w14:textFill>
            <w14:solidFill>
              <w14:srgbClr w14:val="0043CE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B2B</w:t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Vis</w:t>
      </w:r>
      <w:r>
        <w:rPr>
          <w:rFonts w:ascii="Helvetica" w:hAnsi="Helvetica" w:hint="default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  <w:t>ã</w:t>
      </w: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  <w:t>o comprador:</w:t>
      </w: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instrText xml:space="preserve"> HYPERLINK "https://linhaverde.leroymerlin.com.br/b2bleroystorefront/leroyB2B/pt/BRL/login"</w:instrTex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:lang w:val="pt-PT"/>
          <w14:textFill>
            <w14:solidFill>
              <w14:srgbClr w14:val="0563C1"/>
            </w14:solidFill>
          </w14:textFill>
        </w:rPr>
        <w:t>https://linhaverde.leroymerlin.com.br/b2bleroystorefront/leroyB2B/pt/BRL/login</w:t>
      </w:r>
      <w:r>
        <w:rPr>
          <w:rFonts w:ascii="Helvetica" w:cs="Helvetica" w:hAnsi="Helvetica" w:eastAsia="Helvetica"/>
          <w:outline w:val="0"/>
          <w:color w:val="0043ce"/>
          <w:sz w:val="20"/>
          <w:szCs w:val="20"/>
          <w:shd w:val="clear" w:color="auto" w:fill="fdfdfd"/>
          <w:rtl w:val="0"/>
          <w14:textFill>
            <w14:solidFill>
              <w14:srgbClr w14:val="0043CE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232323"/>
          <w:sz w:val="20"/>
          <w:szCs w:val="20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Vis</w:t>
      </w:r>
      <w:r>
        <w:rPr>
          <w:rFonts w:ascii="Helvetica" w:hAnsi="Helvetica" w:hint="default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pt-PT"/>
          <w14:textFill>
            <w14:solidFill>
              <w14:srgbClr w14:val="232323"/>
            </w14:solidFill>
          </w14:textFill>
        </w:rPr>
        <w:t>ã</w:t>
      </w:r>
      <w:r>
        <w:rPr>
          <w:rFonts w:ascii="Helvetica" w:hAnsi="Helvetica"/>
          <w:b w:val="1"/>
          <w:bCs w:val="1"/>
          <w:outline w:val="0"/>
          <w:color w:val="232323"/>
          <w:sz w:val="20"/>
          <w:szCs w:val="20"/>
          <w:shd w:val="clear" w:color="auto" w:fill="fdfdfd"/>
          <w:rtl w:val="0"/>
          <w:lang w:val="es-ES_tradnl"/>
          <w14:textFill>
            <w14:solidFill>
              <w14:srgbClr w14:val="232323"/>
            </w14:solidFill>
          </w14:textFill>
        </w:rPr>
        <w:t>o vendedor:</w:t>
      </w: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instrText xml:space="preserve"> HYPERLINK "https://linhaverde.leroymerlin.com.br/b2bleroystorefront/leroyB2B/pt/BRL/salesperson/login"</w:instrTex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1"/>
          <w:sz w:val="20"/>
          <w:szCs w:val="20"/>
          <w:u w:val="single" w:color="0563c1"/>
          <w:shd w:val="clear" w:color="auto" w:fill="fdfdfd"/>
          <w:rtl w:val="0"/>
          <w:lang w:val="en-US"/>
          <w14:textFill>
            <w14:solidFill>
              <w14:srgbClr w14:val="0563C1"/>
            </w14:solidFill>
          </w14:textFill>
        </w:rPr>
        <w:t>https://linhaverde.leroymerlin.com.br/b2bleroystorefront/leroyB2B/pt/BRL/salesperson/login</w:t>
      </w:r>
      <w:r>
        <w:rPr>
          <w:rFonts w:ascii="Helvetica" w:cs="Helvetica" w:hAnsi="Helvetica" w:eastAsia="Helvetica"/>
          <w:outline w:val="0"/>
          <w:color w:val="0043ce"/>
          <w:sz w:val="20"/>
          <w:szCs w:val="20"/>
          <w:shd w:val="clear" w:color="auto" w:fill="fdfdfd"/>
          <w:rtl w:val="0"/>
          <w14:textFill>
            <w14:solidFill>
              <w14:srgbClr w14:val="0043CE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32323"/>
          <w:sz w:val="20"/>
          <w:szCs w:val="20"/>
          <w:shd w:val="clear" w:color="auto" w:fill="fdfdfd"/>
          <w:rtl w:val="0"/>
          <w14:textFill>
            <w14:solidFill>
              <w14:srgbClr w14:val="232323"/>
            </w14:solidFill>
          </w14:textFill>
        </w:rPr>
        <w:t> </w:t>
      </w:r>
    </w:p>
    <w:p>
      <w:pPr>
        <w:pStyle w:val="Padrão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32323"/>
          <w:shd w:val="clear" w:color="auto" w:fill="ffffff"/>
          <w:rtl w:val="0"/>
          <w14:textFill>
            <w14:solidFill>
              <w14:srgbClr w14:val="232323"/>
            </w14:solidFill>
          </w14:textFill>
        </w:rPr>
      </w:pPr>
    </w:p>
    <w:p>
      <w:pPr>
        <w:pStyle w:val="Corpo"/>
        <w:rPr>
          <w:b w:val="1"/>
          <w:bCs w:val="1"/>
          <w:sz w:val="28"/>
          <w:szCs w:val="28"/>
          <w:lang w:val="pt-PT"/>
        </w:rPr>
      </w:pPr>
    </w:p>
    <w:p>
      <w:pPr>
        <w:pStyle w:val="Corpo"/>
        <w:rPr>
          <w:b w:val="1"/>
          <w:bCs w:val="1"/>
          <w:sz w:val="28"/>
          <w:szCs w:val="28"/>
          <w:lang w:val="pt-PT"/>
        </w:rPr>
      </w:pPr>
    </w:p>
    <w:p>
      <w:pPr>
        <w:pStyle w:val="Corpo"/>
        <w:rPr>
          <w:b w:val="1"/>
          <w:bCs w:val="1"/>
          <w:sz w:val="28"/>
          <w:szCs w:val="28"/>
          <w:lang w:val="pt-PT"/>
        </w:rPr>
      </w:pPr>
    </w:p>
    <w:p>
      <w:pPr>
        <w:pStyle w:val="Corpo"/>
        <w:rPr>
          <w:b w:val="1"/>
          <w:bCs w:val="1"/>
          <w:sz w:val="28"/>
          <w:szCs w:val="28"/>
          <w:lang w:val="pt-PT"/>
        </w:rPr>
      </w:pPr>
    </w:p>
    <w:p>
      <w:pPr>
        <w:pStyle w:val="Corpo"/>
        <w:rPr>
          <w:b w:val="1"/>
          <w:bCs w:val="1"/>
          <w:sz w:val="28"/>
          <w:szCs w:val="28"/>
          <w:lang w:val="pt-PT"/>
        </w:rPr>
      </w:pPr>
    </w:p>
    <w:p>
      <w:pPr>
        <w:pStyle w:val="Corpo"/>
        <w:rPr>
          <w:b w:val="1"/>
          <w:bCs w:val="1"/>
          <w:sz w:val="28"/>
          <w:szCs w:val="28"/>
          <w:lang w:val="pt-PT"/>
        </w:rPr>
      </w:pPr>
    </w:p>
    <w:p>
      <w:pPr>
        <w:pStyle w:val="Corpo"/>
        <w:rPr>
          <w:b w:val="1"/>
          <w:bCs w:val="1"/>
          <w:sz w:val="28"/>
          <w:szCs w:val="28"/>
          <w:lang w:val="pt-PT"/>
        </w:rPr>
      </w:pPr>
    </w:p>
    <w:p>
      <w:pPr>
        <w:pStyle w:val="Corpo"/>
        <w:rPr>
          <w:b w:val="1"/>
          <w:bCs w:val="1"/>
          <w:sz w:val="28"/>
          <w:szCs w:val="28"/>
          <w:lang w:val="pt-PT"/>
        </w:rPr>
      </w:pPr>
    </w:p>
    <w:p>
      <w:pPr>
        <w:pStyle w:val="Corpo"/>
        <w:rPr>
          <w:b w:val="1"/>
          <w:bCs w:val="1"/>
          <w:sz w:val="28"/>
          <w:szCs w:val="28"/>
          <w:lang w:val="pt-PT"/>
        </w:rPr>
      </w:pPr>
    </w:p>
    <w:p>
      <w:pPr>
        <w:pStyle w:val="Corpo"/>
        <w:rPr>
          <w:b w:val="1"/>
          <w:bCs w:val="1"/>
          <w:sz w:val="28"/>
          <w:szCs w:val="28"/>
          <w:lang w:val="pt-PT"/>
        </w:rPr>
      </w:pPr>
    </w:p>
    <w:p>
      <w:pPr>
        <w:pStyle w:val="Corpo"/>
        <w:rPr>
          <w:b w:val="1"/>
          <w:bCs w:val="1"/>
          <w:sz w:val="28"/>
          <w:szCs w:val="28"/>
          <w:lang w:val="pt-PT"/>
        </w:rPr>
      </w:pPr>
    </w:p>
    <w:p>
      <w:pPr>
        <w:pStyle w:val="Corpo"/>
        <w:rPr>
          <w:b w:val="1"/>
          <w:bCs w:val="1"/>
          <w:sz w:val="28"/>
          <w:szCs w:val="28"/>
          <w:lang w:val="pt-PT"/>
        </w:rPr>
      </w:pPr>
      <w:r>
        <w:rPr>
          <w:b w:val="1"/>
          <w:bCs w:val="1"/>
          <w:sz w:val="28"/>
          <w:szCs w:val="28"/>
          <w:rtl w:val="0"/>
          <w:lang w:val="pt-PT"/>
        </w:rPr>
        <w:t>B2B</w:t>
      </w:r>
    </w:p>
    <w:tbl>
      <w:tblPr>
        <w:tblW w:w="934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2335"/>
        <w:gridCol w:w="2335"/>
        <w:gridCol w:w="2335"/>
        <w:gridCol w:w="2335"/>
      </w:tblGrid>
      <w:tr>
        <w:tblPrEx>
          <w:shd w:val="clear" w:color="auto" w:fill="auto"/>
        </w:tblPrEx>
        <w:trPr>
          <w:trHeight w:val="452" w:hRule="atLeast"/>
          <w:tblHeader/>
        </w:trPr>
        <w:tc>
          <w:tcPr>
            <w:tcW w:type="dxa" w:w="4670"/>
            <w:gridSpan w:val="2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Corpo"/>
              <w:jc w:val="center"/>
            </w:pPr>
            <w:r>
              <w:rPr>
                <w:rFonts w:ascii="Calibri" w:hAnsi="Calibri"/>
                <w:b w:val="1"/>
                <w:bCs w:val="1"/>
                <w:sz w:val="28"/>
                <w:szCs w:val="28"/>
                <w:rtl w:val="0"/>
                <w:lang w:val="pt-PT"/>
              </w:rPr>
              <w:t>Dev_B2B</w:t>
            </w:r>
          </w:p>
        </w:tc>
        <w:tc>
          <w:tcPr>
            <w:tcW w:type="dxa" w:w="4670"/>
            <w:gridSpan w:val="2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Corpo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pt-PT"/>
              </w:rPr>
              <w:t>QA_B2B</w:t>
            </w:r>
          </w:p>
        </w:tc>
      </w:tr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Funcionalidades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Caso de Teste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Funcionalidades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Caso de Teste</w:t>
            </w:r>
          </w:p>
        </w:tc>
      </w:tr>
      <w:tr>
        <w:tblPrEx>
          <w:shd w:val="clear" w:color="auto" w:fill="000000"/>
        </w:tblPrEx>
        <w:trPr>
          <w:trHeight w:val="587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Cadastro de cliente aut</w:t>
            </w:r>
            <w:r>
              <w:rPr>
                <w:sz w:val="24"/>
                <w:szCs w:val="24"/>
                <w:rtl w:val="0"/>
                <w:lang w:val="pt-PT"/>
              </w:rPr>
              <w:t>ô</w:t>
            </w:r>
            <w:r>
              <w:rPr>
                <w:sz w:val="24"/>
                <w:szCs w:val="24"/>
                <w:rtl w:val="0"/>
                <w:lang w:val="pt-PT"/>
              </w:rPr>
              <w:t>nomo;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87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Cadastro de cliente assistido</w:t>
            </w:r>
            <w:r>
              <w:rPr>
                <w:sz w:val="24"/>
                <w:szCs w:val="24"/>
                <w:rtl w:val="0"/>
                <w:lang w:val="pt-PT"/>
              </w:rPr>
              <w:t>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87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Finalizar atendimento</w:t>
            </w:r>
            <w:r>
              <w:rPr>
                <w:sz w:val="24"/>
                <w:szCs w:val="24"/>
                <w:rtl w:val="0"/>
                <w:lang w:val="pt-PT"/>
              </w:rPr>
              <w:t xml:space="preserve"> de cliente assistido</w:t>
            </w:r>
            <w:r>
              <w:rPr>
                <w:sz w:val="24"/>
                <w:szCs w:val="24"/>
                <w:rtl w:val="0"/>
                <w:lang w:val="pt-PT"/>
              </w:rPr>
              <w:t>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401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Login de comprador;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401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Login de vendedor;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401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Redefinir senha;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401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Atualizar senha;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87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Alterar nome de usu</w:t>
            </w:r>
            <w:r>
              <w:rPr>
                <w:sz w:val="24"/>
                <w:szCs w:val="24"/>
                <w:rtl w:val="0"/>
                <w:lang w:val="pt-PT"/>
              </w:rPr>
              <w:t>á</w:t>
            </w:r>
            <w:r>
              <w:rPr>
                <w:sz w:val="24"/>
                <w:szCs w:val="24"/>
                <w:rtl w:val="0"/>
                <w:lang w:val="pt-PT"/>
              </w:rPr>
              <w:t>rio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87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Alterar email de usu</w:t>
            </w:r>
            <w:r>
              <w:rPr>
                <w:sz w:val="24"/>
                <w:szCs w:val="24"/>
                <w:rtl w:val="0"/>
                <w:lang w:val="pt-PT"/>
              </w:rPr>
              <w:t>á</w:t>
            </w:r>
            <w:r>
              <w:rPr>
                <w:sz w:val="24"/>
                <w:szCs w:val="24"/>
                <w:rtl w:val="0"/>
                <w:lang w:val="pt-PT"/>
              </w:rPr>
              <w:t>rio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87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Visualizar meus pedidos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87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Listar segunda via de boleto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401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Adicionar endere</w:t>
            </w:r>
            <w:r>
              <w:rPr>
                <w:sz w:val="24"/>
                <w:szCs w:val="24"/>
                <w:rtl w:val="0"/>
                <w:lang w:val="pt-PT"/>
              </w:rPr>
              <w:t>ç</w:t>
            </w:r>
            <w:r>
              <w:rPr>
                <w:sz w:val="24"/>
                <w:szCs w:val="24"/>
                <w:rtl w:val="0"/>
                <w:lang w:val="pt-PT"/>
              </w:rPr>
              <w:t>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401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Editar endere</w:t>
            </w:r>
            <w:r>
              <w:rPr>
                <w:sz w:val="24"/>
                <w:szCs w:val="24"/>
                <w:rtl w:val="0"/>
                <w:lang w:val="pt-PT"/>
              </w:rPr>
              <w:t>ç</w:t>
            </w:r>
            <w:r>
              <w:rPr>
                <w:sz w:val="24"/>
                <w:szCs w:val="24"/>
                <w:rtl w:val="0"/>
                <w:lang w:val="pt-PT"/>
              </w:rPr>
              <w:t>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401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Apagar endere</w:t>
            </w:r>
            <w:r>
              <w:rPr>
                <w:sz w:val="24"/>
                <w:szCs w:val="24"/>
                <w:rtl w:val="0"/>
                <w:lang w:val="pt-PT"/>
              </w:rPr>
              <w:t>ç</w:t>
            </w:r>
            <w:r>
              <w:rPr>
                <w:sz w:val="24"/>
                <w:szCs w:val="24"/>
                <w:rtl w:val="0"/>
                <w:lang w:val="pt-PT"/>
              </w:rPr>
              <w:t>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401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Atualizar Senha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401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Sair do sistema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87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Adiciona ao carrinho com ordem r</w:t>
            </w:r>
            <w:r>
              <w:rPr>
                <w:sz w:val="24"/>
                <w:szCs w:val="24"/>
                <w:rtl w:val="0"/>
                <w:lang w:val="pt-PT"/>
              </w:rPr>
              <w:t>á</w:t>
            </w:r>
            <w:r>
              <w:rPr>
                <w:sz w:val="24"/>
                <w:szCs w:val="24"/>
                <w:rtl w:val="0"/>
                <w:lang w:val="pt-PT"/>
              </w:rPr>
              <w:t>pida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87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Pesquisa produto e adiciona ao carrinho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906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Adiciona itens do carrossel da tela inicial ao carrinho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87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Edita quantidade de item no carrossel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87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Pesquisar e acessar itens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87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Calcular frete na tela do produto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87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Fechar pedido com boleto;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87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Fechar pedido com cart</w:t>
            </w:r>
            <w:r>
              <w:rPr>
                <w:sz w:val="24"/>
                <w:szCs w:val="24"/>
                <w:rtl w:val="0"/>
                <w:lang w:val="pt-PT"/>
              </w:rPr>
              <w:t>ã</w:t>
            </w:r>
            <w:r>
              <w:rPr>
                <w:sz w:val="24"/>
                <w:szCs w:val="24"/>
                <w:rtl w:val="0"/>
                <w:lang w:val="pt-PT"/>
              </w:rPr>
              <w:t>o de cr</w:t>
            </w:r>
            <w:r>
              <w:rPr>
                <w:sz w:val="24"/>
                <w:szCs w:val="24"/>
                <w:rtl w:val="0"/>
                <w:lang w:val="pt-PT"/>
              </w:rPr>
              <w:t>é</w:t>
            </w:r>
            <w:r>
              <w:rPr>
                <w:sz w:val="24"/>
                <w:szCs w:val="24"/>
                <w:rtl w:val="0"/>
                <w:lang w:val="pt-PT"/>
              </w:rPr>
              <w:t>dito;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87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Fechar pedido com pix;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87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Fechar pedido com boleto faturado;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87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Exporta csv e pdf do carrinho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587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Remover item do carrinho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000000"/>
        </w:tblPrEx>
        <w:trPr>
          <w:trHeight w:val="411" w:hRule="atLeast"/>
        </w:trPr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Corpo"/>
              <w:spacing w:after="0"/>
              <w:jc w:val="center"/>
            </w:pPr>
            <w:r>
              <w:rPr>
                <w:sz w:val="24"/>
                <w:szCs w:val="24"/>
                <w:rtl w:val="0"/>
                <w:lang w:val="pt-PT"/>
              </w:rPr>
              <w:t>Solicitar cota</w:t>
            </w:r>
            <w:r>
              <w:rPr>
                <w:sz w:val="24"/>
                <w:szCs w:val="24"/>
                <w:rtl w:val="0"/>
                <w:lang w:val="pt-PT"/>
              </w:rPr>
              <w:t>çã</w:t>
            </w:r>
            <w:r>
              <w:rPr>
                <w:sz w:val="24"/>
                <w:szCs w:val="24"/>
                <w:rtl w:val="0"/>
                <w:lang w:val="pt-PT"/>
              </w:rPr>
              <w:t>o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</w:tbl>
    <w:p>
      <w:pPr>
        <w:pStyle w:val="Corpo"/>
        <w:rPr>
          <w:lang w:val="pt-PT"/>
        </w:rPr>
      </w:pPr>
    </w:p>
    <w:p>
      <w:pPr>
        <w:pStyle w:val="Corpo"/>
      </w:pPr>
      <w:r>
        <w:rPr>
          <w:lang w:val="pt-PT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